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C74F" w14:textId="77777777" w:rsidR="00A57C6E" w:rsidRDefault="00EC471A" w:rsidP="00734133">
      <w:pPr>
        <w:spacing w:line="360" w:lineRule="auto"/>
        <w:jc w:val="center"/>
        <w:rPr>
          <w:sz w:val="28"/>
          <w:szCs w:val="28"/>
          <w:lang w:val="uk-UA"/>
        </w:rPr>
      </w:pPr>
      <w:r w:rsidRPr="00F2419D">
        <w:rPr>
          <w:sz w:val="28"/>
          <w:szCs w:val="28"/>
          <w:lang w:val="uk-UA"/>
        </w:rPr>
        <w:t xml:space="preserve">Національний </w:t>
      </w:r>
      <w:r w:rsidR="00A57C6E">
        <w:rPr>
          <w:sz w:val="28"/>
          <w:szCs w:val="28"/>
          <w:lang w:val="uk-UA"/>
        </w:rPr>
        <w:t xml:space="preserve">технічний </w:t>
      </w:r>
      <w:r w:rsidRPr="00F2419D">
        <w:rPr>
          <w:sz w:val="28"/>
          <w:szCs w:val="28"/>
          <w:lang w:val="uk-UA"/>
        </w:rPr>
        <w:t xml:space="preserve">університет </w:t>
      </w:r>
      <w:r w:rsidR="00A57C6E">
        <w:rPr>
          <w:sz w:val="28"/>
          <w:szCs w:val="28"/>
          <w:lang w:val="uk-UA"/>
        </w:rPr>
        <w:t>України</w:t>
      </w:r>
    </w:p>
    <w:p w14:paraId="4F9701FD" w14:textId="661B517E" w:rsidR="00030EA4" w:rsidRPr="00F2419D" w:rsidRDefault="00EC471A" w:rsidP="00734133">
      <w:pPr>
        <w:spacing w:line="360" w:lineRule="auto"/>
        <w:jc w:val="center"/>
        <w:rPr>
          <w:sz w:val="32"/>
          <w:szCs w:val="32"/>
          <w:lang w:val="uk-UA"/>
        </w:rPr>
      </w:pPr>
      <w:r w:rsidRPr="00F2419D">
        <w:rPr>
          <w:sz w:val="28"/>
          <w:szCs w:val="28"/>
          <w:lang w:val="uk-UA"/>
        </w:rPr>
        <w:t>«</w:t>
      </w:r>
      <w:r w:rsidR="00A57C6E">
        <w:rPr>
          <w:sz w:val="28"/>
          <w:szCs w:val="28"/>
          <w:lang w:val="uk-UA"/>
        </w:rPr>
        <w:t>Київський політехнічний інститут імені Ігоря Сікорського</w:t>
      </w:r>
      <w:r w:rsidRPr="00F2419D">
        <w:rPr>
          <w:sz w:val="28"/>
          <w:szCs w:val="28"/>
          <w:lang w:val="uk-UA"/>
        </w:rPr>
        <w:t>»</w:t>
      </w:r>
    </w:p>
    <w:p w14:paraId="6F342AA3" w14:textId="6A16E7F4" w:rsidR="00030EA4" w:rsidRPr="00F2419D" w:rsidRDefault="00DA242D" w:rsidP="00734133">
      <w:pPr>
        <w:shd w:val="clear" w:color="auto" w:fill="FFFFFF"/>
        <w:spacing w:line="360" w:lineRule="auto"/>
        <w:jc w:val="center"/>
        <w:rPr>
          <w:sz w:val="28"/>
          <w:szCs w:val="28"/>
          <w:lang w:val="uk-UA"/>
        </w:rPr>
      </w:pPr>
      <w:r>
        <w:rPr>
          <w:sz w:val="28"/>
          <w:szCs w:val="28"/>
          <w:lang w:val="uk-UA"/>
        </w:rPr>
        <w:t xml:space="preserve">Факультет </w:t>
      </w:r>
      <w:r w:rsidR="00A57C6E">
        <w:rPr>
          <w:sz w:val="28"/>
          <w:szCs w:val="28"/>
          <w:lang w:val="uk-UA"/>
        </w:rPr>
        <w:t>біомедичної інженерії</w:t>
      </w:r>
    </w:p>
    <w:p w14:paraId="3F54A65A" w14:textId="309A99E3" w:rsidR="00030EA4" w:rsidRPr="00F2419D" w:rsidRDefault="00030EA4" w:rsidP="00F20FF8">
      <w:pPr>
        <w:shd w:val="clear" w:color="auto" w:fill="FFFFFF"/>
        <w:spacing w:line="360" w:lineRule="auto"/>
        <w:jc w:val="center"/>
        <w:rPr>
          <w:spacing w:val="-1"/>
          <w:sz w:val="28"/>
          <w:szCs w:val="28"/>
          <w:lang w:val="uk-UA"/>
        </w:rPr>
      </w:pPr>
      <w:r w:rsidRPr="00F2419D">
        <w:rPr>
          <w:sz w:val="28"/>
          <w:szCs w:val="28"/>
          <w:lang w:val="uk-UA"/>
        </w:rPr>
        <w:t xml:space="preserve">Кафедра </w:t>
      </w:r>
      <w:proofErr w:type="spellStart"/>
      <w:r w:rsidR="00A57C6E">
        <w:rPr>
          <w:sz w:val="28"/>
          <w:szCs w:val="28"/>
          <w:lang w:val="uk-UA"/>
        </w:rPr>
        <w:t>біобезпеки</w:t>
      </w:r>
      <w:proofErr w:type="spellEnd"/>
      <w:r w:rsidR="00A57C6E">
        <w:rPr>
          <w:sz w:val="28"/>
          <w:szCs w:val="28"/>
          <w:lang w:val="uk-UA"/>
        </w:rPr>
        <w:t xml:space="preserve"> і здоров’я людини</w:t>
      </w:r>
    </w:p>
    <w:p w14:paraId="2D7E9D58" w14:textId="77777777" w:rsidR="00030EA4" w:rsidRPr="00F2419D" w:rsidRDefault="00030EA4" w:rsidP="0096623D">
      <w:pPr>
        <w:jc w:val="center"/>
        <w:rPr>
          <w:sz w:val="28"/>
          <w:szCs w:val="28"/>
          <w:lang w:val="uk-UA"/>
        </w:rPr>
      </w:pPr>
    </w:p>
    <w:p w14:paraId="6D66F9DB" w14:textId="77777777" w:rsidR="00030EA4" w:rsidRPr="00F2419D" w:rsidRDefault="00030EA4" w:rsidP="0096623D">
      <w:pPr>
        <w:jc w:val="center"/>
        <w:rPr>
          <w:sz w:val="28"/>
          <w:szCs w:val="28"/>
          <w:lang w:val="uk-UA"/>
        </w:rPr>
      </w:pPr>
    </w:p>
    <w:p w14:paraId="228C2BF0" w14:textId="77777777" w:rsidR="00030EA4" w:rsidRPr="00F2419D" w:rsidRDefault="00030EA4" w:rsidP="0096623D">
      <w:pPr>
        <w:jc w:val="center"/>
        <w:rPr>
          <w:sz w:val="28"/>
          <w:szCs w:val="28"/>
          <w:lang w:val="uk-UA"/>
        </w:rPr>
      </w:pPr>
    </w:p>
    <w:p w14:paraId="6A3DDDFE" w14:textId="77777777" w:rsidR="00030EA4" w:rsidRPr="00F2419D" w:rsidRDefault="00030EA4" w:rsidP="0096623D">
      <w:pPr>
        <w:jc w:val="center"/>
        <w:rPr>
          <w:b/>
          <w:sz w:val="32"/>
          <w:szCs w:val="32"/>
          <w:lang w:val="uk-UA"/>
        </w:rPr>
      </w:pPr>
    </w:p>
    <w:p w14:paraId="627A36B5" w14:textId="77777777" w:rsidR="00030EA4" w:rsidRPr="00F2419D" w:rsidRDefault="00030EA4" w:rsidP="0096623D">
      <w:pPr>
        <w:jc w:val="center"/>
        <w:rPr>
          <w:b/>
          <w:sz w:val="28"/>
          <w:szCs w:val="28"/>
          <w:lang w:val="uk-UA"/>
        </w:rPr>
      </w:pPr>
    </w:p>
    <w:p w14:paraId="0591AB01" w14:textId="77777777" w:rsidR="00030EA4" w:rsidRPr="00F2419D" w:rsidRDefault="00030EA4" w:rsidP="0096623D">
      <w:pPr>
        <w:jc w:val="center"/>
        <w:rPr>
          <w:b/>
          <w:sz w:val="28"/>
          <w:szCs w:val="28"/>
          <w:lang w:val="uk-UA"/>
        </w:rPr>
      </w:pPr>
    </w:p>
    <w:p w14:paraId="4059F265" w14:textId="77777777" w:rsidR="00030EA4" w:rsidRPr="00F2419D" w:rsidRDefault="00030EA4" w:rsidP="0096623D">
      <w:pPr>
        <w:jc w:val="center"/>
        <w:rPr>
          <w:b/>
          <w:sz w:val="28"/>
          <w:szCs w:val="28"/>
          <w:lang w:val="uk-UA"/>
        </w:rPr>
      </w:pPr>
    </w:p>
    <w:p w14:paraId="55B4ECE6" w14:textId="77777777" w:rsidR="00030EA4" w:rsidRPr="00F2419D" w:rsidRDefault="00030EA4" w:rsidP="0096623D">
      <w:pPr>
        <w:jc w:val="center"/>
        <w:rPr>
          <w:b/>
          <w:sz w:val="28"/>
          <w:szCs w:val="28"/>
          <w:lang w:val="uk-UA"/>
        </w:rPr>
      </w:pPr>
    </w:p>
    <w:p w14:paraId="18F11617" w14:textId="77777777" w:rsidR="00030EA4" w:rsidRPr="00F2419D" w:rsidRDefault="00030EA4" w:rsidP="007D69F3">
      <w:pPr>
        <w:spacing w:line="360" w:lineRule="auto"/>
        <w:jc w:val="center"/>
        <w:rPr>
          <w:b/>
          <w:sz w:val="28"/>
          <w:szCs w:val="28"/>
          <w:lang w:val="uk-UA"/>
        </w:rPr>
      </w:pPr>
    </w:p>
    <w:p w14:paraId="73E91E5C" w14:textId="3B807366" w:rsidR="00030EA4" w:rsidRPr="00F2419D" w:rsidRDefault="00544D81" w:rsidP="007D69F3">
      <w:pPr>
        <w:shd w:val="clear" w:color="auto" w:fill="FFFFFF"/>
        <w:spacing w:line="360" w:lineRule="auto"/>
        <w:jc w:val="center"/>
        <w:rPr>
          <w:b/>
          <w:bCs/>
          <w:spacing w:val="-12"/>
          <w:sz w:val="28"/>
          <w:szCs w:val="28"/>
          <w:lang w:val="uk-UA"/>
        </w:rPr>
      </w:pPr>
      <w:r>
        <w:rPr>
          <w:b/>
          <w:bCs/>
          <w:spacing w:val="-5"/>
          <w:sz w:val="28"/>
          <w:szCs w:val="28"/>
          <w:lang w:val="uk-UA"/>
        </w:rPr>
        <w:t xml:space="preserve">РОБОЧА </w:t>
      </w:r>
      <w:r w:rsidRPr="00F2419D">
        <w:rPr>
          <w:b/>
          <w:bCs/>
          <w:spacing w:val="-5"/>
          <w:sz w:val="28"/>
          <w:szCs w:val="28"/>
          <w:lang w:val="uk-UA"/>
        </w:rPr>
        <w:t>ПРОГРАМА</w:t>
      </w:r>
      <w:r>
        <w:rPr>
          <w:b/>
          <w:bCs/>
          <w:spacing w:val="-5"/>
          <w:sz w:val="28"/>
          <w:szCs w:val="28"/>
          <w:lang w:val="uk-UA"/>
        </w:rPr>
        <w:t xml:space="preserve"> (СИЛАБУС)</w:t>
      </w:r>
    </w:p>
    <w:p w14:paraId="78F99F1B" w14:textId="571C71D6" w:rsidR="00544D81" w:rsidRDefault="00544D81" w:rsidP="007D69F3">
      <w:pPr>
        <w:shd w:val="clear" w:color="auto" w:fill="FFFFFF"/>
        <w:spacing w:line="360" w:lineRule="auto"/>
        <w:jc w:val="center"/>
        <w:rPr>
          <w:b/>
          <w:bCs/>
          <w:spacing w:val="-12"/>
          <w:sz w:val="28"/>
          <w:szCs w:val="28"/>
          <w:lang w:val="uk-UA"/>
        </w:rPr>
      </w:pPr>
      <w:r>
        <w:rPr>
          <w:b/>
          <w:bCs/>
          <w:spacing w:val="-12"/>
          <w:sz w:val="28"/>
          <w:szCs w:val="28"/>
          <w:lang w:val="uk-UA"/>
        </w:rPr>
        <w:t xml:space="preserve">НАВЧАЛЬНОЇ ДИСЦИПЛІНИ </w:t>
      </w:r>
    </w:p>
    <w:p w14:paraId="513E9D7E" w14:textId="7AEB48B2" w:rsidR="00030EA4" w:rsidRDefault="00544D81" w:rsidP="007D69F3">
      <w:pPr>
        <w:shd w:val="clear" w:color="auto" w:fill="FFFFFF"/>
        <w:spacing w:line="360" w:lineRule="auto"/>
        <w:jc w:val="center"/>
        <w:rPr>
          <w:b/>
          <w:bCs/>
          <w:spacing w:val="-12"/>
          <w:sz w:val="28"/>
          <w:szCs w:val="28"/>
          <w:lang w:val="uk-UA"/>
        </w:rPr>
      </w:pPr>
      <w:r>
        <w:rPr>
          <w:b/>
          <w:bCs/>
          <w:spacing w:val="-12"/>
          <w:sz w:val="28"/>
          <w:szCs w:val="28"/>
          <w:lang w:val="uk-UA"/>
        </w:rPr>
        <w:t>КЛІНІЧНА</w:t>
      </w:r>
      <w:r w:rsidRPr="00F2419D">
        <w:rPr>
          <w:b/>
          <w:bCs/>
          <w:spacing w:val="-12"/>
          <w:sz w:val="28"/>
          <w:szCs w:val="28"/>
          <w:lang w:val="uk-UA"/>
        </w:rPr>
        <w:t xml:space="preserve"> ПРАКТИК</w:t>
      </w:r>
      <w:r>
        <w:rPr>
          <w:b/>
          <w:bCs/>
          <w:spacing w:val="-12"/>
          <w:sz w:val="28"/>
          <w:szCs w:val="28"/>
          <w:lang w:val="uk-UA"/>
        </w:rPr>
        <w:t>А З ФІЗИЧНОЇ ТЕРАПІЇ, ЕРГОТЕРАПІЇ</w:t>
      </w:r>
    </w:p>
    <w:p w14:paraId="0D0D3535" w14:textId="1A3F695D" w:rsidR="003F687C" w:rsidRPr="00F2419D" w:rsidRDefault="003F687C" w:rsidP="007D69F3">
      <w:pPr>
        <w:shd w:val="clear" w:color="auto" w:fill="FFFFFF"/>
        <w:spacing w:line="360" w:lineRule="auto"/>
        <w:jc w:val="center"/>
        <w:rPr>
          <w:b/>
          <w:bCs/>
          <w:spacing w:val="-12"/>
          <w:sz w:val="28"/>
          <w:szCs w:val="28"/>
          <w:lang w:val="uk-UA"/>
        </w:rPr>
      </w:pPr>
      <w:r>
        <w:rPr>
          <w:b/>
          <w:bCs/>
          <w:spacing w:val="-12"/>
          <w:sz w:val="28"/>
          <w:szCs w:val="28"/>
          <w:lang w:val="uk-UA"/>
        </w:rPr>
        <w:t>(ПО 11)</w:t>
      </w:r>
    </w:p>
    <w:p w14:paraId="55113AE5" w14:textId="77777777" w:rsidR="00544D81" w:rsidRDefault="00030EA4" w:rsidP="007D69F3">
      <w:pPr>
        <w:shd w:val="clear" w:color="auto" w:fill="FFFFFF"/>
        <w:spacing w:line="360" w:lineRule="auto"/>
        <w:jc w:val="center"/>
        <w:rPr>
          <w:spacing w:val="-1"/>
          <w:sz w:val="32"/>
          <w:szCs w:val="32"/>
          <w:lang w:val="uk-UA"/>
        </w:rPr>
      </w:pPr>
      <w:r w:rsidRPr="00F2419D">
        <w:rPr>
          <w:spacing w:val="-1"/>
          <w:sz w:val="32"/>
          <w:szCs w:val="32"/>
          <w:lang w:val="uk-UA"/>
        </w:rPr>
        <w:t xml:space="preserve">для підготовки </w:t>
      </w:r>
      <w:r w:rsidR="00544D81">
        <w:rPr>
          <w:spacing w:val="-1"/>
          <w:sz w:val="32"/>
          <w:szCs w:val="32"/>
          <w:lang w:val="uk-UA"/>
        </w:rPr>
        <w:t xml:space="preserve">здобувачів </w:t>
      </w:r>
    </w:p>
    <w:p w14:paraId="6C1B5035" w14:textId="110D38C3" w:rsidR="00544D81" w:rsidRPr="00544D81" w:rsidRDefault="00544D81" w:rsidP="007D69F3">
      <w:pPr>
        <w:shd w:val="clear" w:color="auto" w:fill="FFFFFF"/>
        <w:spacing w:line="360" w:lineRule="auto"/>
        <w:jc w:val="center"/>
        <w:rPr>
          <w:spacing w:val="-1"/>
          <w:sz w:val="32"/>
          <w:szCs w:val="32"/>
          <w:lang w:val="uk-UA"/>
        </w:rPr>
      </w:pPr>
      <w:r>
        <w:rPr>
          <w:spacing w:val="-1"/>
          <w:sz w:val="32"/>
          <w:szCs w:val="32"/>
          <w:lang w:val="uk-UA"/>
        </w:rPr>
        <w:t xml:space="preserve">другого </w:t>
      </w:r>
      <w:r w:rsidRPr="00544D81">
        <w:rPr>
          <w:spacing w:val="-1"/>
          <w:sz w:val="32"/>
          <w:szCs w:val="32"/>
          <w:lang w:val="uk-UA"/>
        </w:rPr>
        <w:t>(магістерськ</w:t>
      </w:r>
      <w:r>
        <w:rPr>
          <w:spacing w:val="-1"/>
          <w:sz w:val="32"/>
          <w:szCs w:val="32"/>
          <w:lang w:val="uk-UA"/>
        </w:rPr>
        <w:t>ого</w:t>
      </w:r>
      <w:r w:rsidRPr="00544D81">
        <w:rPr>
          <w:spacing w:val="-1"/>
          <w:sz w:val="32"/>
          <w:szCs w:val="32"/>
          <w:lang w:val="uk-UA"/>
        </w:rPr>
        <w:t>)</w:t>
      </w:r>
      <w:r>
        <w:rPr>
          <w:spacing w:val="-1"/>
          <w:sz w:val="32"/>
          <w:szCs w:val="32"/>
          <w:lang w:val="uk-UA"/>
        </w:rPr>
        <w:t xml:space="preserve"> р</w:t>
      </w:r>
      <w:r w:rsidRPr="00544D81">
        <w:rPr>
          <w:spacing w:val="-1"/>
          <w:sz w:val="32"/>
          <w:szCs w:val="32"/>
          <w:lang w:val="uk-UA"/>
        </w:rPr>
        <w:t>івн</w:t>
      </w:r>
      <w:r>
        <w:rPr>
          <w:spacing w:val="-1"/>
          <w:sz w:val="32"/>
          <w:szCs w:val="32"/>
          <w:lang w:val="uk-UA"/>
        </w:rPr>
        <w:t>я</w:t>
      </w:r>
      <w:r w:rsidRPr="00544D81">
        <w:rPr>
          <w:spacing w:val="-1"/>
          <w:sz w:val="32"/>
          <w:szCs w:val="32"/>
          <w:lang w:val="uk-UA"/>
        </w:rPr>
        <w:t xml:space="preserve"> вищої освіти </w:t>
      </w:r>
    </w:p>
    <w:p w14:paraId="6EE0E701" w14:textId="2292CC64" w:rsidR="00544D81" w:rsidRPr="00544D81" w:rsidRDefault="00544D81" w:rsidP="007D69F3">
      <w:pPr>
        <w:shd w:val="clear" w:color="auto" w:fill="FFFFFF"/>
        <w:spacing w:line="360" w:lineRule="auto"/>
        <w:jc w:val="center"/>
        <w:rPr>
          <w:spacing w:val="-1"/>
          <w:sz w:val="32"/>
          <w:szCs w:val="32"/>
          <w:lang w:val="uk-UA"/>
        </w:rPr>
      </w:pPr>
      <w:r w:rsidRPr="00544D81">
        <w:rPr>
          <w:spacing w:val="-1"/>
          <w:sz w:val="32"/>
          <w:szCs w:val="32"/>
          <w:lang w:val="uk-UA"/>
        </w:rPr>
        <w:t>Галуз</w:t>
      </w:r>
      <w:r>
        <w:rPr>
          <w:spacing w:val="-1"/>
          <w:sz w:val="32"/>
          <w:szCs w:val="32"/>
          <w:lang w:val="uk-UA"/>
        </w:rPr>
        <w:t>і</w:t>
      </w:r>
      <w:r w:rsidRPr="00544D81">
        <w:rPr>
          <w:spacing w:val="-1"/>
          <w:sz w:val="32"/>
          <w:szCs w:val="32"/>
          <w:lang w:val="uk-UA"/>
        </w:rPr>
        <w:t xml:space="preserve"> знань</w:t>
      </w:r>
      <w:r w:rsidRPr="00544D81">
        <w:rPr>
          <w:spacing w:val="-1"/>
          <w:sz w:val="32"/>
          <w:szCs w:val="32"/>
          <w:lang w:val="uk-UA"/>
        </w:rPr>
        <w:tab/>
        <w:t>22 Охорона здоров’я1</w:t>
      </w:r>
    </w:p>
    <w:p w14:paraId="450B04FA" w14:textId="371D9F95" w:rsidR="00544D81" w:rsidRPr="00544D81" w:rsidRDefault="00544D81" w:rsidP="007D69F3">
      <w:pPr>
        <w:shd w:val="clear" w:color="auto" w:fill="FFFFFF"/>
        <w:spacing w:line="360" w:lineRule="auto"/>
        <w:jc w:val="center"/>
        <w:rPr>
          <w:spacing w:val="-1"/>
          <w:sz w:val="32"/>
          <w:szCs w:val="32"/>
          <w:lang w:val="uk-UA"/>
        </w:rPr>
      </w:pPr>
      <w:r w:rsidRPr="00544D81">
        <w:rPr>
          <w:spacing w:val="-1"/>
          <w:sz w:val="32"/>
          <w:szCs w:val="32"/>
          <w:lang w:val="uk-UA"/>
        </w:rPr>
        <w:t>Спеціальн</w:t>
      </w:r>
      <w:r>
        <w:rPr>
          <w:spacing w:val="-1"/>
          <w:sz w:val="32"/>
          <w:szCs w:val="32"/>
          <w:lang w:val="uk-UA"/>
        </w:rPr>
        <w:t>ості</w:t>
      </w:r>
      <w:r w:rsidRPr="00544D81">
        <w:rPr>
          <w:spacing w:val="-1"/>
          <w:sz w:val="32"/>
          <w:szCs w:val="32"/>
          <w:lang w:val="uk-UA"/>
        </w:rPr>
        <w:tab/>
        <w:t xml:space="preserve">227 Фізична терапія , </w:t>
      </w:r>
      <w:proofErr w:type="spellStart"/>
      <w:r w:rsidRPr="00544D81">
        <w:rPr>
          <w:spacing w:val="-1"/>
          <w:sz w:val="32"/>
          <w:szCs w:val="32"/>
          <w:lang w:val="uk-UA"/>
        </w:rPr>
        <w:t>ерготерапія</w:t>
      </w:r>
      <w:proofErr w:type="spellEnd"/>
    </w:p>
    <w:p w14:paraId="6A2CBE2B" w14:textId="1797B289" w:rsidR="00030EA4" w:rsidRPr="00F2419D" w:rsidRDefault="00544D81" w:rsidP="00544D81">
      <w:pPr>
        <w:shd w:val="clear" w:color="auto" w:fill="FFFFFF"/>
        <w:spacing w:line="480" w:lineRule="auto"/>
        <w:jc w:val="center"/>
        <w:rPr>
          <w:spacing w:val="-2"/>
          <w:sz w:val="28"/>
          <w:szCs w:val="28"/>
          <w:lang w:val="uk-UA"/>
        </w:rPr>
      </w:pPr>
      <w:r w:rsidRPr="00544D81">
        <w:rPr>
          <w:spacing w:val="-1"/>
          <w:sz w:val="32"/>
          <w:szCs w:val="32"/>
          <w:lang w:val="uk-UA"/>
        </w:rPr>
        <w:t>Освітн</w:t>
      </w:r>
      <w:r>
        <w:rPr>
          <w:spacing w:val="-1"/>
          <w:sz w:val="32"/>
          <w:szCs w:val="32"/>
          <w:lang w:val="uk-UA"/>
        </w:rPr>
        <w:t>ьої</w:t>
      </w:r>
      <w:r w:rsidRPr="00544D81">
        <w:rPr>
          <w:spacing w:val="-1"/>
          <w:sz w:val="32"/>
          <w:szCs w:val="32"/>
          <w:lang w:val="uk-UA"/>
        </w:rPr>
        <w:t xml:space="preserve"> програм</w:t>
      </w:r>
      <w:r>
        <w:rPr>
          <w:spacing w:val="-1"/>
          <w:sz w:val="32"/>
          <w:szCs w:val="32"/>
          <w:lang w:val="uk-UA"/>
        </w:rPr>
        <w:t>и</w:t>
      </w:r>
      <w:r w:rsidRPr="00544D81">
        <w:rPr>
          <w:spacing w:val="-1"/>
          <w:sz w:val="32"/>
          <w:szCs w:val="32"/>
          <w:lang w:val="uk-UA"/>
        </w:rPr>
        <w:tab/>
        <w:t>Фізична терапія</w:t>
      </w:r>
    </w:p>
    <w:p w14:paraId="2AC29003" w14:textId="77777777" w:rsidR="00030EA4" w:rsidRPr="00F2419D" w:rsidRDefault="00030EA4" w:rsidP="0096623D">
      <w:pPr>
        <w:shd w:val="clear" w:color="auto" w:fill="FFFFFF"/>
        <w:spacing w:line="480" w:lineRule="auto"/>
        <w:jc w:val="center"/>
        <w:rPr>
          <w:spacing w:val="-2"/>
          <w:sz w:val="28"/>
          <w:szCs w:val="28"/>
          <w:lang w:val="uk-UA"/>
        </w:rPr>
      </w:pPr>
    </w:p>
    <w:p w14:paraId="051B9DAF" w14:textId="77777777" w:rsidR="00030EA4" w:rsidRPr="00F2419D" w:rsidRDefault="00030EA4" w:rsidP="0096623D">
      <w:pPr>
        <w:shd w:val="clear" w:color="auto" w:fill="FFFFFF"/>
        <w:spacing w:line="480" w:lineRule="auto"/>
        <w:jc w:val="center"/>
        <w:rPr>
          <w:spacing w:val="-2"/>
          <w:sz w:val="28"/>
          <w:szCs w:val="28"/>
          <w:lang w:val="uk-UA"/>
        </w:rPr>
      </w:pPr>
    </w:p>
    <w:p w14:paraId="0F7CE6D8" w14:textId="77777777" w:rsidR="00030EA4" w:rsidRPr="00F2419D" w:rsidRDefault="00030EA4" w:rsidP="0096623D">
      <w:pPr>
        <w:shd w:val="clear" w:color="auto" w:fill="FFFFFF"/>
        <w:spacing w:line="480" w:lineRule="auto"/>
        <w:jc w:val="center"/>
        <w:rPr>
          <w:spacing w:val="-2"/>
          <w:sz w:val="28"/>
          <w:szCs w:val="28"/>
          <w:lang w:val="uk-UA"/>
        </w:rPr>
      </w:pPr>
    </w:p>
    <w:p w14:paraId="45B09CA6" w14:textId="77777777" w:rsidR="00030EA4" w:rsidRPr="00F2419D" w:rsidRDefault="00030EA4" w:rsidP="0096623D">
      <w:pPr>
        <w:shd w:val="clear" w:color="auto" w:fill="FFFFFF"/>
        <w:spacing w:line="480" w:lineRule="auto"/>
        <w:jc w:val="center"/>
        <w:rPr>
          <w:spacing w:val="-2"/>
          <w:sz w:val="28"/>
          <w:szCs w:val="28"/>
          <w:lang w:val="uk-UA"/>
        </w:rPr>
      </w:pPr>
    </w:p>
    <w:p w14:paraId="23765E47" w14:textId="12D176C8" w:rsidR="00030EA4" w:rsidRPr="00F2419D" w:rsidRDefault="00544D81" w:rsidP="0096623D">
      <w:pPr>
        <w:jc w:val="center"/>
        <w:rPr>
          <w:sz w:val="28"/>
          <w:szCs w:val="28"/>
          <w:lang w:val="uk-UA"/>
        </w:rPr>
      </w:pPr>
      <w:r>
        <w:rPr>
          <w:sz w:val="28"/>
          <w:szCs w:val="28"/>
          <w:lang w:val="uk-UA"/>
        </w:rPr>
        <w:t>Київ</w:t>
      </w:r>
    </w:p>
    <w:p w14:paraId="0F0B98B2" w14:textId="4440A56E" w:rsidR="00030EA4" w:rsidRPr="00F2419D" w:rsidRDefault="00030EA4" w:rsidP="0096623D">
      <w:pPr>
        <w:jc w:val="center"/>
        <w:rPr>
          <w:sz w:val="28"/>
          <w:szCs w:val="28"/>
          <w:lang w:val="uk-UA"/>
        </w:rPr>
      </w:pPr>
      <w:r w:rsidRPr="00F2419D">
        <w:rPr>
          <w:sz w:val="28"/>
          <w:szCs w:val="28"/>
          <w:lang w:val="uk-UA"/>
        </w:rPr>
        <w:t>20</w:t>
      </w:r>
      <w:r w:rsidR="00E04B0D">
        <w:rPr>
          <w:sz w:val="28"/>
          <w:szCs w:val="28"/>
          <w:lang w:val="uk-UA"/>
        </w:rPr>
        <w:t>2</w:t>
      </w:r>
      <w:r w:rsidR="00544D81">
        <w:rPr>
          <w:sz w:val="28"/>
          <w:szCs w:val="28"/>
          <w:lang w:val="uk-UA"/>
        </w:rPr>
        <w:t>3</w:t>
      </w:r>
    </w:p>
    <w:p w14:paraId="4AEDA268" w14:textId="1DFFECA7" w:rsidR="00030EA4" w:rsidRPr="00F2419D" w:rsidRDefault="00030EA4" w:rsidP="00AF74C7">
      <w:pPr>
        <w:widowControl/>
        <w:autoSpaceDE/>
        <w:autoSpaceDN/>
        <w:adjustRightInd/>
        <w:spacing w:after="200" w:line="276" w:lineRule="auto"/>
        <w:ind w:firstLine="708"/>
        <w:jc w:val="both"/>
        <w:rPr>
          <w:sz w:val="28"/>
          <w:szCs w:val="28"/>
          <w:lang w:val="uk-UA"/>
        </w:rPr>
      </w:pPr>
      <w:r w:rsidRPr="00F2419D">
        <w:rPr>
          <w:sz w:val="28"/>
          <w:szCs w:val="28"/>
          <w:lang w:val="uk-UA"/>
        </w:rPr>
        <w:br w:type="page"/>
      </w:r>
    </w:p>
    <w:p w14:paraId="69CC7BE0" w14:textId="77777777" w:rsidR="00030EA4" w:rsidRPr="00F2419D" w:rsidRDefault="00030EA4" w:rsidP="00E840D6">
      <w:pPr>
        <w:pStyle w:val="ad"/>
        <w:ind w:left="567"/>
        <w:jc w:val="left"/>
        <w:rPr>
          <w:sz w:val="28"/>
          <w:szCs w:val="28"/>
          <w:lang w:val="uk-UA"/>
        </w:rPr>
      </w:pPr>
    </w:p>
    <w:p w14:paraId="64B92F44" w14:textId="0F1954BD" w:rsidR="00030EA4" w:rsidRDefault="002666EC" w:rsidP="00E840D6">
      <w:pPr>
        <w:pStyle w:val="ad"/>
        <w:ind w:left="567"/>
        <w:jc w:val="left"/>
        <w:rPr>
          <w:b/>
          <w:bCs/>
          <w:sz w:val="28"/>
          <w:szCs w:val="28"/>
          <w:lang w:val="uk-UA"/>
        </w:rPr>
      </w:pPr>
      <w:r w:rsidRPr="002666EC">
        <w:rPr>
          <w:b/>
          <w:bCs/>
          <w:sz w:val="28"/>
          <w:szCs w:val="28"/>
          <w:lang w:val="uk-UA"/>
        </w:rPr>
        <w:t>Розробники:</w:t>
      </w:r>
    </w:p>
    <w:p w14:paraId="345AC278" w14:textId="351FBF70" w:rsidR="002666EC" w:rsidRPr="002666EC" w:rsidRDefault="002666EC" w:rsidP="00E840D6">
      <w:pPr>
        <w:pStyle w:val="ad"/>
        <w:ind w:left="567"/>
        <w:jc w:val="left"/>
        <w:rPr>
          <w:sz w:val="28"/>
          <w:szCs w:val="28"/>
          <w:lang w:val="uk-UA"/>
        </w:rPr>
      </w:pPr>
      <w:r w:rsidRPr="002666EC">
        <w:rPr>
          <w:sz w:val="28"/>
          <w:szCs w:val="28"/>
          <w:lang w:val="uk-UA"/>
        </w:rPr>
        <w:t>Антонова-</w:t>
      </w:r>
      <w:proofErr w:type="spellStart"/>
      <w:r w:rsidRPr="002666EC">
        <w:rPr>
          <w:sz w:val="28"/>
          <w:szCs w:val="28"/>
          <w:lang w:val="uk-UA"/>
        </w:rPr>
        <w:t>Рафі</w:t>
      </w:r>
      <w:proofErr w:type="spellEnd"/>
      <w:r w:rsidRPr="002666EC">
        <w:rPr>
          <w:sz w:val="28"/>
          <w:szCs w:val="28"/>
          <w:lang w:val="uk-UA"/>
        </w:rPr>
        <w:t xml:space="preserve"> Юлія Валеріївна, </w:t>
      </w:r>
      <w:proofErr w:type="spellStart"/>
      <w:r w:rsidRPr="002666EC">
        <w:rPr>
          <w:sz w:val="28"/>
          <w:szCs w:val="28"/>
          <w:lang w:val="uk-UA"/>
        </w:rPr>
        <w:t>к.т.н</w:t>
      </w:r>
      <w:proofErr w:type="spellEnd"/>
      <w:r w:rsidRPr="002666EC">
        <w:rPr>
          <w:sz w:val="28"/>
          <w:szCs w:val="28"/>
          <w:lang w:val="uk-UA"/>
        </w:rPr>
        <w:t>., доцент,  доцент кафедри ББЗЛ</w:t>
      </w:r>
    </w:p>
    <w:p w14:paraId="4C9B0EA2" w14:textId="5B0F6F5D" w:rsidR="00030EA4" w:rsidRPr="002666EC" w:rsidRDefault="00544D81" w:rsidP="002666EC">
      <w:pPr>
        <w:pStyle w:val="ad"/>
        <w:ind w:left="0" w:firstLine="567"/>
        <w:jc w:val="left"/>
        <w:rPr>
          <w:sz w:val="28"/>
          <w:szCs w:val="28"/>
          <w:lang w:val="uk-UA"/>
        </w:rPr>
      </w:pPr>
      <w:proofErr w:type="spellStart"/>
      <w:r w:rsidRPr="002666EC">
        <w:rPr>
          <w:sz w:val="28"/>
          <w:szCs w:val="28"/>
          <w:lang w:val="uk-UA"/>
        </w:rPr>
        <w:t>Худецький</w:t>
      </w:r>
      <w:proofErr w:type="spellEnd"/>
      <w:r w:rsidR="002666EC" w:rsidRPr="002666EC">
        <w:rPr>
          <w:sz w:val="28"/>
          <w:szCs w:val="28"/>
          <w:lang w:val="uk-UA"/>
        </w:rPr>
        <w:t xml:space="preserve"> Ігор Юліанович</w:t>
      </w:r>
      <w:r w:rsidR="00030EA4" w:rsidRPr="002666EC">
        <w:rPr>
          <w:sz w:val="28"/>
          <w:szCs w:val="28"/>
          <w:lang w:val="uk-UA"/>
        </w:rPr>
        <w:t xml:space="preserve">, </w:t>
      </w:r>
      <w:r w:rsidRPr="002666EC">
        <w:rPr>
          <w:sz w:val="28"/>
          <w:szCs w:val="28"/>
          <w:lang w:val="uk-UA"/>
        </w:rPr>
        <w:t xml:space="preserve">завідувач кафедри ББЗЛ, </w:t>
      </w:r>
      <w:proofErr w:type="spellStart"/>
      <w:r w:rsidRPr="002666EC">
        <w:rPr>
          <w:sz w:val="28"/>
          <w:szCs w:val="28"/>
          <w:lang w:val="uk-UA"/>
        </w:rPr>
        <w:t>д.мед.н</w:t>
      </w:r>
      <w:proofErr w:type="spellEnd"/>
      <w:r w:rsidRPr="002666EC">
        <w:rPr>
          <w:sz w:val="28"/>
          <w:szCs w:val="28"/>
          <w:lang w:val="uk-UA"/>
        </w:rPr>
        <w:t>., професор</w:t>
      </w:r>
    </w:p>
    <w:p w14:paraId="738D3304" w14:textId="77777777" w:rsidR="00030EA4" w:rsidRPr="002666EC" w:rsidRDefault="00030EA4" w:rsidP="00E840D6">
      <w:pPr>
        <w:pStyle w:val="ad"/>
        <w:ind w:left="567"/>
        <w:jc w:val="left"/>
        <w:rPr>
          <w:sz w:val="28"/>
          <w:szCs w:val="28"/>
          <w:lang w:val="uk-UA"/>
        </w:rPr>
      </w:pPr>
    </w:p>
    <w:p w14:paraId="28F41AFE" w14:textId="77777777" w:rsidR="00030EA4" w:rsidRPr="00F2419D" w:rsidRDefault="00030EA4" w:rsidP="00B16929">
      <w:pPr>
        <w:jc w:val="both"/>
        <w:rPr>
          <w:sz w:val="28"/>
          <w:szCs w:val="28"/>
          <w:lang w:val="uk-UA"/>
        </w:rPr>
      </w:pPr>
    </w:p>
    <w:p w14:paraId="37BC5D03" w14:textId="77777777" w:rsidR="00030EA4" w:rsidRPr="00F2419D" w:rsidRDefault="00030EA4" w:rsidP="00E840D6">
      <w:pPr>
        <w:ind w:firstLine="567"/>
        <w:jc w:val="both"/>
        <w:rPr>
          <w:sz w:val="28"/>
          <w:szCs w:val="28"/>
          <w:lang w:val="uk-UA"/>
        </w:rPr>
      </w:pPr>
    </w:p>
    <w:p w14:paraId="504914A8" w14:textId="77777777" w:rsidR="00030EA4" w:rsidRPr="00F2419D" w:rsidRDefault="00030EA4" w:rsidP="00E840D6">
      <w:pPr>
        <w:ind w:firstLine="567"/>
        <w:jc w:val="both"/>
        <w:rPr>
          <w:sz w:val="28"/>
          <w:szCs w:val="28"/>
          <w:lang w:val="uk-UA"/>
        </w:rPr>
      </w:pPr>
    </w:p>
    <w:p w14:paraId="1EAA3F55" w14:textId="77777777" w:rsidR="00030EA4" w:rsidRPr="00F2419D" w:rsidRDefault="00030EA4" w:rsidP="00E840D6">
      <w:pPr>
        <w:ind w:firstLine="567"/>
        <w:jc w:val="both"/>
        <w:rPr>
          <w:sz w:val="28"/>
          <w:szCs w:val="28"/>
          <w:lang w:val="uk-UA"/>
        </w:rPr>
      </w:pPr>
    </w:p>
    <w:p w14:paraId="044C729B" w14:textId="49046CCB" w:rsidR="00030EA4" w:rsidRPr="00F2419D" w:rsidRDefault="00030EA4" w:rsidP="00E840D6">
      <w:pPr>
        <w:ind w:left="2835"/>
        <w:jc w:val="both"/>
        <w:rPr>
          <w:sz w:val="28"/>
          <w:szCs w:val="28"/>
          <w:lang w:val="uk-UA"/>
        </w:rPr>
      </w:pPr>
      <w:r w:rsidRPr="00F2419D">
        <w:rPr>
          <w:sz w:val="28"/>
          <w:szCs w:val="28"/>
          <w:lang w:val="uk-UA"/>
        </w:rPr>
        <w:t xml:space="preserve">Затверджено на засіданні кафедри </w:t>
      </w:r>
      <w:proofErr w:type="spellStart"/>
      <w:r w:rsidR="00544D81">
        <w:rPr>
          <w:sz w:val="28"/>
          <w:szCs w:val="28"/>
          <w:lang w:val="uk-UA"/>
        </w:rPr>
        <w:t>Біобезпеки</w:t>
      </w:r>
      <w:proofErr w:type="spellEnd"/>
      <w:r w:rsidR="00544D81">
        <w:rPr>
          <w:sz w:val="28"/>
          <w:szCs w:val="28"/>
          <w:lang w:val="uk-UA"/>
        </w:rPr>
        <w:t xml:space="preserve"> і здоров’я людини</w:t>
      </w:r>
      <w:r w:rsidR="0010347E">
        <w:rPr>
          <w:sz w:val="28"/>
          <w:szCs w:val="28"/>
          <w:lang w:val="uk-UA"/>
        </w:rPr>
        <w:t xml:space="preserve"> «КПІ </w:t>
      </w:r>
      <w:proofErr w:type="spellStart"/>
      <w:r w:rsidR="0010347E">
        <w:rPr>
          <w:sz w:val="28"/>
          <w:szCs w:val="28"/>
          <w:lang w:val="uk-UA"/>
        </w:rPr>
        <w:t>ім.Ігоря</w:t>
      </w:r>
      <w:proofErr w:type="spellEnd"/>
      <w:r w:rsidR="0010347E">
        <w:rPr>
          <w:sz w:val="28"/>
          <w:szCs w:val="28"/>
          <w:lang w:val="uk-UA"/>
        </w:rPr>
        <w:t xml:space="preserve"> Сікорського»</w:t>
      </w:r>
    </w:p>
    <w:p w14:paraId="03D545CE" w14:textId="77777777" w:rsidR="00030EA4" w:rsidRPr="00F2419D" w:rsidRDefault="00030EA4" w:rsidP="00E840D6">
      <w:pPr>
        <w:ind w:left="2835"/>
        <w:jc w:val="both"/>
        <w:rPr>
          <w:sz w:val="28"/>
          <w:szCs w:val="28"/>
          <w:lang w:val="uk-UA"/>
        </w:rPr>
      </w:pPr>
    </w:p>
    <w:p w14:paraId="27E3AABB" w14:textId="14F60445" w:rsidR="00030EA4" w:rsidRPr="00F2419D" w:rsidRDefault="00030EA4" w:rsidP="00E840D6">
      <w:pPr>
        <w:ind w:left="2835"/>
        <w:jc w:val="both"/>
        <w:rPr>
          <w:sz w:val="28"/>
          <w:szCs w:val="28"/>
          <w:lang w:val="uk-UA"/>
        </w:rPr>
      </w:pPr>
      <w:r w:rsidRPr="00F2419D">
        <w:rPr>
          <w:sz w:val="28"/>
          <w:szCs w:val="28"/>
          <w:lang w:val="uk-UA"/>
        </w:rPr>
        <w:t xml:space="preserve">Протокол № </w:t>
      </w:r>
      <w:r w:rsidR="000E7A17">
        <w:rPr>
          <w:sz w:val="28"/>
          <w:szCs w:val="28"/>
          <w:lang w:val="uk-UA"/>
        </w:rPr>
        <w:t>1</w:t>
      </w:r>
      <w:r w:rsidRPr="00F2419D">
        <w:rPr>
          <w:sz w:val="28"/>
          <w:szCs w:val="28"/>
          <w:lang w:val="uk-UA"/>
        </w:rPr>
        <w:t xml:space="preserve"> від </w:t>
      </w:r>
      <w:r w:rsidR="00544D81">
        <w:rPr>
          <w:sz w:val="28"/>
          <w:szCs w:val="28"/>
          <w:lang w:val="uk-UA"/>
        </w:rPr>
        <w:t>28 серпня</w:t>
      </w:r>
      <w:r w:rsidRPr="00F2419D">
        <w:rPr>
          <w:sz w:val="28"/>
          <w:szCs w:val="28"/>
          <w:lang w:val="uk-UA"/>
        </w:rPr>
        <w:t xml:space="preserve"> 20</w:t>
      </w:r>
      <w:r w:rsidR="00E04B0D">
        <w:rPr>
          <w:sz w:val="28"/>
          <w:szCs w:val="28"/>
          <w:lang w:val="uk-UA"/>
        </w:rPr>
        <w:t>2</w:t>
      </w:r>
      <w:r w:rsidR="00544D81">
        <w:rPr>
          <w:sz w:val="28"/>
          <w:szCs w:val="28"/>
          <w:lang w:val="uk-UA"/>
        </w:rPr>
        <w:t>3</w:t>
      </w:r>
      <w:r w:rsidRPr="00F2419D">
        <w:rPr>
          <w:sz w:val="28"/>
          <w:szCs w:val="28"/>
          <w:lang w:val="uk-UA"/>
        </w:rPr>
        <w:t xml:space="preserve"> р.</w:t>
      </w:r>
    </w:p>
    <w:p w14:paraId="641998EE" w14:textId="77777777" w:rsidR="00030EA4" w:rsidRPr="00F2419D" w:rsidRDefault="00030EA4" w:rsidP="00E840D6">
      <w:pPr>
        <w:ind w:firstLine="708"/>
        <w:jc w:val="both"/>
        <w:rPr>
          <w:sz w:val="28"/>
          <w:szCs w:val="28"/>
          <w:lang w:val="uk-UA"/>
        </w:rPr>
      </w:pPr>
    </w:p>
    <w:p w14:paraId="450CC9DD" w14:textId="77777777" w:rsidR="00030EA4" w:rsidRPr="00F2419D" w:rsidRDefault="00030EA4" w:rsidP="00E840D6">
      <w:pPr>
        <w:ind w:firstLine="708"/>
        <w:jc w:val="both"/>
        <w:rPr>
          <w:sz w:val="28"/>
          <w:szCs w:val="28"/>
          <w:lang w:val="uk-UA"/>
        </w:rPr>
      </w:pPr>
    </w:p>
    <w:p w14:paraId="16A8F03D" w14:textId="77777777" w:rsidR="00030EA4" w:rsidRPr="00F2419D" w:rsidRDefault="00030EA4" w:rsidP="00E840D6">
      <w:pPr>
        <w:ind w:firstLine="708"/>
        <w:jc w:val="both"/>
        <w:rPr>
          <w:sz w:val="28"/>
          <w:szCs w:val="28"/>
          <w:lang w:val="uk-UA"/>
        </w:rPr>
      </w:pPr>
    </w:p>
    <w:p w14:paraId="6A151C8A" w14:textId="3DF51E6F" w:rsidR="00030EA4" w:rsidRPr="00F2419D" w:rsidRDefault="00030EA4" w:rsidP="00E840D6">
      <w:pPr>
        <w:ind w:firstLine="708"/>
        <w:jc w:val="both"/>
        <w:rPr>
          <w:sz w:val="28"/>
          <w:szCs w:val="28"/>
          <w:lang w:val="uk-UA"/>
        </w:rPr>
      </w:pPr>
      <w:r w:rsidRPr="00F2419D">
        <w:rPr>
          <w:sz w:val="28"/>
          <w:szCs w:val="28"/>
          <w:lang w:val="uk-UA"/>
        </w:rPr>
        <w:t>Автор</w:t>
      </w:r>
      <w:r w:rsidR="00680887" w:rsidRPr="00F2419D">
        <w:rPr>
          <w:sz w:val="28"/>
          <w:szCs w:val="28"/>
          <w:lang w:val="uk-UA"/>
        </w:rPr>
        <w:t>а</w:t>
      </w:r>
      <w:r w:rsidRPr="00F2419D">
        <w:rPr>
          <w:sz w:val="28"/>
          <w:szCs w:val="28"/>
          <w:lang w:val="uk-UA"/>
        </w:rPr>
        <w:t>м</w:t>
      </w:r>
      <w:r w:rsidR="00680887" w:rsidRPr="00F2419D">
        <w:rPr>
          <w:sz w:val="28"/>
          <w:szCs w:val="28"/>
          <w:lang w:val="uk-UA"/>
        </w:rPr>
        <w:t>и</w:t>
      </w:r>
      <w:r w:rsidRPr="00F2419D">
        <w:rPr>
          <w:sz w:val="28"/>
          <w:szCs w:val="28"/>
          <w:lang w:val="uk-UA"/>
        </w:rPr>
        <w:t xml:space="preserve"> запропоновано програму </w:t>
      </w:r>
      <w:r w:rsidR="001C6F54">
        <w:rPr>
          <w:sz w:val="28"/>
          <w:szCs w:val="28"/>
          <w:lang w:val="uk-UA"/>
        </w:rPr>
        <w:t>клінічної</w:t>
      </w:r>
      <w:r w:rsidR="001C6F54" w:rsidRPr="00F2419D">
        <w:rPr>
          <w:sz w:val="28"/>
          <w:szCs w:val="28"/>
          <w:lang w:val="uk-UA"/>
        </w:rPr>
        <w:t xml:space="preserve"> </w:t>
      </w:r>
      <w:r w:rsidRPr="00F2419D">
        <w:rPr>
          <w:sz w:val="28"/>
          <w:szCs w:val="28"/>
          <w:lang w:val="uk-UA"/>
        </w:rPr>
        <w:t xml:space="preserve">практики для магістрів спеціальності </w:t>
      </w:r>
      <w:r w:rsidR="00EE5878" w:rsidRPr="00F2419D">
        <w:rPr>
          <w:sz w:val="28"/>
          <w:szCs w:val="28"/>
          <w:lang w:val="uk-UA"/>
        </w:rPr>
        <w:t>227 «</w:t>
      </w:r>
      <w:r w:rsidRPr="00F2419D">
        <w:rPr>
          <w:sz w:val="28"/>
          <w:szCs w:val="28"/>
          <w:lang w:val="uk-UA"/>
        </w:rPr>
        <w:t xml:space="preserve">Фізична терапія, </w:t>
      </w:r>
      <w:proofErr w:type="spellStart"/>
      <w:r w:rsidRPr="00F2419D">
        <w:rPr>
          <w:sz w:val="28"/>
          <w:szCs w:val="28"/>
          <w:lang w:val="uk-UA"/>
        </w:rPr>
        <w:t>ерготерапія</w:t>
      </w:r>
      <w:proofErr w:type="spellEnd"/>
      <w:r w:rsidR="00EE5878" w:rsidRPr="00F2419D">
        <w:rPr>
          <w:sz w:val="28"/>
          <w:szCs w:val="28"/>
          <w:lang w:val="uk-UA"/>
        </w:rPr>
        <w:t>»</w:t>
      </w:r>
      <w:r w:rsidR="00A109DD">
        <w:rPr>
          <w:sz w:val="28"/>
          <w:szCs w:val="28"/>
          <w:lang w:val="uk-UA"/>
        </w:rPr>
        <w:t>,</w:t>
      </w:r>
      <w:r w:rsidRPr="00F2419D">
        <w:rPr>
          <w:sz w:val="28"/>
          <w:szCs w:val="28"/>
          <w:lang w:val="uk-UA"/>
        </w:rPr>
        <w:t xml:space="preserve"> яка допомагає викладачам в організації практики, здійсненні її контролю та оцінюванні </w:t>
      </w:r>
      <w:r w:rsidR="007D69F3">
        <w:rPr>
          <w:sz w:val="28"/>
          <w:szCs w:val="28"/>
          <w:lang w:val="uk-UA"/>
        </w:rPr>
        <w:t xml:space="preserve">клінічної </w:t>
      </w:r>
      <w:r w:rsidRPr="00F2419D">
        <w:rPr>
          <w:sz w:val="28"/>
          <w:szCs w:val="28"/>
          <w:lang w:val="uk-UA"/>
        </w:rPr>
        <w:t xml:space="preserve">практики </w:t>
      </w:r>
      <w:r w:rsidR="00F32AED" w:rsidRPr="00F2419D">
        <w:rPr>
          <w:sz w:val="28"/>
          <w:szCs w:val="28"/>
          <w:lang w:val="uk-UA"/>
        </w:rPr>
        <w:t>магістрів</w:t>
      </w:r>
      <w:r w:rsidRPr="00F2419D">
        <w:rPr>
          <w:sz w:val="28"/>
          <w:szCs w:val="28"/>
          <w:lang w:val="uk-UA"/>
        </w:rPr>
        <w:t xml:space="preserve">. Надаються зразки оформлення звітної документації. </w:t>
      </w:r>
    </w:p>
    <w:p w14:paraId="46F4C5CE" w14:textId="77777777" w:rsidR="00030EA4" w:rsidRPr="00F2419D" w:rsidRDefault="00030EA4" w:rsidP="005175BC">
      <w:pPr>
        <w:ind w:firstLine="708"/>
        <w:jc w:val="both"/>
        <w:outlineLvl w:val="0"/>
        <w:rPr>
          <w:sz w:val="28"/>
          <w:szCs w:val="28"/>
          <w:lang w:val="uk-UA"/>
        </w:rPr>
      </w:pPr>
      <w:r w:rsidRPr="00F2419D">
        <w:rPr>
          <w:sz w:val="28"/>
          <w:szCs w:val="28"/>
          <w:lang w:val="uk-UA"/>
        </w:rPr>
        <w:t>Для викладачів і магістрів закладів</w:t>
      </w:r>
      <w:r w:rsidR="00EE5878" w:rsidRPr="00F2419D">
        <w:rPr>
          <w:sz w:val="28"/>
          <w:szCs w:val="28"/>
          <w:lang w:val="uk-UA"/>
        </w:rPr>
        <w:t xml:space="preserve"> вищої освіти</w:t>
      </w:r>
      <w:r w:rsidRPr="00F2419D">
        <w:rPr>
          <w:sz w:val="28"/>
          <w:szCs w:val="28"/>
          <w:lang w:val="uk-UA"/>
        </w:rPr>
        <w:t>.</w:t>
      </w:r>
    </w:p>
    <w:p w14:paraId="75DC32D0" w14:textId="77777777" w:rsidR="00792D18" w:rsidRDefault="00030EA4" w:rsidP="00A91ACE">
      <w:pPr>
        <w:pStyle w:val="af3"/>
        <w:tabs>
          <w:tab w:val="left" w:pos="1848"/>
        </w:tabs>
        <w:spacing w:line="360" w:lineRule="auto"/>
        <w:ind w:firstLine="640"/>
        <w:jc w:val="both"/>
        <w:rPr>
          <w:color w:val="000000"/>
          <w:lang w:val="uk-UA"/>
        </w:rPr>
      </w:pPr>
      <w:r w:rsidRPr="00F2419D">
        <w:rPr>
          <w:lang w:val="uk-UA"/>
        </w:rPr>
        <w:br w:type="page"/>
      </w:r>
      <w:r w:rsidR="00A91ACE" w:rsidRPr="00A91ACE">
        <w:rPr>
          <w:b/>
          <w:bCs/>
          <w:color w:val="000000"/>
          <w:lang w:val="uk-UA"/>
        </w:rPr>
        <w:lastRenderedPageBreak/>
        <w:t xml:space="preserve">Анотація навчальної дисципліни. </w:t>
      </w:r>
      <w:r w:rsidR="00A91ACE" w:rsidRPr="00A91ACE">
        <w:rPr>
          <w:color w:val="000000"/>
          <w:lang w:val="uk-UA"/>
        </w:rPr>
        <w:t xml:space="preserve">Дисципліна спрямована на формування визначених освітньо-професійною програмою загальних та фахових </w:t>
      </w:r>
      <w:proofErr w:type="spellStart"/>
      <w:r w:rsidR="00A91ACE" w:rsidRPr="00A91ACE">
        <w:rPr>
          <w:color w:val="000000"/>
          <w:lang w:val="uk-UA"/>
        </w:rPr>
        <w:t>компетентностей</w:t>
      </w:r>
      <w:proofErr w:type="spellEnd"/>
      <w:r w:rsidR="00A91ACE" w:rsidRPr="00A91ACE">
        <w:rPr>
          <w:color w:val="000000"/>
          <w:lang w:val="uk-UA"/>
        </w:rPr>
        <w:t xml:space="preserve">, зокрема здатності до застосування у професійній діяльності інноваційних засад фізичної терапії та </w:t>
      </w:r>
      <w:proofErr w:type="spellStart"/>
      <w:r w:rsidR="00A91ACE" w:rsidRPr="00A91ACE">
        <w:rPr>
          <w:color w:val="000000"/>
          <w:lang w:val="uk-UA"/>
        </w:rPr>
        <w:t>ерготерапії</w:t>
      </w:r>
      <w:proofErr w:type="spellEnd"/>
      <w:r w:rsidR="00A91ACE" w:rsidRPr="00A91ACE">
        <w:rPr>
          <w:color w:val="000000"/>
          <w:lang w:val="uk-UA"/>
        </w:rPr>
        <w:t xml:space="preserve"> у відновному лікуванні осіб із порушеннями функціонального стану різних </w:t>
      </w:r>
      <w:proofErr w:type="spellStart"/>
      <w:r w:rsidR="00A91ACE" w:rsidRPr="00A91ACE">
        <w:rPr>
          <w:color w:val="000000"/>
          <w:lang w:val="uk-UA"/>
        </w:rPr>
        <w:t>нозологіїй</w:t>
      </w:r>
      <w:proofErr w:type="spellEnd"/>
      <w:r w:rsidR="00A91ACE" w:rsidRPr="00A91ACE">
        <w:rPr>
          <w:color w:val="000000"/>
          <w:lang w:val="uk-UA"/>
        </w:rPr>
        <w:t xml:space="preserve"> (травм та захворювань серцево-судинної, дихальної, нервової систем та опорно - рухового апарату у дорослих, дітей, підлітків та осіб похилого віку). </w:t>
      </w:r>
    </w:p>
    <w:p w14:paraId="702040A3" w14:textId="77777777" w:rsidR="00792D18" w:rsidRDefault="00A91ACE" w:rsidP="00A91ACE">
      <w:pPr>
        <w:pStyle w:val="af3"/>
        <w:tabs>
          <w:tab w:val="left" w:pos="1848"/>
        </w:tabs>
        <w:spacing w:line="360" w:lineRule="auto"/>
        <w:ind w:firstLine="640"/>
        <w:jc w:val="both"/>
        <w:rPr>
          <w:color w:val="000000"/>
          <w:lang w:val="uk-UA"/>
        </w:rPr>
      </w:pPr>
      <w:r w:rsidRPr="00A91ACE">
        <w:rPr>
          <w:color w:val="000000"/>
          <w:lang w:val="uk-UA"/>
        </w:rPr>
        <w:t>Обсяг дисципліни -</w:t>
      </w:r>
      <w:r w:rsidRPr="00A91ACE">
        <w:rPr>
          <w:color w:val="000000"/>
          <w:lang w:val="uk-UA"/>
        </w:rPr>
        <w:tab/>
        <w:t>1</w:t>
      </w:r>
      <w:r>
        <w:rPr>
          <w:color w:val="000000"/>
          <w:lang w:val="uk-UA"/>
        </w:rPr>
        <w:t>4</w:t>
      </w:r>
      <w:r w:rsidRPr="00A91ACE">
        <w:rPr>
          <w:color w:val="000000"/>
          <w:lang w:val="uk-UA"/>
        </w:rPr>
        <w:t xml:space="preserve"> кредитів ЄКТС. </w:t>
      </w:r>
    </w:p>
    <w:p w14:paraId="31332A7C" w14:textId="1B877573" w:rsidR="00A91ACE" w:rsidRDefault="00A91ACE" w:rsidP="00792D18">
      <w:pPr>
        <w:pStyle w:val="af3"/>
        <w:tabs>
          <w:tab w:val="left" w:pos="1848"/>
        </w:tabs>
        <w:spacing w:line="360" w:lineRule="auto"/>
        <w:ind w:firstLine="640"/>
        <w:jc w:val="both"/>
        <w:rPr>
          <w:color w:val="000000"/>
        </w:rPr>
      </w:pPr>
      <w:r w:rsidRPr="00A91ACE">
        <w:rPr>
          <w:color w:val="000000"/>
          <w:lang w:val="uk-UA"/>
        </w:rPr>
        <w:t>Основні теми: Клінічна практика з фізичної</w:t>
      </w:r>
      <w:r w:rsidR="00792D18">
        <w:rPr>
          <w:color w:val="000000"/>
          <w:lang w:val="uk-UA"/>
        </w:rPr>
        <w:t xml:space="preserve"> </w:t>
      </w:r>
      <w:r w:rsidRPr="00A91ACE">
        <w:rPr>
          <w:color w:val="000000"/>
          <w:lang w:val="uk-UA"/>
        </w:rPr>
        <w:t xml:space="preserve">терапії та </w:t>
      </w:r>
      <w:proofErr w:type="spellStart"/>
      <w:r w:rsidRPr="00A91ACE">
        <w:rPr>
          <w:color w:val="000000"/>
          <w:lang w:val="uk-UA"/>
        </w:rPr>
        <w:t>ерготерапії</w:t>
      </w:r>
      <w:proofErr w:type="spellEnd"/>
      <w:r w:rsidRPr="00A91ACE">
        <w:rPr>
          <w:color w:val="000000"/>
          <w:lang w:val="uk-UA"/>
        </w:rPr>
        <w:t xml:space="preserve"> при травмах та захворюваннях ОРА. </w:t>
      </w:r>
      <w:proofErr w:type="spellStart"/>
      <w:r>
        <w:rPr>
          <w:color w:val="000000"/>
        </w:rPr>
        <w:t>Клінічна</w:t>
      </w:r>
      <w:proofErr w:type="spellEnd"/>
      <w:r>
        <w:rPr>
          <w:color w:val="000000"/>
        </w:rPr>
        <w:t xml:space="preserve"> практика з </w:t>
      </w:r>
      <w:proofErr w:type="spellStart"/>
      <w:r>
        <w:rPr>
          <w:color w:val="000000"/>
        </w:rPr>
        <w:t>фізичної</w:t>
      </w:r>
      <w:proofErr w:type="spellEnd"/>
      <w:r>
        <w:rPr>
          <w:color w:val="000000"/>
        </w:rPr>
        <w:t xml:space="preserve"> </w:t>
      </w:r>
      <w:proofErr w:type="spellStart"/>
      <w:r>
        <w:rPr>
          <w:color w:val="000000"/>
        </w:rPr>
        <w:t>терапії</w:t>
      </w:r>
      <w:proofErr w:type="spellEnd"/>
      <w:r>
        <w:rPr>
          <w:color w:val="000000"/>
        </w:rPr>
        <w:t xml:space="preserve"> та </w:t>
      </w:r>
      <w:proofErr w:type="spellStart"/>
      <w:r>
        <w:rPr>
          <w:color w:val="000000"/>
        </w:rPr>
        <w:t>ерготерапії</w:t>
      </w:r>
      <w:proofErr w:type="spellEnd"/>
      <w:r>
        <w:rPr>
          <w:color w:val="000000"/>
        </w:rPr>
        <w:t xml:space="preserve"> при </w:t>
      </w:r>
      <w:proofErr w:type="spellStart"/>
      <w:r>
        <w:rPr>
          <w:color w:val="000000"/>
        </w:rPr>
        <w:t>захворюваннях</w:t>
      </w:r>
      <w:proofErr w:type="spellEnd"/>
      <w:r>
        <w:rPr>
          <w:color w:val="000000"/>
        </w:rPr>
        <w:t xml:space="preserve"> </w:t>
      </w:r>
      <w:proofErr w:type="spellStart"/>
      <w:r>
        <w:rPr>
          <w:color w:val="000000"/>
        </w:rPr>
        <w:t>нервової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Клінічна</w:t>
      </w:r>
      <w:proofErr w:type="spellEnd"/>
      <w:r>
        <w:rPr>
          <w:color w:val="000000"/>
        </w:rPr>
        <w:t xml:space="preserve"> практика з </w:t>
      </w:r>
      <w:proofErr w:type="spellStart"/>
      <w:r>
        <w:rPr>
          <w:color w:val="000000"/>
        </w:rPr>
        <w:t>фізичної</w:t>
      </w:r>
      <w:proofErr w:type="spellEnd"/>
      <w:r>
        <w:rPr>
          <w:color w:val="000000"/>
        </w:rPr>
        <w:t xml:space="preserve"> </w:t>
      </w:r>
      <w:proofErr w:type="spellStart"/>
      <w:r>
        <w:rPr>
          <w:color w:val="000000"/>
        </w:rPr>
        <w:t>терапії</w:t>
      </w:r>
      <w:proofErr w:type="spellEnd"/>
      <w:r>
        <w:rPr>
          <w:color w:val="000000"/>
        </w:rPr>
        <w:t xml:space="preserve"> та </w:t>
      </w:r>
      <w:proofErr w:type="spellStart"/>
      <w:r>
        <w:rPr>
          <w:color w:val="000000"/>
        </w:rPr>
        <w:t>ерготерапії</w:t>
      </w:r>
      <w:proofErr w:type="spellEnd"/>
      <w:r>
        <w:rPr>
          <w:color w:val="000000"/>
        </w:rPr>
        <w:t xml:space="preserve"> при </w:t>
      </w:r>
      <w:proofErr w:type="spellStart"/>
      <w:r>
        <w:rPr>
          <w:color w:val="000000"/>
        </w:rPr>
        <w:t>хірургічних</w:t>
      </w:r>
      <w:proofErr w:type="spellEnd"/>
      <w:r>
        <w:rPr>
          <w:color w:val="000000"/>
        </w:rPr>
        <w:t xml:space="preserve"> та </w:t>
      </w:r>
      <w:proofErr w:type="spellStart"/>
      <w:r>
        <w:rPr>
          <w:color w:val="000000"/>
        </w:rPr>
        <w:t>онкохірургічних</w:t>
      </w:r>
      <w:proofErr w:type="spellEnd"/>
      <w:r>
        <w:rPr>
          <w:color w:val="000000"/>
        </w:rPr>
        <w:t xml:space="preserve"> </w:t>
      </w:r>
      <w:proofErr w:type="spellStart"/>
      <w:r>
        <w:rPr>
          <w:color w:val="000000"/>
        </w:rPr>
        <w:t>захворюваннях</w:t>
      </w:r>
      <w:proofErr w:type="spellEnd"/>
      <w:r>
        <w:rPr>
          <w:color w:val="000000"/>
        </w:rPr>
        <w:t xml:space="preserve">. </w:t>
      </w:r>
      <w:proofErr w:type="spellStart"/>
      <w:r>
        <w:rPr>
          <w:color w:val="000000"/>
        </w:rPr>
        <w:t>Клінічна</w:t>
      </w:r>
      <w:proofErr w:type="spellEnd"/>
      <w:r>
        <w:rPr>
          <w:color w:val="000000"/>
        </w:rPr>
        <w:t xml:space="preserve"> практика з </w:t>
      </w:r>
      <w:proofErr w:type="spellStart"/>
      <w:r>
        <w:rPr>
          <w:color w:val="000000"/>
        </w:rPr>
        <w:t>фізичної</w:t>
      </w:r>
      <w:proofErr w:type="spellEnd"/>
      <w:r>
        <w:rPr>
          <w:color w:val="000000"/>
        </w:rPr>
        <w:t xml:space="preserve"> </w:t>
      </w:r>
      <w:proofErr w:type="spellStart"/>
      <w:r>
        <w:rPr>
          <w:color w:val="000000"/>
        </w:rPr>
        <w:t>терапії</w:t>
      </w:r>
      <w:proofErr w:type="spellEnd"/>
      <w:r>
        <w:rPr>
          <w:color w:val="000000"/>
        </w:rPr>
        <w:t xml:space="preserve"> та </w:t>
      </w:r>
      <w:proofErr w:type="spellStart"/>
      <w:r>
        <w:rPr>
          <w:color w:val="000000"/>
        </w:rPr>
        <w:t>ерготерапії</w:t>
      </w:r>
      <w:proofErr w:type="spellEnd"/>
      <w:r>
        <w:rPr>
          <w:color w:val="000000"/>
        </w:rPr>
        <w:t xml:space="preserve"> при </w:t>
      </w:r>
      <w:proofErr w:type="spellStart"/>
      <w:r>
        <w:rPr>
          <w:color w:val="000000"/>
        </w:rPr>
        <w:t>захворюваннях</w:t>
      </w:r>
      <w:proofErr w:type="spellEnd"/>
      <w:r>
        <w:rPr>
          <w:color w:val="000000"/>
        </w:rPr>
        <w:t xml:space="preserve"> </w:t>
      </w:r>
      <w:proofErr w:type="spellStart"/>
      <w:r>
        <w:rPr>
          <w:color w:val="000000"/>
        </w:rPr>
        <w:t>внутрішніх</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Підсумкова</w:t>
      </w:r>
      <w:proofErr w:type="spellEnd"/>
      <w:r>
        <w:rPr>
          <w:color w:val="000000"/>
        </w:rPr>
        <w:t xml:space="preserve"> </w:t>
      </w:r>
      <w:proofErr w:type="spellStart"/>
      <w:r>
        <w:rPr>
          <w:color w:val="000000"/>
        </w:rPr>
        <w:t>оцінка</w:t>
      </w:r>
      <w:proofErr w:type="spellEnd"/>
      <w:r>
        <w:rPr>
          <w:color w:val="000000"/>
        </w:rPr>
        <w:t xml:space="preserve"> </w:t>
      </w:r>
      <w:proofErr w:type="spellStart"/>
      <w:r>
        <w:rPr>
          <w:color w:val="000000"/>
        </w:rPr>
        <w:t>формується</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результатів</w:t>
      </w:r>
      <w:proofErr w:type="spellEnd"/>
      <w:r>
        <w:rPr>
          <w:color w:val="000000"/>
        </w:rPr>
        <w:t xml:space="preserve"> поточного контролю та </w:t>
      </w:r>
      <w:proofErr w:type="spellStart"/>
      <w:r>
        <w:rPr>
          <w:color w:val="000000"/>
        </w:rPr>
        <w:t>заліку</w:t>
      </w:r>
      <w:proofErr w:type="spellEnd"/>
      <w:r>
        <w:rPr>
          <w:color w:val="000000"/>
        </w:rPr>
        <w:t>.</w:t>
      </w:r>
    </w:p>
    <w:p w14:paraId="5268458C" w14:textId="77777777" w:rsidR="00792D18" w:rsidRDefault="00A91ACE" w:rsidP="00A91ACE">
      <w:pPr>
        <w:pStyle w:val="af3"/>
        <w:spacing w:after="320" w:line="360" w:lineRule="auto"/>
        <w:jc w:val="both"/>
        <w:rPr>
          <w:lang w:val="en-US"/>
        </w:rPr>
      </w:pPr>
      <w:r w:rsidRPr="00A91ACE">
        <w:rPr>
          <w:b/>
          <w:bCs/>
          <w:lang w:val="en-US"/>
        </w:rPr>
        <w:t>Abstract of the academic discipline.</w:t>
      </w:r>
      <w:r w:rsidRPr="00A91ACE">
        <w:rPr>
          <w:lang w:val="en-US"/>
        </w:rPr>
        <w:t xml:space="preserve"> The discipline is aimed at the formation of general and professional competencies defined by the educational and professional program, in particular the ability to apply in professional activity the innovative principles of physical therapy and/or occupational therapy in the rehabilitation treatment of persons with disorders of the functional state of various </w:t>
      </w:r>
      <w:proofErr w:type="spellStart"/>
      <w:r w:rsidRPr="00A91ACE">
        <w:rPr>
          <w:lang w:val="en-US"/>
        </w:rPr>
        <w:t>nosologies</w:t>
      </w:r>
      <w:proofErr w:type="spellEnd"/>
      <w:r w:rsidRPr="00A91ACE">
        <w:rPr>
          <w:lang w:val="en-US"/>
        </w:rPr>
        <w:t xml:space="preserve"> (injuries and diseases of cardiovascular, respiratory, nervous systems and musculoskeletal system in adults, children, adolescents and the elderly). </w:t>
      </w:r>
    </w:p>
    <w:p w14:paraId="293C8D39" w14:textId="77777777" w:rsidR="00792D18" w:rsidRDefault="00A91ACE" w:rsidP="00A91ACE">
      <w:pPr>
        <w:pStyle w:val="af3"/>
        <w:spacing w:after="320" w:line="360" w:lineRule="auto"/>
        <w:jc w:val="both"/>
        <w:rPr>
          <w:lang w:val="en-US"/>
        </w:rPr>
      </w:pPr>
      <w:r w:rsidRPr="00A91ACE">
        <w:rPr>
          <w:lang w:val="en-US"/>
        </w:rPr>
        <w:t xml:space="preserve">The scope of the discipline is 14 ECTS credits. </w:t>
      </w:r>
    </w:p>
    <w:p w14:paraId="4E3A658A" w14:textId="0540FD28" w:rsidR="00A91ACE" w:rsidRDefault="00A91ACE" w:rsidP="00A91ACE">
      <w:pPr>
        <w:pStyle w:val="af3"/>
        <w:spacing w:after="320" w:line="360" w:lineRule="auto"/>
        <w:jc w:val="both"/>
        <w:rPr>
          <w:lang w:val="en-US"/>
        </w:rPr>
      </w:pPr>
      <w:r w:rsidRPr="00A91ACE">
        <w:rPr>
          <w:lang w:val="en-US"/>
        </w:rPr>
        <w:t>Main topics: Clinical practice in physical education</w:t>
      </w:r>
      <w:r>
        <w:rPr>
          <w:lang w:val="uk-UA"/>
        </w:rPr>
        <w:t xml:space="preserve"> </w:t>
      </w:r>
      <w:r w:rsidRPr="00A91ACE">
        <w:rPr>
          <w:lang w:val="en-US"/>
        </w:rPr>
        <w:t xml:space="preserve">therapy and occupational therapy for injuries and musculoskeletal system diseases. Clinical practice of physical therapy and occupational therapy for diseases of the nervous system. Clinical practice in physical therapy and occupational therapy for surgical and </w:t>
      </w:r>
      <w:proofErr w:type="spellStart"/>
      <w:r w:rsidRPr="00A91ACE">
        <w:rPr>
          <w:lang w:val="en-US"/>
        </w:rPr>
        <w:t>oncosurgical</w:t>
      </w:r>
      <w:proofErr w:type="spellEnd"/>
      <w:r w:rsidRPr="00A91ACE">
        <w:rPr>
          <w:lang w:val="en-US"/>
        </w:rPr>
        <w:t xml:space="preserve"> diseases. Clinical practice in physical therapy and occupational therapy for diseases of internal organs. The final assessment is formed taking into account </w:t>
      </w:r>
      <w:r w:rsidRPr="00A91ACE">
        <w:rPr>
          <w:lang w:val="en-US"/>
        </w:rPr>
        <w:lastRenderedPageBreak/>
        <w:t>the results of the current control and assessment.</w:t>
      </w:r>
    </w:p>
    <w:p w14:paraId="7A9BF18C" w14:textId="2C2C7B8F" w:rsidR="00A91ACE" w:rsidRDefault="00A91ACE" w:rsidP="005B4255">
      <w:pPr>
        <w:spacing w:line="360" w:lineRule="auto"/>
        <w:ind w:firstLine="708"/>
        <w:jc w:val="both"/>
        <w:outlineLvl w:val="0"/>
        <w:rPr>
          <w:sz w:val="28"/>
          <w:szCs w:val="28"/>
          <w:lang w:val="uk-UA"/>
        </w:rPr>
      </w:pPr>
      <w:r w:rsidRPr="00A91ACE">
        <w:rPr>
          <w:b/>
          <w:bCs/>
          <w:sz w:val="28"/>
          <w:szCs w:val="28"/>
          <w:lang w:val="uk-UA"/>
        </w:rPr>
        <w:t>Мета навчальної дисципліни</w:t>
      </w:r>
      <w:r w:rsidRPr="00A91ACE">
        <w:rPr>
          <w:sz w:val="28"/>
          <w:szCs w:val="28"/>
          <w:lang w:val="uk-UA"/>
        </w:rPr>
        <w:t xml:space="preserve"> - формування визначених </w:t>
      </w:r>
      <w:proofErr w:type="spellStart"/>
      <w:r w:rsidRPr="00A91ACE">
        <w:rPr>
          <w:sz w:val="28"/>
          <w:szCs w:val="28"/>
          <w:lang w:val="uk-UA"/>
        </w:rPr>
        <w:t>освітньо</w:t>
      </w:r>
      <w:proofErr w:type="spellEnd"/>
      <w:r w:rsidRPr="00A91ACE">
        <w:rPr>
          <w:sz w:val="28"/>
          <w:szCs w:val="28"/>
          <w:lang w:val="uk-UA"/>
        </w:rPr>
        <w:t xml:space="preserve">- професійною програмою загальних та фахових </w:t>
      </w:r>
      <w:proofErr w:type="spellStart"/>
      <w:r w:rsidRPr="00A91ACE">
        <w:rPr>
          <w:sz w:val="28"/>
          <w:szCs w:val="28"/>
          <w:lang w:val="uk-UA"/>
        </w:rPr>
        <w:t>компетентностей</w:t>
      </w:r>
      <w:proofErr w:type="spellEnd"/>
      <w:r w:rsidRPr="00A91ACE">
        <w:rPr>
          <w:sz w:val="28"/>
          <w:szCs w:val="28"/>
          <w:lang w:val="uk-UA"/>
        </w:rPr>
        <w:t xml:space="preserve">, зокрема здатності до застосування у професійній діяльності інноваційних засад фізичної терапії та </w:t>
      </w:r>
      <w:proofErr w:type="spellStart"/>
      <w:r w:rsidRPr="00A91ACE">
        <w:rPr>
          <w:sz w:val="28"/>
          <w:szCs w:val="28"/>
          <w:lang w:val="uk-UA"/>
        </w:rPr>
        <w:t>ерготерапії</w:t>
      </w:r>
      <w:proofErr w:type="spellEnd"/>
      <w:r w:rsidRPr="00A91ACE">
        <w:rPr>
          <w:sz w:val="28"/>
          <w:szCs w:val="28"/>
          <w:lang w:val="uk-UA"/>
        </w:rPr>
        <w:t xml:space="preserve"> у відновному лікуванні осіб із порушеннями функціонального стану різних нозологій</w:t>
      </w:r>
      <w:r w:rsidR="00766B84" w:rsidRPr="00766B84">
        <w:rPr>
          <w:sz w:val="28"/>
          <w:szCs w:val="28"/>
          <w:lang w:val="uk-UA"/>
        </w:rPr>
        <w:t>, шляхом творчого використання знань, умінь і навичок, отриманих в університеті й у процесі самостійної роботи під час проведення заходів фізичної терапії.</w:t>
      </w:r>
    </w:p>
    <w:p w14:paraId="0D4FDAB5" w14:textId="667F93A9" w:rsidR="007D69F3" w:rsidRDefault="007D69F3" w:rsidP="005B4255">
      <w:pPr>
        <w:spacing w:line="360" w:lineRule="auto"/>
        <w:ind w:firstLine="708"/>
        <w:jc w:val="both"/>
        <w:outlineLvl w:val="0"/>
        <w:rPr>
          <w:sz w:val="28"/>
          <w:szCs w:val="28"/>
          <w:lang w:val="uk-UA"/>
        </w:rPr>
      </w:pPr>
      <w:r w:rsidRPr="007D69F3">
        <w:rPr>
          <w:sz w:val="28"/>
          <w:szCs w:val="28"/>
          <w:lang w:val="uk-UA"/>
        </w:rPr>
        <w:t xml:space="preserve">Клінічна практика за освітньою програмою «Фізична терапія, </w:t>
      </w:r>
      <w:proofErr w:type="spellStart"/>
      <w:r w:rsidRPr="007D69F3">
        <w:rPr>
          <w:sz w:val="28"/>
          <w:szCs w:val="28"/>
          <w:lang w:val="uk-UA"/>
        </w:rPr>
        <w:t>ерготерапія</w:t>
      </w:r>
      <w:proofErr w:type="spellEnd"/>
      <w:r w:rsidRPr="007D69F3">
        <w:rPr>
          <w:sz w:val="28"/>
          <w:szCs w:val="28"/>
          <w:lang w:val="uk-UA"/>
        </w:rPr>
        <w:t>», спеціалізацією «Фізична терапія» є найважливішою ланкою професійної підготовки фахівців з фізичної терапії. Практика завершує процес підготовки магістра й сприяє професійній адаптації в лікувально-профілактичних установах з відривом від навчальних занять.</w:t>
      </w:r>
    </w:p>
    <w:p w14:paraId="409F9BD6" w14:textId="7CFD7334" w:rsidR="00792D18" w:rsidRPr="00792D18" w:rsidRDefault="00792D18" w:rsidP="00792D18">
      <w:pPr>
        <w:spacing w:line="360" w:lineRule="auto"/>
        <w:ind w:firstLine="709"/>
        <w:jc w:val="both"/>
        <w:rPr>
          <w:sz w:val="28"/>
          <w:szCs w:val="28"/>
          <w:lang w:val="uk-UA"/>
        </w:rPr>
      </w:pPr>
      <w:r w:rsidRPr="00792D18">
        <w:rPr>
          <w:sz w:val="28"/>
          <w:szCs w:val="28"/>
          <w:lang w:val="uk-UA"/>
        </w:rPr>
        <w:t>Клінічна практика проводиться на оснащених відповідним чином клінічних базах з якими були підписані договори на практику та співпрацю. За бажанням студент сам може обрати базу практики.</w:t>
      </w:r>
    </w:p>
    <w:p w14:paraId="5F2C6D97" w14:textId="2125885D" w:rsidR="00B21612" w:rsidRPr="00F2419D" w:rsidRDefault="00B21612" w:rsidP="00792D18">
      <w:pPr>
        <w:spacing w:line="360" w:lineRule="auto"/>
        <w:ind w:firstLine="709"/>
        <w:jc w:val="both"/>
        <w:rPr>
          <w:sz w:val="28"/>
          <w:szCs w:val="28"/>
          <w:lang w:val="uk-UA"/>
        </w:rPr>
      </w:pPr>
      <w:r w:rsidRPr="00B21612">
        <w:rPr>
          <w:sz w:val="28"/>
          <w:szCs w:val="28"/>
          <w:lang w:val="uk-UA"/>
        </w:rPr>
        <w:t xml:space="preserve">Об'єктами, на яких проводиться практика є: лікарні, науково-практичні центри, спеціалізовані школи-інтернати, центри реабілітації, поліклініки, відновлювальні центри, центри </w:t>
      </w:r>
      <w:proofErr w:type="spellStart"/>
      <w:r w:rsidRPr="00B21612">
        <w:rPr>
          <w:sz w:val="28"/>
          <w:szCs w:val="28"/>
          <w:lang w:val="uk-UA"/>
        </w:rPr>
        <w:t>кінезотерапії</w:t>
      </w:r>
      <w:proofErr w:type="spellEnd"/>
      <w:r w:rsidRPr="00B21612">
        <w:rPr>
          <w:sz w:val="28"/>
          <w:szCs w:val="28"/>
          <w:lang w:val="uk-UA"/>
        </w:rPr>
        <w:t xml:space="preserve"> та реабілітації. Для проходження практики студенти розподіляються на групи, якими керують викладачі кафедри </w:t>
      </w:r>
      <w:proofErr w:type="spellStart"/>
      <w:r w:rsidRPr="00B21612">
        <w:rPr>
          <w:sz w:val="28"/>
          <w:szCs w:val="28"/>
          <w:lang w:val="uk-UA"/>
        </w:rPr>
        <w:t>біобезпеки</w:t>
      </w:r>
      <w:proofErr w:type="spellEnd"/>
      <w:r w:rsidRPr="00B21612">
        <w:rPr>
          <w:sz w:val="28"/>
          <w:szCs w:val="28"/>
          <w:lang w:val="uk-UA"/>
        </w:rPr>
        <w:t xml:space="preserve"> і здоров’я людини. Керівником на базі практики є фахівець з фізичної реабілітації, (лікар, науковий співробітник, інструктор-методист з фізичної реабілітації, фізичний терапевт, інструктор ЛФК).</w:t>
      </w:r>
    </w:p>
    <w:p w14:paraId="64851122" w14:textId="76202546" w:rsidR="00A91ACE" w:rsidRDefault="00A91ACE" w:rsidP="007D69F3">
      <w:pPr>
        <w:pStyle w:val="af5"/>
        <w:spacing w:line="276" w:lineRule="auto"/>
        <w:ind w:firstLine="0"/>
        <w:jc w:val="both"/>
        <w:rPr>
          <w:b w:val="0"/>
          <w:bCs w:val="0"/>
          <w:i w:val="0"/>
          <w:iCs w:val="0"/>
          <w:color w:val="000000"/>
          <w:u w:val="none"/>
        </w:rPr>
      </w:pPr>
      <w:proofErr w:type="spellStart"/>
      <w:r>
        <w:rPr>
          <w:i w:val="0"/>
          <w:iCs w:val="0"/>
          <w:color w:val="000000"/>
          <w:u w:val="none"/>
        </w:rPr>
        <w:t>Обсяг</w:t>
      </w:r>
      <w:proofErr w:type="spellEnd"/>
      <w:r>
        <w:rPr>
          <w:i w:val="0"/>
          <w:iCs w:val="0"/>
          <w:color w:val="000000"/>
          <w:u w:val="none"/>
        </w:rPr>
        <w:t xml:space="preserve"> </w:t>
      </w:r>
      <w:proofErr w:type="spellStart"/>
      <w:r>
        <w:rPr>
          <w:i w:val="0"/>
          <w:iCs w:val="0"/>
          <w:color w:val="000000"/>
          <w:u w:val="none"/>
        </w:rPr>
        <w:t>навчальної</w:t>
      </w:r>
      <w:proofErr w:type="spellEnd"/>
      <w:r>
        <w:rPr>
          <w:i w:val="0"/>
          <w:iCs w:val="0"/>
          <w:color w:val="000000"/>
          <w:u w:val="none"/>
        </w:rPr>
        <w:t xml:space="preserve"> </w:t>
      </w:r>
      <w:proofErr w:type="spellStart"/>
      <w:r>
        <w:rPr>
          <w:i w:val="0"/>
          <w:iCs w:val="0"/>
          <w:color w:val="000000"/>
          <w:u w:val="none"/>
        </w:rPr>
        <w:t>дисципліни</w:t>
      </w:r>
      <w:proofErr w:type="spellEnd"/>
      <w:r>
        <w:rPr>
          <w:i w:val="0"/>
          <w:iCs w:val="0"/>
          <w:color w:val="000000"/>
          <w:u w:val="none"/>
        </w:rPr>
        <w:t xml:space="preserve"> </w:t>
      </w:r>
      <w:r>
        <w:rPr>
          <w:b w:val="0"/>
          <w:bCs w:val="0"/>
          <w:i w:val="0"/>
          <w:iCs w:val="0"/>
          <w:color w:val="000000"/>
          <w:u w:val="none"/>
        </w:rPr>
        <w:t>- 1</w:t>
      </w:r>
      <w:r>
        <w:rPr>
          <w:b w:val="0"/>
          <w:bCs w:val="0"/>
          <w:i w:val="0"/>
          <w:iCs w:val="0"/>
          <w:color w:val="000000"/>
          <w:u w:val="none"/>
          <w:lang w:val="uk-UA"/>
        </w:rPr>
        <w:t>4</w:t>
      </w:r>
      <w:r>
        <w:rPr>
          <w:b w:val="0"/>
          <w:bCs w:val="0"/>
          <w:i w:val="0"/>
          <w:iCs w:val="0"/>
          <w:color w:val="000000"/>
          <w:u w:val="none"/>
        </w:rPr>
        <w:t xml:space="preserve"> </w:t>
      </w:r>
      <w:proofErr w:type="spellStart"/>
      <w:r>
        <w:rPr>
          <w:b w:val="0"/>
          <w:bCs w:val="0"/>
          <w:i w:val="0"/>
          <w:iCs w:val="0"/>
          <w:color w:val="000000"/>
          <w:u w:val="none"/>
        </w:rPr>
        <w:t>кредитів</w:t>
      </w:r>
      <w:proofErr w:type="spellEnd"/>
      <w:r>
        <w:rPr>
          <w:b w:val="0"/>
          <w:bCs w:val="0"/>
          <w:i w:val="0"/>
          <w:iCs w:val="0"/>
          <w:color w:val="000000"/>
          <w:u w:val="none"/>
        </w:rPr>
        <w:t xml:space="preserve"> ЄКТС, </w:t>
      </w:r>
      <w:proofErr w:type="spellStart"/>
      <w:r>
        <w:rPr>
          <w:b w:val="0"/>
          <w:bCs w:val="0"/>
          <w:i w:val="0"/>
          <w:iCs w:val="0"/>
          <w:color w:val="000000"/>
          <w:u w:val="none"/>
        </w:rPr>
        <w:t>які</w:t>
      </w:r>
      <w:proofErr w:type="spellEnd"/>
      <w:r>
        <w:rPr>
          <w:b w:val="0"/>
          <w:bCs w:val="0"/>
          <w:i w:val="0"/>
          <w:iCs w:val="0"/>
          <w:color w:val="000000"/>
          <w:u w:val="none"/>
        </w:rPr>
        <w:t xml:space="preserve"> </w:t>
      </w:r>
      <w:proofErr w:type="spellStart"/>
      <w:r>
        <w:rPr>
          <w:b w:val="0"/>
          <w:bCs w:val="0"/>
          <w:i w:val="0"/>
          <w:iCs w:val="0"/>
          <w:color w:val="000000"/>
          <w:u w:val="none"/>
        </w:rPr>
        <w:t>розподіляються</w:t>
      </w:r>
      <w:proofErr w:type="spellEnd"/>
      <w:r>
        <w:rPr>
          <w:b w:val="0"/>
          <w:bCs w:val="0"/>
          <w:i w:val="0"/>
          <w:iCs w:val="0"/>
          <w:color w:val="000000"/>
          <w:u w:val="none"/>
        </w:rPr>
        <w:t xml:space="preserve"> </w:t>
      </w:r>
      <w:proofErr w:type="gramStart"/>
      <w:r>
        <w:rPr>
          <w:b w:val="0"/>
          <w:bCs w:val="0"/>
          <w:i w:val="0"/>
          <w:iCs w:val="0"/>
          <w:color w:val="000000"/>
          <w:u w:val="none"/>
        </w:rPr>
        <w:t>у годинах</w:t>
      </w:r>
      <w:proofErr w:type="gramEnd"/>
      <w:r>
        <w:rPr>
          <w:b w:val="0"/>
          <w:bCs w:val="0"/>
          <w:i w:val="0"/>
          <w:iCs w:val="0"/>
          <w:color w:val="000000"/>
          <w:u w:val="none"/>
        </w:rPr>
        <w:t>:</w:t>
      </w:r>
    </w:p>
    <w:p w14:paraId="1C531186" w14:textId="77777777" w:rsidR="007D69F3" w:rsidRDefault="007D69F3" w:rsidP="007D69F3">
      <w:pPr>
        <w:pStyle w:val="af5"/>
        <w:spacing w:line="276" w:lineRule="auto"/>
        <w:ind w:firstLine="0"/>
        <w:jc w:val="both"/>
      </w:pPr>
    </w:p>
    <w:tbl>
      <w:tblPr>
        <w:tblOverlap w:val="neve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06"/>
        <w:gridCol w:w="922"/>
        <w:gridCol w:w="1656"/>
        <w:gridCol w:w="1651"/>
        <w:gridCol w:w="1598"/>
        <w:gridCol w:w="1594"/>
        <w:gridCol w:w="1042"/>
      </w:tblGrid>
      <w:tr w:rsidR="00A91ACE" w:rsidRPr="00792D18" w14:paraId="67FA9FE1" w14:textId="77777777" w:rsidTr="00792D18">
        <w:trPr>
          <w:trHeight w:hRule="exact" w:val="336"/>
          <w:jc w:val="center"/>
        </w:trPr>
        <w:tc>
          <w:tcPr>
            <w:tcW w:w="1406" w:type="dxa"/>
            <w:vMerge w:val="restart"/>
            <w:shd w:val="clear" w:color="auto" w:fill="FFFFFF"/>
            <w:vAlign w:val="bottom"/>
          </w:tcPr>
          <w:p w14:paraId="5FEF43D4" w14:textId="77777777" w:rsidR="00A91ACE" w:rsidRPr="00792D18" w:rsidRDefault="00A91ACE" w:rsidP="007D69F3">
            <w:pPr>
              <w:pStyle w:val="af7"/>
              <w:spacing w:line="276" w:lineRule="auto"/>
              <w:jc w:val="center"/>
              <w:rPr>
                <w:b/>
                <w:bCs/>
              </w:rPr>
            </w:pPr>
            <w:proofErr w:type="spellStart"/>
            <w:r w:rsidRPr="00792D18">
              <w:rPr>
                <w:b/>
                <w:bCs/>
                <w:color w:val="000000"/>
              </w:rPr>
              <w:t>Форми</w:t>
            </w:r>
            <w:proofErr w:type="spellEnd"/>
            <w:r w:rsidRPr="00792D18">
              <w:rPr>
                <w:b/>
                <w:bCs/>
                <w:color w:val="000000"/>
              </w:rPr>
              <w:t xml:space="preserve"> </w:t>
            </w:r>
            <w:proofErr w:type="spellStart"/>
            <w:r w:rsidRPr="00792D18">
              <w:rPr>
                <w:b/>
                <w:bCs/>
                <w:color w:val="000000"/>
              </w:rPr>
              <w:t>навчання</w:t>
            </w:r>
            <w:proofErr w:type="spellEnd"/>
          </w:p>
        </w:tc>
        <w:tc>
          <w:tcPr>
            <w:tcW w:w="5827" w:type="dxa"/>
            <w:gridSpan w:val="4"/>
            <w:shd w:val="clear" w:color="auto" w:fill="FFFFFF"/>
            <w:vAlign w:val="bottom"/>
          </w:tcPr>
          <w:p w14:paraId="790A0D3B" w14:textId="77777777" w:rsidR="00A91ACE" w:rsidRPr="00792D18" w:rsidRDefault="00A91ACE" w:rsidP="007D69F3">
            <w:pPr>
              <w:pStyle w:val="af7"/>
              <w:spacing w:line="276" w:lineRule="auto"/>
              <w:jc w:val="center"/>
              <w:rPr>
                <w:b/>
                <w:bCs/>
              </w:rPr>
            </w:pPr>
            <w:proofErr w:type="spellStart"/>
            <w:r w:rsidRPr="00792D18">
              <w:rPr>
                <w:b/>
                <w:bCs/>
                <w:color w:val="000000"/>
              </w:rPr>
              <w:t>Види</w:t>
            </w:r>
            <w:proofErr w:type="spellEnd"/>
            <w:r w:rsidRPr="00792D18">
              <w:rPr>
                <w:b/>
                <w:bCs/>
                <w:color w:val="000000"/>
              </w:rPr>
              <w:t xml:space="preserve"> </w:t>
            </w:r>
            <w:proofErr w:type="spellStart"/>
            <w:r w:rsidRPr="00792D18">
              <w:rPr>
                <w:b/>
                <w:bCs/>
                <w:color w:val="000000"/>
              </w:rPr>
              <w:t>навчальних</w:t>
            </w:r>
            <w:proofErr w:type="spellEnd"/>
            <w:r w:rsidRPr="00792D18">
              <w:rPr>
                <w:b/>
                <w:bCs/>
                <w:color w:val="000000"/>
              </w:rPr>
              <w:t xml:space="preserve"> занять</w:t>
            </w:r>
          </w:p>
        </w:tc>
        <w:tc>
          <w:tcPr>
            <w:tcW w:w="1594" w:type="dxa"/>
            <w:vMerge w:val="restart"/>
            <w:shd w:val="clear" w:color="auto" w:fill="FFFFFF"/>
            <w:vAlign w:val="bottom"/>
          </w:tcPr>
          <w:p w14:paraId="11AA7BE2" w14:textId="77777777" w:rsidR="00A91ACE" w:rsidRPr="00792D18" w:rsidRDefault="00A91ACE" w:rsidP="007D69F3">
            <w:pPr>
              <w:pStyle w:val="af7"/>
              <w:spacing w:line="276" w:lineRule="auto"/>
              <w:jc w:val="center"/>
              <w:rPr>
                <w:b/>
                <w:bCs/>
              </w:rPr>
            </w:pPr>
            <w:proofErr w:type="spellStart"/>
            <w:r w:rsidRPr="00792D18">
              <w:rPr>
                <w:b/>
                <w:bCs/>
                <w:color w:val="000000"/>
              </w:rPr>
              <w:t>Самостійна</w:t>
            </w:r>
            <w:proofErr w:type="spellEnd"/>
            <w:r w:rsidRPr="00792D18">
              <w:rPr>
                <w:b/>
                <w:bCs/>
                <w:color w:val="000000"/>
              </w:rPr>
              <w:t xml:space="preserve"> робота</w:t>
            </w:r>
          </w:p>
        </w:tc>
        <w:tc>
          <w:tcPr>
            <w:tcW w:w="1042" w:type="dxa"/>
            <w:vMerge w:val="restart"/>
            <w:shd w:val="clear" w:color="auto" w:fill="FFFFFF"/>
          </w:tcPr>
          <w:p w14:paraId="545F52DC" w14:textId="77777777" w:rsidR="00A91ACE" w:rsidRPr="00792D18" w:rsidRDefault="00A91ACE" w:rsidP="007D69F3">
            <w:pPr>
              <w:pStyle w:val="af7"/>
              <w:spacing w:line="276" w:lineRule="auto"/>
              <w:jc w:val="center"/>
              <w:rPr>
                <w:b/>
                <w:bCs/>
              </w:rPr>
            </w:pPr>
            <w:r w:rsidRPr="00792D18">
              <w:rPr>
                <w:b/>
                <w:bCs/>
                <w:color w:val="000000"/>
              </w:rPr>
              <w:t>Разом</w:t>
            </w:r>
          </w:p>
        </w:tc>
      </w:tr>
      <w:tr w:rsidR="00A91ACE" w:rsidRPr="00792D18" w14:paraId="45D3A0F1" w14:textId="77777777" w:rsidTr="00792D18">
        <w:trPr>
          <w:trHeight w:hRule="exact" w:val="331"/>
          <w:jc w:val="center"/>
        </w:trPr>
        <w:tc>
          <w:tcPr>
            <w:tcW w:w="1406" w:type="dxa"/>
            <w:vMerge/>
            <w:shd w:val="clear" w:color="auto" w:fill="FFFFFF"/>
            <w:vAlign w:val="bottom"/>
          </w:tcPr>
          <w:p w14:paraId="14D47267" w14:textId="77777777" w:rsidR="00A91ACE" w:rsidRPr="00792D18" w:rsidRDefault="00A91ACE" w:rsidP="007D69F3">
            <w:pPr>
              <w:spacing w:line="276" w:lineRule="auto"/>
              <w:rPr>
                <w:b/>
                <w:bCs/>
              </w:rPr>
            </w:pPr>
          </w:p>
        </w:tc>
        <w:tc>
          <w:tcPr>
            <w:tcW w:w="922" w:type="dxa"/>
            <w:shd w:val="clear" w:color="auto" w:fill="FFFFFF"/>
            <w:vAlign w:val="bottom"/>
          </w:tcPr>
          <w:p w14:paraId="35358FF7" w14:textId="77777777" w:rsidR="00A91ACE" w:rsidRPr="00792D18" w:rsidRDefault="00A91ACE" w:rsidP="007D69F3">
            <w:pPr>
              <w:pStyle w:val="af7"/>
              <w:spacing w:line="276" w:lineRule="auto"/>
              <w:jc w:val="center"/>
              <w:rPr>
                <w:b/>
                <w:bCs/>
              </w:rPr>
            </w:pPr>
            <w:proofErr w:type="spellStart"/>
            <w:r w:rsidRPr="00792D18">
              <w:rPr>
                <w:b/>
                <w:bCs/>
                <w:color w:val="000000"/>
              </w:rPr>
              <w:t>лекції</w:t>
            </w:r>
            <w:proofErr w:type="spellEnd"/>
          </w:p>
        </w:tc>
        <w:tc>
          <w:tcPr>
            <w:tcW w:w="1656" w:type="dxa"/>
            <w:shd w:val="clear" w:color="auto" w:fill="FFFFFF"/>
            <w:vAlign w:val="bottom"/>
          </w:tcPr>
          <w:p w14:paraId="62E0D98F" w14:textId="77777777" w:rsidR="00A91ACE" w:rsidRPr="00792D18" w:rsidRDefault="00A91ACE" w:rsidP="007D69F3">
            <w:pPr>
              <w:pStyle w:val="af7"/>
              <w:spacing w:line="276" w:lineRule="auto"/>
              <w:jc w:val="center"/>
              <w:rPr>
                <w:b/>
                <w:bCs/>
              </w:rPr>
            </w:pPr>
            <w:proofErr w:type="spellStart"/>
            <w:r w:rsidRPr="00792D18">
              <w:rPr>
                <w:b/>
                <w:bCs/>
                <w:color w:val="000000"/>
              </w:rPr>
              <w:t>лабораторні</w:t>
            </w:r>
            <w:proofErr w:type="spellEnd"/>
          </w:p>
        </w:tc>
        <w:tc>
          <w:tcPr>
            <w:tcW w:w="1651" w:type="dxa"/>
            <w:shd w:val="clear" w:color="auto" w:fill="FFFFFF"/>
            <w:vAlign w:val="bottom"/>
          </w:tcPr>
          <w:p w14:paraId="67073331" w14:textId="77777777" w:rsidR="00A91ACE" w:rsidRPr="00792D18" w:rsidRDefault="00A91ACE" w:rsidP="007D69F3">
            <w:pPr>
              <w:pStyle w:val="af7"/>
              <w:spacing w:line="276" w:lineRule="auto"/>
              <w:jc w:val="center"/>
              <w:rPr>
                <w:b/>
                <w:bCs/>
              </w:rPr>
            </w:pPr>
            <w:proofErr w:type="spellStart"/>
            <w:r w:rsidRPr="00792D18">
              <w:rPr>
                <w:b/>
                <w:bCs/>
                <w:color w:val="000000"/>
              </w:rPr>
              <w:t>практичні</w:t>
            </w:r>
            <w:proofErr w:type="spellEnd"/>
          </w:p>
        </w:tc>
        <w:tc>
          <w:tcPr>
            <w:tcW w:w="1598" w:type="dxa"/>
            <w:shd w:val="clear" w:color="auto" w:fill="FFFFFF"/>
            <w:vAlign w:val="bottom"/>
          </w:tcPr>
          <w:p w14:paraId="1A43BC64" w14:textId="77777777" w:rsidR="00A91ACE" w:rsidRPr="00792D18" w:rsidRDefault="00A91ACE" w:rsidP="007D69F3">
            <w:pPr>
              <w:pStyle w:val="af7"/>
              <w:spacing w:line="276" w:lineRule="auto"/>
              <w:jc w:val="center"/>
              <w:rPr>
                <w:b/>
                <w:bCs/>
              </w:rPr>
            </w:pPr>
            <w:proofErr w:type="spellStart"/>
            <w:r w:rsidRPr="00792D18">
              <w:rPr>
                <w:b/>
                <w:bCs/>
                <w:color w:val="000000"/>
              </w:rPr>
              <w:t>семінарські</w:t>
            </w:r>
            <w:proofErr w:type="spellEnd"/>
          </w:p>
        </w:tc>
        <w:tc>
          <w:tcPr>
            <w:tcW w:w="1594" w:type="dxa"/>
            <w:vMerge/>
            <w:shd w:val="clear" w:color="auto" w:fill="FFFFFF"/>
            <w:vAlign w:val="bottom"/>
          </w:tcPr>
          <w:p w14:paraId="339EF6C9" w14:textId="77777777" w:rsidR="00A91ACE" w:rsidRPr="00792D18" w:rsidRDefault="00A91ACE" w:rsidP="007D69F3">
            <w:pPr>
              <w:spacing w:line="276" w:lineRule="auto"/>
              <w:rPr>
                <w:b/>
                <w:bCs/>
              </w:rPr>
            </w:pPr>
          </w:p>
        </w:tc>
        <w:tc>
          <w:tcPr>
            <w:tcW w:w="1042" w:type="dxa"/>
            <w:vMerge/>
            <w:shd w:val="clear" w:color="auto" w:fill="FFFFFF"/>
          </w:tcPr>
          <w:p w14:paraId="746E482B" w14:textId="77777777" w:rsidR="00A91ACE" w:rsidRPr="00792D18" w:rsidRDefault="00A91ACE" w:rsidP="007D69F3">
            <w:pPr>
              <w:spacing w:line="276" w:lineRule="auto"/>
              <w:rPr>
                <w:b/>
                <w:bCs/>
              </w:rPr>
            </w:pPr>
          </w:p>
        </w:tc>
      </w:tr>
      <w:tr w:rsidR="00A91ACE" w:rsidRPr="00792D18" w14:paraId="09E1EA82" w14:textId="77777777" w:rsidTr="00792D18">
        <w:trPr>
          <w:trHeight w:hRule="exact" w:val="331"/>
          <w:jc w:val="center"/>
        </w:trPr>
        <w:tc>
          <w:tcPr>
            <w:tcW w:w="1406" w:type="dxa"/>
            <w:shd w:val="clear" w:color="auto" w:fill="FFFFFF"/>
            <w:vAlign w:val="bottom"/>
          </w:tcPr>
          <w:p w14:paraId="62D21930" w14:textId="77777777" w:rsidR="00A91ACE" w:rsidRPr="00792D18" w:rsidRDefault="00A91ACE" w:rsidP="007D69F3">
            <w:pPr>
              <w:pStyle w:val="af7"/>
              <w:spacing w:line="276" w:lineRule="auto"/>
              <w:rPr>
                <w:b/>
                <w:bCs/>
              </w:rPr>
            </w:pPr>
            <w:proofErr w:type="spellStart"/>
            <w:r w:rsidRPr="00792D18">
              <w:rPr>
                <w:b/>
                <w:bCs/>
                <w:color w:val="000000"/>
              </w:rPr>
              <w:t>Денна</w:t>
            </w:r>
            <w:proofErr w:type="spellEnd"/>
          </w:p>
        </w:tc>
        <w:tc>
          <w:tcPr>
            <w:tcW w:w="922" w:type="dxa"/>
            <w:shd w:val="clear" w:color="auto" w:fill="FFFFFF"/>
            <w:vAlign w:val="center"/>
          </w:tcPr>
          <w:p w14:paraId="311D25E6" w14:textId="77777777" w:rsidR="00A91ACE" w:rsidRPr="00792D18" w:rsidRDefault="00A91ACE" w:rsidP="007D69F3">
            <w:pPr>
              <w:pStyle w:val="af7"/>
              <w:spacing w:line="276" w:lineRule="auto"/>
              <w:jc w:val="center"/>
              <w:rPr>
                <w:b/>
                <w:bCs/>
              </w:rPr>
            </w:pPr>
            <w:r w:rsidRPr="00792D18">
              <w:rPr>
                <w:b/>
                <w:bCs/>
                <w:color w:val="000000"/>
              </w:rPr>
              <w:t>-</w:t>
            </w:r>
          </w:p>
        </w:tc>
        <w:tc>
          <w:tcPr>
            <w:tcW w:w="1656" w:type="dxa"/>
            <w:shd w:val="clear" w:color="auto" w:fill="FFFFFF"/>
            <w:vAlign w:val="center"/>
          </w:tcPr>
          <w:p w14:paraId="4643ABC4" w14:textId="77777777" w:rsidR="00A91ACE" w:rsidRPr="00792D18" w:rsidRDefault="00A91ACE" w:rsidP="007D69F3">
            <w:pPr>
              <w:pStyle w:val="af7"/>
              <w:spacing w:line="276" w:lineRule="auto"/>
              <w:jc w:val="center"/>
              <w:rPr>
                <w:b/>
                <w:bCs/>
              </w:rPr>
            </w:pPr>
            <w:r w:rsidRPr="00792D18">
              <w:rPr>
                <w:b/>
                <w:bCs/>
                <w:color w:val="000000"/>
              </w:rPr>
              <w:t>-</w:t>
            </w:r>
          </w:p>
        </w:tc>
        <w:tc>
          <w:tcPr>
            <w:tcW w:w="1651" w:type="dxa"/>
            <w:shd w:val="clear" w:color="auto" w:fill="FFFFFF"/>
            <w:vAlign w:val="center"/>
          </w:tcPr>
          <w:p w14:paraId="2D21556C" w14:textId="77777777" w:rsidR="00A91ACE" w:rsidRPr="00792D18" w:rsidRDefault="00A91ACE" w:rsidP="007D69F3">
            <w:pPr>
              <w:pStyle w:val="af7"/>
              <w:spacing w:line="276" w:lineRule="auto"/>
              <w:jc w:val="center"/>
              <w:rPr>
                <w:b/>
                <w:bCs/>
              </w:rPr>
            </w:pPr>
            <w:r w:rsidRPr="00792D18">
              <w:rPr>
                <w:b/>
                <w:bCs/>
                <w:color w:val="000000"/>
              </w:rPr>
              <w:t>-</w:t>
            </w:r>
          </w:p>
        </w:tc>
        <w:tc>
          <w:tcPr>
            <w:tcW w:w="1598" w:type="dxa"/>
            <w:shd w:val="clear" w:color="auto" w:fill="FFFFFF"/>
            <w:vAlign w:val="center"/>
          </w:tcPr>
          <w:p w14:paraId="72D6D431" w14:textId="77777777" w:rsidR="00A91ACE" w:rsidRPr="00792D18" w:rsidRDefault="00A91ACE" w:rsidP="007D69F3">
            <w:pPr>
              <w:pStyle w:val="af7"/>
              <w:spacing w:line="276" w:lineRule="auto"/>
              <w:jc w:val="center"/>
              <w:rPr>
                <w:b/>
                <w:bCs/>
              </w:rPr>
            </w:pPr>
            <w:r w:rsidRPr="00792D18">
              <w:rPr>
                <w:b/>
                <w:bCs/>
                <w:color w:val="000000"/>
              </w:rPr>
              <w:t>-</w:t>
            </w:r>
          </w:p>
        </w:tc>
        <w:tc>
          <w:tcPr>
            <w:tcW w:w="1594" w:type="dxa"/>
            <w:shd w:val="clear" w:color="auto" w:fill="FFFFFF"/>
            <w:vAlign w:val="center"/>
          </w:tcPr>
          <w:p w14:paraId="36975257" w14:textId="0E2C8AF7" w:rsidR="00A91ACE" w:rsidRPr="00792D18" w:rsidRDefault="00A91ACE" w:rsidP="007D69F3">
            <w:pPr>
              <w:pStyle w:val="af7"/>
              <w:spacing w:line="276" w:lineRule="auto"/>
              <w:jc w:val="center"/>
              <w:rPr>
                <w:b/>
                <w:bCs/>
              </w:rPr>
            </w:pPr>
            <w:r w:rsidRPr="00792D18">
              <w:rPr>
                <w:b/>
                <w:bCs/>
                <w:color w:val="000000"/>
                <w:lang w:val="uk-UA"/>
              </w:rPr>
              <w:t>42</w:t>
            </w:r>
            <w:r w:rsidRPr="00792D18">
              <w:rPr>
                <w:b/>
                <w:bCs/>
                <w:color w:val="000000"/>
              </w:rPr>
              <w:t>0</w:t>
            </w:r>
          </w:p>
        </w:tc>
        <w:tc>
          <w:tcPr>
            <w:tcW w:w="1042" w:type="dxa"/>
            <w:shd w:val="clear" w:color="auto" w:fill="FFFFFF"/>
            <w:vAlign w:val="center"/>
          </w:tcPr>
          <w:p w14:paraId="663E94DE" w14:textId="540AB788" w:rsidR="00A91ACE" w:rsidRPr="00792D18" w:rsidRDefault="00A91ACE" w:rsidP="007D69F3">
            <w:pPr>
              <w:pStyle w:val="af7"/>
              <w:spacing w:line="276" w:lineRule="auto"/>
              <w:jc w:val="center"/>
              <w:rPr>
                <w:b/>
                <w:bCs/>
              </w:rPr>
            </w:pPr>
            <w:r w:rsidRPr="00792D18">
              <w:rPr>
                <w:b/>
                <w:bCs/>
                <w:color w:val="000000"/>
                <w:lang w:val="uk-UA"/>
              </w:rPr>
              <w:t>42</w:t>
            </w:r>
            <w:r w:rsidRPr="00792D18">
              <w:rPr>
                <w:b/>
                <w:bCs/>
                <w:color w:val="000000"/>
              </w:rPr>
              <w:t>0</w:t>
            </w:r>
          </w:p>
        </w:tc>
      </w:tr>
    </w:tbl>
    <w:p w14:paraId="0AE19A96" w14:textId="77777777" w:rsidR="00A91ACE" w:rsidRDefault="00A91ACE" w:rsidP="00A91ACE">
      <w:pPr>
        <w:spacing w:after="319" w:line="1" w:lineRule="exact"/>
      </w:pPr>
    </w:p>
    <w:p w14:paraId="0BF4163B" w14:textId="77777777" w:rsidR="00A91ACE" w:rsidRDefault="00A91ACE" w:rsidP="00A91ACE">
      <w:pPr>
        <w:pStyle w:val="13"/>
        <w:keepNext/>
        <w:keepLines/>
        <w:spacing w:after="320"/>
        <w:ind w:firstLine="820"/>
        <w:jc w:val="both"/>
      </w:pPr>
      <w:bookmarkStart w:id="0" w:name="bookmark11"/>
      <w:r>
        <w:rPr>
          <w:color w:val="000000"/>
        </w:rPr>
        <w:lastRenderedPageBreak/>
        <w:t xml:space="preserve">Статус </w:t>
      </w:r>
      <w:proofErr w:type="spellStart"/>
      <w:r>
        <w:rPr>
          <w:color w:val="000000"/>
        </w:rPr>
        <w:t>навчальної</w:t>
      </w:r>
      <w:proofErr w:type="spellEnd"/>
      <w:r>
        <w:rPr>
          <w:color w:val="000000"/>
        </w:rPr>
        <w:t xml:space="preserve"> </w:t>
      </w:r>
      <w:proofErr w:type="spellStart"/>
      <w:r>
        <w:rPr>
          <w:color w:val="000000"/>
        </w:rPr>
        <w:t>дисципліни</w:t>
      </w:r>
      <w:proofErr w:type="spellEnd"/>
      <w:r>
        <w:rPr>
          <w:color w:val="000000"/>
        </w:rPr>
        <w:t xml:space="preserve">: </w:t>
      </w:r>
      <w:proofErr w:type="spellStart"/>
      <w:r>
        <w:rPr>
          <w:b w:val="0"/>
          <w:bCs w:val="0"/>
          <w:color w:val="000000"/>
        </w:rPr>
        <w:t>обов’язкова</w:t>
      </w:r>
      <w:proofErr w:type="spellEnd"/>
      <w:r>
        <w:rPr>
          <w:b w:val="0"/>
          <w:bCs w:val="0"/>
          <w:color w:val="000000"/>
        </w:rPr>
        <w:t>.</w:t>
      </w:r>
      <w:bookmarkEnd w:id="0"/>
    </w:p>
    <w:p w14:paraId="2661F8CF" w14:textId="36301EE6" w:rsidR="00A91ACE" w:rsidRDefault="00A91ACE" w:rsidP="003F687C">
      <w:pPr>
        <w:pStyle w:val="13"/>
        <w:keepNext/>
        <w:keepLines/>
        <w:tabs>
          <w:tab w:val="left" w:pos="6806"/>
          <w:tab w:val="left" w:pos="8726"/>
        </w:tabs>
        <w:spacing w:line="360" w:lineRule="auto"/>
        <w:ind w:firstLine="820"/>
        <w:jc w:val="both"/>
      </w:pPr>
      <w:bookmarkStart w:id="1" w:name="bookmark10"/>
      <w:bookmarkStart w:id="2" w:name="bookmark12"/>
      <w:bookmarkStart w:id="3" w:name="bookmark9"/>
      <w:proofErr w:type="spellStart"/>
      <w:r>
        <w:rPr>
          <w:color w:val="000000"/>
        </w:rPr>
        <w:t>Передумови</w:t>
      </w:r>
      <w:proofErr w:type="spellEnd"/>
      <w:r>
        <w:rPr>
          <w:color w:val="000000"/>
        </w:rPr>
        <w:t xml:space="preserve"> для </w:t>
      </w:r>
      <w:proofErr w:type="spellStart"/>
      <w:r>
        <w:rPr>
          <w:color w:val="000000"/>
        </w:rPr>
        <w:t>вивчення</w:t>
      </w:r>
      <w:proofErr w:type="spellEnd"/>
      <w:r>
        <w:rPr>
          <w:color w:val="000000"/>
        </w:rPr>
        <w:t xml:space="preserve"> </w:t>
      </w:r>
      <w:proofErr w:type="spellStart"/>
      <w:r>
        <w:rPr>
          <w:color w:val="000000"/>
        </w:rPr>
        <w:t>навчальної</w:t>
      </w:r>
      <w:proofErr w:type="spellEnd"/>
      <w:r>
        <w:rPr>
          <w:color w:val="000000"/>
          <w:lang w:val="uk-UA"/>
        </w:rPr>
        <w:t xml:space="preserve"> </w:t>
      </w:r>
      <w:proofErr w:type="spellStart"/>
      <w:r>
        <w:rPr>
          <w:color w:val="000000"/>
        </w:rPr>
        <w:t>дисципліни</w:t>
      </w:r>
      <w:proofErr w:type="spellEnd"/>
      <w:r>
        <w:rPr>
          <w:color w:val="000000"/>
        </w:rPr>
        <w:t>:</w:t>
      </w:r>
      <w:r>
        <w:rPr>
          <w:color w:val="000000"/>
          <w:lang w:val="uk-UA"/>
        </w:rPr>
        <w:t xml:space="preserve"> </w:t>
      </w:r>
      <w:proofErr w:type="spellStart"/>
      <w:r>
        <w:rPr>
          <w:b w:val="0"/>
          <w:bCs w:val="0"/>
          <w:color w:val="000000"/>
        </w:rPr>
        <w:t>успішне</w:t>
      </w:r>
      <w:bookmarkEnd w:id="1"/>
      <w:bookmarkEnd w:id="2"/>
      <w:bookmarkEnd w:id="3"/>
      <w:proofErr w:type="spellEnd"/>
      <w:r>
        <w:rPr>
          <w:b w:val="0"/>
          <w:bCs w:val="0"/>
          <w:color w:val="000000"/>
          <w:lang w:val="uk-UA"/>
        </w:rPr>
        <w:t xml:space="preserve"> </w:t>
      </w:r>
      <w:proofErr w:type="spellStart"/>
      <w:r w:rsidRPr="00A91ACE">
        <w:rPr>
          <w:b w:val="0"/>
          <w:bCs w:val="0"/>
          <w:color w:val="000000"/>
        </w:rPr>
        <w:t>опанування</w:t>
      </w:r>
      <w:proofErr w:type="spellEnd"/>
      <w:r w:rsidRPr="00A91ACE">
        <w:rPr>
          <w:b w:val="0"/>
          <w:bCs w:val="0"/>
          <w:color w:val="000000"/>
        </w:rPr>
        <w:t xml:space="preserve"> такими </w:t>
      </w:r>
      <w:proofErr w:type="spellStart"/>
      <w:r w:rsidRPr="00A91ACE">
        <w:rPr>
          <w:b w:val="0"/>
          <w:bCs w:val="0"/>
          <w:color w:val="000000"/>
        </w:rPr>
        <w:t>навчальними</w:t>
      </w:r>
      <w:proofErr w:type="spellEnd"/>
      <w:r w:rsidRPr="00A91ACE">
        <w:rPr>
          <w:b w:val="0"/>
          <w:bCs w:val="0"/>
          <w:color w:val="000000"/>
        </w:rPr>
        <w:t xml:space="preserve"> </w:t>
      </w:r>
      <w:proofErr w:type="spellStart"/>
      <w:r w:rsidRPr="00A91ACE">
        <w:rPr>
          <w:b w:val="0"/>
          <w:bCs w:val="0"/>
          <w:color w:val="000000"/>
        </w:rPr>
        <w:t>дисциплінами</w:t>
      </w:r>
      <w:proofErr w:type="spellEnd"/>
      <w:r w:rsidRPr="00A91ACE">
        <w:rPr>
          <w:b w:val="0"/>
          <w:bCs w:val="0"/>
          <w:color w:val="000000"/>
        </w:rPr>
        <w:t>:</w:t>
      </w:r>
    </w:p>
    <w:p w14:paraId="1C33AF57" w14:textId="683C9A5E" w:rsidR="00D300E1" w:rsidRDefault="00D300E1" w:rsidP="003F687C">
      <w:pPr>
        <w:pStyle w:val="af3"/>
        <w:spacing w:after="320" w:line="360" w:lineRule="auto"/>
        <w:ind w:firstLine="720"/>
        <w:jc w:val="both"/>
        <w:rPr>
          <w:lang w:val="uk-UA"/>
        </w:rPr>
      </w:pPr>
      <w:r w:rsidRPr="003F687C">
        <w:rPr>
          <w:color w:val="000000"/>
        </w:rPr>
        <w:t>«</w:t>
      </w:r>
      <w:proofErr w:type="spellStart"/>
      <w:r w:rsidR="003F687C" w:rsidRPr="003F687C">
        <w:t>Інтелектуальна</w:t>
      </w:r>
      <w:proofErr w:type="spellEnd"/>
      <w:r w:rsidR="003F687C">
        <w:t xml:space="preserve"> </w:t>
      </w:r>
      <w:proofErr w:type="spellStart"/>
      <w:r w:rsidR="003F687C">
        <w:t>власність</w:t>
      </w:r>
      <w:proofErr w:type="spellEnd"/>
      <w:r w:rsidR="003F687C">
        <w:t xml:space="preserve"> та </w:t>
      </w:r>
      <w:proofErr w:type="spellStart"/>
      <w:r w:rsidR="003F687C">
        <w:t>патентознавство</w:t>
      </w:r>
      <w:proofErr w:type="spellEnd"/>
      <w:r w:rsidR="003F687C">
        <w:rPr>
          <w:lang w:val="uk-UA"/>
        </w:rPr>
        <w:t>»</w:t>
      </w:r>
      <w:r w:rsidR="003F687C">
        <w:t xml:space="preserve"> </w:t>
      </w:r>
      <w:r w:rsidR="003F687C">
        <w:rPr>
          <w:lang w:val="uk-UA"/>
        </w:rPr>
        <w:t>«</w:t>
      </w:r>
      <w:proofErr w:type="spellStart"/>
      <w:r w:rsidR="003F687C">
        <w:t>Технології</w:t>
      </w:r>
      <w:proofErr w:type="spellEnd"/>
      <w:r w:rsidR="003F687C">
        <w:t xml:space="preserve"> </w:t>
      </w:r>
      <w:proofErr w:type="spellStart"/>
      <w:r w:rsidR="003F687C">
        <w:t>побудови</w:t>
      </w:r>
      <w:proofErr w:type="spellEnd"/>
      <w:r w:rsidR="003F687C">
        <w:t xml:space="preserve"> </w:t>
      </w:r>
      <w:proofErr w:type="spellStart"/>
      <w:r w:rsidR="003F687C">
        <w:t>індивідуальних</w:t>
      </w:r>
      <w:proofErr w:type="spellEnd"/>
      <w:r w:rsidR="003F687C">
        <w:t xml:space="preserve"> </w:t>
      </w:r>
      <w:proofErr w:type="spellStart"/>
      <w:r w:rsidR="003F687C">
        <w:t>програм</w:t>
      </w:r>
      <w:proofErr w:type="spellEnd"/>
      <w:r w:rsidR="003F687C">
        <w:t xml:space="preserve"> </w:t>
      </w:r>
      <w:proofErr w:type="spellStart"/>
      <w:r w:rsidR="003F687C">
        <w:t>фізичної</w:t>
      </w:r>
      <w:proofErr w:type="spellEnd"/>
      <w:r w:rsidR="003F687C">
        <w:t xml:space="preserve"> </w:t>
      </w:r>
      <w:proofErr w:type="spellStart"/>
      <w:r w:rsidR="003F687C">
        <w:t>терапії</w:t>
      </w:r>
      <w:proofErr w:type="spellEnd"/>
      <w:r w:rsidR="003F687C">
        <w:rPr>
          <w:lang w:val="uk-UA"/>
        </w:rPr>
        <w:t>»</w:t>
      </w:r>
      <w:r w:rsidR="003F687C">
        <w:t xml:space="preserve"> </w:t>
      </w:r>
      <w:r w:rsidR="003F687C">
        <w:rPr>
          <w:lang w:val="uk-UA"/>
        </w:rPr>
        <w:t>«</w:t>
      </w:r>
      <w:proofErr w:type="spellStart"/>
      <w:r w:rsidR="003F687C">
        <w:t>Теорія</w:t>
      </w:r>
      <w:proofErr w:type="spellEnd"/>
      <w:r w:rsidR="003F687C">
        <w:t xml:space="preserve"> та практика </w:t>
      </w:r>
      <w:proofErr w:type="spellStart"/>
      <w:r w:rsidR="003F687C">
        <w:t>ерготерапії</w:t>
      </w:r>
      <w:proofErr w:type="spellEnd"/>
      <w:r w:rsidR="003F687C">
        <w:rPr>
          <w:lang w:val="uk-UA"/>
        </w:rPr>
        <w:t>»,</w:t>
      </w:r>
      <w:r w:rsidR="003F687C">
        <w:t xml:space="preserve"> </w:t>
      </w:r>
      <w:r w:rsidR="003F687C">
        <w:rPr>
          <w:lang w:val="uk-UA"/>
        </w:rPr>
        <w:t>«</w:t>
      </w:r>
      <w:proofErr w:type="spellStart"/>
      <w:r w:rsidR="003F687C">
        <w:t>Інноваційний</w:t>
      </w:r>
      <w:proofErr w:type="spellEnd"/>
      <w:r w:rsidR="003F687C">
        <w:t xml:space="preserve"> менеджмент у </w:t>
      </w:r>
      <w:proofErr w:type="spellStart"/>
      <w:r w:rsidR="003F687C">
        <w:t>фізичній</w:t>
      </w:r>
      <w:proofErr w:type="spellEnd"/>
      <w:r w:rsidR="003F687C">
        <w:t xml:space="preserve"> </w:t>
      </w:r>
      <w:proofErr w:type="spellStart"/>
      <w:r w:rsidR="003F687C">
        <w:t>терапії</w:t>
      </w:r>
      <w:proofErr w:type="spellEnd"/>
      <w:r w:rsidR="003F687C">
        <w:t xml:space="preserve">, </w:t>
      </w:r>
      <w:proofErr w:type="spellStart"/>
      <w:r w:rsidR="003F687C">
        <w:t>ерготерапії</w:t>
      </w:r>
      <w:proofErr w:type="spellEnd"/>
      <w:r w:rsidR="003F687C">
        <w:rPr>
          <w:lang w:val="uk-UA"/>
        </w:rPr>
        <w:t>»,</w:t>
      </w:r>
      <w:r w:rsidR="003F687C">
        <w:t xml:space="preserve"> </w:t>
      </w:r>
      <w:r w:rsidR="003F687C">
        <w:rPr>
          <w:lang w:val="uk-UA"/>
        </w:rPr>
        <w:t>«</w:t>
      </w:r>
      <w:proofErr w:type="spellStart"/>
      <w:r w:rsidR="003F687C">
        <w:t>Основи</w:t>
      </w:r>
      <w:proofErr w:type="spellEnd"/>
      <w:r w:rsidR="003F687C">
        <w:t xml:space="preserve"> </w:t>
      </w:r>
      <w:proofErr w:type="spellStart"/>
      <w:r w:rsidR="003F687C">
        <w:t>сталого</w:t>
      </w:r>
      <w:proofErr w:type="spellEnd"/>
      <w:r w:rsidR="003F687C">
        <w:t xml:space="preserve"> </w:t>
      </w:r>
      <w:proofErr w:type="spellStart"/>
      <w:r w:rsidR="003F687C">
        <w:t>розвитку</w:t>
      </w:r>
      <w:proofErr w:type="spellEnd"/>
      <w:r w:rsidR="003F687C">
        <w:t xml:space="preserve"> </w:t>
      </w:r>
      <w:proofErr w:type="spellStart"/>
      <w:r w:rsidR="003F687C">
        <w:t>фізичної</w:t>
      </w:r>
      <w:proofErr w:type="spellEnd"/>
      <w:r w:rsidR="003F687C">
        <w:t xml:space="preserve"> </w:t>
      </w:r>
      <w:proofErr w:type="spellStart"/>
      <w:r w:rsidR="003F687C">
        <w:t>терапії</w:t>
      </w:r>
      <w:proofErr w:type="spellEnd"/>
      <w:r w:rsidR="003F687C">
        <w:t xml:space="preserve">, </w:t>
      </w:r>
      <w:proofErr w:type="spellStart"/>
      <w:r w:rsidR="003F687C">
        <w:t>ерготерапії</w:t>
      </w:r>
      <w:proofErr w:type="spellEnd"/>
      <w:r w:rsidR="003F687C">
        <w:rPr>
          <w:lang w:val="uk-UA"/>
        </w:rPr>
        <w:t>», «</w:t>
      </w:r>
      <w:proofErr w:type="spellStart"/>
      <w:r w:rsidR="003F687C">
        <w:t>Методи</w:t>
      </w:r>
      <w:proofErr w:type="spellEnd"/>
      <w:r w:rsidR="003F687C">
        <w:t xml:space="preserve"> </w:t>
      </w:r>
      <w:proofErr w:type="spellStart"/>
      <w:r w:rsidR="003F687C">
        <w:t>обстеження</w:t>
      </w:r>
      <w:proofErr w:type="spellEnd"/>
      <w:r w:rsidR="003F687C">
        <w:t xml:space="preserve"> та </w:t>
      </w:r>
      <w:proofErr w:type="spellStart"/>
      <w:r w:rsidR="003F687C">
        <w:t>функціональної</w:t>
      </w:r>
      <w:proofErr w:type="spellEnd"/>
      <w:r w:rsidR="003F687C">
        <w:t xml:space="preserve"> </w:t>
      </w:r>
      <w:proofErr w:type="spellStart"/>
      <w:r w:rsidR="003F687C">
        <w:t>діагностики</w:t>
      </w:r>
      <w:proofErr w:type="spellEnd"/>
      <w:r w:rsidR="003F687C">
        <w:t xml:space="preserve"> при </w:t>
      </w:r>
      <w:proofErr w:type="spellStart"/>
      <w:r w:rsidR="003F687C">
        <w:t>побудові</w:t>
      </w:r>
      <w:proofErr w:type="spellEnd"/>
      <w:r w:rsidR="003F687C">
        <w:t xml:space="preserve"> </w:t>
      </w:r>
      <w:proofErr w:type="spellStart"/>
      <w:r w:rsidR="003F687C">
        <w:t>індивідуальних</w:t>
      </w:r>
      <w:proofErr w:type="spellEnd"/>
      <w:r w:rsidR="003F687C">
        <w:rPr>
          <w:lang w:val="uk-UA"/>
        </w:rPr>
        <w:t xml:space="preserve"> програм фізичної терапії, </w:t>
      </w:r>
      <w:proofErr w:type="spellStart"/>
      <w:r w:rsidR="003F687C">
        <w:rPr>
          <w:lang w:val="uk-UA"/>
        </w:rPr>
        <w:t>ерготерапії</w:t>
      </w:r>
      <w:proofErr w:type="spellEnd"/>
      <w:r w:rsidR="003F687C">
        <w:rPr>
          <w:lang w:val="uk-UA"/>
        </w:rPr>
        <w:t>» «</w:t>
      </w:r>
      <w:proofErr w:type="spellStart"/>
      <w:r w:rsidR="003F687C">
        <w:t>Алгоритми</w:t>
      </w:r>
      <w:proofErr w:type="spellEnd"/>
      <w:r w:rsidR="003F687C">
        <w:t xml:space="preserve"> </w:t>
      </w:r>
      <w:proofErr w:type="spellStart"/>
      <w:r w:rsidR="003F687C">
        <w:t>побудови</w:t>
      </w:r>
      <w:proofErr w:type="spellEnd"/>
      <w:r w:rsidR="003F687C">
        <w:t xml:space="preserve"> </w:t>
      </w:r>
      <w:proofErr w:type="spellStart"/>
      <w:r w:rsidR="003F687C">
        <w:t>індивідуальних</w:t>
      </w:r>
      <w:proofErr w:type="spellEnd"/>
      <w:r w:rsidR="003F687C">
        <w:t xml:space="preserve"> </w:t>
      </w:r>
      <w:proofErr w:type="spellStart"/>
      <w:r w:rsidR="003F687C">
        <w:t>програм</w:t>
      </w:r>
      <w:proofErr w:type="spellEnd"/>
      <w:r w:rsidR="003F687C">
        <w:t xml:space="preserve"> </w:t>
      </w:r>
      <w:proofErr w:type="spellStart"/>
      <w:r w:rsidR="003F687C">
        <w:t>фізичної</w:t>
      </w:r>
      <w:proofErr w:type="spellEnd"/>
      <w:r w:rsidR="003F687C">
        <w:t xml:space="preserve"> </w:t>
      </w:r>
      <w:proofErr w:type="spellStart"/>
      <w:r w:rsidR="003F687C">
        <w:t>терапії</w:t>
      </w:r>
      <w:proofErr w:type="spellEnd"/>
      <w:r w:rsidR="003F687C">
        <w:t xml:space="preserve"> при </w:t>
      </w:r>
      <w:proofErr w:type="spellStart"/>
      <w:r w:rsidR="003F687C">
        <w:t>поліорганній</w:t>
      </w:r>
      <w:proofErr w:type="spellEnd"/>
      <w:r w:rsidR="003F687C">
        <w:t xml:space="preserve"> </w:t>
      </w:r>
      <w:proofErr w:type="spellStart"/>
      <w:r w:rsidR="003F687C">
        <w:t>патології</w:t>
      </w:r>
      <w:proofErr w:type="spellEnd"/>
      <w:r w:rsidR="003F687C">
        <w:rPr>
          <w:lang w:val="uk-UA"/>
        </w:rPr>
        <w:t xml:space="preserve">», </w:t>
      </w:r>
      <w:r w:rsidR="003F687C">
        <w:t xml:space="preserve"> </w:t>
      </w:r>
      <w:r w:rsidR="003F687C">
        <w:rPr>
          <w:lang w:val="uk-UA"/>
        </w:rPr>
        <w:t>«</w:t>
      </w:r>
      <w:proofErr w:type="spellStart"/>
      <w:r w:rsidR="003F687C">
        <w:t>Преформовані</w:t>
      </w:r>
      <w:proofErr w:type="spellEnd"/>
      <w:r w:rsidR="003F687C">
        <w:t xml:space="preserve"> </w:t>
      </w:r>
      <w:proofErr w:type="spellStart"/>
      <w:r w:rsidR="003F687C">
        <w:t>фактори</w:t>
      </w:r>
      <w:proofErr w:type="spellEnd"/>
      <w:r w:rsidR="003F687C">
        <w:t xml:space="preserve"> в </w:t>
      </w:r>
      <w:proofErr w:type="spellStart"/>
      <w:r w:rsidR="003F687C">
        <w:t>технологіях</w:t>
      </w:r>
      <w:proofErr w:type="spellEnd"/>
      <w:r w:rsidR="003F687C">
        <w:t xml:space="preserve"> </w:t>
      </w:r>
      <w:proofErr w:type="spellStart"/>
      <w:r w:rsidR="003F687C">
        <w:t>побудови</w:t>
      </w:r>
      <w:proofErr w:type="spellEnd"/>
      <w:r w:rsidR="003F687C">
        <w:t xml:space="preserve"> </w:t>
      </w:r>
      <w:proofErr w:type="spellStart"/>
      <w:r w:rsidR="003F687C">
        <w:t>індивідуальних</w:t>
      </w:r>
      <w:proofErr w:type="spellEnd"/>
      <w:r w:rsidR="003F687C">
        <w:t xml:space="preserve"> </w:t>
      </w:r>
      <w:proofErr w:type="spellStart"/>
      <w:r w:rsidR="003F687C">
        <w:t>програм</w:t>
      </w:r>
      <w:proofErr w:type="spellEnd"/>
      <w:r w:rsidR="003F687C">
        <w:t xml:space="preserve"> </w:t>
      </w:r>
      <w:proofErr w:type="spellStart"/>
      <w:r w:rsidR="003F687C">
        <w:t>фізичної</w:t>
      </w:r>
      <w:proofErr w:type="spellEnd"/>
      <w:r w:rsidR="003F687C">
        <w:t xml:space="preserve"> </w:t>
      </w:r>
      <w:proofErr w:type="spellStart"/>
      <w:r w:rsidR="003F687C">
        <w:t>терапії</w:t>
      </w:r>
      <w:proofErr w:type="spellEnd"/>
      <w:r w:rsidR="003F687C">
        <w:t xml:space="preserve">, </w:t>
      </w:r>
      <w:proofErr w:type="spellStart"/>
      <w:r w:rsidR="003F687C">
        <w:t>ерготерапії</w:t>
      </w:r>
      <w:proofErr w:type="spellEnd"/>
      <w:r w:rsidR="003F687C">
        <w:rPr>
          <w:lang w:val="uk-UA"/>
        </w:rPr>
        <w:t xml:space="preserve">» </w:t>
      </w:r>
      <w:r w:rsidR="003F687C">
        <w:t xml:space="preserve"> </w:t>
      </w:r>
      <w:r w:rsidR="003F687C">
        <w:rPr>
          <w:lang w:val="uk-UA"/>
        </w:rPr>
        <w:t>«</w:t>
      </w:r>
      <w:proofErr w:type="spellStart"/>
      <w:r w:rsidR="003F687C">
        <w:t>Міждисциплінарна</w:t>
      </w:r>
      <w:proofErr w:type="spellEnd"/>
      <w:r w:rsidR="003F687C">
        <w:t xml:space="preserve"> </w:t>
      </w:r>
      <w:proofErr w:type="spellStart"/>
      <w:r w:rsidR="003F687C">
        <w:t>курсова</w:t>
      </w:r>
      <w:proofErr w:type="spellEnd"/>
      <w:r w:rsidR="003F687C">
        <w:t xml:space="preserve"> робота</w:t>
      </w:r>
      <w:r w:rsidR="003F687C">
        <w:rPr>
          <w:lang w:val="uk-UA"/>
        </w:rPr>
        <w:t>»,</w:t>
      </w:r>
      <w:r w:rsidR="003F687C">
        <w:t xml:space="preserve"> </w:t>
      </w:r>
      <w:r w:rsidR="003F687C">
        <w:rPr>
          <w:lang w:val="uk-UA"/>
        </w:rPr>
        <w:t>«</w:t>
      </w:r>
      <w:proofErr w:type="spellStart"/>
      <w:r w:rsidR="003F687C">
        <w:t>Педагогічна</w:t>
      </w:r>
      <w:proofErr w:type="spellEnd"/>
      <w:r w:rsidR="003F687C">
        <w:t xml:space="preserve"> </w:t>
      </w:r>
      <w:proofErr w:type="spellStart"/>
      <w:r w:rsidR="003F687C">
        <w:t>майстерність</w:t>
      </w:r>
      <w:proofErr w:type="spellEnd"/>
      <w:r w:rsidR="003F687C">
        <w:t xml:space="preserve"> у </w:t>
      </w:r>
      <w:proofErr w:type="spellStart"/>
      <w:r w:rsidR="003F687C">
        <w:t>фізичній</w:t>
      </w:r>
      <w:proofErr w:type="spellEnd"/>
      <w:r w:rsidR="003F687C">
        <w:t xml:space="preserve"> </w:t>
      </w:r>
      <w:proofErr w:type="spellStart"/>
      <w:r w:rsidR="003F687C">
        <w:t>терапії</w:t>
      </w:r>
      <w:proofErr w:type="spellEnd"/>
      <w:r w:rsidR="003F687C">
        <w:t xml:space="preserve">, </w:t>
      </w:r>
      <w:proofErr w:type="spellStart"/>
      <w:r w:rsidR="003F687C">
        <w:t>ерготерапії</w:t>
      </w:r>
      <w:proofErr w:type="spellEnd"/>
      <w:r w:rsidR="003F687C">
        <w:rPr>
          <w:lang w:val="uk-UA"/>
        </w:rPr>
        <w:t>»,</w:t>
      </w:r>
      <w:r w:rsidR="003F687C">
        <w:t xml:space="preserve"> </w:t>
      </w:r>
      <w:r w:rsidR="003F687C">
        <w:rPr>
          <w:lang w:val="uk-UA"/>
        </w:rPr>
        <w:t>«</w:t>
      </w:r>
      <w:proofErr w:type="spellStart"/>
      <w:r w:rsidR="003F687C">
        <w:t>Алгоритми</w:t>
      </w:r>
      <w:proofErr w:type="spellEnd"/>
      <w:r w:rsidR="003F687C">
        <w:t xml:space="preserve"> </w:t>
      </w:r>
      <w:proofErr w:type="spellStart"/>
      <w:r w:rsidR="003F687C">
        <w:t>побудови</w:t>
      </w:r>
      <w:proofErr w:type="spellEnd"/>
      <w:r w:rsidR="003F687C">
        <w:t xml:space="preserve"> </w:t>
      </w:r>
      <w:proofErr w:type="spellStart"/>
      <w:r w:rsidR="003F687C">
        <w:t>індивідуальних</w:t>
      </w:r>
      <w:proofErr w:type="spellEnd"/>
      <w:r w:rsidR="003F687C">
        <w:t xml:space="preserve"> </w:t>
      </w:r>
      <w:proofErr w:type="spellStart"/>
      <w:r w:rsidR="003F687C">
        <w:t>програм</w:t>
      </w:r>
      <w:proofErr w:type="spellEnd"/>
      <w:r w:rsidR="003F687C">
        <w:t xml:space="preserve"> </w:t>
      </w:r>
      <w:proofErr w:type="spellStart"/>
      <w:r w:rsidR="003F687C">
        <w:t>фізичної</w:t>
      </w:r>
      <w:proofErr w:type="spellEnd"/>
      <w:r w:rsidR="003F687C">
        <w:t xml:space="preserve"> </w:t>
      </w:r>
      <w:proofErr w:type="spellStart"/>
      <w:r w:rsidR="003F687C">
        <w:t>терапії</w:t>
      </w:r>
      <w:proofErr w:type="spellEnd"/>
      <w:r w:rsidR="003F687C">
        <w:t xml:space="preserve"> при </w:t>
      </w:r>
      <w:proofErr w:type="spellStart"/>
      <w:r w:rsidR="003F687C">
        <w:t>політравмі</w:t>
      </w:r>
      <w:proofErr w:type="spellEnd"/>
      <w:r w:rsidR="003F687C">
        <w:rPr>
          <w:lang w:val="uk-UA"/>
        </w:rPr>
        <w:t>»,</w:t>
      </w:r>
      <w:r w:rsidR="003F687C">
        <w:t xml:space="preserve"> </w:t>
      </w:r>
      <w:r w:rsidR="003F687C">
        <w:rPr>
          <w:lang w:val="uk-UA"/>
        </w:rPr>
        <w:t>«</w:t>
      </w:r>
      <w:proofErr w:type="spellStart"/>
      <w:r w:rsidR="003F687C">
        <w:t>Алгоритми</w:t>
      </w:r>
      <w:proofErr w:type="spellEnd"/>
      <w:r w:rsidR="003F687C">
        <w:t xml:space="preserve"> </w:t>
      </w:r>
      <w:proofErr w:type="spellStart"/>
      <w:r w:rsidR="003F687C">
        <w:t>побудови</w:t>
      </w:r>
      <w:proofErr w:type="spellEnd"/>
      <w:r w:rsidR="003F687C">
        <w:t xml:space="preserve"> </w:t>
      </w:r>
      <w:proofErr w:type="spellStart"/>
      <w:r w:rsidR="003F687C">
        <w:t>індивідуальних</w:t>
      </w:r>
      <w:proofErr w:type="spellEnd"/>
      <w:r w:rsidR="003F687C">
        <w:t xml:space="preserve"> </w:t>
      </w:r>
      <w:proofErr w:type="spellStart"/>
      <w:r w:rsidR="003F687C">
        <w:t>програм</w:t>
      </w:r>
      <w:proofErr w:type="spellEnd"/>
      <w:r w:rsidR="003F687C">
        <w:t xml:space="preserve"> </w:t>
      </w:r>
      <w:proofErr w:type="spellStart"/>
      <w:r w:rsidR="003F687C">
        <w:t>фізичної</w:t>
      </w:r>
      <w:proofErr w:type="spellEnd"/>
      <w:r w:rsidR="003F687C">
        <w:t xml:space="preserve"> </w:t>
      </w:r>
      <w:proofErr w:type="spellStart"/>
      <w:r w:rsidR="003F687C">
        <w:t>терапії</w:t>
      </w:r>
      <w:proofErr w:type="spellEnd"/>
      <w:r w:rsidR="003F687C">
        <w:t xml:space="preserve"> при </w:t>
      </w:r>
      <w:proofErr w:type="spellStart"/>
      <w:r w:rsidR="003F687C">
        <w:t>хронічному</w:t>
      </w:r>
      <w:proofErr w:type="spellEnd"/>
      <w:r w:rsidR="003F687C">
        <w:t xml:space="preserve"> </w:t>
      </w:r>
      <w:proofErr w:type="spellStart"/>
      <w:r w:rsidR="003F687C">
        <w:t>неспецифічному</w:t>
      </w:r>
      <w:proofErr w:type="spellEnd"/>
      <w:r w:rsidR="003F687C">
        <w:t xml:space="preserve"> </w:t>
      </w:r>
      <w:proofErr w:type="spellStart"/>
      <w:r w:rsidR="003F687C">
        <w:t>больовому</w:t>
      </w:r>
      <w:proofErr w:type="spellEnd"/>
      <w:r w:rsidR="003F687C">
        <w:t xml:space="preserve"> </w:t>
      </w:r>
      <w:proofErr w:type="spellStart"/>
      <w:r w:rsidR="003F687C">
        <w:t>синдромі</w:t>
      </w:r>
      <w:proofErr w:type="spellEnd"/>
      <w:r w:rsidR="003F687C">
        <w:rPr>
          <w:lang w:val="uk-UA"/>
        </w:rPr>
        <w:t>».</w:t>
      </w:r>
    </w:p>
    <w:p w14:paraId="211BD9FD" w14:textId="77777777" w:rsidR="00766B84" w:rsidRPr="002F1435" w:rsidRDefault="00766B84" w:rsidP="00766B84">
      <w:pPr>
        <w:widowControl/>
        <w:tabs>
          <w:tab w:val="left" w:pos="851"/>
          <w:tab w:val="left" w:pos="993"/>
          <w:tab w:val="left" w:pos="1134"/>
        </w:tabs>
        <w:spacing w:line="360" w:lineRule="auto"/>
        <w:ind w:firstLine="851"/>
        <w:rPr>
          <w:sz w:val="28"/>
          <w:szCs w:val="28"/>
          <w:lang w:val="uk-UA"/>
        </w:rPr>
      </w:pPr>
      <w:r w:rsidRPr="002F1435">
        <w:rPr>
          <w:b/>
          <w:sz w:val="28"/>
          <w:szCs w:val="28"/>
          <w:lang w:val="uk-UA"/>
        </w:rPr>
        <w:t xml:space="preserve">Завдання </w:t>
      </w:r>
      <w:r w:rsidRPr="002F1435">
        <w:rPr>
          <w:b/>
          <w:sz w:val="28"/>
          <w:szCs w:val="28"/>
          <w:lang w:val="uk-UA" w:eastAsia="en-US"/>
        </w:rPr>
        <w:t xml:space="preserve">клінічної </w:t>
      </w:r>
      <w:r w:rsidRPr="002F1435">
        <w:rPr>
          <w:b/>
          <w:sz w:val="28"/>
          <w:szCs w:val="28"/>
          <w:lang w:val="uk-UA"/>
        </w:rPr>
        <w:t>практики:</w:t>
      </w:r>
    </w:p>
    <w:p w14:paraId="562F4AF7" w14:textId="1BD2FFA4" w:rsidR="00792D18" w:rsidRPr="00792D18" w:rsidRDefault="00792D18">
      <w:pPr>
        <w:pStyle w:val="a3"/>
        <w:widowControl/>
        <w:numPr>
          <w:ilvl w:val="0"/>
          <w:numId w:val="6"/>
        </w:numPr>
        <w:spacing w:line="360" w:lineRule="auto"/>
        <w:rPr>
          <w:sz w:val="28"/>
          <w:szCs w:val="28"/>
          <w:lang w:val="uk-UA"/>
        </w:rPr>
      </w:pPr>
      <w:r w:rsidRPr="00792D18">
        <w:rPr>
          <w:sz w:val="28"/>
          <w:szCs w:val="28"/>
          <w:lang w:val="uk-UA"/>
        </w:rPr>
        <w:t>поглибити і вдосконалити знання й навички під час проходження клінічної практики на базі лікувальних закладів та реабілітаційних центрів;</w:t>
      </w:r>
    </w:p>
    <w:p w14:paraId="44867588" w14:textId="22885BA1" w:rsidR="00766B84" w:rsidRPr="00792D18" w:rsidRDefault="00766B84">
      <w:pPr>
        <w:pStyle w:val="a3"/>
        <w:widowControl/>
        <w:numPr>
          <w:ilvl w:val="0"/>
          <w:numId w:val="6"/>
        </w:numPr>
        <w:autoSpaceDE w:val="0"/>
        <w:autoSpaceDN w:val="0"/>
        <w:adjustRightInd w:val="0"/>
        <w:spacing w:line="360" w:lineRule="auto"/>
        <w:ind w:left="0" w:firstLine="709"/>
        <w:rPr>
          <w:sz w:val="28"/>
          <w:szCs w:val="28"/>
          <w:lang w:val="uk-UA"/>
        </w:rPr>
      </w:pPr>
      <w:r w:rsidRPr="00792D18">
        <w:rPr>
          <w:sz w:val="28"/>
          <w:szCs w:val="28"/>
          <w:lang w:val="uk-UA"/>
        </w:rPr>
        <w:t>вдосконалити професійні та практичні вміння і навички фахівця з фізичної терапії для відновлення здоров’я та втрачених функцій спричинених травмами і захворюваннями різних фізіологічних систем та органів;</w:t>
      </w:r>
    </w:p>
    <w:p w14:paraId="7557CC34" w14:textId="77777777" w:rsidR="00766B84" w:rsidRPr="002F1435" w:rsidRDefault="00766B84">
      <w:pPr>
        <w:pStyle w:val="a3"/>
        <w:numPr>
          <w:ilvl w:val="0"/>
          <w:numId w:val="6"/>
        </w:numPr>
        <w:spacing w:line="360" w:lineRule="auto"/>
        <w:ind w:left="0" w:firstLine="709"/>
        <w:rPr>
          <w:sz w:val="28"/>
          <w:szCs w:val="28"/>
          <w:lang w:val="uk-UA"/>
        </w:rPr>
      </w:pPr>
      <w:r w:rsidRPr="002F1435">
        <w:rPr>
          <w:sz w:val="28"/>
          <w:szCs w:val="28"/>
          <w:lang w:val="uk-UA"/>
        </w:rPr>
        <w:t xml:space="preserve">забезпечити розвиток підвищення рівня спеціальних професійних </w:t>
      </w:r>
      <w:proofErr w:type="spellStart"/>
      <w:r w:rsidRPr="002F1435">
        <w:rPr>
          <w:sz w:val="28"/>
          <w:szCs w:val="28"/>
          <w:lang w:val="uk-UA"/>
        </w:rPr>
        <w:t>компетентностей</w:t>
      </w:r>
      <w:proofErr w:type="spellEnd"/>
      <w:r w:rsidRPr="002F1435">
        <w:rPr>
          <w:sz w:val="28"/>
          <w:szCs w:val="28"/>
          <w:lang w:val="uk-UA"/>
        </w:rPr>
        <w:t xml:space="preserve"> магістрів спеціальності 227 «Фізична терапія, </w:t>
      </w:r>
      <w:proofErr w:type="spellStart"/>
      <w:r w:rsidRPr="002F1435">
        <w:rPr>
          <w:sz w:val="28"/>
          <w:szCs w:val="28"/>
          <w:lang w:val="uk-UA"/>
        </w:rPr>
        <w:t>ерготерапія</w:t>
      </w:r>
      <w:proofErr w:type="spellEnd"/>
      <w:r w:rsidRPr="002F1435">
        <w:rPr>
          <w:sz w:val="28"/>
          <w:szCs w:val="28"/>
          <w:lang w:val="uk-UA"/>
        </w:rPr>
        <w:t>», спеціалізації 227.1 «Фізична терапія»;</w:t>
      </w:r>
    </w:p>
    <w:p w14:paraId="4441D303" w14:textId="77777777" w:rsidR="00766B84" w:rsidRPr="002F1435" w:rsidRDefault="00766B84">
      <w:pPr>
        <w:pStyle w:val="a3"/>
        <w:numPr>
          <w:ilvl w:val="0"/>
          <w:numId w:val="6"/>
        </w:numPr>
        <w:spacing w:line="360" w:lineRule="auto"/>
        <w:ind w:left="0" w:firstLine="709"/>
        <w:rPr>
          <w:sz w:val="28"/>
          <w:szCs w:val="28"/>
          <w:lang w:val="uk-UA"/>
        </w:rPr>
      </w:pPr>
      <w:r w:rsidRPr="002F1435">
        <w:rPr>
          <w:sz w:val="28"/>
          <w:szCs w:val="28"/>
          <w:lang w:val="uk-UA"/>
        </w:rPr>
        <w:t>реалізувати принципи теоретичної обґрунтованості, комплексного підходу до змісту, організації, безперервності, систематичності й послідовності використання засобів фізичної терапії для різних нозологічних груп;</w:t>
      </w:r>
    </w:p>
    <w:p w14:paraId="2C48F820" w14:textId="77777777" w:rsidR="00766B84" w:rsidRPr="002F1435" w:rsidRDefault="00766B84">
      <w:pPr>
        <w:pStyle w:val="a3"/>
        <w:numPr>
          <w:ilvl w:val="0"/>
          <w:numId w:val="6"/>
        </w:numPr>
        <w:spacing w:line="360" w:lineRule="auto"/>
        <w:ind w:left="0" w:firstLine="709"/>
        <w:rPr>
          <w:sz w:val="28"/>
          <w:szCs w:val="28"/>
          <w:lang w:val="uk-UA"/>
        </w:rPr>
      </w:pPr>
      <w:r w:rsidRPr="002F1435">
        <w:rPr>
          <w:sz w:val="28"/>
          <w:szCs w:val="28"/>
          <w:lang w:val="uk-UA"/>
        </w:rPr>
        <w:t xml:space="preserve">реалізувати на практиці підходи до побудови індивідуальних </w:t>
      </w:r>
      <w:r w:rsidRPr="002F1435">
        <w:rPr>
          <w:sz w:val="28"/>
          <w:szCs w:val="28"/>
          <w:lang w:val="uk-UA"/>
        </w:rPr>
        <w:lastRenderedPageBreak/>
        <w:t>програм фізичної терапії хворих з різними патологіями;</w:t>
      </w:r>
    </w:p>
    <w:p w14:paraId="0663BBE5" w14:textId="77777777" w:rsidR="00766B84" w:rsidRDefault="00766B84">
      <w:pPr>
        <w:pStyle w:val="a3"/>
        <w:numPr>
          <w:ilvl w:val="0"/>
          <w:numId w:val="6"/>
        </w:numPr>
        <w:spacing w:line="360" w:lineRule="auto"/>
        <w:ind w:left="0" w:firstLine="709"/>
        <w:rPr>
          <w:sz w:val="28"/>
          <w:szCs w:val="28"/>
          <w:lang w:val="uk-UA"/>
        </w:rPr>
      </w:pPr>
      <w:r w:rsidRPr="002F1435">
        <w:rPr>
          <w:sz w:val="28"/>
          <w:szCs w:val="28"/>
          <w:lang w:val="uk-UA"/>
        </w:rPr>
        <w:t>сформувати вміння і навички здійснення контролю за функціональним станом організму дітей і дорослих у процесі фізичної терапії та її ефективністю;</w:t>
      </w:r>
    </w:p>
    <w:p w14:paraId="3B2BF29E" w14:textId="77777777" w:rsidR="00766B84" w:rsidRPr="002F1435" w:rsidRDefault="00766B84">
      <w:pPr>
        <w:pStyle w:val="a3"/>
        <w:numPr>
          <w:ilvl w:val="0"/>
          <w:numId w:val="6"/>
        </w:numPr>
        <w:spacing w:line="360" w:lineRule="auto"/>
        <w:ind w:left="0" w:firstLine="709"/>
        <w:rPr>
          <w:sz w:val="28"/>
          <w:szCs w:val="28"/>
          <w:lang w:val="uk-UA"/>
        </w:rPr>
      </w:pPr>
      <w:r>
        <w:rPr>
          <w:sz w:val="28"/>
          <w:szCs w:val="28"/>
          <w:lang w:val="uk-UA"/>
        </w:rPr>
        <w:t>вдосконалити всі необхідні загальні та фахові компетентності майбутніх фахівців з фізичної терапії;</w:t>
      </w:r>
    </w:p>
    <w:p w14:paraId="20077A9B" w14:textId="77777777" w:rsidR="00766B84" w:rsidRPr="002F1435" w:rsidRDefault="00766B84">
      <w:pPr>
        <w:pStyle w:val="a3"/>
        <w:numPr>
          <w:ilvl w:val="0"/>
          <w:numId w:val="6"/>
        </w:numPr>
        <w:spacing w:line="360" w:lineRule="auto"/>
        <w:ind w:left="0" w:firstLine="709"/>
        <w:rPr>
          <w:sz w:val="28"/>
          <w:szCs w:val="28"/>
          <w:lang w:val="uk-UA"/>
        </w:rPr>
      </w:pPr>
      <w:r w:rsidRPr="002F1435">
        <w:rPr>
          <w:sz w:val="28"/>
          <w:szCs w:val="28"/>
          <w:lang w:val="uk-UA"/>
        </w:rPr>
        <w:t>навчити основам впровадження підприємницької діяльності в сфері фізичної терапії;</w:t>
      </w:r>
    </w:p>
    <w:p w14:paraId="59F752AA" w14:textId="77777777" w:rsidR="00766B84" w:rsidRDefault="00766B84" w:rsidP="00766B84">
      <w:pPr>
        <w:spacing w:line="360" w:lineRule="auto"/>
        <w:ind w:firstLine="709"/>
        <w:jc w:val="both"/>
        <w:rPr>
          <w:b/>
          <w:sz w:val="28"/>
          <w:szCs w:val="28"/>
          <w:lang w:val="uk-UA"/>
        </w:rPr>
      </w:pPr>
      <w:r w:rsidRPr="00F2419D">
        <w:rPr>
          <w:b/>
          <w:sz w:val="28"/>
          <w:szCs w:val="28"/>
          <w:lang w:val="uk-UA"/>
        </w:rPr>
        <w:t xml:space="preserve">У процесі практики у магістрів формуються наступні </w:t>
      </w:r>
      <w:r>
        <w:rPr>
          <w:b/>
          <w:sz w:val="28"/>
          <w:szCs w:val="28"/>
          <w:lang w:val="uk-UA"/>
        </w:rPr>
        <w:t>компетентності:</w:t>
      </w:r>
    </w:p>
    <w:p w14:paraId="002B331B" w14:textId="77777777" w:rsidR="00766B84" w:rsidRPr="004B34AA" w:rsidRDefault="00766B84" w:rsidP="00766B84">
      <w:pPr>
        <w:spacing w:line="360" w:lineRule="auto"/>
        <w:ind w:firstLine="709"/>
        <w:jc w:val="both"/>
        <w:rPr>
          <w:b/>
          <w:bCs/>
          <w:sz w:val="28"/>
          <w:szCs w:val="28"/>
          <w:lang w:val="uk-UA"/>
        </w:rPr>
      </w:pPr>
      <w:r w:rsidRPr="004B34AA">
        <w:rPr>
          <w:b/>
          <w:bCs/>
          <w:sz w:val="28"/>
          <w:szCs w:val="28"/>
          <w:lang w:val="uk-UA"/>
        </w:rPr>
        <w:t>Загальні компетентності:</w:t>
      </w:r>
    </w:p>
    <w:p w14:paraId="14544324" w14:textId="1A8D3CDF" w:rsidR="00766B84" w:rsidRPr="004B34AA" w:rsidRDefault="00766B84" w:rsidP="00153C49">
      <w:pPr>
        <w:pStyle w:val="a3"/>
        <w:widowControl/>
        <w:tabs>
          <w:tab w:val="left" w:pos="851"/>
          <w:tab w:val="left" w:pos="993"/>
          <w:tab w:val="left" w:pos="1134"/>
        </w:tabs>
        <w:spacing w:line="360" w:lineRule="auto"/>
        <w:ind w:firstLine="709"/>
        <w:rPr>
          <w:spacing w:val="-5"/>
          <w:sz w:val="28"/>
          <w:szCs w:val="28"/>
          <w:lang w:val="uk-UA"/>
        </w:rPr>
      </w:pPr>
      <w:r w:rsidRPr="004B34AA">
        <w:rPr>
          <w:spacing w:val="-5"/>
          <w:sz w:val="28"/>
          <w:szCs w:val="28"/>
          <w:lang w:val="uk-UA"/>
        </w:rPr>
        <w:t xml:space="preserve">ЗК 01. </w:t>
      </w:r>
      <w:r w:rsidR="00153C49" w:rsidRPr="004B34AA">
        <w:rPr>
          <w:spacing w:val="-5"/>
          <w:sz w:val="28"/>
          <w:szCs w:val="28"/>
          <w:lang w:val="uk-UA"/>
        </w:rPr>
        <w:t>Здатність до абстрактного мислення, аналізу та синтезу, вирішення проблем.</w:t>
      </w:r>
    </w:p>
    <w:p w14:paraId="71231E0C" w14:textId="77777777" w:rsidR="00153C49" w:rsidRPr="004B34AA" w:rsidRDefault="00766B84" w:rsidP="00766B84">
      <w:pPr>
        <w:pStyle w:val="a3"/>
        <w:widowControl/>
        <w:tabs>
          <w:tab w:val="left" w:pos="851"/>
          <w:tab w:val="left" w:pos="993"/>
          <w:tab w:val="left" w:pos="1134"/>
        </w:tabs>
        <w:autoSpaceDE w:val="0"/>
        <w:autoSpaceDN w:val="0"/>
        <w:adjustRightInd w:val="0"/>
        <w:spacing w:line="360" w:lineRule="auto"/>
        <w:ind w:left="0" w:firstLine="709"/>
        <w:rPr>
          <w:spacing w:val="-5"/>
          <w:sz w:val="28"/>
          <w:szCs w:val="28"/>
          <w:lang w:val="uk-UA"/>
        </w:rPr>
      </w:pPr>
      <w:r w:rsidRPr="004B34AA">
        <w:rPr>
          <w:spacing w:val="-5"/>
          <w:sz w:val="28"/>
          <w:szCs w:val="28"/>
          <w:lang w:val="uk-UA"/>
        </w:rPr>
        <w:t xml:space="preserve">ЗК 02. </w:t>
      </w:r>
      <w:r w:rsidR="00153C49" w:rsidRPr="004B34AA">
        <w:rPr>
          <w:spacing w:val="-5"/>
          <w:sz w:val="28"/>
          <w:szCs w:val="28"/>
          <w:lang w:val="uk-UA"/>
        </w:rPr>
        <w:t>Здатність застосовувати знання у практичних ситуаціях.</w:t>
      </w:r>
    </w:p>
    <w:p w14:paraId="37FB1391" w14:textId="77777777" w:rsidR="00153C49" w:rsidRPr="004B34AA" w:rsidRDefault="00766B84" w:rsidP="00153C49">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 xml:space="preserve">ЗК 03. </w:t>
      </w:r>
      <w:r w:rsidR="00153C49" w:rsidRPr="004B34AA">
        <w:rPr>
          <w:spacing w:val="-5"/>
          <w:sz w:val="28"/>
          <w:szCs w:val="28"/>
          <w:lang w:val="uk-UA"/>
        </w:rPr>
        <w:t>Знання та розуміння предметної області та розуміння професійної діяльності.</w:t>
      </w:r>
    </w:p>
    <w:p w14:paraId="45EA5CB0" w14:textId="42079565" w:rsidR="00153C49" w:rsidRPr="004B34AA" w:rsidRDefault="00766B84" w:rsidP="00153C49">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 xml:space="preserve">ЗК 04. </w:t>
      </w:r>
      <w:r w:rsidR="00153C49" w:rsidRPr="004B34AA">
        <w:rPr>
          <w:spacing w:val="-5"/>
          <w:sz w:val="28"/>
          <w:szCs w:val="28"/>
          <w:lang w:val="uk-UA"/>
        </w:rPr>
        <w:t>Здатність проведення досліджень на відповідному рівні.</w:t>
      </w:r>
    </w:p>
    <w:p w14:paraId="74D055DE" w14:textId="2EEE24CD" w:rsidR="00766B84" w:rsidRPr="004B34AA" w:rsidRDefault="00766B84" w:rsidP="00766B84">
      <w:pPr>
        <w:pStyle w:val="a3"/>
        <w:widowControl/>
        <w:tabs>
          <w:tab w:val="left" w:pos="851"/>
          <w:tab w:val="left" w:pos="993"/>
          <w:tab w:val="left" w:pos="1134"/>
        </w:tabs>
        <w:autoSpaceDE w:val="0"/>
        <w:autoSpaceDN w:val="0"/>
        <w:adjustRightInd w:val="0"/>
        <w:spacing w:line="360" w:lineRule="auto"/>
        <w:ind w:left="0" w:firstLine="709"/>
        <w:rPr>
          <w:spacing w:val="-5"/>
          <w:sz w:val="28"/>
          <w:szCs w:val="28"/>
          <w:lang w:val="uk-UA"/>
        </w:rPr>
      </w:pPr>
      <w:r w:rsidRPr="004B34AA">
        <w:rPr>
          <w:spacing w:val="-5"/>
          <w:sz w:val="28"/>
          <w:szCs w:val="28"/>
          <w:lang w:val="uk-UA"/>
        </w:rPr>
        <w:t xml:space="preserve">ЗК 06. </w:t>
      </w:r>
      <w:r w:rsidR="00153C49" w:rsidRPr="004B34AA">
        <w:rPr>
          <w:spacing w:val="-5"/>
          <w:sz w:val="28"/>
          <w:szCs w:val="28"/>
          <w:lang w:val="uk-UA"/>
        </w:rPr>
        <w:t>Здатність до міжособистісної взаємодії та роботи у команді.</w:t>
      </w:r>
    </w:p>
    <w:p w14:paraId="777B13F1" w14:textId="5964D87F" w:rsidR="00766B84" w:rsidRPr="004B34AA" w:rsidRDefault="00766B84" w:rsidP="00766B84">
      <w:pPr>
        <w:pStyle w:val="a3"/>
        <w:widowControl/>
        <w:tabs>
          <w:tab w:val="left" w:pos="851"/>
          <w:tab w:val="left" w:pos="993"/>
          <w:tab w:val="left" w:pos="1134"/>
        </w:tabs>
        <w:autoSpaceDE w:val="0"/>
        <w:autoSpaceDN w:val="0"/>
        <w:adjustRightInd w:val="0"/>
        <w:spacing w:line="360" w:lineRule="auto"/>
        <w:ind w:left="0" w:firstLine="709"/>
        <w:rPr>
          <w:spacing w:val="-5"/>
          <w:sz w:val="28"/>
          <w:szCs w:val="28"/>
        </w:rPr>
      </w:pPr>
      <w:r w:rsidRPr="004B34AA">
        <w:rPr>
          <w:spacing w:val="-5"/>
          <w:sz w:val="28"/>
          <w:szCs w:val="28"/>
          <w:lang w:val="uk-UA"/>
        </w:rPr>
        <w:t xml:space="preserve">ЗК 07. </w:t>
      </w:r>
      <w:r w:rsidR="00153C49" w:rsidRPr="004B34AA">
        <w:rPr>
          <w:spacing w:val="-5"/>
          <w:sz w:val="28"/>
          <w:szCs w:val="28"/>
          <w:lang w:val="uk-UA"/>
        </w:rPr>
        <w:t>Здатність мотивувати людей та рухатися до спільної мети.</w:t>
      </w:r>
    </w:p>
    <w:p w14:paraId="7C2ED372" w14:textId="71ABB16D" w:rsidR="00153C49" w:rsidRPr="004B34AA" w:rsidRDefault="00766B84" w:rsidP="00153C49">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 xml:space="preserve">ЗК 08. </w:t>
      </w:r>
      <w:r w:rsidR="00153C49" w:rsidRPr="004B34AA">
        <w:rPr>
          <w:spacing w:val="-5"/>
          <w:sz w:val="28"/>
          <w:szCs w:val="28"/>
          <w:lang w:val="uk-UA"/>
        </w:rPr>
        <w:t>Здатність спілкуватися з представниками інших професійних груп різного рівня (з експертами інших галузей знань/видів економічної діяльності).</w:t>
      </w:r>
    </w:p>
    <w:p w14:paraId="5C5A4D58" w14:textId="54C20CB4" w:rsidR="00153C49" w:rsidRPr="004B34AA" w:rsidRDefault="00153C49" w:rsidP="00153C49">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 xml:space="preserve">ЗК 10. </w:t>
      </w:r>
      <w:proofErr w:type="spellStart"/>
      <w:r w:rsidRPr="004B34AA">
        <w:rPr>
          <w:sz w:val="28"/>
          <w:szCs w:val="28"/>
        </w:rPr>
        <w:t>Здатність</w:t>
      </w:r>
      <w:proofErr w:type="spellEnd"/>
      <w:r w:rsidRPr="004B34AA">
        <w:rPr>
          <w:sz w:val="28"/>
          <w:szCs w:val="28"/>
        </w:rPr>
        <w:t xml:space="preserve"> </w:t>
      </w:r>
      <w:proofErr w:type="spellStart"/>
      <w:r w:rsidRPr="004B34AA">
        <w:rPr>
          <w:sz w:val="28"/>
          <w:szCs w:val="28"/>
        </w:rPr>
        <w:t>діяти</w:t>
      </w:r>
      <w:proofErr w:type="spellEnd"/>
      <w:r w:rsidRPr="004B34AA">
        <w:rPr>
          <w:sz w:val="28"/>
          <w:szCs w:val="28"/>
        </w:rPr>
        <w:t xml:space="preserve"> на </w:t>
      </w:r>
      <w:proofErr w:type="spellStart"/>
      <w:r w:rsidRPr="004B34AA">
        <w:rPr>
          <w:sz w:val="28"/>
          <w:szCs w:val="28"/>
        </w:rPr>
        <w:t>основі</w:t>
      </w:r>
      <w:proofErr w:type="spellEnd"/>
      <w:r w:rsidRPr="004B34AA">
        <w:rPr>
          <w:sz w:val="28"/>
          <w:szCs w:val="28"/>
        </w:rPr>
        <w:t xml:space="preserve"> </w:t>
      </w:r>
      <w:proofErr w:type="spellStart"/>
      <w:r w:rsidRPr="004B34AA">
        <w:rPr>
          <w:sz w:val="28"/>
          <w:szCs w:val="28"/>
        </w:rPr>
        <w:t>етичних</w:t>
      </w:r>
      <w:proofErr w:type="spellEnd"/>
      <w:r w:rsidRPr="004B34AA">
        <w:rPr>
          <w:sz w:val="28"/>
          <w:szCs w:val="28"/>
        </w:rPr>
        <w:t xml:space="preserve"> </w:t>
      </w:r>
      <w:proofErr w:type="spellStart"/>
      <w:r w:rsidRPr="004B34AA">
        <w:rPr>
          <w:sz w:val="28"/>
          <w:szCs w:val="28"/>
        </w:rPr>
        <w:t>міркувань</w:t>
      </w:r>
      <w:proofErr w:type="spellEnd"/>
      <w:r w:rsidRPr="004B34AA">
        <w:rPr>
          <w:sz w:val="28"/>
          <w:szCs w:val="28"/>
        </w:rPr>
        <w:t xml:space="preserve"> (</w:t>
      </w:r>
      <w:proofErr w:type="spellStart"/>
      <w:r w:rsidRPr="004B34AA">
        <w:rPr>
          <w:sz w:val="28"/>
          <w:szCs w:val="28"/>
        </w:rPr>
        <w:t>мотивів</w:t>
      </w:r>
      <w:proofErr w:type="spellEnd"/>
      <w:r w:rsidRPr="004B34AA">
        <w:rPr>
          <w:sz w:val="28"/>
          <w:szCs w:val="28"/>
        </w:rPr>
        <w:t>).</w:t>
      </w:r>
    </w:p>
    <w:p w14:paraId="6A29F163" w14:textId="4EEA2FA9" w:rsidR="00766B84" w:rsidRPr="004B34AA" w:rsidRDefault="00153C49" w:rsidP="00766B84">
      <w:pPr>
        <w:pStyle w:val="a3"/>
        <w:widowControl/>
        <w:tabs>
          <w:tab w:val="left" w:pos="851"/>
          <w:tab w:val="left" w:pos="993"/>
          <w:tab w:val="left" w:pos="1134"/>
        </w:tabs>
        <w:autoSpaceDE w:val="0"/>
        <w:autoSpaceDN w:val="0"/>
        <w:adjustRightInd w:val="0"/>
        <w:spacing w:line="360" w:lineRule="auto"/>
        <w:ind w:left="0" w:firstLine="709"/>
        <w:rPr>
          <w:b/>
          <w:bCs/>
          <w:spacing w:val="-5"/>
          <w:sz w:val="28"/>
          <w:szCs w:val="28"/>
          <w:lang w:val="uk-UA"/>
        </w:rPr>
      </w:pPr>
      <w:r w:rsidRPr="004B34AA">
        <w:rPr>
          <w:b/>
          <w:bCs/>
          <w:spacing w:val="-5"/>
          <w:sz w:val="28"/>
          <w:szCs w:val="28"/>
          <w:lang w:val="uk-UA"/>
        </w:rPr>
        <w:t>Фахові</w:t>
      </w:r>
      <w:r w:rsidR="00766B84" w:rsidRPr="004B34AA">
        <w:rPr>
          <w:b/>
          <w:bCs/>
          <w:spacing w:val="-5"/>
          <w:sz w:val="28"/>
          <w:szCs w:val="28"/>
          <w:lang w:val="uk-UA"/>
        </w:rPr>
        <w:t xml:space="preserve"> компетентності:</w:t>
      </w:r>
    </w:p>
    <w:p w14:paraId="136ECFEC" w14:textId="77777777" w:rsidR="00153C49" w:rsidRPr="004B34AA" w:rsidRDefault="00153C49" w:rsidP="00153C49">
      <w:pPr>
        <w:pStyle w:val="a3"/>
        <w:widowControl/>
        <w:tabs>
          <w:tab w:val="left" w:pos="851"/>
          <w:tab w:val="left" w:pos="993"/>
          <w:tab w:val="left" w:pos="1134"/>
        </w:tabs>
        <w:spacing w:line="360" w:lineRule="auto"/>
        <w:ind w:firstLine="709"/>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01. </w:t>
      </w:r>
      <w:r w:rsidRPr="004B34AA">
        <w:rPr>
          <w:spacing w:val="-5"/>
          <w:sz w:val="28"/>
          <w:szCs w:val="28"/>
          <w:lang w:val="uk-UA"/>
        </w:rPr>
        <w:t>Здатність розуміти клінічний діагноз пацієнта/клієнта, перебіг</w:t>
      </w:r>
    </w:p>
    <w:p w14:paraId="6525A89F" w14:textId="77777777" w:rsidR="00153C49" w:rsidRPr="004B34AA" w:rsidRDefault="00153C49" w:rsidP="00153C49">
      <w:pPr>
        <w:pStyle w:val="a3"/>
        <w:widowControl/>
        <w:tabs>
          <w:tab w:val="left" w:pos="851"/>
          <w:tab w:val="left" w:pos="993"/>
          <w:tab w:val="left" w:pos="1134"/>
        </w:tabs>
        <w:autoSpaceDE w:val="0"/>
        <w:autoSpaceDN w:val="0"/>
        <w:adjustRightInd w:val="0"/>
        <w:spacing w:line="360" w:lineRule="auto"/>
        <w:ind w:left="0" w:firstLine="709"/>
        <w:rPr>
          <w:spacing w:val="-5"/>
          <w:sz w:val="28"/>
          <w:szCs w:val="28"/>
          <w:lang w:val="uk-UA"/>
        </w:rPr>
      </w:pPr>
      <w:r w:rsidRPr="004B34AA">
        <w:rPr>
          <w:spacing w:val="-5"/>
          <w:sz w:val="28"/>
          <w:szCs w:val="28"/>
          <w:lang w:val="uk-UA"/>
        </w:rPr>
        <w:t xml:space="preserve">захворювання, принципи та характер лікування. </w:t>
      </w:r>
    </w:p>
    <w:p w14:paraId="4171D298" w14:textId="77777777" w:rsidR="00153C49" w:rsidRPr="004B34AA" w:rsidRDefault="00E05FEC" w:rsidP="00153C49">
      <w:pPr>
        <w:pStyle w:val="a3"/>
        <w:widowControl/>
        <w:tabs>
          <w:tab w:val="left" w:pos="851"/>
          <w:tab w:val="left" w:pos="993"/>
          <w:tab w:val="left" w:pos="1134"/>
        </w:tabs>
        <w:spacing w:line="360" w:lineRule="auto"/>
        <w:ind w:firstLine="709"/>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02. </w:t>
      </w:r>
      <w:r w:rsidR="00153C49" w:rsidRPr="004B34AA">
        <w:rPr>
          <w:spacing w:val="-5"/>
          <w:sz w:val="28"/>
          <w:szCs w:val="28"/>
          <w:lang w:val="uk-UA"/>
        </w:rPr>
        <w:t xml:space="preserve">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 </w:t>
      </w:r>
    </w:p>
    <w:p w14:paraId="1359F84B" w14:textId="77777777" w:rsidR="00153C49" w:rsidRPr="004B34AA" w:rsidRDefault="00E05FEC" w:rsidP="00153C49">
      <w:pPr>
        <w:pStyle w:val="a3"/>
        <w:widowControl/>
        <w:tabs>
          <w:tab w:val="left" w:pos="851"/>
          <w:tab w:val="left" w:pos="993"/>
          <w:tab w:val="left" w:pos="1134"/>
        </w:tabs>
        <w:spacing w:line="360" w:lineRule="auto"/>
        <w:ind w:firstLine="0"/>
        <w:rPr>
          <w:sz w:val="28"/>
          <w:szCs w:val="28"/>
          <w:lang w:val="uk-UA"/>
        </w:rPr>
      </w:pPr>
      <w:r w:rsidRPr="004B34AA">
        <w:rPr>
          <w:spacing w:val="-5"/>
          <w:sz w:val="28"/>
          <w:szCs w:val="28"/>
          <w:lang w:val="uk-UA"/>
        </w:rPr>
        <w:lastRenderedPageBreak/>
        <w:t>Ф</w:t>
      </w:r>
      <w:r w:rsidR="00766B84" w:rsidRPr="004B34AA">
        <w:rPr>
          <w:spacing w:val="-5"/>
          <w:sz w:val="28"/>
          <w:szCs w:val="28"/>
          <w:lang w:val="uk-UA"/>
        </w:rPr>
        <w:t xml:space="preserve">К 03. </w:t>
      </w:r>
      <w:r w:rsidR="00153C49" w:rsidRPr="004B34AA">
        <w:rPr>
          <w:spacing w:val="-5"/>
          <w:sz w:val="28"/>
          <w:szCs w:val="28"/>
          <w:lang w:val="uk-UA"/>
        </w:rPr>
        <w:t xml:space="preserve">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які стосуються фізичної терапії. </w:t>
      </w:r>
      <w:r w:rsidR="00153C49" w:rsidRPr="004B34AA">
        <w:rPr>
          <w:spacing w:val="-5"/>
          <w:sz w:val="28"/>
          <w:szCs w:val="28"/>
          <w:lang w:val="uk-UA"/>
        </w:rPr>
        <w:cr/>
      </w:r>
      <w:r w:rsidRPr="004B34AA">
        <w:rPr>
          <w:spacing w:val="-5"/>
          <w:sz w:val="28"/>
          <w:szCs w:val="28"/>
          <w:lang w:val="uk-UA"/>
        </w:rPr>
        <w:t>Ф</w:t>
      </w:r>
      <w:r w:rsidR="00766B84" w:rsidRPr="004B34AA">
        <w:rPr>
          <w:spacing w:val="-5"/>
          <w:sz w:val="28"/>
          <w:szCs w:val="28"/>
          <w:lang w:val="uk-UA"/>
        </w:rPr>
        <w:t xml:space="preserve">К 04. </w:t>
      </w:r>
      <w:r w:rsidR="00153C49" w:rsidRPr="004B34AA">
        <w:rPr>
          <w:sz w:val="28"/>
          <w:szCs w:val="28"/>
          <w:lang w:val="uk-UA"/>
        </w:rPr>
        <w:t xml:space="preserve">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 </w:t>
      </w:r>
    </w:p>
    <w:p w14:paraId="7257787A" w14:textId="2CAC6C24" w:rsidR="00153C49" w:rsidRPr="004B34AA" w:rsidRDefault="00E05FEC" w:rsidP="00153C49">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05 </w:t>
      </w:r>
      <w:r w:rsidR="00153C49" w:rsidRPr="004B34AA">
        <w:rPr>
          <w:spacing w:val="-5"/>
          <w:sz w:val="28"/>
          <w:szCs w:val="28"/>
          <w:lang w:val="uk-UA"/>
        </w:rPr>
        <w:t>Здатність контролювати стан пацієнта/клієнта зі складними та мультисистемними порушеннями відповідними засобами й методами.</w:t>
      </w:r>
    </w:p>
    <w:p w14:paraId="544DFB82" w14:textId="2CC7CE4C" w:rsidR="00766B84" w:rsidRPr="004B34AA" w:rsidRDefault="00F70B33" w:rsidP="00153C49">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06. </w:t>
      </w:r>
      <w:r w:rsidRPr="004B34AA">
        <w:rPr>
          <w:spacing w:val="-5"/>
          <w:sz w:val="28"/>
          <w:szCs w:val="28"/>
          <w:lang w:val="uk-UA"/>
        </w:rPr>
        <w:t>Здатність впроваджувати сучасні наукові дані у практичну діяльність.</w:t>
      </w:r>
    </w:p>
    <w:p w14:paraId="4EB690BA" w14:textId="5131C554" w:rsidR="00766B84" w:rsidRPr="004B34AA" w:rsidRDefault="00E05FEC" w:rsidP="00F70B33">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07. </w:t>
      </w:r>
      <w:r w:rsidR="00F70B33" w:rsidRPr="004B34AA">
        <w:rPr>
          <w:spacing w:val="-5"/>
          <w:sz w:val="28"/>
          <w:szCs w:val="28"/>
          <w:lang w:val="uk-UA"/>
        </w:rPr>
        <w:t>Здатність брати участь у навчальних програмах як клінічний керівник/методист навчальних практик.</w:t>
      </w:r>
    </w:p>
    <w:p w14:paraId="51A111E1" w14:textId="77777777" w:rsidR="00F70B33" w:rsidRPr="004B34AA" w:rsidRDefault="00F70B33" w:rsidP="00F70B33">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13. </w:t>
      </w:r>
      <w:r w:rsidRPr="004B34AA">
        <w:rPr>
          <w:spacing w:val="-5"/>
          <w:sz w:val="28"/>
          <w:szCs w:val="28"/>
          <w:lang w:val="uk-UA"/>
        </w:rPr>
        <w:t xml:space="preserve">Здатність аналізувати, </w:t>
      </w:r>
      <w:proofErr w:type="spellStart"/>
      <w:r w:rsidRPr="004B34AA">
        <w:rPr>
          <w:spacing w:val="-5"/>
          <w:sz w:val="28"/>
          <w:szCs w:val="28"/>
          <w:lang w:val="uk-UA"/>
        </w:rPr>
        <w:t>верифікувати</w:t>
      </w:r>
      <w:proofErr w:type="spellEnd"/>
      <w:r w:rsidRPr="004B34AA">
        <w:rPr>
          <w:spacing w:val="-5"/>
          <w:sz w:val="28"/>
          <w:szCs w:val="28"/>
          <w:lang w:val="uk-UA"/>
        </w:rPr>
        <w:t>,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w:t>
      </w:r>
    </w:p>
    <w:p w14:paraId="4696ADD5" w14:textId="77777777" w:rsidR="00F70B33" w:rsidRPr="004B34AA" w:rsidRDefault="00E05FEC" w:rsidP="0010347E">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16 </w:t>
      </w:r>
      <w:r w:rsidR="00F70B33" w:rsidRPr="004B34AA">
        <w:rPr>
          <w:spacing w:val="-5"/>
          <w:sz w:val="28"/>
          <w:szCs w:val="28"/>
          <w:lang w:val="uk-UA"/>
        </w:rPr>
        <w:t xml:space="preserve">Здатність розробляти ефективні індивідуальні програми фізичної терапії з застосуванням можливостей </w:t>
      </w:r>
      <w:proofErr w:type="spellStart"/>
      <w:r w:rsidR="00F70B33" w:rsidRPr="004B34AA">
        <w:rPr>
          <w:spacing w:val="-5"/>
          <w:sz w:val="28"/>
          <w:szCs w:val="28"/>
          <w:lang w:val="uk-UA"/>
        </w:rPr>
        <w:t>ерготерапії</w:t>
      </w:r>
      <w:proofErr w:type="spellEnd"/>
      <w:r w:rsidR="00F70B33" w:rsidRPr="004B34AA">
        <w:rPr>
          <w:spacing w:val="-5"/>
          <w:sz w:val="28"/>
          <w:szCs w:val="28"/>
          <w:lang w:val="uk-UA"/>
        </w:rPr>
        <w:t xml:space="preserve"> з відновлення й вдосконалення рухових дій; освітніх, побутових, професійних навичок та функцій пацієнта.</w:t>
      </w:r>
    </w:p>
    <w:p w14:paraId="314FA6F7" w14:textId="77777777" w:rsidR="00F70B33" w:rsidRPr="004B34AA" w:rsidRDefault="00E05FEC" w:rsidP="0010347E">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 xml:space="preserve">К 17 </w:t>
      </w:r>
      <w:r w:rsidR="00F70B33" w:rsidRPr="004B34AA">
        <w:rPr>
          <w:spacing w:val="-5"/>
          <w:sz w:val="28"/>
          <w:szCs w:val="28"/>
          <w:lang w:val="uk-UA"/>
        </w:rPr>
        <w:t>Здатність розробляти нові пристрої та способи 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 оформлювати на них охоронні документи (патенти)</w:t>
      </w:r>
    </w:p>
    <w:p w14:paraId="50947552" w14:textId="77777777" w:rsidR="00F70B33" w:rsidRPr="004B34AA" w:rsidRDefault="00E05FEC" w:rsidP="0010347E">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Ф</w:t>
      </w:r>
      <w:r w:rsidR="00766B84" w:rsidRPr="004B34AA">
        <w:rPr>
          <w:spacing w:val="-5"/>
          <w:sz w:val="28"/>
          <w:szCs w:val="28"/>
          <w:lang w:val="uk-UA"/>
        </w:rPr>
        <w:t>К 18</w:t>
      </w:r>
      <w:r w:rsidR="00F70B33" w:rsidRPr="004B34AA">
        <w:rPr>
          <w:spacing w:val="-5"/>
          <w:sz w:val="28"/>
          <w:szCs w:val="28"/>
          <w:lang w:val="uk-UA"/>
        </w:rPr>
        <w:t xml:space="preserve"> Здатність розробляти персоніфіковані програми фізичної терапії для хворих, які мають супутні захворювання серцево-судинної, дихальної, ендокринної, нервової систем та поєднаних травмах опорно-рухового апарату </w:t>
      </w:r>
    </w:p>
    <w:p w14:paraId="4D772D7F" w14:textId="77777777" w:rsidR="00287917" w:rsidRPr="00287917" w:rsidRDefault="00287917" w:rsidP="00287917">
      <w:pPr>
        <w:widowControl/>
        <w:autoSpaceDE/>
        <w:autoSpaceDN/>
        <w:adjustRightInd/>
        <w:spacing w:line="360" w:lineRule="auto"/>
        <w:ind w:firstLine="709"/>
        <w:jc w:val="both"/>
        <w:rPr>
          <w:bCs/>
          <w:sz w:val="28"/>
          <w:szCs w:val="28"/>
          <w:lang w:val="uk-UA" w:eastAsia="en-US"/>
        </w:rPr>
      </w:pPr>
    </w:p>
    <w:p w14:paraId="70194E74" w14:textId="77777777" w:rsidR="00287917" w:rsidRPr="00287917" w:rsidRDefault="00287917" w:rsidP="00287917">
      <w:pPr>
        <w:widowControl/>
        <w:autoSpaceDE/>
        <w:autoSpaceDN/>
        <w:adjustRightInd/>
        <w:spacing w:after="200" w:line="276" w:lineRule="auto"/>
        <w:rPr>
          <w:b/>
          <w:sz w:val="28"/>
          <w:szCs w:val="28"/>
          <w:lang w:val="uk-UA" w:eastAsia="en-US"/>
        </w:rPr>
      </w:pPr>
      <w:r w:rsidRPr="00287917">
        <w:rPr>
          <w:b/>
          <w:sz w:val="28"/>
          <w:szCs w:val="28"/>
          <w:lang w:val="uk-UA" w:eastAsia="en-US"/>
        </w:rPr>
        <w:br w:type="page"/>
      </w:r>
    </w:p>
    <w:p w14:paraId="4F73B2CD" w14:textId="77777777" w:rsidR="00766B84" w:rsidRPr="004B34AA" w:rsidRDefault="00766B84" w:rsidP="00766B84">
      <w:pPr>
        <w:pStyle w:val="a3"/>
        <w:widowControl/>
        <w:tabs>
          <w:tab w:val="left" w:pos="851"/>
          <w:tab w:val="left" w:pos="993"/>
          <w:tab w:val="left" w:pos="1134"/>
        </w:tabs>
        <w:autoSpaceDE w:val="0"/>
        <w:autoSpaceDN w:val="0"/>
        <w:adjustRightInd w:val="0"/>
        <w:spacing w:line="360" w:lineRule="auto"/>
        <w:ind w:left="0" w:firstLine="709"/>
        <w:rPr>
          <w:b/>
          <w:spacing w:val="-1"/>
          <w:sz w:val="28"/>
          <w:szCs w:val="28"/>
          <w:lang w:val="uk-UA"/>
        </w:rPr>
      </w:pPr>
      <w:r w:rsidRPr="004B34AA">
        <w:rPr>
          <w:b/>
          <w:spacing w:val="-1"/>
          <w:sz w:val="28"/>
          <w:szCs w:val="28"/>
          <w:lang w:val="uk-UA"/>
        </w:rPr>
        <w:lastRenderedPageBreak/>
        <w:t xml:space="preserve">Організація </w:t>
      </w:r>
      <w:r w:rsidRPr="004B34AA">
        <w:rPr>
          <w:b/>
          <w:sz w:val="28"/>
          <w:szCs w:val="28"/>
          <w:lang w:val="uk-UA" w:eastAsia="en-US"/>
        </w:rPr>
        <w:t xml:space="preserve">клінічної </w:t>
      </w:r>
      <w:r w:rsidRPr="004B34AA">
        <w:rPr>
          <w:b/>
          <w:spacing w:val="-1"/>
          <w:sz w:val="28"/>
          <w:szCs w:val="28"/>
          <w:lang w:val="uk-UA"/>
        </w:rPr>
        <w:t>практики регламентується:</w:t>
      </w:r>
    </w:p>
    <w:p w14:paraId="249F36D8" w14:textId="26AF148C" w:rsidR="00766B84" w:rsidRPr="004B34AA" w:rsidRDefault="00766B84">
      <w:pPr>
        <w:pStyle w:val="a3"/>
        <w:widowControl/>
        <w:numPr>
          <w:ilvl w:val="0"/>
          <w:numId w:val="7"/>
        </w:numPr>
        <w:tabs>
          <w:tab w:val="left" w:pos="851"/>
          <w:tab w:val="left" w:pos="993"/>
          <w:tab w:val="left" w:pos="1134"/>
        </w:tabs>
        <w:autoSpaceDE w:val="0"/>
        <w:autoSpaceDN w:val="0"/>
        <w:adjustRightInd w:val="0"/>
        <w:spacing w:line="360" w:lineRule="auto"/>
        <w:ind w:left="0" w:firstLine="709"/>
        <w:rPr>
          <w:b/>
          <w:sz w:val="28"/>
          <w:szCs w:val="28"/>
          <w:lang w:val="uk-UA"/>
        </w:rPr>
      </w:pPr>
      <w:r w:rsidRPr="004B34AA">
        <w:rPr>
          <w:spacing w:val="1"/>
          <w:sz w:val="28"/>
          <w:szCs w:val="28"/>
          <w:lang w:val="uk-UA"/>
        </w:rPr>
        <w:t>стандарт</w:t>
      </w:r>
      <w:r w:rsidR="007709A8" w:rsidRPr="004B34AA">
        <w:rPr>
          <w:spacing w:val="1"/>
          <w:sz w:val="28"/>
          <w:szCs w:val="28"/>
          <w:lang w:val="uk-UA"/>
        </w:rPr>
        <w:t>ом</w:t>
      </w:r>
      <w:r w:rsidRPr="004B34AA">
        <w:rPr>
          <w:spacing w:val="1"/>
          <w:sz w:val="28"/>
          <w:szCs w:val="28"/>
          <w:lang w:val="uk-UA"/>
        </w:rPr>
        <w:t xml:space="preserve"> вищої освіти за спеціальністю 227 «Фізична терапія, </w:t>
      </w:r>
      <w:proofErr w:type="spellStart"/>
      <w:r w:rsidRPr="004B34AA">
        <w:rPr>
          <w:spacing w:val="1"/>
          <w:sz w:val="28"/>
          <w:szCs w:val="28"/>
          <w:lang w:val="uk-UA"/>
        </w:rPr>
        <w:t>ерготерапія</w:t>
      </w:r>
      <w:proofErr w:type="spellEnd"/>
      <w:r w:rsidRPr="004B34AA">
        <w:rPr>
          <w:spacing w:val="1"/>
          <w:sz w:val="28"/>
          <w:szCs w:val="28"/>
          <w:lang w:val="uk-UA"/>
        </w:rPr>
        <w:t>» галузі знань 22 «Охорона здоров’я» для другого (</w:t>
      </w:r>
      <w:proofErr w:type="spellStart"/>
      <w:r w:rsidRPr="004B34AA">
        <w:rPr>
          <w:spacing w:val="1"/>
          <w:sz w:val="28"/>
          <w:szCs w:val="28"/>
          <w:lang w:val="uk-UA"/>
        </w:rPr>
        <w:t>магістрського</w:t>
      </w:r>
      <w:proofErr w:type="spellEnd"/>
      <w:r w:rsidRPr="004B34AA">
        <w:rPr>
          <w:spacing w:val="1"/>
          <w:sz w:val="28"/>
          <w:szCs w:val="28"/>
          <w:lang w:val="uk-UA"/>
        </w:rPr>
        <w:t xml:space="preserve">) рівня вищої освіти: Наказ Міністерства освіти і науки України від 05.09.2022 №791. URL: </w:t>
      </w:r>
      <w:hyperlink r:id="rId8" w:history="1">
        <w:r w:rsidRPr="004B34AA">
          <w:rPr>
            <w:rStyle w:val="ae"/>
            <w:sz w:val="28"/>
            <w:szCs w:val="28"/>
          </w:rPr>
          <w:t>https://mon.gov.ua/storage/app/media/vishcha-osvita/zatverdzeni%20standarty/2022/09/06/227.Fizychna.terapiya.erhoterapiya.Mahistr-791-05.09.2022.pdf</w:t>
        </w:r>
      </w:hyperlink>
      <w:r w:rsidRPr="004B34AA">
        <w:rPr>
          <w:sz w:val="28"/>
          <w:szCs w:val="28"/>
          <w:lang w:val="uk-UA"/>
        </w:rPr>
        <w:t xml:space="preserve"> (дата звернення 0</w:t>
      </w:r>
      <w:r w:rsidR="00F70B33" w:rsidRPr="004B34AA">
        <w:rPr>
          <w:sz w:val="28"/>
          <w:szCs w:val="28"/>
          <w:lang w:val="uk-UA"/>
        </w:rPr>
        <w:t>2</w:t>
      </w:r>
      <w:r w:rsidRPr="004B34AA">
        <w:rPr>
          <w:sz w:val="28"/>
          <w:szCs w:val="28"/>
          <w:lang w:val="uk-UA"/>
        </w:rPr>
        <w:t>.0</w:t>
      </w:r>
      <w:r w:rsidR="00F70B33" w:rsidRPr="004B34AA">
        <w:rPr>
          <w:sz w:val="28"/>
          <w:szCs w:val="28"/>
          <w:lang w:val="uk-UA"/>
        </w:rPr>
        <w:t>7</w:t>
      </w:r>
      <w:r w:rsidRPr="004B34AA">
        <w:rPr>
          <w:sz w:val="28"/>
          <w:szCs w:val="28"/>
          <w:lang w:val="uk-UA"/>
        </w:rPr>
        <w:t>.202</w:t>
      </w:r>
      <w:r w:rsidR="00F70B33" w:rsidRPr="004B34AA">
        <w:rPr>
          <w:sz w:val="28"/>
          <w:szCs w:val="28"/>
          <w:lang w:val="uk-UA"/>
        </w:rPr>
        <w:t>3</w:t>
      </w:r>
      <w:r w:rsidRPr="004B34AA">
        <w:rPr>
          <w:sz w:val="28"/>
          <w:szCs w:val="28"/>
          <w:lang w:val="uk-UA"/>
        </w:rPr>
        <w:t>).</w:t>
      </w:r>
    </w:p>
    <w:p w14:paraId="0B07C42E" w14:textId="737B51A3" w:rsidR="00766B84" w:rsidRPr="004B34AA" w:rsidRDefault="00766B84">
      <w:pPr>
        <w:pStyle w:val="a3"/>
        <w:widowControl/>
        <w:numPr>
          <w:ilvl w:val="0"/>
          <w:numId w:val="7"/>
        </w:numPr>
        <w:tabs>
          <w:tab w:val="left" w:pos="851"/>
          <w:tab w:val="left" w:pos="993"/>
          <w:tab w:val="left" w:pos="1134"/>
        </w:tabs>
        <w:autoSpaceDE w:val="0"/>
        <w:autoSpaceDN w:val="0"/>
        <w:adjustRightInd w:val="0"/>
        <w:spacing w:line="360" w:lineRule="auto"/>
        <w:ind w:left="0" w:firstLine="709"/>
        <w:rPr>
          <w:b/>
          <w:sz w:val="28"/>
          <w:szCs w:val="28"/>
          <w:lang w:val="uk-UA"/>
        </w:rPr>
      </w:pPr>
      <w:r w:rsidRPr="004B34AA">
        <w:rPr>
          <w:spacing w:val="-2"/>
          <w:sz w:val="28"/>
          <w:szCs w:val="28"/>
          <w:lang w:val="uk-UA"/>
        </w:rPr>
        <w:t>П</w:t>
      </w:r>
      <w:r w:rsidRPr="004B34AA">
        <w:rPr>
          <w:sz w:val="28"/>
          <w:szCs w:val="28"/>
          <w:lang w:val="uk-UA"/>
        </w:rPr>
        <w:t xml:space="preserve">ро вищу освіту: Закон України від 01.07.2014 р. № 1556-VII. </w:t>
      </w:r>
      <w:bookmarkStart w:id="4" w:name="OLE_LINK17"/>
      <w:r w:rsidRPr="004B34AA">
        <w:rPr>
          <w:sz w:val="28"/>
          <w:szCs w:val="28"/>
          <w:lang w:val="uk-UA"/>
        </w:rPr>
        <w:t xml:space="preserve">URL: </w:t>
      </w:r>
      <w:bookmarkEnd w:id="4"/>
      <w:r w:rsidRPr="004B34AA">
        <w:rPr>
          <w:sz w:val="28"/>
          <w:szCs w:val="28"/>
          <w:lang w:val="uk-UA"/>
        </w:rPr>
        <w:fldChar w:fldCharType="begin"/>
      </w:r>
      <w:r w:rsidRPr="004B34AA">
        <w:rPr>
          <w:sz w:val="28"/>
          <w:szCs w:val="28"/>
          <w:lang w:val="uk-UA"/>
        </w:rPr>
        <w:instrText>HYPERLINK "https://zakon.rada.gov.ua/laws/show/1556-18" \l "Text"</w:instrText>
      </w:r>
      <w:r w:rsidRPr="004B34AA">
        <w:rPr>
          <w:sz w:val="28"/>
          <w:szCs w:val="28"/>
          <w:lang w:val="uk-UA"/>
        </w:rPr>
      </w:r>
      <w:r w:rsidRPr="004B34AA">
        <w:rPr>
          <w:sz w:val="28"/>
          <w:szCs w:val="28"/>
          <w:lang w:val="uk-UA"/>
        </w:rPr>
        <w:fldChar w:fldCharType="separate"/>
      </w:r>
      <w:r w:rsidRPr="004B34AA">
        <w:rPr>
          <w:rStyle w:val="ae"/>
          <w:sz w:val="28"/>
          <w:szCs w:val="28"/>
        </w:rPr>
        <w:t>https://zakon.rada.gov.ua/laws/show/1556-18#Text</w:t>
      </w:r>
      <w:r w:rsidRPr="004B34AA">
        <w:rPr>
          <w:sz w:val="28"/>
          <w:szCs w:val="28"/>
          <w:lang w:val="uk-UA"/>
        </w:rPr>
        <w:fldChar w:fldCharType="end"/>
      </w:r>
      <w:r w:rsidRPr="004B34AA">
        <w:rPr>
          <w:sz w:val="28"/>
          <w:szCs w:val="28"/>
          <w:lang w:val="uk-UA"/>
        </w:rPr>
        <w:t xml:space="preserve"> (дата звернення </w:t>
      </w:r>
      <w:r w:rsidR="00F70B33" w:rsidRPr="004B34AA">
        <w:rPr>
          <w:sz w:val="28"/>
          <w:szCs w:val="28"/>
          <w:lang w:val="uk-UA"/>
        </w:rPr>
        <w:t>02</w:t>
      </w:r>
      <w:r w:rsidRPr="004B34AA">
        <w:rPr>
          <w:sz w:val="28"/>
          <w:szCs w:val="28"/>
          <w:lang w:val="uk-UA"/>
        </w:rPr>
        <w:t>.0</w:t>
      </w:r>
      <w:r w:rsidR="00F70B33" w:rsidRPr="004B34AA">
        <w:rPr>
          <w:sz w:val="28"/>
          <w:szCs w:val="28"/>
          <w:lang w:val="uk-UA"/>
        </w:rPr>
        <w:t>7</w:t>
      </w:r>
      <w:r w:rsidRPr="004B34AA">
        <w:rPr>
          <w:sz w:val="28"/>
          <w:szCs w:val="28"/>
          <w:lang w:val="uk-UA"/>
        </w:rPr>
        <w:t>.202</w:t>
      </w:r>
      <w:r w:rsidR="00F70B33" w:rsidRPr="004B34AA">
        <w:rPr>
          <w:sz w:val="28"/>
          <w:szCs w:val="28"/>
          <w:lang w:val="uk-UA"/>
        </w:rPr>
        <w:t>3</w:t>
      </w:r>
      <w:r w:rsidRPr="004B34AA">
        <w:rPr>
          <w:sz w:val="28"/>
          <w:szCs w:val="28"/>
          <w:lang w:val="uk-UA"/>
        </w:rPr>
        <w:t>).</w:t>
      </w:r>
    </w:p>
    <w:p w14:paraId="43FDC5AB" w14:textId="79434F54" w:rsidR="00766B84" w:rsidRPr="004B34AA" w:rsidRDefault="00766B84">
      <w:pPr>
        <w:pStyle w:val="a3"/>
        <w:widowControl/>
        <w:numPr>
          <w:ilvl w:val="0"/>
          <w:numId w:val="7"/>
        </w:numPr>
        <w:tabs>
          <w:tab w:val="left" w:pos="851"/>
          <w:tab w:val="left" w:pos="993"/>
          <w:tab w:val="left" w:pos="1134"/>
        </w:tabs>
        <w:autoSpaceDE w:val="0"/>
        <w:autoSpaceDN w:val="0"/>
        <w:adjustRightInd w:val="0"/>
        <w:spacing w:line="360" w:lineRule="auto"/>
        <w:ind w:left="0" w:firstLine="709"/>
        <w:rPr>
          <w:b/>
          <w:sz w:val="28"/>
          <w:szCs w:val="28"/>
          <w:lang w:val="uk-UA"/>
        </w:rPr>
      </w:pPr>
      <w:r w:rsidRPr="004B34AA">
        <w:rPr>
          <w:sz w:val="28"/>
          <w:szCs w:val="28"/>
          <w:lang w:val="uk-UA"/>
        </w:rPr>
        <w:t xml:space="preserve">Про освіту: Закон України від 28.07.2022 р. № 2471-ІХ - </w:t>
      </w:r>
      <w:hyperlink r:id="rId9" w:history="1">
        <w:r w:rsidRPr="004B34AA">
          <w:rPr>
            <w:rStyle w:val="ae"/>
            <w:sz w:val="28"/>
            <w:szCs w:val="28"/>
          </w:rPr>
          <w:t>http://zakon5.rada.gov.ua/laws/show/2145-19</w:t>
        </w:r>
      </w:hyperlink>
      <w:r w:rsidRPr="004B34AA">
        <w:rPr>
          <w:sz w:val="28"/>
          <w:szCs w:val="28"/>
          <w:lang w:val="uk-UA"/>
        </w:rPr>
        <w:t xml:space="preserve"> (дата звернення </w:t>
      </w:r>
      <w:r w:rsidR="00F70B33" w:rsidRPr="004B34AA">
        <w:rPr>
          <w:sz w:val="28"/>
          <w:szCs w:val="28"/>
          <w:lang w:val="uk-UA"/>
        </w:rPr>
        <w:t>02</w:t>
      </w:r>
      <w:r w:rsidRPr="004B34AA">
        <w:rPr>
          <w:sz w:val="28"/>
          <w:szCs w:val="28"/>
          <w:lang w:val="uk-UA"/>
        </w:rPr>
        <w:t>.0</w:t>
      </w:r>
      <w:r w:rsidR="00F70B33" w:rsidRPr="004B34AA">
        <w:rPr>
          <w:sz w:val="28"/>
          <w:szCs w:val="28"/>
          <w:lang w:val="uk-UA"/>
        </w:rPr>
        <w:t>7</w:t>
      </w:r>
      <w:r w:rsidRPr="004B34AA">
        <w:rPr>
          <w:sz w:val="28"/>
          <w:szCs w:val="28"/>
          <w:lang w:val="uk-UA"/>
        </w:rPr>
        <w:t>.202</w:t>
      </w:r>
      <w:r w:rsidR="00F70B33" w:rsidRPr="004B34AA">
        <w:rPr>
          <w:sz w:val="28"/>
          <w:szCs w:val="28"/>
          <w:lang w:val="uk-UA"/>
        </w:rPr>
        <w:t>3</w:t>
      </w:r>
      <w:r w:rsidRPr="004B34AA">
        <w:rPr>
          <w:sz w:val="28"/>
          <w:szCs w:val="28"/>
          <w:lang w:val="uk-UA"/>
        </w:rPr>
        <w:t>).</w:t>
      </w:r>
    </w:p>
    <w:p w14:paraId="79950A5C" w14:textId="23E6D1C5" w:rsidR="00766B84" w:rsidRPr="004B34AA" w:rsidRDefault="00766B84">
      <w:pPr>
        <w:pStyle w:val="a3"/>
        <w:widowControl/>
        <w:numPr>
          <w:ilvl w:val="0"/>
          <w:numId w:val="7"/>
        </w:numPr>
        <w:tabs>
          <w:tab w:val="left" w:pos="851"/>
          <w:tab w:val="left" w:pos="993"/>
          <w:tab w:val="left" w:pos="1134"/>
        </w:tabs>
        <w:autoSpaceDE w:val="0"/>
        <w:autoSpaceDN w:val="0"/>
        <w:adjustRightInd w:val="0"/>
        <w:spacing w:line="360" w:lineRule="auto"/>
        <w:ind w:left="0" w:firstLine="709"/>
        <w:rPr>
          <w:b/>
          <w:sz w:val="28"/>
          <w:szCs w:val="28"/>
          <w:lang w:val="uk-UA"/>
        </w:rPr>
      </w:pPr>
      <w:r w:rsidRPr="004B34AA">
        <w:rPr>
          <w:sz w:val="28"/>
          <w:szCs w:val="28"/>
          <w:lang w:val="uk-UA"/>
        </w:rPr>
        <w:t xml:space="preserve">Про реабілітацію у сфері охорони здоров’я: Закон України від 15.12.2021 р. №1962-ІХ. URL: </w:t>
      </w:r>
      <w:hyperlink r:id="rId10" w:anchor="Text" w:history="1">
        <w:r w:rsidRPr="004B34AA">
          <w:rPr>
            <w:rStyle w:val="ae"/>
            <w:sz w:val="28"/>
            <w:szCs w:val="28"/>
            <w:lang w:val="uk-UA"/>
          </w:rPr>
          <w:t>https://zakon.rada.gov.ua/laws/show/1053-20#Text</w:t>
        </w:r>
      </w:hyperlink>
      <w:r w:rsidRPr="004B34AA">
        <w:rPr>
          <w:b/>
          <w:sz w:val="28"/>
          <w:szCs w:val="28"/>
          <w:lang w:val="uk-UA"/>
        </w:rPr>
        <w:t xml:space="preserve"> </w:t>
      </w:r>
      <w:r w:rsidRPr="004B34AA">
        <w:rPr>
          <w:sz w:val="28"/>
          <w:szCs w:val="28"/>
          <w:lang w:val="uk-UA"/>
        </w:rPr>
        <w:t xml:space="preserve">(дата звернення </w:t>
      </w:r>
      <w:r w:rsidR="007709A8" w:rsidRPr="004B34AA">
        <w:rPr>
          <w:sz w:val="28"/>
          <w:szCs w:val="28"/>
          <w:lang w:val="uk-UA"/>
        </w:rPr>
        <w:t>02</w:t>
      </w:r>
      <w:r w:rsidRPr="004B34AA">
        <w:rPr>
          <w:sz w:val="28"/>
          <w:szCs w:val="28"/>
          <w:lang w:val="uk-UA"/>
        </w:rPr>
        <w:t>.0</w:t>
      </w:r>
      <w:r w:rsidR="007709A8" w:rsidRPr="004B34AA">
        <w:rPr>
          <w:sz w:val="28"/>
          <w:szCs w:val="28"/>
          <w:lang w:val="uk-UA"/>
        </w:rPr>
        <w:t>7</w:t>
      </w:r>
      <w:r w:rsidRPr="004B34AA">
        <w:rPr>
          <w:sz w:val="28"/>
          <w:szCs w:val="28"/>
          <w:lang w:val="uk-UA"/>
        </w:rPr>
        <w:t>.202</w:t>
      </w:r>
      <w:r w:rsidR="007709A8" w:rsidRPr="004B34AA">
        <w:rPr>
          <w:sz w:val="28"/>
          <w:szCs w:val="28"/>
          <w:lang w:val="uk-UA"/>
        </w:rPr>
        <w:t>3</w:t>
      </w:r>
      <w:r w:rsidRPr="004B34AA">
        <w:rPr>
          <w:sz w:val="28"/>
          <w:szCs w:val="28"/>
          <w:lang w:val="uk-UA"/>
        </w:rPr>
        <w:t>).</w:t>
      </w:r>
    </w:p>
    <w:p w14:paraId="65BB5212" w14:textId="77777777" w:rsidR="00766B84" w:rsidRPr="004B34AA" w:rsidRDefault="00766B84" w:rsidP="00766B84">
      <w:pPr>
        <w:pStyle w:val="a3"/>
        <w:widowControl/>
        <w:numPr>
          <w:ilvl w:val="1"/>
          <w:numId w:val="1"/>
        </w:numPr>
        <w:tabs>
          <w:tab w:val="left" w:pos="851"/>
          <w:tab w:val="left" w:pos="993"/>
          <w:tab w:val="left" w:pos="1134"/>
        </w:tabs>
        <w:autoSpaceDE w:val="0"/>
        <w:autoSpaceDN w:val="0"/>
        <w:adjustRightInd w:val="0"/>
        <w:spacing w:line="360" w:lineRule="auto"/>
        <w:ind w:left="0" w:firstLine="709"/>
        <w:rPr>
          <w:sz w:val="28"/>
          <w:szCs w:val="28"/>
          <w:lang w:val="uk-UA"/>
        </w:rPr>
      </w:pPr>
      <w:bookmarkStart w:id="5" w:name="OLE_LINK1"/>
      <w:bookmarkStart w:id="6" w:name="OLE_LINK2"/>
      <w:r w:rsidRPr="004B34AA">
        <w:rPr>
          <w:spacing w:val="1"/>
          <w:sz w:val="28"/>
          <w:szCs w:val="28"/>
          <w:lang w:val="uk-UA"/>
        </w:rPr>
        <w:t>положенням про проведення практики студентів у закладах вищої освіти України, затвер</w:t>
      </w:r>
      <w:r w:rsidRPr="004B34AA">
        <w:rPr>
          <w:spacing w:val="-5"/>
          <w:sz w:val="28"/>
          <w:szCs w:val="28"/>
          <w:lang w:val="uk-UA"/>
        </w:rPr>
        <w:t>дженим</w:t>
      </w:r>
      <w:r w:rsidRPr="004B34AA">
        <w:rPr>
          <w:sz w:val="28"/>
          <w:szCs w:val="28"/>
          <w:lang w:val="uk-UA"/>
        </w:rPr>
        <w:t xml:space="preserve"> </w:t>
      </w:r>
      <w:r w:rsidRPr="004B34AA">
        <w:rPr>
          <w:spacing w:val="-3"/>
          <w:sz w:val="28"/>
          <w:szCs w:val="28"/>
          <w:lang w:val="uk-UA"/>
        </w:rPr>
        <w:t>Наказом</w:t>
      </w:r>
      <w:r w:rsidRPr="004B34AA">
        <w:rPr>
          <w:sz w:val="28"/>
          <w:szCs w:val="28"/>
          <w:lang w:val="uk-UA"/>
        </w:rPr>
        <w:t xml:space="preserve"> </w:t>
      </w:r>
      <w:r w:rsidRPr="004B34AA">
        <w:rPr>
          <w:spacing w:val="-6"/>
          <w:sz w:val="28"/>
          <w:szCs w:val="28"/>
          <w:lang w:val="uk-UA"/>
        </w:rPr>
        <w:t>Міністерства</w:t>
      </w:r>
      <w:r w:rsidRPr="004B34AA">
        <w:rPr>
          <w:sz w:val="28"/>
          <w:szCs w:val="28"/>
          <w:lang w:val="uk-UA"/>
        </w:rPr>
        <w:t xml:space="preserve"> </w:t>
      </w:r>
      <w:r w:rsidRPr="004B34AA">
        <w:rPr>
          <w:spacing w:val="-6"/>
          <w:sz w:val="28"/>
          <w:szCs w:val="28"/>
          <w:lang w:val="uk-UA"/>
        </w:rPr>
        <w:t xml:space="preserve">освіти </w:t>
      </w:r>
      <w:r w:rsidRPr="004B34AA">
        <w:rPr>
          <w:spacing w:val="-1"/>
          <w:sz w:val="28"/>
          <w:szCs w:val="28"/>
          <w:lang w:val="uk-UA"/>
        </w:rPr>
        <w:t xml:space="preserve">України </w:t>
      </w:r>
      <w:r w:rsidRPr="004B34AA">
        <w:rPr>
          <w:spacing w:val="-7"/>
          <w:sz w:val="28"/>
          <w:szCs w:val="28"/>
          <w:lang w:val="uk-UA"/>
        </w:rPr>
        <w:t xml:space="preserve">від </w:t>
      </w:r>
      <w:bookmarkEnd w:id="5"/>
      <w:bookmarkEnd w:id="6"/>
      <w:r w:rsidRPr="004B34AA">
        <w:rPr>
          <w:spacing w:val="-7"/>
          <w:sz w:val="28"/>
          <w:szCs w:val="28"/>
          <w:lang w:val="uk-UA"/>
        </w:rPr>
        <w:t xml:space="preserve">08.04.1993 р. № 93; </w:t>
      </w:r>
    </w:p>
    <w:p w14:paraId="5A8C7520" w14:textId="77777777" w:rsidR="007709A8" w:rsidRPr="004B34AA" w:rsidRDefault="00766B84" w:rsidP="007709A8">
      <w:pPr>
        <w:pStyle w:val="a3"/>
        <w:widowControl/>
        <w:numPr>
          <w:ilvl w:val="1"/>
          <w:numId w:val="1"/>
        </w:numPr>
        <w:tabs>
          <w:tab w:val="left" w:pos="851"/>
          <w:tab w:val="left" w:pos="993"/>
          <w:tab w:val="left" w:pos="1134"/>
        </w:tabs>
        <w:autoSpaceDE w:val="0"/>
        <w:autoSpaceDN w:val="0"/>
        <w:adjustRightInd w:val="0"/>
        <w:spacing w:line="360" w:lineRule="auto"/>
        <w:ind w:left="0" w:firstLine="709"/>
        <w:rPr>
          <w:sz w:val="28"/>
          <w:szCs w:val="28"/>
          <w:lang w:val="uk-UA"/>
        </w:rPr>
      </w:pPr>
      <w:r w:rsidRPr="004B34AA">
        <w:rPr>
          <w:spacing w:val="1"/>
          <w:sz w:val="28"/>
          <w:szCs w:val="28"/>
          <w:lang w:val="uk-UA"/>
        </w:rPr>
        <w:t>методичними рекомендаціями зі складання програм практики студентів за</w:t>
      </w:r>
      <w:r w:rsidRPr="004B34AA">
        <w:rPr>
          <w:spacing w:val="-1"/>
          <w:sz w:val="28"/>
          <w:szCs w:val="28"/>
          <w:lang w:val="uk-UA"/>
        </w:rPr>
        <w:t xml:space="preserve">кладів </w:t>
      </w:r>
      <w:r w:rsidRPr="004B34AA">
        <w:rPr>
          <w:spacing w:val="1"/>
          <w:sz w:val="28"/>
          <w:szCs w:val="28"/>
          <w:lang w:val="uk-UA"/>
        </w:rPr>
        <w:t xml:space="preserve">вищої освіти </w:t>
      </w:r>
      <w:r w:rsidRPr="004B34AA">
        <w:rPr>
          <w:spacing w:val="-1"/>
          <w:sz w:val="28"/>
          <w:szCs w:val="28"/>
          <w:lang w:val="uk-UA"/>
        </w:rPr>
        <w:t>України, затвердженими Наказом Міністерства освіти України від 14.02.1996 р. № 3, 1-5/02;</w:t>
      </w:r>
    </w:p>
    <w:p w14:paraId="1D0BE087" w14:textId="236E53AA" w:rsidR="00766B84" w:rsidRPr="004B34AA" w:rsidRDefault="00766B84" w:rsidP="007709A8">
      <w:pPr>
        <w:pStyle w:val="a3"/>
        <w:widowControl/>
        <w:numPr>
          <w:ilvl w:val="1"/>
          <w:numId w:val="1"/>
        </w:numPr>
        <w:tabs>
          <w:tab w:val="left" w:pos="851"/>
          <w:tab w:val="left" w:pos="993"/>
          <w:tab w:val="left" w:pos="1134"/>
        </w:tabs>
        <w:autoSpaceDE w:val="0"/>
        <w:autoSpaceDN w:val="0"/>
        <w:adjustRightInd w:val="0"/>
        <w:spacing w:line="360" w:lineRule="auto"/>
        <w:ind w:left="0" w:firstLine="709"/>
        <w:rPr>
          <w:sz w:val="28"/>
          <w:szCs w:val="28"/>
          <w:lang w:val="uk-UA"/>
        </w:rPr>
      </w:pPr>
      <w:r w:rsidRPr="004B34AA">
        <w:rPr>
          <w:spacing w:val="-6"/>
          <w:sz w:val="28"/>
          <w:szCs w:val="28"/>
          <w:lang w:val="uk-UA"/>
        </w:rPr>
        <w:t>положенням</w:t>
      </w:r>
      <w:r w:rsidRPr="004B34AA">
        <w:rPr>
          <w:sz w:val="28"/>
          <w:szCs w:val="28"/>
          <w:lang w:val="uk-UA"/>
        </w:rPr>
        <w:t xml:space="preserve"> </w:t>
      </w:r>
      <w:r w:rsidRPr="004B34AA">
        <w:rPr>
          <w:spacing w:val="-11"/>
          <w:sz w:val="28"/>
          <w:szCs w:val="28"/>
          <w:lang w:val="uk-UA"/>
        </w:rPr>
        <w:t>про</w:t>
      </w:r>
      <w:r w:rsidRPr="004B34AA">
        <w:rPr>
          <w:sz w:val="28"/>
          <w:szCs w:val="28"/>
          <w:lang w:val="uk-UA"/>
        </w:rPr>
        <w:t xml:space="preserve"> </w:t>
      </w:r>
      <w:r w:rsidR="007709A8" w:rsidRPr="004B34AA">
        <w:rPr>
          <w:sz w:val="28"/>
          <w:szCs w:val="28"/>
          <w:lang w:val="uk-UA"/>
        </w:rPr>
        <w:t xml:space="preserve">порядок </w:t>
      </w:r>
      <w:r w:rsidRPr="004B34AA">
        <w:rPr>
          <w:spacing w:val="-6"/>
          <w:sz w:val="28"/>
          <w:szCs w:val="28"/>
          <w:lang w:val="uk-UA"/>
        </w:rPr>
        <w:t>проведення</w:t>
      </w:r>
      <w:r w:rsidRPr="004B34AA">
        <w:rPr>
          <w:sz w:val="28"/>
          <w:szCs w:val="28"/>
          <w:lang w:val="uk-UA"/>
        </w:rPr>
        <w:t xml:space="preserve"> </w:t>
      </w:r>
      <w:r w:rsidRPr="004B34AA">
        <w:rPr>
          <w:spacing w:val="-4"/>
          <w:sz w:val="28"/>
          <w:szCs w:val="28"/>
          <w:lang w:val="uk-UA"/>
        </w:rPr>
        <w:t>практики</w:t>
      </w:r>
      <w:r w:rsidRPr="004B34AA">
        <w:rPr>
          <w:sz w:val="28"/>
          <w:szCs w:val="28"/>
          <w:lang w:val="uk-UA"/>
        </w:rPr>
        <w:t xml:space="preserve"> </w:t>
      </w:r>
      <w:proofErr w:type="spellStart"/>
      <w:r w:rsidR="007709A8" w:rsidRPr="004B34AA">
        <w:rPr>
          <w:spacing w:val="1"/>
          <w:sz w:val="28"/>
          <w:szCs w:val="28"/>
          <w:lang w:val="uk-UA"/>
        </w:rPr>
        <w:t>здобувіти</w:t>
      </w:r>
      <w:proofErr w:type="spellEnd"/>
      <w:r w:rsidR="007709A8" w:rsidRPr="004B34AA">
        <w:rPr>
          <w:spacing w:val="1"/>
          <w:sz w:val="28"/>
          <w:szCs w:val="28"/>
          <w:lang w:val="uk-UA"/>
        </w:rPr>
        <w:t xml:space="preserve"> КПІ імені Ігоря Сікорського</w:t>
      </w:r>
      <w:r w:rsidRPr="004B34AA">
        <w:rPr>
          <w:spacing w:val="-2"/>
          <w:sz w:val="28"/>
          <w:szCs w:val="28"/>
          <w:lang w:val="uk-UA"/>
        </w:rPr>
        <w:t>;</w:t>
      </w:r>
      <w:r w:rsidR="007709A8" w:rsidRPr="004B34AA">
        <w:t xml:space="preserve"> </w:t>
      </w:r>
      <w:hyperlink r:id="rId11" w:history="1">
        <w:r w:rsidR="007709A8" w:rsidRPr="004B34AA">
          <w:rPr>
            <w:rStyle w:val="ae"/>
            <w:spacing w:val="-2"/>
            <w:sz w:val="28"/>
            <w:szCs w:val="28"/>
            <w:lang w:val="uk-UA"/>
          </w:rPr>
          <w:t>https://document.kpi.ua/files/2020_7-172.pdf</w:t>
        </w:r>
      </w:hyperlink>
      <w:r w:rsidR="007709A8" w:rsidRPr="004B34AA">
        <w:rPr>
          <w:spacing w:val="-2"/>
          <w:sz w:val="28"/>
          <w:szCs w:val="28"/>
          <w:lang w:val="uk-UA"/>
        </w:rPr>
        <w:t xml:space="preserve"> </w:t>
      </w:r>
    </w:p>
    <w:p w14:paraId="6BB1545C" w14:textId="77777777" w:rsidR="00766B84" w:rsidRPr="004B34AA" w:rsidRDefault="00766B84" w:rsidP="00766B84">
      <w:pPr>
        <w:pStyle w:val="a3"/>
        <w:widowControl/>
        <w:numPr>
          <w:ilvl w:val="1"/>
          <w:numId w:val="1"/>
        </w:numPr>
        <w:tabs>
          <w:tab w:val="left" w:pos="851"/>
          <w:tab w:val="left" w:pos="993"/>
          <w:tab w:val="left" w:pos="1134"/>
        </w:tabs>
        <w:autoSpaceDE w:val="0"/>
        <w:autoSpaceDN w:val="0"/>
        <w:adjustRightInd w:val="0"/>
        <w:spacing w:line="360" w:lineRule="auto"/>
        <w:ind w:left="0" w:firstLine="709"/>
        <w:rPr>
          <w:spacing w:val="-2"/>
          <w:sz w:val="28"/>
          <w:szCs w:val="28"/>
          <w:lang w:val="uk-UA"/>
        </w:rPr>
      </w:pPr>
      <w:r w:rsidRPr="004B34AA">
        <w:rPr>
          <w:spacing w:val="-2"/>
          <w:sz w:val="28"/>
          <w:szCs w:val="28"/>
          <w:lang w:val="uk-UA"/>
        </w:rPr>
        <w:t xml:space="preserve">навчальними планами студентів спеціальності 227 – «Фізична терапія, </w:t>
      </w:r>
      <w:proofErr w:type="spellStart"/>
      <w:r w:rsidRPr="004B34AA">
        <w:rPr>
          <w:spacing w:val="-2"/>
          <w:sz w:val="28"/>
          <w:szCs w:val="28"/>
          <w:lang w:val="uk-UA"/>
        </w:rPr>
        <w:t>ерготерапія</w:t>
      </w:r>
      <w:proofErr w:type="spellEnd"/>
      <w:r w:rsidRPr="004B34AA">
        <w:rPr>
          <w:spacing w:val="-2"/>
          <w:sz w:val="28"/>
          <w:szCs w:val="28"/>
          <w:lang w:val="uk-UA"/>
        </w:rPr>
        <w:t>».</w:t>
      </w:r>
    </w:p>
    <w:p w14:paraId="0CFE4BE7" w14:textId="5076FFA9" w:rsidR="00766B84" w:rsidRPr="004B34AA" w:rsidRDefault="00766B84" w:rsidP="007709A8">
      <w:pPr>
        <w:pStyle w:val="a3"/>
        <w:widowControl/>
        <w:numPr>
          <w:ilvl w:val="1"/>
          <w:numId w:val="1"/>
        </w:numPr>
        <w:tabs>
          <w:tab w:val="left" w:pos="851"/>
          <w:tab w:val="left" w:pos="993"/>
          <w:tab w:val="left" w:pos="1134"/>
        </w:tabs>
        <w:autoSpaceDE w:val="0"/>
        <w:autoSpaceDN w:val="0"/>
        <w:adjustRightInd w:val="0"/>
        <w:spacing w:line="360" w:lineRule="auto"/>
        <w:ind w:left="0" w:firstLine="709"/>
        <w:jc w:val="left"/>
        <w:rPr>
          <w:spacing w:val="-2"/>
          <w:sz w:val="28"/>
          <w:szCs w:val="28"/>
          <w:lang w:val="uk-UA"/>
        </w:rPr>
      </w:pPr>
      <w:r w:rsidRPr="004B34AA">
        <w:rPr>
          <w:spacing w:val="-2"/>
          <w:sz w:val="28"/>
          <w:szCs w:val="28"/>
          <w:lang w:val="uk-UA"/>
        </w:rPr>
        <w:t xml:space="preserve">освітньо-професійною програмою другого (магістерського) рівня вищої освіти за </w:t>
      </w:r>
      <w:r w:rsidR="007709A8" w:rsidRPr="004B34AA">
        <w:rPr>
          <w:spacing w:val="-2"/>
          <w:sz w:val="28"/>
          <w:szCs w:val="28"/>
          <w:lang w:val="uk-UA"/>
        </w:rPr>
        <w:t>освітньо-професійною програмою</w:t>
      </w:r>
      <w:r w:rsidRPr="004B34AA">
        <w:rPr>
          <w:spacing w:val="-2"/>
          <w:sz w:val="28"/>
          <w:szCs w:val="28"/>
          <w:lang w:val="uk-UA"/>
        </w:rPr>
        <w:t xml:space="preserve"> 227 «Фізична терапія, </w:t>
      </w:r>
      <w:proofErr w:type="spellStart"/>
      <w:r w:rsidRPr="004B34AA">
        <w:rPr>
          <w:spacing w:val="-2"/>
          <w:sz w:val="28"/>
          <w:szCs w:val="28"/>
          <w:lang w:val="uk-UA"/>
        </w:rPr>
        <w:t>ерготерапія</w:t>
      </w:r>
      <w:proofErr w:type="spellEnd"/>
      <w:r w:rsidRPr="004B34AA">
        <w:rPr>
          <w:spacing w:val="-2"/>
          <w:sz w:val="28"/>
          <w:szCs w:val="28"/>
          <w:lang w:val="uk-UA"/>
        </w:rPr>
        <w:t>», спеціалізацією  «Фізична терапія».</w:t>
      </w:r>
      <w:r w:rsidR="007709A8" w:rsidRPr="004B34AA">
        <w:rPr>
          <w:spacing w:val="-2"/>
          <w:sz w:val="28"/>
          <w:szCs w:val="28"/>
          <w:lang w:val="uk-UA"/>
        </w:rPr>
        <w:t xml:space="preserve"> </w:t>
      </w:r>
      <w:hyperlink r:id="rId12" w:history="1">
        <w:r w:rsidR="007709A8" w:rsidRPr="004B34AA">
          <w:rPr>
            <w:rStyle w:val="ae"/>
            <w:spacing w:val="-2"/>
            <w:sz w:val="28"/>
            <w:szCs w:val="28"/>
            <w:lang w:val="uk-UA"/>
          </w:rPr>
          <w:t>https://osvita.kpi.ua/sites/default/files/opfiles/227_OPPM_FT_2022.pdf</w:t>
        </w:r>
      </w:hyperlink>
      <w:r w:rsidR="007709A8" w:rsidRPr="004B34AA">
        <w:rPr>
          <w:spacing w:val="-2"/>
          <w:sz w:val="28"/>
          <w:szCs w:val="28"/>
          <w:lang w:val="uk-UA"/>
        </w:rPr>
        <w:t xml:space="preserve"> </w:t>
      </w:r>
    </w:p>
    <w:p w14:paraId="12B2A7C6" w14:textId="77777777" w:rsidR="00766B84" w:rsidRPr="004B34AA" w:rsidRDefault="00766B84" w:rsidP="00766B84">
      <w:pPr>
        <w:pStyle w:val="a3"/>
        <w:widowControl/>
        <w:tabs>
          <w:tab w:val="left" w:pos="851"/>
          <w:tab w:val="left" w:pos="993"/>
          <w:tab w:val="left" w:pos="1134"/>
        </w:tabs>
        <w:autoSpaceDE w:val="0"/>
        <w:autoSpaceDN w:val="0"/>
        <w:adjustRightInd w:val="0"/>
        <w:spacing w:line="360" w:lineRule="auto"/>
        <w:ind w:left="0" w:firstLine="851"/>
        <w:rPr>
          <w:spacing w:val="-2"/>
          <w:sz w:val="28"/>
          <w:szCs w:val="28"/>
          <w:lang w:val="uk-UA"/>
        </w:rPr>
      </w:pPr>
    </w:p>
    <w:p w14:paraId="248768A5" w14:textId="77777777" w:rsidR="00287917" w:rsidRPr="00287917" w:rsidRDefault="00287917" w:rsidP="00287917">
      <w:pPr>
        <w:widowControl/>
        <w:autoSpaceDE/>
        <w:autoSpaceDN/>
        <w:adjustRightInd/>
        <w:spacing w:line="360" w:lineRule="auto"/>
        <w:ind w:firstLine="709"/>
        <w:jc w:val="both"/>
        <w:rPr>
          <w:bCs/>
          <w:sz w:val="28"/>
          <w:szCs w:val="28"/>
          <w:lang w:val="uk-UA" w:eastAsia="en-US"/>
        </w:rPr>
      </w:pPr>
    </w:p>
    <w:p w14:paraId="79C6599B" w14:textId="77777777" w:rsidR="00287917" w:rsidRPr="00287917" w:rsidRDefault="00287917" w:rsidP="00287917">
      <w:pPr>
        <w:widowControl/>
        <w:autoSpaceDE/>
        <w:autoSpaceDN/>
        <w:adjustRightInd/>
        <w:spacing w:after="200" w:line="276" w:lineRule="auto"/>
        <w:rPr>
          <w:b/>
          <w:sz w:val="28"/>
          <w:szCs w:val="28"/>
          <w:lang w:val="uk-UA" w:eastAsia="en-US"/>
        </w:rPr>
      </w:pPr>
      <w:r w:rsidRPr="00287917">
        <w:rPr>
          <w:b/>
          <w:sz w:val="28"/>
          <w:szCs w:val="28"/>
          <w:lang w:val="uk-UA" w:eastAsia="en-US"/>
        </w:rPr>
        <w:br w:type="page"/>
      </w:r>
    </w:p>
    <w:p w14:paraId="52236A8C" w14:textId="77777777" w:rsidR="007709A8" w:rsidRPr="004B34AA" w:rsidRDefault="007709A8" w:rsidP="00766B84">
      <w:pPr>
        <w:pStyle w:val="a3"/>
        <w:widowControl/>
        <w:tabs>
          <w:tab w:val="left" w:pos="851"/>
          <w:tab w:val="left" w:pos="993"/>
          <w:tab w:val="left" w:pos="1134"/>
        </w:tabs>
        <w:autoSpaceDE w:val="0"/>
        <w:autoSpaceDN w:val="0"/>
        <w:adjustRightInd w:val="0"/>
        <w:spacing w:line="360" w:lineRule="auto"/>
        <w:ind w:left="0" w:firstLine="851"/>
        <w:rPr>
          <w:spacing w:val="-2"/>
          <w:sz w:val="28"/>
          <w:szCs w:val="28"/>
          <w:lang w:val="uk-UA"/>
        </w:rPr>
      </w:pPr>
    </w:p>
    <w:p w14:paraId="6ADB1C03" w14:textId="77777777" w:rsidR="00766B84" w:rsidRPr="004B34AA" w:rsidRDefault="00766B84" w:rsidP="0010347E">
      <w:pPr>
        <w:pStyle w:val="a3"/>
        <w:widowControl/>
        <w:tabs>
          <w:tab w:val="left" w:pos="851"/>
          <w:tab w:val="left" w:pos="993"/>
          <w:tab w:val="left" w:pos="1134"/>
        </w:tabs>
        <w:autoSpaceDE w:val="0"/>
        <w:autoSpaceDN w:val="0"/>
        <w:adjustRightInd w:val="0"/>
        <w:spacing w:line="360" w:lineRule="auto"/>
        <w:ind w:left="0" w:firstLine="709"/>
        <w:jc w:val="center"/>
        <w:rPr>
          <w:b/>
          <w:spacing w:val="-2"/>
          <w:sz w:val="28"/>
          <w:szCs w:val="28"/>
          <w:lang w:val="uk-UA"/>
        </w:rPr>
      </w:pPr>
      <w:r w:rsidRPr="004B34AA">
        <w:rPr>
          <w:b/>
          <w:spacing w:val="-2"/>
          <w:sz w:val="28"/>
          <w:szCs w:val="28"/>
          <w:lang w:val="uk-UA"/>
        </w:rPr>
        <w:t>Очікувані результати навчання</w:t>
      </w:r>
    </w:p>
    <w:p w14:paraId="075E2F3B" w14:textId="52B405B3" w:rsidR="00766B84" w:rsidRPr="004B34AA" w:rsidRDefault="007709A8" w:rsidP="007709A8">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03. </w:t>
      </w:r>
      <w:r w:rsidRPr="004B34AA">
        <w:rPr>
          <w:spacing w:val="-5"/>
          <w:sz w:val="28"/>
          <w:szCs w:val="28"/>
          <w:lang w:val="uk-UA"/>
        </w:rPr>
        <w:t xml:space="preserve">Демонструвати принципи правових основ, методичних підходів до проведення наукових досліджень у фізичній терапії, </w:t>
      </w:r>
      <w:proofErr w:type="spellStart"/>
      <w:r w:rsidRPr="004B34AA">
        <w:rPr>
          <w:spacing w:val="-5"/>
          <w:sz w:val="28"/>
          <w:szCs w:val="28"/>
          <w:lang w:val="uk-UA"/>
        </w:rPr>
        <w:t>ерготерапії</w:t>
      </w:r>
      <w:proofErr w:type="spellEnd"/>
      <w:r w:rsidRPr="004B34AA">
        <w:rPr>
          <w:spacing w:val="-5"/>
          <w:sz w:val="28"/>
          <w:szCs w:val="28"/>
          <w:lang w:val="uk-UA"/>
        </w:rPr>
        <w:t xml:space="preserve"> та аналізу отриманих даних.</w:t>
      </w:r>
    </w:p>
    <w:p w14:paraId="053A2A4D" w14:textId="23757230" w:rsidR="007709A8" w:rsidRPr="004B34AA" w:rsidRDefault="007709A8" w:rsidP="007709A8">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04. </w:t>
      </w:r>
      <w:r w:rsidRPr="004B34AA">
        <w:rPr>
          <w:spacing w:val="-5"/>
          <w:sz w:val="28"/>
          <w:szCs w:val="28"/>
          <w:lang w:val="uk-UA"/>
        </w:rPr>
        <w:t xml:space="preserve">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 </w:t>
      </w:r>
    </w:p>
    <w:p w14:paraId="3A5AC75E" w14:textId="77777777" w:rsidR="007709A8" w:rsidRPr="004B34AA" w:rsidRDefault="007709A8" w:rsidP="007709A8">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05. </w:t>
      </w:r>
      <w:r w:rsidRPr="004B34AA">
        <w:rPr>
          <w:spacing w:val="-5"/>
          <w:sz w:val="28"/>
          <w:szCs w:val="28"/>
          <w:lang w:val="uk-UA"/>
        </w:rPr>
        <w:t xml:space="preserve">Демонструвати уміння виконувати обстеження пацієнтів/клієнтів різних нозологічних груп, використовуючи відповідний інструментарій при складній прогресуючій і мультисистемній патології. </w:t>
      </w:r>
    </w:p>
    <w:p w14:paraId="4BD54758" w14:textId="304C15DA" w:rsidR="00766B84" w:rsidRPr="004B34AA" w:rsidRDefault="00E05FEC" w:rsidP="007709A8">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06. </w:t>
      </w:r>
      <w:r w:rsidR="007709A8" w:rsidRPr="004B34AA">
        <w:rPr>
          <w:spacing w:val="-5"/>
          <w:sz w:val="28"/>
          <w:szCs w:val="28"/>
          <w:lang w:val="uk-UA"/>
        </w:rPr>
        <w:t xml:space="preserve">Демонструвати уміння прогнозувати результати фізичної терапії пацієнтів/клієнтів різних нозологічних груп, при складній прогресуючій та мультисистемній патології. </w:t>
      </w:r>
    </w:p>
    <w:p w14:paraId="501EDCC0" w14:textId="67964645" w:rsidR="00766B84" w:rsidRPr="004B34AA" w:rsidRDefault="00E05FEC" w:rsidP="007709A8">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08. </w:t>
      </w:r>
      <w:r w:rsidR="007709A8" w:rsidRPr="004B34AA">
        <w:rPr>
          <w:spacing w:val="-5"/>
          <w:sz w:val="28"/>
          <w:szCs w:val="28"/>
          <w:lang w:val="uk-UA"/>
        </w:rPr>
        <w:t>Демонструвати уміння реалізовувати індивідуальні програми фізичної терапії відповідно до наявних ресурсів і оточення.</w:t>
      </w:r>
    </w:p>
    <w:p w14:paraId="789803D8" w14:textId="7AD86555" w:rsidR="007709A8" w:rsidRPr="004B34AA" w:rsidRDefault="007709A8" w:rsidP="007709A8">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09. </w:t>
      </w:r>
      <w:r w:rsidRPr="004B34AA">
        <w:rPr>
          <w:spacing w:val="-5"/>
          <w:sz w:val="28"/>
          <w:szCs w:val="28"/>
          <w:lang w:val="uk-UA"/>
        </w:rPr>
        <w:t xml:space="preserve">Демонструвати знання </w:t>
      </w:r>
      <w:proofErr w:type="spellStart"/>
      <w:r w:rsidRPr="004B34AA">
        <w:rPr>
          <w:spacing w:val="-5"/>
          <w:sz w:val="28"/>
          <w:szCs w:val="28"/>
          <w:lang w:val="uk-UA"/>
        </w:rPr>
        <w:t>біопсихосоціальної</w:t>
      </w:r>
      <w:proofErr w:type="spellEnd"/>
      <w:r w:rsidRPr="004B34AA">
        <w:rPr>
          <w:spacing w:val="-5"/>
          <w:sz w:val="28"/>
          <w:szCs w:val="28"/>
          <w:lang w:val="uk-UA"/>
        </w:rPr>
        <w:t xml:space="preserve"> моделі обмежень життєдіяльності та уміння аналізувати медичні, соціальні та особистісні проблеми пацієнта/клієнта.</w:t>
      </w:r>
    </w:p>
    <w:p w14:paraId="7BBF4ECF" w14:textId="6E4736DA" w:rsidR="00766B84" w:rsidRPr="004B34AA" w:rsidRDefault="007709A8" w:rsidP="00EA4824">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10. </w:t>
      </w:r>
      <w:r w:rsidRPr="004B34AA">
        <w:rPr>
          <w:spacing w:val="-5"/>
          <w:sz w:val="28"/>
          <w:szCs w:val="28"/>
          <w:lang w:val="uk-UA"/>
        </w:rPr>
        <w:t>Демонструвати застосовування методів спостереження, аналізу і синтезу, принципи структурної й функціональної організації об’єктів і процесів в галузі забезпечення здоров’я людини.</w:t>
      </w:r>
    </w:p>
    <w:p w14:paraId="160E6DEB" w14:textId="77777777" w:rsidR="00EA4824" w:rsidRPr="004B34AA" w:rsidRDefault="00E05FEC" w:rsidP="00EA4824">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11. </w:t>
      </w:r>
      <w:r w:rsidR="00EA4824" w:rsidRPr="004B34AA">
        <w:rPr>
          <w:spacing w:val="-5"/>
          <w:sz w:val="28"/>
          <w:szCs w:val="28"/>
          <w:lang w:val="uk-UA"/>
        </w:rPr>
        <w:t>Демонструвати на практиці уміння вирішувати питання побудови реабілітаційного плану, його коригування та розподілу відповідальності за його ефективність.</w:t>
      </w:r>
    </w:p>
    <w:p w14:paraId="640D107B" w14:textId="54B82F20" w:rsidR="00EA4824" w:rsidRPr="004B34AA" w:rsidRDefault="00E05FEC" w:rsidP="00EA4824">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14. </w:t>
      </w:r>
      <w:r w:rsidR="00EA4824" w:rsidRPr="004B34AA">
        <w:rPr>
          <w:spacing w:val="-5"/>
          <w:sz w:val="28"/>
          <w:szCs w:val="28"/>
          <w:lang w:val="uk-UA"/>
        </w:rPr>
        <w:t>Демонструвати здатність проводити фізичну терапію пацієнтів/клієнтів різного віку зі складними патологічними процесами та</w:t>
      </w:r>
    </w:p>
    <w:p w14:paraId="22047FFF" w14:textId="77777777" w:rsidR="00EA4824" w:rsidRPr="004B34AA" w:rsidRDefault="00EA4824" w:rsidP="00EA4824">
      <w:pPr>
        <w:pStyle w:val="a3"/>
        <w:widowControl/>
        <w:tabs>
          <w:tab w:val="left" w:pos="851"/>
          <w:tab w:val="left" w:pos="993"/>
          <w:tab w:val="left" w:pos="1134"/>
        </w:tabs>
        <w:autoSpaceDE w:val="0"/>
        <w:autoSpaceDN w:val="0"/>
        <w:adjustRightInd w:val="0"/>
        <w:spacing w:line="360" w:lineRule="auto"/>
        <w:ind w:left="0" w:firstLine="709"/>
        <w:rPr>
          <w:spacing w:val="-5"/>
          <w:sz w:val="28"/>
          <w:szCs w:val="28"/>
          <w:lang w:val="uk-UA"/>
        </w:rPr>
      </w:pPr>
      <w:r w:rsidRPr="004B34AA">
        <w:rPr>
          <w:spacing w:val="-5"/>
          <w:sz w:val="28"/>
          <w:szCs w:val="28"/>
          <w:lang w:val="uk-UA"/>
        </w:rPr>
        <w:t>порушеннями.</w:t>
      </w:r>
    </w:p>
    <w:p w14:paraId="08F9681F" w14:textId="7E7173C5" w:rsidR="00766B84" w:rsidRPr="004B34AA" w:rsidRDefault="00EA4824" w:rsidP="00766B84">
      <w:pPr>
        <w:pStyle w:val="a3"/>
        <w:widowControl/>
        <w:tabs>
          <w:tab w:val="left" w:pos="851"/>
          <w:tab w:val="left" w:pos="993"/>
          <w:tab w:val="left" w:pos="1134"/>
        </w:tabs>
        <w:autoSpaceDE w:val="0"/>
        <w:autoSpaceDN w:val="0"/>
        <w:adjustRightInd w:val="0"/>
        <w:spacing w:line="360" w:lineRule="auto"/>
        <w:ind w:left="0" w:firstLine="709"/>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15. </w:t>
      </w:r>
      <w:r w:rsidRPr="004B34AA">
        <w:rPr>
          <w:spacing w:val="-5"/>
          <w:sz w:val="28"/>
          <w:szCs w:val="28"/>
          <w:lang w:val="uk-UA"/>
        </w:rPr>
        <w:t xml:space="preserve">Демонструвати уміння проводити самостійну практичну діяльність. </w:t>
      </w:r>
    </w:p>
    <w:p w14:paraId="2C7597AF" w14:textId="77777777" w:rsidR="00EA4824" w:rsidRPr="004B34AA" w:rsidRDefault="00E05FEC" w:rsidP="0010347E">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lastRenderedPageBreak/>
        <w:t>П</w:t>
      </w:r>
      <w:r w:rsidR="00766B84" w:rsidRPr="004B34AA">
        <w:rPr>
          <w:spacing w:val="-5"/>
          <w:sz w:val="28"/>
          <w:szCs w:val="28"/>
          <w:lang w:val="uk-UA"/>
        </w:rPr>
        <w:t>РН 1</w:t>
      </w:r>
      <w:r w:rsidRPr="004B34AA">
        <w:rPr>
          <w:spacing w:val="-5"/>
          <w:sz w:val="28"/>
          <w:szCs w:val="28"/>
          <w:lang w:val="uk-UA"/>
        </w:rPr>
        <w:t>8</w:t>
      </w:r>
      <w:r w:rsidR="00766B84" w:rsidRPr="004B34AA">
        <w:rPr>
          <w:spacing w:val="-5"/>
          <w:sz w:val="28"/>
          <w:szCs w:val="28"/>
          <w:lang w:val="uk-UA"/>
        </w:rPr>
        <w:t xml:space="preserve">. </w:t>
      </w:r>
      <w:r w:rsidR="00EA4824" w:rsidRPr="004B34AA">
        <w:rPr>
          <w:spacing w:val="-5"/>
          <w:sz w:val="28"/>
          <w:szCs w:val="28"/>
          <w:lang w:val="uk-UA"/>
        </w:rPr>
        <w:t>Демонструвати уміння визначати функціональний стан осіб різного віку, нозологічних та професійних груп із складною прогресуючою та мультисистемною патологією, проводити опитування пацієнта/клієнта для визначення порушень функції, активності та участі.</w:t>
      </w:r>
    </w:p>
    <w:p w14:paraId="4B03AE9B" w14:textId="5A939BA1" w:rsidR="00766B84" w:rsidRPr="004B34AA" w:rsidRDefault="00E05FEC" w:rsidP="00EA4824">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w:t>
      </w:r>
      <w:r w:rsidRPr="004B34AA">
        <w:rPr>
          <w:spacing w:val="-5"/>
          <w:sz w:val="28"/>
          <w:szCs w:val="28"/>
          <w:lang w:val="uk-UA"/>
        </w:rPr>
        <w:t>20</w:t>
      </w:r>
      <w:r w:rsidR="00766B84" w:rsidRPr="004B34AA">
        <w:rPr>
          <w:spacing w:val="-5"/>
          <w:sz w:val="28"/>
          <w:szCs w:val="28"/>
          <w:lang w:val="uk-UA"/>
        </w:rPr>
        <w:t xml:space="preserve">. </w:t>
      </w:r>
      <w:r w:rsidR="00EA4824" w:rsidRPr="004B34AA">
        <w:rPr>
          <w:spacing w:val="-5"/>
          <w:sz w:val="28"/>
          <w:szCs w:val="28"/>
          <w:lang w:val="uk-UA"/>
        </w:rPr>
        <w:t xml:space="preserve">Демонструвати уміння розробляти ефективні індивідуальні програми фізичної терапії з застосуванням можливостей </w:t>
      </w:r>
      <w:proofErr w:type="spellStart"/>
      <w:r w:rsidR="00EA4824" w:rsidRPr="004B34AA">
        <w:rPr>
          <w:spacing w:val="-5"/>
          <w:sz w:val="28"/>
          <w:szCs w:val="28"/>
          <w:lang w:val="uk-UA"/>
        </w:rPr>
        <w:t>ерготерапії</w:t>
      </w:r>
      <w:proofErr w:type="spellEnd"/>
      <w:r w:rsidR="00EA4824" w:rsidRPr="004B34AA">
        <w:rPr>
          <w:spacing w:val="-5"/>
          <w:sz w:val="28"/>
          <w:szCs w:val="28"/>
          <w:lang w:val="uk-UA"/>
        </w:rPr>
        <w:t xml:space="preserve"> з відновлення і вдосконалення рухів, освітніх, побутових, професійних навичок та функцій пацієнта</w:t>
      </w:r>
    </w:p>
    <w:p w14:paraId="64A2581F" w14:textId="77777777" w:rsidR="00EA4824" w:rsidRPr="004B34AA" w:rsidRDefault="00E05FEC" w:rsidP="00EA4824">
      <w:pPr>
        <w:pStyle w:val="a3"/>
        <w:widowControl/>
        <w:tabs>
          <w:tab w:val="left" w:pos="851"/>
          <w:tab w:val="left" w:pos="993"/>
          <w:tab w:val="left" w:pos="1134"/>
        </w:tabs>
        <w:spacing w:line="360" w:lineRule="auto"/>
        <w:ind w:firstLine="0"/>
        <w:rPr>
          <w:spacing w:val="-5"/>
          <w:sz w:val="28"/>
          <w:szCs w:val="28"/>
          <w:lang w:val="uk-UA"/>
        </w:rPr>
      </w:pPr>
      <w:r w:rsidRPr="004B34AA">
        <w:rPr>
          <w:spacing w:val="-5"/>
          <w:sz w:val="28"/>
          <w:szCs w:val="28"/>
          <w:lang w:val="uk-UA"/>
        </w:rPr>
        <w:t>П</w:t>
      </w:r>
      <w:r w:rsidR="00766B84" w:rsidRPr="004B34AA">
        <w:rPr>
          <w:spacing w:val="-5"/>
          <w:sz w:val="28"/>
          <w:szCs w:val="28"/>
          <w:lang w:val="uk-UA"/>
        </w:rPr>
        <w:t xml:space="preserve">РН </w:t>
      </w:r>
      <w:r w:rsidRPr="004B34AA">
        <w:rPr>
          <w:spacing w:val="-5"/>
          <w:sz w:val="28"/>
          <w:szCs w:val="28"/>
          <w:lang w:val="uk-UA"/>
        </w:rPr>
        <w:t>21</w:t>
      </w:r>
      <w:r w:rsidR="00766B84" w:rsidRPr="004B34AA">
        <w:rPr>
          <w:spacing w:val="-5"/>
          <w:sz w:val="28"/>
          <w:szCs w:val="28"/>
          <w:lang w:val="uk-UA"/>
        </w:rPr>
        <w:t xml:space="preserve">. </w:t>
      </w:r>
      <w:r w:rsidR="00EA4824" w:rsidRPr="004B34AA">
        <w:rPr>
          <w:spacing w:val="-5"/>
          <w:sz w:val="28"/>
          <w:szCs w:val="28"/>
          <w:lang w:val="uk-UA"/>
        </w:rPr>
        <w:t>Демонструвати уміння розробляти нові технології 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 оформлювати на них охоронні документи (патенти).</w:t>
      </w:r>
    </w:p>
    <w:p w14:paraId="324C7AB2" w14:textId="13CAC2DD" w:rsidR="00766B84" w:rsidRPr="004B34AA" w:rsidRDefault="00E05FEC" w:rsidP="00EA4824">
      <w:pPr>
        <w:pStyle w:val="a3"/>
        <w:widowControl/>
        <w:tabs>
          <w:tab w:val="left" w:pos="851"/>
          <w:tab w:val="left" w:pos="993"/>
          <w:tab w:val="left" w:pos="1134"/>
        </w:tabs>
        <w:spacing w:line="360" w:lineRule="auto"/>
        <w:ind w:firstLine="0"/>
        <w:rPr>
          <w:sz w:val="28"/>
          <w:szCs w:val="28"/>
          <w:lang w:val="uk-UA"/>
        </w:rPr>
      </w:pPr>
      <w:r w:rsidRPr="004B34AA">
        <w:rPr>
          <w:sz w:val="28"/>
          <w:szCs w:val="28"/>
          <w:lang w:val="uk-UA"/>
        </w:rPr>
        <w:t>ПРН 22.</w:t>
      </w:r>
      <w:r w:rsidR="00EA4824" w:rsidRPr="004B34AA">
        <w:rPr>
          <w:sz w:val="28"/>
          <w:szCs w:val="28"/>
          <w:lang w:val="uk-UA"/>
        </w:rPr>
        <w:t xml:space="preserve"> Демонструвати уміння розробляти категорійний (персональний) профіль фізичної терапії для хворих з різними нозологічними захворюваннями чи </w:t>
      </w:r>
      <w:proofErr w:type="spellStart"/>
      <w:r w:rsidR="00EA4824" w:rsidRPr="004B34AA">
        <w:rPr>
          <w:sz w:val="28"/>
          <w:szCs w:val="28"/>
          <w:lang w:val="uk-UA"/>
        </w:rPr>
        <w:t>політравмою</w:t>
      </w:r>
      <w:proofErr w:type="spellEnd"/>
      <w:r w:rsidR="00EA4824" w:rsidRPr="004B34AA">
        <w:rPr>
          <w:sz w:val="28"/>
          <w:szCs w:val="28"/>
          <w:lang w:val="uk-UA"/>
        </w:rPr>
        <w:t xml:space="preserve"> за Міжнародною класифікацією функціонування, обмежень життєдіяльності та здоров’я.</w:t>
      </w:r>
    </w:p>
    <w:p w14:paraId="48D71D83" w14:textId="3851A753" w:rsidR="00EA4824" w:rsidRPr="004B34AA" w:rsidRDefault="00EA4824" w:rsidP="00EA4824">
      <w:pPr>
        <w:pStyle w:val="a3"/>
        <w:widowControl/>
        <w:tabs>
          <w:tab w:val="left" w:pos="851"/>
          <w:tab w:val="left" w:pos="993"/>
          <w:tab w:val="left" w:pos="1134"/>
        </w:tabs>
        <w:spacing w:line="360" w:lineRule="auto"/>
        <w:ind w:firstLine="0"/>
        <w:rPr>
          <w:sz w:val="28"/>
          <w:szCs w:val="28"/>
        </w:rPr>
      </w:pPr>
      <w:r w:rsidRPr="004B34AA">
        <w:rPr>
          <w:sz w:val="28"/>
          <w:szCs w:val="28"/>
          <w:lang w:val="uk-UA"/>
        </w:rPr>
        <w:t xml:space="preserve">ПРН 23. </w:t>
      </w:r>
      <w:proofErr w:type="spellStart"/>
      <w:r w:rsidRPr="004B34AA">
        <w:rPr>
          <w:sz w:val="28"/>
          <w:szCs w:val="28"/>
        </w:rPr>
        <w:t>Презентація</w:t>
      </w:r>
      <w:proofErr w:type="spellEnd"/>
      <w:r w:rsidRPr="004B34AA">
        <w:rPr>
          <w:sz w:val="28"/>
          <w:szCs w:val="28"/>
        </w:rPr>
        <w:t xml:space="preserve"> </w:t>
      </w:r>
      <w:proofErr w:type="spellStart"/>
      <w:r w:rsidRPr="004B34AA">
        <w:rPr>
          <w:sz w:val="28"/>
          <w:szCs w:val="28"/>
        </w:rPr>
        <w:t>результатів</w:t>
      </w:r>
      <w:proofErr w:type="spellEnd"/>
      <w:r w:rsidRPr="004B34AA">
        <w:rPr>
          <w:sz w:val="28"/>
          <w:szCs w:val="28"/>
        </w:rPr>
        <w:t xml:space="preserve"> </w:t>
      </w:r>
      <w:proofErr w:type="spellStart"/>
      <w:r w:rsidRPr="004B34AA">
        <w:rPr>
          <w:sz w:val="28"/>
          <w:szCs w:val="28"/>
        </w:rPr>
        <w:t>досліджень</w:t>
      </w:r>
      <w:proofErr w:type="spellEnd"/>
      <w:r w:rsidRPr="004B34AA">
        <w:rPr>
          <w:sz w:val="28"/>
          <w:szCs w:val="28"/>
        </w:rPr>
        <w:t xml:space="preserve"> і </w:t>
      </w:r>
      <w:proofErr w:type="spellStart"/>
      <w:r w:rsidRPr="004B34AA">
        <w:rPr>
          <w:sz w:val="28"/>
          <w:szCs w:val="28"/>
        </w:rPr>
        <w:t>розробок</w:t>
      </w:r>
      <w:proofErr w:type="spellEnd"/>
      <w:r w:rsidRPr="004B34AA">
        <w:rPr>
          <w:sz w:val="28"/>
          <w:szCs w:val="28"/>
        </w:rPr>
        <w:t xml:space="preserve"> державною та </w:t>
      </w:r>
      <w:proofErr w:type="spellStart"/>
      <w:r w:rsidRPr="004B34AA">
        <w:rPr>
          <w:sz w:val="28"/>
          <w:szCs w:val="28"/>
        </w:rPr>
        <w:t>іноземною</w:t>
      </w:r>
      <w:proofErr w:type="spellEnd"/>
      <w:r w:rsidRPr="004B34AA">
        <w:rPr>
          <w:sz w:val="28"/>
          <w:szCs w:val="28"/>
        </w:rPr>
        <w:t xml:space="preserve"> мовами у </w:t>
      </w:r>
      <w:proofErr w:type="spellStart"/>
      <w:r w:rsidRPr="004B34AA">
        <w:rPr>
          <w:sz w:val="28"/>
          <w:szCs w:val="28"/>
        </w:rPr>
        <w:t>вигляді</w:t>
      </w:r>
      <w:proofErr w:type="spellEnd"/>
      <w:r w:rsidRPr="004B34AA">
        <w:rPr>
          <w:sz w:val="28"/>
          <w:szCs w:val="28"/>
        </w:rPr>
        <w:t xml:space="preserve"> заявок на </w:t>
      </w:r>
      <w:proofErr w:type="spellStart"/>
      <w:r w:rsidRPr="004B34AA">
        <w:rPr>
          <w:sz w:val="28"/>
          <w:szCs w:val="28"/>
        </w:rPr>
        <w:t>винахід</w:t>
      </w:r>
      <w:proofErr w:type="spellEnd"/>
      <w:r w:rsidRPr="004B34AA">
        <w:rPr>
          <w:sz w:val="28"/>
          <w:szCs w:val="28"/>
        </w:rPr>
        <w:t xml:space="preserve">, </w:t>
      </w:r>
      <w:proofErr w:type="spellStart"/>
      <w:r w:rsidRPr="004B34AA">
        <w:rPr>
          <w:sz w:val="28"/>
          <w:szCs w:val="28"/>
        </w:rPr>
        <w:t>наукових</w:t>
      </w:r>
      <w:proofErr w:type="spellEnd"/>
      <w:r w:rsidRPr="004B34AA">
        <w:rPr>
          <w:sz w:val="28"/>
          <w:szCs w:val="28"/>
        </w:rPr>
        <w:t xml:space="preserve"> </w:t>
      </w:r>
      <w:proofErr w:type="spellStart"/>
      <w:r w:rsidRPr="004B34AA">
        <w:rPr>
          <w:sz w:val="28"/>
          <w:szCs w:val="28"/>
        </w:rPr>
        <w:t>публікацій</w:t>
      </w:r>
      <w:proofErr w:type="spellEnd"/>
      <w:r w:rsidRPr="004B34AA">
        <w:rPr>
          <w:sz w:val="28"/>
          <w:szCs w:val="28"/>
        </w:rPr>
        <w:t xml:space="preserve">, </w:t>
      </w:r>
      <w:proofErr w:type="spellStart"/>
      <w:r w:rsidRPr="004B34AA">
        <w:rPr>
          <w:sz w:val="28"/>
          <w:szCs w:val="28"/>
        </w:rPr>
        <w:t>доповідей</w:t>
      </w:r>
      <w:proofErr w:type="spellEnd"/>
      <w:r w:rsidRPr="004B34AA">
        <w:rPr>
          <w:sz w:val="28"/>
          <w:szCs w:val="28"/>
        </w:rPr>
        <w:t xml:space="preserve"> на </w:t>
      </w:r>
      <w:proofErr w:type="spellStart"/>
      <w:r w:rsidRPr="004B34AA">
        <w:rPr>
          <w:sz w:val="28"/>
          <w:szCs w:val="28"/>
        </w:rPr>
        <w:t>науково-технічних</w:t>
      </w:r>
      <w:proofErr w:type="spellEnd"/>
      <w:r w:rsidRPr="004B34AA">
        <w:rPr>
          <w:sz w:val="28"/>
          <w:szCs w:val="28"/>
        </w:rPr>
        <w:t xml:space="preserve"> заходах.</w:t>
      </w:r>
    </w:p>
    <w:p w14:paraId="4B392153" w14:textId="77777777" w:rsidR="0010347E" w:rsidRPr="0010347E" w:rsidRDefault="0010347E" w:rsidP="0010347E">
      <w:pPr>
        <w:shd w:val="clear" w:color="auto" w:fill="FFFFFF"/>
        <w:spacing w:line="360" w:lineRule="auto"/>
        <w:ind w:firstLine="709"/>
        <w:jc w:val="both"/>
        <w:rPr>
          <w:spacing w:val="1"/>
          <w:sz w:val="28"/>
          <w:szCs w:val="28"/>
          <w:lang w:val="uk-UA"/>
        </w:rPr>
      </w:pPr>
      <w:r w:rsidRPr="0010347E">
        <w:rPr>
          <w:spacing w:val="1"/>
          <w:sz w:val="28"/>
          <w:szCs w:val="28"/>
          <w:lang w:val="uk-UA"/>
        </w:rPr>
        <w:t xml:space="preserve">Загальне навчально-методичне й наукове керівництво </w:t>
      </w:r>
      <w:r w:rsidRPr="0010347E">
        <w:rPr>
          <w:sz w:val="28"/>
          <w:shd w:val="clear" w:color="auto" w:fill="FFFFFF"/>
          <w:lang w:val="uk-UA"/>
        </w:rPr>
        <w:t>клінічною</w:t>
      </w:r>
      <w:r w:rsidRPr="0010347E">
        <w:rPr>
          <w:spacing w:val="1"/>
          <w:sz w:val="28"/>
          <w:szCs w:val="28"/>
          <w:lang w:val="uk-UA"/>
        </w:rPr>
        <w:t xml:space="preserve"> практикою здійснює завідувач кафедри. </w:t>
      </w:r>
    </w:p>
    <w:p w14:paraId="69C04D6F" w14:textId="77777777" w:rsidR="0010347E" w:rsidRPr="0010347E" w:rsidRDefault="0010347E" w:rsidP="0010347E">
      <w:pPr>
        <w:spacing w:line="360" w:lineRule="auto"/>
        <w:ind w:firstLine="709"/>
        <w:jc w:val="both"/>
        <w:rPr>
          <w:sz w:val="28"/>
          <w:szCs w:val="28"/>
          <w:lang w:val="uk-UA"/>
        </w:rPr>
      </w:pPr>
      <w:r w:rsidRPr="0010347E">
        <w:rPr>
          <w:sz w:val="28"/>
          <w:szCs w:val="28"/>
          <w:lang w:val="uk-UA"/>
        </w:rPr>
        <w:t>При організації й проведенні практики в лікувально-профілактичних установах викладачі кафедри, фахівці баз орієнтуються на виконання загальних положень.</w:t>
      </w:r>
    </w:p>
    <w:p w14:paraId="116784D4" w14:textId="77777777" w:rsidR="0010347E" w:rsidRPr="0010347E" w:rsidRDefault="0010347E" w:rsidP="0010347E">
      <w:pPr>
        <w:spacing w:line="360" w:lineRule="auto"/>
        <w:ind w:firstLine="709"/>
        <w:jc w:val="both"/>
        <w:rPr>
          <w:sz w:val="28"/>
          <w:szCs w:val="28"/>
          <w:lang w:val="uk-UA"/>
        </w:rPr>
      </w:pPr>
      <w:r w:rsidRPr="0010347E">
        <w:rPr>
          <w:sz w:val="28"/>
          <w:shd w:val="clear" w:color="auto" w:fill="FFFFFF"/>
          <w:lang w:val="uk-UA"/>
        </w:rPr>
        <w:t>Клінічна</w:t>
      </w:r>
      <w:r w:rsidRPr="0010347E">
        <w:rPr>
          <w:spacing w:val="1"/>
          <w:sz w:val="28"/>
          <w:szCs w:val="28"/>
          <w:lang w:val="uk-UA"/>
        </w:rPr>
        <w:t xml:space="preserve"> п</w:t>
      </w:r>
      <w:r w:rsidRPr="0010347E">
        <w:rPr>
          <w:sz w:val="28"/>
          <w:szCs w:val="28"/>
          <w:lang w:val="uk-UA"/>
        </w:rPr>
        <w:t xml:space="preserve">рактика за фахом є обов’язковим компонентом вищої освіти, важливою частиною освітнього процесу при підготовці фахівців в галузі фізичної терапії і має </w:t>
      </w:r>
      <w:proofErr w:type="spellStart"/>
      <w:r w:rsidRPr="0010347E">
        <w:rPr>
          <w:sz w:val="28"/>
          <w:szCs w:val="28"/>
          <w:lang w:val="uk-UA"/>
        </w:rPr>
        <w:t>освітньо</w:t>
      </w:r>
      <w:proofErr w:type="spellEnd"/>
      <w:r w:rsidRPr="0010347E">
        <w:rPr>
          <w:sz w:val="28"/>
          <w:szCs w:val="28"/>
          <w:lang w:val="uk-UA"/>
        </w:rPr>
        <w:t xml:space="preserve">-виховний характер, доповнює й збагачує теоретичну й практичну підготовленість магістрів. У ході проходження практики магістри навчаються реалізовувати знання дисциплін навчального плану для вирішення поставлених практичних завдань фізичної терапії. </w:t>
      </w:r>
    </w:p>
    <w:p w14:paraId="4B5F62E6" w14:textId="01C2CCA6" w:rsidR="0010347E" w:rsidRPr="0010347E" w:rsidRDefault="0010347E" w:rsidP="0010347E">
      <w:pPr>
        <w:spacing w:line="360" w:lineRule="auto"/>
        <w:ind w:firstLine="709"/>
        <w:jc w:val="both"/>
        <w:rPr>
          <w:sz w:val="28"/>
          <w:szCs w:val="28"/>
          <w:lang w:val="uk-UA"/>
        </w:rPr>
      </w:pPr>
      <w:r w:rsidRPr="0010347E">
        <w:rPr>
          <w:sz w:val="28"/>
          <w:szCs w:val="28"/>
          <w:lang w:val="uk-UA"/>
        </w:rPr>
        <w:t xml:space="preserve">Оволодіння загальними і </w:t>
      </w:r>
      <w:r>
        <w:rPr>
          <w:sz w:val="28"/>
          <w:szCs w:val="28"/>
          <w:lang w:val="uk-UA"/>
        </w:rPr>
        <w:t>фаховими</w:t>
      </w:r>
      <w:r w:rsidRPr="0010347E">
        <w:rPr>
          <w:sz w:val="28"/>
          <w:szCs w:val="28"/>
          <w:lang w:val="uk-UA"/>
        </w:rPr>
        <w:t xml:space="preserve"> </w:t>
      </w:r>
      <w:proofErr w:type="spellStart"/>
      <w:r w:rsidRPr="0010347E">
        <w:rPr>
          <w:sz w:val="28"/>
          <w:szCs w:val="28"/>
          <w:lang w:val="uk-UA"/>
        </w:rPr>
        <w:t>компетентностями</w:t>
      </w:r>
      <w:proofErr w:type="spellEnd"/>
      <w:r w:rsidRPr="0010347E">
        <w:rPr>
          <w:sz w:val="28"/>
          <w:szCs w:val="28"/>
          <w:lang w:val="uk-UA"/>
        </w:rPr>
        <w:t xml:space="preserve"> здійснюється в </w:t>
      </w:r>
      <w:r w:rsidRPr="0010347E">
        <w:rPr>
          <w:sz w:val="28"/>
          <w:szCs w:val="28"/>
          <w:lang w:val="uk-UA"/>
        </w:rPr>
        <w:lastRenderedPageBreak/>
        <w:t>процесі професійної діяльності: магістри проводять реабілітаційні заходи. У цьому розділі основними формами роботи викладача кафедри й фахівця бази практики є консультації й методичні заняття. Такий підхід сприяє поглибленню теоретичних знань і практичних умінь. Викладач і фахівець бази практики повинні ставити конкретні завдання, надавати допомогу магістрам у підготовці програм фізичної терапії для своїх підшефних хворих й у проведенні терапевтичних заходів, здійснювати контроль із наступним аналізом й оцінкою виконання окремих завдань програми практики.</w:t>
      </w:r>
    </w:p>
    <w:p w14:paraId="25620000" w14:textId="77777777" w:rsidR="0010347E" w:rsidRPr="0010347E" w:rsidRDefault="0010347E" w:rsidP="0010347E">
      <w:pPr>
        <w:spacing w:line="360" w:lineRule="auto"/>
        <w:ind w:firstLine="709"/>
        <w:jc w:val="both"/>
        <w:rPr>
          <w:sz w:val="28"/>
          <w:szCs w:val="28"/>
          <w:lang w:val="uk-UA"/>
        </w:rPr>
      </w:pPr>
      <w:r w:rsidRPr="0010347E">
        <w:rPr>
          <w:sz w:val="28"/>
          <w:szCs w:val="28"/>
          <w:lang w:val="uk-UA"/>
        </w:rPr>
        <w:t>Для формування особистості майбутнього фахівця необхідно забезпечити можливість виконання студентами всієї повноти функцій фізичного терапевта. Діяльність магістрів сполучається з виховною, організаційно-методичною роботою.</w:t>
      </w:r>
    </w:p>
    <w:p w14:paraId="3BA6CFCD" w14:textId="77777777" w:rsidR="0010347E" w:rsidRPr="0010347E" w:rsidRDefault="0010347E" w:rsidP="0010347E">
      <w:pPr>
        <w:spacing w:line="360" w:lineRule="auto"/>
        <w:ind w:firstLine="709"/>
        <w:jc w:val="both"/>
        <w:rPr>
          <w:sz w:val="28"/>
          <w:szCs w:val="28"/>
          <w:lang w:val="uk-UA"/>
        </w:rPr>
      </w:pPr>
      <w:r w:rsidRPr="0010347E">
        <w:rPr>
          <w:sz w:val="28"/>
          <w:szCs w:val="28"/>
          <w:lang w:val="uk-UA"/>
        </w:rPr>
        <w:t xml:space="preserve">У процесі практики магістри вливаються в колектив лікувально-профілактичної установи, підпорядковуються його розпорядку й дотримуються трудової дисципліни. Магістри беруть участь у роботі семінарів з підвищення кваліфікації за умови їхнього проведення в установі. Також допомагають в оформленні відділень лікувально-профілактичних установ. Практика повинна сприяти формуванню любові й співчуття до хворих людей, професійній відповідальності, а також привчати магістрів до дотримання правил етики та деонтології. </w:t>
      </w:r>
    </w:p>
    <w:p w14:paraId="097EB01C" w14:textId="77777777" w:rsidR="0010347E" w:rsidRPr="0010347E" w:rsidRDefault="0010347E" w:rsidP="0010347E">
      <w:pPr>
        <w:spacing w:line="360" w:lineRule="auto"/>
        <w:ind w:firstLine="709"/>
        <w:jc w:val="both"/>
        <w:rPr>
          <w:sz w:val="28"/>
          <w:szCs w:val="28"/>
          <w:lang w:val="uk-UA"/>
        </w:rPr>
      </w:pPr>
      <w:r w:rsidRPr="0010347E">
        <w:rPr>
          <w:sz w:val="28"/>
          <w:szCs w:val="28"/>
          <w:lang w:val="uk-UA"/>
        </w:rPr>
        <w:t xml:space="preserve">Планування роботи – необхідна умова самостійної діяльності магістрів у період проходження практики. Вихідний документ – програма. Перший тиждень </w:t>
      </w:r>
      <w:r w:rsidRPr="0010347E">
        <w:rPr>
          <w:sz w:val="28"/>
          <w:shd w:val="clear" w:color="auto" w:fill="FFFFFF"/>
          <w:lang w:val="uk-UA"/>
        </w:rPr>
        <w:t xml:space="preserve">клінічної </w:t>
      </w:r>
      <w:r w:rsidRPr="0010347E">
        <w:rPr>
          <w:sz w:val="28"/>
          <w:szCs w:val="28"/>
          <w:lang w:val="uk-UA"/>
        </w:rPr>
        <w:t xml:space="preserve">практики за фахом присвячений ознайомленню магістрів з установою, досвідом й особливостями роботи. В наступні тижні здійснюється послідовне виконання завдань програми. В останній тиждень забезпечуються умови підготовки й проведення магістром контрольних реабілітаційних заходів, завершується оформлення звітної документації. </w:t>
      </w:r>
    </w:p>
    <w:p w14:paraId="10ED5E7B" w14:textId="77777777" w:rsidR="00287917" w:rsidRPr="00287917" w:rsidRDefault="00287917" w:rsidP="00287917">
      <w:pPr>
        <w:widowControl/>
        <w:autoSpaceDE/>
        <w:autoSpaceDN/>
        <w:adjustRightInd/>
        <w:spacing w:line="360" w:lineRule="auto"/>
        <w:ind w:firstLine="709"/>
        <w:jc w:val="both"/>
        <w:rPr>
          <w:bCs/>
          <w:sz w:val="28"/>
          <w:szCs w:val="28"/>
          <w:lang w:val="uk-UA" w:eastAsia="en-US"/>
        </w:rPr>
      </w:pPr>
    </w:p>
    <w:p w14:paraId="7D4E5737" w14:textId="77777777" w:rsidR="00287917" w:rsidRPr="00287917" w:rsidRDefault="00287917" w:rsidP="00287917">
      <w:pPr>
        <w:widowControl/>
        <w:autoSpaceDE/>
        <w:autoSpaceDN/>
        <w:adjustRightInd/>
        <w:spacing w:after="200" w:line="276" w:lineRule="auto"/>
        <w:rPr>
          <w:b/>
          <w:sz w:val="28"/>
          <w:szCs w:val="28"/>
          <w:lang w:val="uk-UA" w:eastAsia="en-US"/>
        </w:rPr>
      </w:pPr>
      <w:r w:rsidRPr="00287917">
        <w:rPr>
          <w:b/>
          <w:sz w:val="28"/>
          <w:szCs w:val="28"/>
          <w:lang w:val="uk-UA" w:eastAsia="en-US"/>
        </w:rPr>
        <w:br w:type="page"/>
      </w:r>
    </w:p>
    <w:p w14:paraId="5C36E455" w14:textId="77777777" w:rsidR="0010347E" w:rsidRPr="0010347E" w:rsidRDefault="0010347E" w:rsidP="0010347E">
      <w:pPr>
        <w:widowControl/>
        <w:tabs>
          <w:tab w:val="left" w:pos="851"/>
          <w:tab w:val="left" w:pos="993"/>
          <w:tab w:val="left" w:pos="1134"/>
        </w:tabs>
        <w:spacing w:line="360" w:lineRule="auto"/>
        <w:ind w:firstLine="709"/>
        <w:rPr>
          <w:sz w:val="28"/>
          <w:szCs w:val="28"/>
          <w:highlight w:val="yellow"/>
          <w:lang w:val="uk-UA"/>
        </w:rPr>
      </w:pPr>
    </w:p>
    <w:p w14:paraId="40E279A1" w14:textId="77777777" w:rsidR="0010347E" w:rsidRPr="0010347E" w:rsidRDefault="0010347E" w:rsidP="0010347E">
      <w:pPr>
        <w:spacing w:line="360" w:lineRule="auto"/>
        <w:jc w:val="center"/>
        <w:rPr>
          <w:b/>
          <w:sz w:val="28"/>
          <w:szCs w:val="28"/>
          <w:lang w:val="uk-UA"/>
        </w:rPr>
      </w:pPr>
      <w:r w:rsidRPr="0010347E">
        <w:rPr>
          <w:b/>
          <w:sz w:val="28"/>
          <w:szCs w:val="28"/>
          <w:lang w:val="uk-UA"/>
        </w:rPr>
        <w:t>Обов’язки групового керівника</w:t>
      </w:r>
    </w:p>
    <w:p w14:paraId="4B60ECC8"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1. Ознайомити студентів з базовими реабілітаційними закладами, їх можливостями виконувати функції бази клінічної практики.</w:t>
      </w:r>
    </w:p>
    <w:p w14:paraId="60687F95"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2. Ознайомити відповідальних осіб реабілітаційного закладу із завданням та змістом практики.</w:t>
      </w:r>
    </w:p>
    <w:p w14:paraId="23F3698C"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3. Приймати участь у проведенні установчої та підсумкової конференції з клінічної практики.</w:t>
      </w:r>
    </w:p>
    <w:p w14:paraId="4C24E159"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4. Контролювати проходження студентами клінічної практики, дотримання ними установленого режиму роботи.</w:t>
      </w:r>
    </w:p>
    <w:p w14:paraId="3DE5E3BB"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5. Надавати консультативну допомогу студентам під час виконання завдань практики та оформлення звітної документації.</w:t>
      </w:r>
    </w:p>
    <w:p w14:paraId="375E52F4"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По закінченню клінічної практики прийняти звітну документацію та оцінити роботу кожного студента.</w:t>
      </w:r>
    </w:p>
    <w:p w14:paraId="38A12233"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1. Підвести підсумки клінічної практики і підготувати звіт про них на засіданні кафедри.</w:t>
      </w:r>
    </w:p>
    <w:p w14:paraId="18A9C3EA" w14:textId="48390A49"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2. Скласти звіт за результатами практики</w:t>
      </w:r>
      <w:r w:rsidR="002E053C">
        <w:rPr>
          <w:sz w:val="28"/>
          <w:szCs w:val="28"/>
          <w:lang w:val="uk-UA"/>
        </w:rPr>
        <w:t xml:space="preserve">, підготувати попередні таблиці для оцінювання студентів на захисті клінічної практики, який проходить на </w:t>
      </w:r>
      <w:proofErr w:type="spellStart"/>
      <w:r w:rsidR="002E053C">
        <w:rPr>
          <w:sz w:val="28"/>
          <w:szCs w:val="28"/>
          <w:lang w:val="uk-UA"/>
        </w:rPr>
        <w:t>коміссії</w:t>
      </w:r>
      <w:proofErr w:type="spellEnd"/>
      <w:r w:rsidRPr="0010347E">
        <w:rPr>
          <w:sz w:val="28"/>
          <w:szCs w:val="28"/>
          <w:lang w:val="uk-UA"/>
        </w:rPr>
        <w:t xml:space="preserve"> і надати </w:t>
      </w:r>
      <w:r w:rsidR="002E053C">
        <w:rPr>
          <w:sz w:val="28"/>
          <w:szCs w:val="28"/>
          <w:lang w:val="uk-UA"/>
        </w:rPr>
        <w:t>їх</w:t>
      </w:r>
      <w:r w:rsidRPr="0010347E">
        <w:rPr>
          <w:sz w:val="28"/>
          <w:szCs w:val="28"/>
          <w:lang w:val="uk-UA"/>
        </w:rPr>
        <w:t xml:space="preserve"> завідувачу кафедри.</w:t>
      </w:r>
    </w:p>
    <w:p w14:paraId="43CDA320" w14:textId="77777777" w:rsidR="0010347E" w:rsidRPr="0010347E" w:rsidRDefault="0010347E" w:rsidP="0010347E">
      <w:pPr>
        <w:spacing w:line="360" w:lineRule="auto"/>
        <w:ind w:left="720"/>
        <w:jc w:val="both"/>
        <w:rPr>
          <w:sz w:val="28"/>
          <w:szCs w:val="28"/>
          <w:lang w:val="uk-UA"/>
        </w:rPr>
      </w:pPr>
    </w:p>
    <w:p w14:paraId="42F7E887" w14:textId="77777777" w:rsidR="0010347E" w:rsidRPr="0010347E" w:rsidRDefault="0010347E" w:rsidP="0010347E">
      <w:pPr>
        <w:spacing w:line="360" w:lineRule="auto"/>
        <w:jc w:val="center"/>
        <w:rPr>
          <w:b/>
          <w:sz w:val="28"/>
          <w:szCs w:val="28"/>
          <w:lang w:val="uk-UA"/>
        </w:rPr>
      </w:pPr>
      <w:r w:rsidRPr="0010347E">
        <w:rPr>
          <w:b/>
          <w:sz w:val="28"/>
          <w:szCs w:val="28"/>
          <w:lang w:val="uk-UA"/>
        </w:rPr>
        <w:t>Адміністрація реабілітаційних закладів:</w:t>
      </w:r>
    </w:p>
    <w:p w14:paraId="3BA05E15"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1. Знайомить студента із медичним закладом, його структурою і фахівцями.</w:t>
      </w:r>
    </w:p>
    <w:p w14:paraId="124619B5"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2. Знайомить студентів з організацією реабілітаційного процесу, його плануванням.</w:t>
      </w:r>
    </w:p>
    <w:p w14:paraId="2654F292" w14:textId="77777777" w:rsidR="0010347E" w:rsidRPr="0010347E" w:rsidRDefault="0010347E" w:rsidP="0010347E">
      <w:pPr>
        <w:widowControl/>
        <w:autoSpaceDE/>
        <w:autoSpaceDN/>
        <w:adjustRightInd/>
        <w:spacing w:line="360" w:lineRule="auto"/>
        <w:ind w:firstLine="567"/>
        <w:jc w:val="both"/>
        <w:rPr>
          <w:sz w:val="28"/>
          <w:szCs w:val="28"/>
          <w:lang w:val="uk-UA"/>
        </w:rPr>
      </w:pPr>
      <w:r w:rsidRPr="0010347E">
        <w:rPr>
          <w:sz w:val="28"/>
          <w:szCs w:val="28"/>
          <w:lang w:val="uk-UA"/>
        </w:rPr>
        <w:t>3. Забезпечує відповідні умови для проходження практики.</w:t>
      </w:r>
    </w:p>
    <w:p w14:paraId="23EA9F43" w14:textId="77777777" w:rsidR="0010347E" w:rsidRPr="0010347E" w:rsidRDefault="0010347E" w:rsidP="0010347E">
      <w:pPr>
        <w:spacing w:line="360" w:lineRule="auto"/>
        <w:ind w:left="720"/>
        <w:jc w:val="both"/>
        <w:rPr>
          <w:sz w:val="28"/>
          <w:szCs w:val="28"/>
          <w:highlight w:val="yellow"/>
          <w:lang w:val="uk-UA"/>
        </w:rPr>
      </w:pPr>
    </w:p>
    <w:p w14:paraId="7AEC871B" w14:textId="77777777" w:rsidR="0010347E" w:rsidRPr="0010347E" w:rsidRDefault="0010347E" w:rsidP="0010347E">
      <w:pPr>
        <w:spacing w:line="360" w:lineRule="auto"/>
        <w:jc w:val="center"/>
        <w:rPr>
          <w:b/>
          <w:sz w:val="28"/>
          <w:szCs w:val="28"/>
          <w:lang w:val="uk-UA"/>
        </w:rPr>
      </w:pPr>
      <w:r w:rsidRPr="0010347E">
        <w:rPr>
          <w:b/>
          <w:sz w:val="28"/>
          <w:szCs w:val="28"/>
          <w:lang w:val="uk-UA"/>
        </w:rPr>
        <w:t>Обов’язки студента-практиканта:</w:t>
      </w:r>
    </w:p>
    <w:p w14:paraId="5F0818BC" w14:textId="77777777" w:rsidR="0010347E" w:rsidRPr="0010347E" w:rsidRDefault="0010347E" w:rsidP="0010347E">
      <w:pPr>
        <w:spacing w:line="360" w:lineRule="auto"/>
        <w:ind w:firstLine="567"/>
        <w:jc w:val="both"/>
        <w:rPr>
          <w:sz w:val="28"/>
          <w:szCs w:val="28"/>
          <w:lang w:val="uk-UA"/>
        </w:rPr>
      </w:pPr>
      <w:r w:rsidRPr="0010347E">
        <w:rPr>
          <w:sz w:val="28"/>
          <w:szCs w:val="28"/>
          <w:lang w:val="uk-UA"/>
        </w:rPr>
        <w:t>1. Приймає участь в установчій і підсумковій конференціях.</w:t>
      </w:r>
    </w:p>
    <w:p w14:paraId="54A9BCF0" w14:textId="77777777" w:rsidR="0010347E" w:rsidRPr="0010347E" w:rsidRDefault="0010347E" w:rsidP="0010347E">
      <w:pPr>
        <w:spacing w:line="360" w:lineRule="auto"/>
        <w:ind w:firstLine="567"/>
        <w:jc w:val="both"/>
        <w:rPr>
          <w:sz w:val="28"/>
          <w:szCs w:val="28"/>
          <w:lang w:val="uk-UA"/>
        </w:rPr>
      </w:pPr>
      <w:r w:rsidRPr="0010347E">
        <w:rPr>
          <w:sz w:val="28"/>
          <w:szCs w:val="28"/>
          <w:lang w:val="uk-UA"/>
        </w:rPr>
        <w:t>2. Своєчасно прибуває до місця проходження практики, дотримується встановленого режиму роботи.</w:t>
      </w:r>
    </w:p>
    <w:p w14:paraId="0EC21876" w14:textId="77777777" w:rsidR="0010347E" w:rsidRPr="0010347E" w:rsidRDefault="0010347E" w:rsidP="0010347E">
      <w:pPr>
        <w:spacing w:line="360" w:lineRule="auto"/>
        <w:ind w:firstLine="567"/>
        <w:jc w:val="both"/>
        <w:rPr>
          <w:sz w:val="28"/>
          <w:szCs w:val="28"/>
          <w:lang w:val="uk-UA"/>
        </w:rPr>
      </w:pPr>
      <w:r w:rsidRPr="0010347E">
        <w:rPr>
          <w:sz w:val="28"/>
          <w:szCs w:val="28"/>
          <w:lang w:val="uk-UA"/>
        </w:rPr>
        <w:lastRenderedPageBreak/>
        <w:t>3. Виконує план практики, тобто всі необхідні види роботи, передбачені програмою на базі практики щоденно, в робочі дні, не менше 6 годин.</w:t>
      </w:r>
    </w:p>
    <w:p w14:paraId="47310F1B" w14:textId="77777777" w:rsidR="0010347E" w:rsidRPr="0010347E" w:rsidRDefault="0010347E" w:rsidP="0010347E">
      <w:pPr>
        <w:spacing w:line="360" w:lineRule="auto"/>
        <w:ind w:firstLine="567"/>
        <w:jc w:val="both"/>
        <w:rPr>
          <w:sz w:val="28"/>
          <w:szCs w:val="28"/>
          <w:lang w:val="uk-UA"/>
        </w:rPr>
      </w:pPr>
      <w:r w:rsidRPr="0010347E">
        <w:rPr>
          <w:sz w:val="28"/>
          <w:szCs w:val="28"/>
          <w:lang w:val="uk-UA"/>
        </w:rPr>
        <w:t>4. Своєчасно оформлює документацію і у встановлені строки надає звіт за результатами практики.</w:t>
      </w:r>
    </w:p>
    <w:p w14:paraId="401D470A" w14:textId="77777777" w:rsidR="0010347E" w:rsidRDefault="0010347E" w:rsidP="0010347E">
      <w:pPr>
        <w:widowControl/>
        <w:tabs>
          <w:tab w:val="left" w:pos="851"/>
          <w:tab w:val="left" w:pos="993"/>
          <w:tab w:val="left" w:pos="1134"/>
        </w:tabs>
        <w:spacing w:line="360" w:lineRule="auto"/>
        <w:ind w:firstLine="709"/>
        <w:rPr>
          <w:sz w:val="28"/>
          <w:szCs w:val="28"/>
          <w:lang w:val="uk-UA"/>
        </w:rPr>
      </w:pPr>
    </w:p>
    <w:p w14:paraId="3E3B285E" w14:textId="77777777" w:rsidR="0010347E" w:rsidRPr="0010347E" w:rsidRDefault="0010347E" w:rsidP="0010347E">
      <w:pPr>
        <w:widowControl/>
        <w:tabs>
          <w:tab w:val="left" w:pos="851"/>
          <w:tab w:val="left" w:pos="993"/>
          <w:tab w:val="left" w:pos="1134"/>
        </w:tabs>
        <w:spacing w:line="360" w:lineRule="auto"/>
        <w:ind w:firstLine="709"/>
        <w:rPr>
          <w:spacing w:val="-2"/>
          <w:sz w:val="28"/>
          <w:szCs w:val="28"/>
          <w:lang w:val="uk-UA"/>
        </w:rPr>
      </w:pPr>
      <w:r w:rsidRPr="0010347E">
        <w:rPr>
          <w:b/>
          <w:sz w:val="28"/>
          <w:szCs w:val="28"/>
          <w:lang w:val="uk-UA"/>
        </w:rPr>
        <w:t>Е</w:t>
      </w:r>
      <w:r w:rsidRPr="0010347E">
        <w:rPr>
          <w:b/>
          <w:spacing w:val="3"/>
          <w:sz w:val="28"/>
          <w:szCs w:val="28"/>
          <w:lang w:val="uk-UA"/>
        </w:rPr>
        <w:t>тапи клінічної практики:</w:t>
      </w:r>
    </w:p>
    <w:p w14:paraId="7E8880E7" w14:textId="7D3FE138" w:rsidR="0010347E" w:rsidRPr="0010347E" w:rsidRDefault="0010347E" w:rsidP="0010347E">
      <w:pPr>
        <w:spacing w:line="360" w:lineRule="auto"/>
        <w:ind w:firstLine="709"/>
        <w:jc w:val="both"/>
        <w:rPr>
          <w:b/>
          <w:bCs/>
          <w:sz w:val="28"/>
          <w:szCs w:val="28"/>
          <w:lang w:val="uk-UA"/>
        </w:rPr>
      </w:pPr>
      <w:r w:rsidRPr="0010347E">
        <w:rPr>
          <w:b/>
          <w:sz w:val="28"/>
          <w:szCs w:val="28"/>
          <w:lang w:val="uk-UA"/>
        </w:rPr>
        <w:t xml:space="preserve">І </w:t>
      </w:r>
      <w:r w:rsidRPr="0010347E">
        <w:rPr>
          <w:b/>
          <w:spacing w:val="3"/>
          <w:sz w:val="28"/>
          <w:szCs w:val="28"/>
          <w:lang w:val="uk-UA"/>
        </w:rPr>
        <w:t>етап</w:t>
      </w:r>
      <w:r w:rsidRPr="0010347E">
        <w:rPr>
          <w:spacing w:val="3"/>
          <w:sz w:val="28"/>
          <w:szCs w:val="28"/>
          <w:lang w:val="uk-UA"/>
        </w:rPr>
        <w:t xml:space="preserve">. </w:t>
      </w:r>
      <w:r w:rsidRPr="0010347E">
        <w:rPr>
          <w:b/>
          <w:bCs/>
          <w:sz w:val="28"/>
          <w:szCs w:val="28"/>
          <w:lang w:val="uk-UA"/>
        </w:rPr>
        <w:t xml:space="preserve">Теоретичні, методичні й організаційні основи практики за </w:t>
      </w:r>
      <w:r w:rsidR="002E053C">
        <w:rPr>
          <w:b/>
          <w:bCs/>
          <w:sz w:val="28"/>
          <w:szCs w:val="28"/>
          <w:lang w:val="uk-UA"/>
        </w:rPr>
        <w:t>освітньо-професійною програмою</w:t>
      </w:r>
      <w:r w:rsidRPr="0010347E">
        <w:rPr>
          <w:b/>
          <w:bCs/>
          <w:sz w:val="28"/>
          <w:szCs w:val="28"/>
          <w:lang w:val="uk-UA"/>
        </w:rPr>
        <w:t xml:space="preserve"> «Фізична терапія, </w:t>
      </w:r>
      <w:proofErr w:type="spellStart"/>
      <w:r w:rsidRPr="0010347E">
        <w:rPr>
          <w:b/>
          <w:bCs/>
          <w:sz w:val="28"/>
          <w:szCs w:val="28"/>
          <w:lang w:val="uk-UA"/>
        </w:rPr>
        <w:t>ерготерапія</w:t>
      </w:r>
      <w:proofErr w:type="spellEnd"/>
      <w:r w:rsidRPr="0010347E">
        <w:rPr>
          <w:b/>
          <w:bCs/>
          <w:sz w:val="28"/>
          <w:szCs w:val="28"/>
          <w:lang w:val="uk-UA"/>
        </w:rPr>
        <w:t>», спеціал</w:t>
      </w:r>
      <w:r w:rsidR="002E053C" w:rsidRPr="002E053C">
        <w:rPr>
          <w:b/>
          <w:bCs/>
          <w:sz w:val="28"/>
          <w:szCs w:val="28"/>
          <w:lang w:val="uk-UA"/>
        </w:rPr>
        <w:t>ьності</w:t>
      </w:r>
      <w:r w:rsidRPr="0010347E">
        <w:rPr>
          <w:b/>
          <w:bCs/>
          <w:sz w:val="28"/>
          <w:szCs w:val="28"/>
          <w:lang w:val="uk-UA"/>
        </w:rPr>
        <w:t xml:space="preserve"> «Фізична терапія».</w:t>
      </w:r>
    </w:p>
    <w:p w14:paraId="55C60731" w14:textId="77777777" w:rsidR="0010347E" w:rsidRPr="0010347E" w:rsidRDefault="0010347E">
      <w:pPr>
        <w:numPr>
          <w:ilvl w:val="0"/>
          <w:numId w:val="2"/>
        </w:numPr>
        <w:shd w:val="clear" w:color="auto" w:fill="FFFFFF"/>
        <w:spacing w:line="360" w:lineRule="auto"/>
        <w:jc w:val="both"/>
        <w:rPr>
          <w:sz w:val="28"/>
          <w:szCs w:val="28"/>
          <w:lang w:val="uk-UA"/>
        </w:rPr>
      </w:pPr>
      <w:r w:rsidRPr="0010347E">
        <w:rPr>
          <w:sz w:val="28"/>
          <w:szCs w:val="28"/>
          <w:lang w:val="uk-UA"/>
        </w:rPr>
        <w:t>проведення установчої конференції, на якій магістри ознайомлюються з метою, завданнями практики, її змістом та основними вимогами</w:t>
      </w:r>
      <w:r w:rsidRPr="0010347E">
        <w:rPr>
          <w:spacing w:val="-3"/>
          <w:sz w:val="28"/>
          <w:szCs w:val="28"/>
          <w:lang w:val="uk-UA"/>
        </w:rPr>
        <w:t>;</w:t>
      </w:r>
    </w:p>
    <w:p w14:paraId="290EC495" w14:textId="77777777" w:rsidR="0010347E" w:rsidRPr="0010347E" w:rsidRDefault="0010347E">
      <w:pPr>
        <w:numPr>
          <w:ilvl w:val="0"/>
          <w:numId w:val="2"/>
        </w:numPr>
        <w:shd w:val="clear" w:color="auto" w:fill="FFFFFF"/>
        <w:spacing w:line="360" w:lineRule="auto"/>
        <w:jc w:val="both"/>
        <w:rPr>
          <w:sz w:val="28"/>
          <w:szCs w:val="28"/>
          <w:lang w:val="uk-UA"/>
        </w:rPr>
      </w:pPr>
      <w:r w:rsidRPr="0010347E">
        <w:rPr>
          <w:spacing w:val="1"/>
          <w:sz w:val="28"/>
          <w:szCs w:val="28"/>
          <w:lang w:val="uk-UA"/>
        </w:rPr>
        <w:t xml:space="preserve">складання завдання на період </w:t>
      </w:r>
      <w:r w:rsidRPr="0010347E">
        <w:rPr>
          <w:sz w:val="28"/>
          <w:shd w:val="clear" w:color="auto" w:fill="FFFFFF"/>
          <w:lang w:val="uk-UA"/>
        </w:rPr>
        <w:t xml:space="preserve">клінічної </w:t>
      </w:r>
      <w:r w:rsidRPr="0010347E">
        <w:rPr>
          <w:spacing w:val="1"/>
          <w:sz w:val="28"/>
          <w:szCs w:val="28"/>
          <w:lang w:val="uk-UA"/>
        </w:rPr>
        <w:t>практики;</w:t>
      </w:r>
    </w:p>
    <w:p w14:paraId="3698638B" w14:textId="77777777" w:rsidR="0010347E" w:rsidRPr="0010347E" w:rsidRDefault="0010347E">
      <w:pPr>
        <w:numPr>
          <w:ilvl w:val="0"/>
          <w:numId w:val="2"/>
        </w:numPr>
        <w:shd w:val="clear" w:color="auto" w:fill="FFFFFF"/>
        <w:spacing w:line="360" w:lineRule="auto"/>
        <w:jc w:val="both"/>
        <w:rPr>
          <w:sz w:val="28"/>
          <w:szCs w:val="28"/>
          <w:lang w:val="uk-UA"/>
        </w:rPr>
      </w:pPr>
      <w:r w:rsidRPr="0010347E">
        <w:rPr>
          <w:spacing w:val="1"/>
          <w:sz w:val="28"/>
          <w:szCs w:val="28"/>
          <w:lang w:val="uk-UA"/>
        </w:rPr>
        <w:t xml:space="preserve">ознайомлення з </w:t>
      </w:r>
      <w:r w:rsidRPr="0010347E">
        <w:rPr>
          <w:sz w:val="28"/>
          <w:szCs w:val="28"/>
          <w:lang w:val="uk-UA"/>
        </w:rPr>
        <w:t>організаційно-методичними особливостями</w:t>
      </w:r>
      <w:r w:rsidRPr="0010347E">
        <w:rPr>
          <w:spacing w:val="1"/>
          <w:sz w:val="28"/>
          <w:szCs w:val="28"/>
          <w:lang w:val="uk-UA"/>
        </w:rPr>
        <w:t xml:space="preserve">, що передбачені вимогами </w:t>
      </w:r>
      <w:r w:rsidRPr="0010347E">
        <w:rPr>
          <w:sz w:val="28"/>
          <w:shd w:val="clear" w:color="auto" w:fill="FFFFFF"/>
          <w:lang w:val="uk-UA"/>
        </w:rPr>
        <w:t xml:space="preserve">клінічної </w:t>
      </w:r>
      <w:r w:rsidRPr="0010347E">
        <w:rPr>
          <w:spacing w:val="1"/>
          <w:sz w:val="28"/>
          <w:szCs w:val="28"/>
          <w:lang w:val="uk-UA"/>
        </w:rPr>
        <w:t>практики;</w:t>
      </w:r>
    </w:p>
    <w:p w14:paraId="0F2F960E" w14:textId="77777777" w:rsidR="0010347E" w:rsidRPr="0010347E" w:rsidRDefault="0010347E">
      <w:pPr>
        <w:numPr>
          <w:ilvl w:val="0"/>
          <w:numId w:val="2"/>
        </w:numPr>
        <w:shd w:val="clear" w:color="auto" w:fill="FFFFFF"/>
        <w:spacing w:line="360" w:lineRule="auto"/>
        <w:jc w:val="both"/>
        <w:rPr>
          <w:sz w:val="28"/>
          <w:szCs w:val="28"/>
          <w:lang w:val="uk-UA"/>
        </w:rPr>
      </w:pPr>
      <w:r w:rsidRPr="0010347E">
        <w:rPr>
          <w:spacing w:val="1"/>
          <w:sz w:val="28"/>
          <w:szCs w:val="28"/>
          <w:lang w:val="uk-UA"/>
        </w:rPr>
        <w:t>здійснення системного аналізу структури клінічного менеджменту лікувально-профілактичного закладу;</w:t>
      </w:r>
    </w:p>
    <w:p w14:paraId="2F9C404C" w14:textId="77777777" w:rsidR="0010347E" w:rsidRPr="0010347E" w:rsidRDefault="0010347E">
      <w:pPr>
        <w:numPr>
          <w:ilvl w:val="0"/>
          <w:numId w:val="2"/>
        </w:numPr>
        <w:shd w:val="clear" w:color="auto" w:fill="FFFFFF"/>
        <w:spacing w:line="360" w:lineRule="auto"/>
        <w:jc w:val="both"/>
        <w:rPr>
          <w:sz w:val="28"/>
          <w:szCs w:val="28"/>
          <w:lang w:val="uk-UA"/>
        </w:rPr>
      </w:pPr>
      <w:r w:rsidRPr="0010347E">
        <w:rPr>
          <w:sz w:val="28"/>
          <w:szCs w:val="28"/>
          <w:lang w:val="uk-UA"/>
        </w:rPr>
        <w:t>теоретична підготовка для роботи із хворими</w:t>
      </w:r>
      <w:r w:rsidRPr="0010347E">
        <w:rPr>
          <w:spacing w:val="1"/>
          <w:sz w:val="28"/>
          <w:szCs w:val="28"/>
          <w:lang w:val="uk-UA"/>
        </w:rPr>
        <w:t>.</w:t>
      </w:r>
    </w:p>
    <w:p w14:paraId="185B79B4" w14:textId="77777777" w:rsidR="0010347E" w:rsidRPr="0010347E" w:rsidRDefault="0010347E" w:rsidP="0010347E">
      <w:pPr>
        <w:spacing w:line="360" w:lineRule="auto"/>
        <w:ind w:firstLine="709"/>
        <w:jc w:val="both"/>
        <w:rPr>
          <w:sz w:val="28"/>
          <w:szCs w:val="28"/>
          <w:lang w:val="uk-UA"/>
        </w:rPr>
      </w:pPr>
      <w:r w:rsidRPr="0010347E">
        <w:rPr>
          <w:b/>
          <w:spacing w:val="-12"/>
          <w:sz w:val="28"/>
          <w:szCs w:val="28"/>
          <w:lang w:val="uk-UA"/>
        </w:rPr>
        <w:t>ІІ етап</w:t>
      </w:r>
      <w:r w:rsidRPr="0010347E">
        <w:rPr>
          <w:spacing w:val="6"/>
          <w:sz w:val="28"/>
          <w:szCs w:val="28"/>
          <w:lang w:val="uk-UA"/>
        </w:rPr>
        <w:t xml:space="preserve">. </w:t>
      </w:r>
      <w:r w:rsidRPr="0010347E">
        <w:rPr>
          <w:b/>
          <w:bCs/>
          <w:sz w:val="28"/>
          <w:szCs w:val="28"/>
          <w:lang w:val="uk-UA"/>
        </w:rPr>
        <w:t>Основні аспекти діяльності фізичного терапевта.</w:t>
      </w:r>
    </w:p>
    <w:p w14:paraId="0858BCEB" w14:textId="47219B65" w:rsidR="0010347E" w:rsidRPr="0010347E" w:rsidRDefault="0010347E">
      <w:pPr>
        <w:numPr>
          <w:ilvl w:val="0"/>
          <w:numId w:val="3"/>
        </w:numPr>
        <w:autoSpaceDE/>
        <w:autoSpaceDN/>
        <w:adjustRightInd/>
        <w:spacing w:line="360" w:lineRule="auto"/>
        <w:contextualSpacing/>
        <w:jc w:val="both"/>
        <w:rPr>
          <w:sz w:val="28"/>
          <w:szCs w:val="28"/>
          <w:lang w:val="uk-UA"/>
        </w:rPr>
      </w:pPr>
      <w:r w:rsidRPr="0010347E">
        <w:rPr>
          <w:sz w:val="28"/>
          <w:szCs w:val="28"/>
          <w:lang w:val="uk-UA"/>
        </w:rPr>
        <w:t xml:space="preserve">підготовка </w:t>
      </w:r>
      <w:r w:rsidR="002E053C">
        <w:rPr>
          <w:sz w:val="28"/>
          <w:szCs w:val="28"/>
          <w:lang w:val="uk-UA"/>
        </w:rPr>
        <w:t xml:space="preserve">індивідуальних </w:t>
      </w:r>
      <w:r w:rsidRPr="0010347E">
        <w:rPr>
          <w:sz w:val="28"/>
          <w:szCs w:val="28"/>
          <w:lang w:val="uk-UA"/>
        </w:rPr>
        <w:t>програм реабілітації для роботи з своїми підшефними хворими;</w:t>
      </w:r>
    </w:p>
    <w:p w14:paraId="4F5444A2" w14:textId="77777777" w:rsidR="0010347E" w:rsidRPr="0010347E" w:rsidRDefault="0010347E">
      <w:pPr>
        <w:numPr>
          <w:ilvl w:val="0"/>
          <w:numId w:val="3"/>
        </w:numPr>
        <w:shd w:val="clear" w:color="auto" w:fill="FFFFFF"/>
        <w:autoSpaceDE/>
        <w:autoSpaceDN/>
        <w:adjustRightInd/>
        <w:spacing w:line="360" w:lineRule="auto"/>
        <w:contextualSpacing/>
        <w:jc w:val="both"/>
        <w:rPr>
          <w:sz w:val="28"/>
          <w:szCs w:val="28"/>
          <w:lang w:val="uk-UA"/>
        </w:rPr>
      </w:pPr>
      <w:r w:rsidRPr="0010347E">
        <w:rPr>
          <w:sz w:val="28"/>
          <w:szCs w:val="28"/>
          <w:lang w:val="uk-UA"/>
        </w:rPr>
        <w:t>практика проведення терапевтичних заходів з хворими;</w:t>
      </w:r>
    </w:p>
    <w:p w14:paraId="6ED9DCB5" w14:textId="77777777" w:rsidR="0010347E" w:rsidRPr="0010347E" w:rsidRDefault="0010347E">
      <w:pPr>
        <w:numPr>
          <w:ilvl w:val="0"/>
          <w:numId w:val="3"/>
        </w:numPr>
        <w:autoSpaceDE/>
        <w:autoSpaceDN/>
        <w:adjustRightInd/>
        <w:spacing w:line="360" w:lineRule="auto"/>
        <w:contextualSpacing/>
        <w:jc w:val="both"/>
        <w:rPr>
          <w:sz w:val="28"/>
          <w:szCs w:val="28"/>
          <w:lang w:val="uk-UA"/>
        </w:rPr>
      </w:pPr>
      <w:r w:rsidRPr="0010347E">
        <w:rPr>
          <w:sz w:val="28"/>
          <w:szCs w:val="28"/>
          <w:lang w:val="uk-UA"/>
        </w:rPr>
        <w:t xml:space="preserve">ведення щоденників спостереження за хворими; </w:t>
      </w:r>
    </w:p>
    <w:p w14:paraId="36F4EE23" w14:textId="77777777" w:rsidR="0010347E" w:rsidRPr="0010347E" w:rsidRDefault="0010347E">
      <w:pPr>
        <w:numPr>
          <w:ilvl w:val="0"/>
          <w:numId w:val="3"/>
        </w:numPr>
        <w:autoSpaceDE/>
        <w:autoSpaceDN/>
        <w:adjustRightInd/>
        <w:spacing w:line="360" w:lineRule="auto"/>
        <w:contextualSpacing/>
        <w:jc w:val="both"/>
        <w:rPr>
          <w:sz w:val="28"/>
          <w:szCs w:val="28"/>
          <w:lang w:val="uk-UA"/>
        </w:rPr>
      </w:pPr>
      <w:r w:rsidRPr="0010347E">
        <w:rPr>
          <w:sz w:val="28"/>
          <w:szCs w:val="28"/>
          <w:lang w:val="uk-UA"/>
        </w:rPr>
        <w:t>проведення лікарсько-педагогічних спостережень на заняттях та їх аналіз;</w:t>
      </w:r>
    </w:p>
    <w:p w14:paraId="6D607B38" w14:textId="77777777" w:rsidR="0010347E" w:rsidRPr="0010347E" w:rsidRDefault="0010347E">
      <w:pPr>
        <w:numPr>
          <w:ilvl w:val="0"/>
          <w:numId w:val="3"/>
        </w:numPr>
        <w:autoSpaceDE/>
        <w:autoSpaceDN/>
        <w:adjustRightInd/>
        <w:spacing w:line="360" w:lineRule="auto"/>
        <w:contextualSpacing/>
        <w:jc w:val="both"/>
        <w:rPr>
          <w:sz w:val="28"/>
          <w:szCs w:val="28"/>
          <w:lang w:val="uk-UA"/>
        </w:rPr>
      </w:pPr>
      <w:r w:rsidRPr="0010347E">
        <w:rPr>
          <w:sz w:val="28"/>
          <w:szCs w:val="28"/>
          <w:lang w:val="uk-UA"/>
        </w:rPr>
        <w:t>проведення функціональних проб для оцінки ефективності відновного лікування;</w:t>
      </w:r>
    </w:p>
    <w:p w14:paraId="296410A0" w14:textId="77777777" w:rsidR="0010347E" w:rsidRPr="0010347E" w:rsidRDefault="0010347E">
      <w:pPr>
        <w:numPr>
          <w:ilvl w:val="0"/>
          <w:numId w:val="3"/>
        </w:numPr>
        <w:autoSpaceDE/>
        <w:autoSpaceDN/>
        <w:adjustRightInd/>
        <w:spacing w:line="360" w:lineRule="auto"/>
        <w:contextualSpacing/>
        <w:jc w:val="both"/>
        <w:rPr>
          <w:sz w:val="28"/>
          <w:szCs w:val="28"/>
          <w:lang w:val="uk-UA"/>
        </w:rPr>
      </w:pPr>
      <w:r w:rsidRPr="0010347E">
        <w:rPr>
          <w:sz w:val="28"/>
          <w:szCs w:val="28"/>
          <w:lang w:val="uk-UA"/>
        </w:rPr>
        <w:t>підготовка тексту бесіди й проведення її із хворими.</w:t>
      </w:r>
    </w:p>
    <w:p w14:paraId="7EDE9892" w14:textId="77777777" w:rsidR="0010347E" w:rsidRPr="0010347E" w:rsidRDefault="0010347E" w:rsidP="0010347E">
      <w:pPr>
        <w:shd w:val="clear" w:color="auto" w:fill="FFFFFF"/>
        <w:tabs>
          <w:tab w:val="left" w:pos="283"/>
        </w:tabs>
        <w:spacing w:line="360" w:lineRule="auto"/>
        <w:ind w:firstLine="567"/>
        <w:jc w:val="both"/>
        <w:rPr>
          <w:sz w:val="28"/>
          <w:szCs w:val="28"/>
          <w:lang w:val="uk-UA"/>
        </w:rPr>
      </w:pPr>
      <w:r w:rsidRPr="0010347E">
        <w:rPr>
          <w:b/>
          <w:spacing w:val="-2"/>
          <w:sz w:val="28"/>
          <w:szCs w:val="28"/>
          <w:lang w:val="uk-UA"/>
        </w:rPr>
        <w:t xml:space="preserve">ІІІ </w:t>
      </w:r>
      <w:r w:rsidRPr="0010347E">
        <w:rPr>
          <w:b/>
          <w:spacing w:val="7"/>
          <w:sz w:val="28"/>
          <w:szCs w:val="28"/>
          <w:lang w:val="uk-UA"/>
        </w:rPr>
        <w:t>етап</w:t>
      </w:r>
      <w:r w:rsidRPr="0010347E">
        <w:rPr>
          <w:spacing w:val="7"/>
          <w:sz w:val="28"/>
          <w:szCs w:val="28"/>
          <w:lang w:val="uk-UA"/>
        </w:rPr>
        <w:t>:</w:t>
      </w:r>
      <w:r w:rsidRPr="0010347E">
        <w:rPr>
          <w:sz w:val="28"/>
          <w:szCs w:val="28"/>
          <w:lang w:val="uk-UA"/>
        </w:rPr>
        <w:t xml:space="preserve"> </w:t>
      </w:r>
      <w:r w:rsidRPr="0010347E">
        <w:rPr>
          <w:b/>
          <w:sz w:val="28"/>
          <w:szCs w:val="28"/>
          <w:lang w:val="uk-UA"/>
        </w:rPr>
        <w:t>Підготовка та оформлення звітної документації.</w:t>
      </w:r>
    </w:p>
    <w:p w14:paraId="3C90200F" w14:textId="77777777" w:rsidR="0010347E" w:rsidRPr="0010347E" w:rsidRDefault="0010347E">
      <w:pPr>
        <w:numPr>
          <w:ilvl w:val="0"/>
          <w:numId w:val="4"/>
        </w:numPr>
        <w:shd w:val="clear" w:color="auto" w:fill="FFFFFF"/>
        <w:spacing w:line="360" w:lineRule="auto"/>
        <w:ind w:left="709" w:hanging="709"/>
        <w:jc w:val="both"/>
        <w:rPr>
          <w:sz w:val="28"/>
          <w:szCs w:val="28"/>
          <w:lang w:val="uk-UA"/>
        </w:rPr>
      </w:pPr>
      <w:r w:rsidRPr="0010347E">
        <w:rPr>
          <w:sz w:val="28"/>
          <w:szCs w:val="28"/>
          <w:lang w:val="uk-UA"/>
        </w:rPr>
        <w:t>участь у підсумковій конференції;</w:t>
      </w:r>
    </w:p>
    <w:p w14:paraId="002AC595" w14:textId="77777777" w:rsidR="0010347E" w:rsidRPr="0010347E" w:rsidRDefault="0010347E">
      <w:pPr>
        <w:numPr>
          <w:ilvl w:val="0"/>
          <w:numId w:val="4"/>
        </w:numPr>
        <w:shd w:val="clear" w:color="auto" w:fill="FFFFFF"/>
        <w:spacing w:line="360" w:lineRule="auto"/>
        <w:ind w:left="709" w:hanging="709"/>
        <w:jc w:val="both"/>
        <w:rPr>
          <w:sz w:val="28"/>
          <w:szCs w:val="28"/>
          <w:lang w:val="uk-UA"/>
        </w:rPr>
      </w:pPr>
      <w:r w:rsidRPr="0010347E">
        <w:rPr>
          <w:sz w:val="28"/>
          <w:szCs w:val="28"/>
          <w:lang w:val="uk-UA"/>
        </w:rPr>
        <w:t>звіт про проходження практики</w:t>
      </w:r>
      <w:r w:rsidRPr="0010347E">
        <w:rPr>
          <w:spacing w:val="7"/>
          <w:sz w:val="28"/>
          <w:szCs w:val="28"/>
          <w:lang w:val="uk-UA"/>
        </w:rPr>
        <w:t>;</w:t>
      </w:r>
    </w:p>
    <w:p w14:paraId="1DC1D39D" w14:textId="4FBB8B68" w:rsidR="00287917" w:rsidRPr="00287917" w:rsidRDefault="0010347E" w:rsidP="00287917">
      <w:pPr>
        <w:spacing w:line="360" w:lineRule="auto"/>
        <w:ind w:firstLine="709"/>
        <w:jc w:val="both"/>
        <w:rPr>
          <w:b/>
          <w:sz w:val="28"/>
          <w:szCs w:val="28"/>
          <w:lang w:val="uk-UA" w:eastAsia="en-US"/>
        </w:rPr>
      </w:pPr>
      <w:r w:rsidRPr="0010347E">
        <w:rPr>
          <w:spacing w:val="7"/>
          <w:sz w:val="28"/>
          <w:szCs w:val="28"/>
          <w:lang w:val="uk-UA"/>
        </w:rPr>
        <w:t xml:space="preserve">захист </w:t>
      </w:r>
      <w:r w:rsidRPr="0010347E">
        <w:rPr>
          <w:sz w:val="28"/>
          <w:shd w:val="clear" w:color="auto" w:fill="FFFFFF"/>
          <w:lang w:val="uk-UA"/>
        </w:rPr>
        <w:t>клінічної</w:t>
      </w:r>
      <w:r w:rsidRPr="0010347E">
        <w:rPr>
          <w:spacing w:val="7"/>
          <w:sz w:val="28"/>
          <w:szCs w:val="28"/>
          <w:lang w:val="uk-UA"/>
        </w:rPr>
        <w:t xml:space="preserve"> практики</w:t>
      </w:r>
      <w:r w:rsidRPr="0010347E">
        <w:rPr>
          <w:sz w:val="28"/>
          <w:szCs w:val="28"/>
          <w:lang w:val="uk-UA"/>
        </w:rPr>
        <w:t>.</w:t>
      </w:r>
      <w:r w:rsidR="00287917" w:rsidRPr="00287917">
        <w:rPr>
          <w:b/>
          <w:sz w:val="28"/>
          <w:szCs w:val="28"/>
          <w:lang w:val="uk-UA" w:eastAsia="en-US"/>
        </w:rPr>
        <w:br w:type="page"/>
      </w:r>
    </w:p>
    <w:p w14:paraId="06764FE7" w14:textId="28044D5F" w:rsidR="00030EA4" w:rsidRPr="00F2419D" w:rsidRDefault="00030EA4" w:rsidP="008D3829">
      <w:pPr>
        <w:shd w:val="clear" w:color="auto" w:fill="FFFFFF"/>
        <w:spacing w:line="360" w:lineRule="auto"/>
        <w:ind w:left="709"/>
        <w:jc w:val="center"/>
        <w:rPr>
          <w:b/>
          <w:bCs/>
          <w:sz w:val="28"/>
          <w:szCs w:val="28"/>
          <w:lang w:val="uk-UA"/>
        </w:rPr>
      </w:pPr>
      <w:r w:rsidRPr="00F2419D">
        <w:rPr>
          <w:b/>
          <w:bCs/>
          <w:sz w:val="28"/>
          <w:szCs w:val="28"/>
          <w:lang w:val="uk-UA"/>
        </w:rPr>
        <w:lastRenderedPageBreak/>
        <w:t>ЗМІСТ ПРОГРАМНОГО МАТЕРІАЛУ</w:t>
      </w:r>
    </w:p>
    <w:p w14:paraId="03E40778" w14:textId="77777777" w:rsidR="00030EA4" w:rsidRPr="00F2419D" w:rsidRDefault="00030EA4" w:rsidP="008D3829">
      <w:pPr>
        <w:shd w:val="clear" w:color="auto" w:fill="FFFFFF"/>
        <w:spacing w:line="360" w:lineRule="auto"/>
        <w:ind w:left="709"/>
        <w:jc w:val="both"/>
        <w:rPr>
          <w:b/>
          <w:bCs/>
          <w:sz w:val="28"/>
          <w:szCs w:val="28"/>
          <w:lang w:val="uk-UA"/>
        </w:rPr>
      </w:pPr>
    </w:p>
    <w:p w14:paraId="5DFF430F" w14:textId="20E7556A" w:rsidR="00030EA4" w:rsidRPr="00F2419D" w:rsidRDefault="00030EA4" w:rsidP="00EC17BA">
      <w:pPr>
        <w:shd w:val="clear" w:color="auto" w:fill="FFFFFF"/>
        <w:spacing w:line="360" w:lineRule="auto"/>
        <w:ind w:firstLine="851"/>
        <w:rPr>
          <w:b/>
          <w:bCs/>
          <w:sz w:val="28"/>
          <w:szCs w:val="28"/>
          <w:lang w:val="uk-UA"/>
        </w:rPr>
      </w:pPr>
      <w:r w:rsidRPr="00F2419D">
        <w:rPr>
          <w:b/>
          <w:sz w:val="28"/>
          <w:szCs w:val="28"/>
          <w:lang w:val="uk-UA"/>
        </w:rPr>
        <w:t xml:space="preserve">І </w:t>
      </w:r>
      <w:r w:rsidRPr="00F2419D">
        <w:rPr>
          <w:b/>
          <w:spacing w:val="3"/>
          <w:sz w:val="28"/>
          <w:szCs w:val="28"/>
          <w:lang w:val="uk-UA"/>
        </w:rPr>
        <w:t>етап</w:t>
      </w:r>
      <w:r w:rsidRPr="00F2419D">
        <w:rPr>
          <w:spacing w:val="3"/>
          <w:sz w:val="28"/>
          <w:szCs w:val="28"/>
          <w:lang w:val="uk-UA"/>
        </w:rPr>
        <w:t xml:space="preserve">. </w:t>
      </w:r>
      <w:r w:rsidRPr="00F2419D">
        <w:rPr>
          <w:b/>
          <w:bCs/>
          <w:sz w:val="28"/>
          <w:szCs w:val="28"/>
          <w:lang w:val="uk-UA"/>
        </w:rPr>
        <w:t xml:space="preserve">Теоретичні, методичні й організаційні основи практики за </w:t>
      </w:r>
      <w:r w:rsidR="002E053C">
        <w:rPr>
          <w:b/>
          <w:bCs/>
          <w:sz w:val="28"/>
          <w:szCs w:val="28"/>
          <w:lang w:val="uk-UA"/>
        </w:rPr>
        <w:t>освітньо-професійною програмою</w:t>
      </w:r>
      <w:r w:rsidR="001900B4" w:rsidRPr="00F2419D">
        <w:rPr>
          <w:b/>
          <w:bCs/>
          <w:sz w:val="28"/>
          <w:szCs w:val="28"/>
          <w:lang w:val="uk-UA"/>
        </w:rPr>
        <w:t xml:space="preserve"> 227</w:t>
      </w:r>
      <w:r w:rsidRPr="00F2419D">
        <w:rPr>
          <w:b/>
          <w:bCs/>
          <w:sz w:val="28"/>
          <w:szCs w:val="28"/>
          <w:lang w:val="uk-UA"/>
        </w:rPr>
        <w:t xml:space="preserve"> «Фізична </w:t>
      </w:r>
      <w:r w:rsidR="001900B4" w:rsidRPr="00F2419D">
        <w:rPr>
          <w:b/>
          <w:bCs/>
          <w:sz w:val="28"/>
          <w:szCs w:val="28"/>
          <w:lang w:val="uk-UA"/>
        </w:rPr>
        <w:t xml:space="preserve">терапія, </w:t>
      </w:r>
      <w:proofErr w:type="spellStart"/>
      <w:r w:rsidR="001900B4" w:rsidRPr="00F2419D">
        <w:rPr>
          <w:b/>
          <w:bCs/>
          <w:sz w:val="28"/>
          <w:szCs w:val="28"/>
          <w:lang w:val="uk-UA"/>
        </w:rPr>
        <w:t>ерготерапія</w:t>
      </w:r>
      <w:proofErr w:type="spellEnd"/>
      <w:r w:rsidRPr="00F2419D">
        <w:rPr>
          <w:b/>
          <w:bCs/>
          <w:sz w:val="28"/>
          <w:szCs w:val="28"/>
          <w:lang w:val="uk-UA"/>
        </w:rPr>
        <w:t>»</w:t>
      </w:r>
      <w:r w:rsidR="00725433">
        <w:rPr>
          <w:b/>
          <w:bCs/>
          <w:sz w:val="28"/>
          <w:szCs w:val="28"/>
          <w:lang w:val="uk-UA"/>
        </w:rPr>
        <w:t>, спеціал</w:t>
      </w:r>
      <w:r w:rsidR="002E053C">
        <w:rPr>
          <w:b/>
          <w:bCs/>
          <w:sz w:val="28"/>
          <w:szCs w:val="28"/>
          <w:lang w:val="uk-UA"/>
        </w:rPr>
        <w:t>ьності</w:t>
      </w:r>
      <w:r w:rsidR="00725433" w:rsidRPr="00725433">
        <w:rPr>
          <w:b/>
          <w:bCs/>
          <w:sz w:val="28"/>
          <w:szCs w:val="28"/>
          <w:lang w:val="uk-UA"/>
        </w:rPr>
        <w:t xml:space="preserve"> </w:t>
      </w:r>
      <w:r w:rsidR="00725433">
        <w:rPr>
          <w:b/>
          <w:bCs/>
          <w:sz w:val="28"/>
          <w:szCs w:val="28"/>
          <w:lang w:val="uk-UA"/>
        </w:rPr>
        <w:t>«</w:t>
      </w:r>
      <w:r w:rsidR="00725433" w:rsidRPr="00725433">
        <w:rPr>
          <w:b/>
          <w:bCs/>
          <w:sz w:val="28"/>
          <w:szCs w:val="28"/>
          <w:lang w:val="uk-UA"/>
        </w:rPr>
        <w:t>Фізична терапія</w:t>
      </w:r>
      <w:r w:rsidR="00725433">
        <w:rPr>
          <w:b/>
          <w:bCs/>
          <w:sz w:val="28"/>
          <w:szCs w:val="28"/>
          <w:lang w:val="uk-UA"/>
        </w:rPr>
        <w:t>»</w:t>
      </w:r>
      <w:r w:rsidR="00725433" w:rsidRPr="00725433">
        <w:rPr>
          <w:b/>
          <w:bCs/>
          <w:sz w:val="28"/>
          <w:szCs w:val="28"/>
          <w:lang w:val="uk-UA"/>
        </w:rPr>
        <w:t>.</w:t>
      </w:r>
    </w:p>
    <w:p w14:paraId="24BC86B2" w14:textId="25844CC8" w:rsidR="00030EA4" w:rsidRPr="00F2419D" w:rsidRDefault="00030EA4" w:rsidP="00C82DCF">
      <w:pPr>
        <w:spacing w:line="360" w:lineRule="auto"/>
        <w:ind w:firstLine="709"/>
        <w:jc w:val="both"/>
        <w:rPr>
          <w:sz w:val="28"/>
          <w:szCs w:val="28"/>
          <w:lang w:val="uk-UA"/>
        </w:rPr>
      </w:pPr>
      <w:r w:rsidRPr="00F2419D">
        <w:rPr>
          <w:sz w:val="28"/>
          <w:szCs w:val="28"/>
          <w:lang w:val="uk-UA"/>
        </w:rPr>
        <w:t xml:space="preserve">Участь в організаційних заходах </w:t>
      </w:r>
      <w:r w:rsidR="001C6F54" w:rsidRPr="001C6F54">
        <w:rPr>
          <w:rStyle w:val="a9"/>
          <w:sz w:val="28"/>
        </w:rPr>
        <w:t>клінічної</w:t>
      </w:r>
      <w:r w:rsidRPr="00F2419D">
        <w:rPr>
          <w:sz w:val="28"/>
          <w:szCs w:val="28"/>
          <w:lang w:val="uk-UA"/>
        </w:rPr>
        <w:t xml:space="preserve"> практики за спеціальністю</w:t>
      </w:r>
      <w:r w:rsidR="00CE36C7" w:rsidRPr="00F2419D">
        <w:rPr>
          <w:sz w:val="28"/>
          <w:szCs w:val="28"/>
          <w:lang w:val="uk-UA"/>
        </w:rPr>
        <w:t xml:space="preserve"> «Фізична терапія»</w:t>
      </w:r>
      <w:r w:rsidR="00725433">
        <w:rPr>
          <w:sz w:val="28"/>
          <w:szCs w:val="28"/>
          <w:lang w:val="uk-UA"/>
        </w:rPr>
        <w:t xml:space="preserve">, </w:t>
      </w:r>
      <w:r w:rsidRPr="00F2419D">
        <w:rPr>
          <w:sz w:val="28"/>
          <w:szCs w:val="28"/>
          <w:lang w:val="uk-UA"/>
        </w:rPr>
        <w:t>(вступна конференція, інструктаж стосовно завдань практики, техніці безпеки роботи із приладами й апаратами).</w:t>
      </w:r>
    </w:p>
    <w:p w14:paraId="6F8811E2" w14:textId="77777777" w:rsidR="00030EA4" w:rsidRPr="00F2419D" w:rsidRDefault="00030EA4" w:rsidP="00C82DCF">
      <w:pPr>
        <w:spacing w:line="360" w:lineRule="auto"/>
        <w:ind w:firstLine="709"/>
        <w:jc w:val="both"/>
        <w:rPr>
          <w:sz w:val="28"/>
          <w:szCs w:val="28"/>
          <w:lang w:val="uk-UA"/>
        </w:rPr>
      </w:pPr>
      <w:r w:rsidRPr="00F2419D">
        <w:rPr>
          <w:sz w:val="28"/>
          <w:szCs w:val="28"/>
          <w:lang w:val="uk-UA"/>
        </w:rPr>
        <w:t>Проведення письмового й усного опитування по теорії фізичної реабілітації при певній патології.</w:t>
      </w:r>
    </w:p>
    <w:p w14:paraId="52230648" w14:textId="77777777" w:rsidR="00030EA4" w:rsidRPr="00F2419D" w:rsidRDefault="00030EA4" w:rsidP="00B84870">
      <w:pPr>
        <w:spacing w:line="360" w:lineRule="auto"/>
        <w:ind w:firstLine="709"/>
        <w:jc w:val="both"/>
        <w:rPr>
          <w:sz w:val="28"/>
          <w:szCs w:val="28"/>
          <w:lang w:val="uk-UA"/>
        </w:rPr>
      </w:pPr>
      <w:r w:rsidRPr="00F2419D">
        <w:rPr>
          <w:sz w:val="28"/>
          <w:szCs w:val="28"/>
          <w:lang w:val="uk-UA"/>
        </w:rPr>
        <w:t xml:space="preserve">Ознайомлення з метою й завданнями практики в системі професійної підготовки </w:t>
      </w:r>
      <w:r w:rsidR="00F32AED" w:rsidRPr="00F2419D">
        <w:rPr>
          <w:sz w:val="28"/>
          <w:szCs w:val="28"/>
          <w:lang w:val="uk-UA"/>
        </w:rPr>
        <w:t>магістрів</w:t>
      </w:r>
      <w:r w:rsidR="001900B4" w:rsidRPr="00F2419D">
        <w:rPr>
          <w:sz w:val="28"/>
          <w:szCs w:val="28"/>
          <w:lang w:val="uk-UA"/>
        </w:rPr>
        <w:t xml:space="preserve"> </w:t>
      </w:r>
      <w:r w:rsidRPr="00F2419D">
        <w:rPr>
          <w:sz w:val="28"/>
          <w:szCs w:val="28"/>
          <w:lang w:val="uk-UA"/>
        </w:rPr>
        <w:t xml:space="preserve">кафедри фізичної </w:t>
      </w:r>
      <w:r w:rsidR="00653DC3" w:rsidRPr="00F2419D">
        <w:rPr>
          <w:sz w:val="28"/>
          <w:szCs w:val="28"/>
          <w:lang w:val="uk-UA"/>
        </w:rPr>
        <w:t xml:space="preserve">терапії та </w:t>
      </w:r>
      <w:proofErr w:type="spellStart"/>
      <w:r w:rsidR="00653DC3" w:rsidRPr="00F2419D">
        <w:rPr>
          <w:sz w:val="28"/>
          <w:szCs w:val="28"/>
          <w:lang w:val="uk-UA"/>
        </w:rPr>
        <w:t>ерготерапії</w:t>
      </w:r>
      <w:proofErr w:type="spellEnd"/>
      <w:r w:rsidRPr="00F2419D">
        <w:rPr>
          <w:sz w:val="28"/>
          <w:szCs w:val="28"/>
          <w:lang w:val="uk-UA"/>
        </w:rPr>
        <w:t>, особливостями діяльності фізично</w:t>
      </w:r>
      <w:r w:rsidR="00CE36C7" w:rsidRPr="00F2419D">
        <w:rPr>
          <w:sz w:val="28"/>
          <w:szCs w:val="28"/>
          <w:lang w:val="uk-UA"/>
        </w:rPr>
        <w:t>го</w:t>
      </w:r>
      <w:r w:rsidRPr="00F2419D">
        <w:rPr>
          <w:sz w:val="28"/>
          <w:szCs w:val="28"/>
          <w:lang w:val="uk-UA"/>
        </w:rPr>
        <w:t xml:space="preserve"> </w:t>
      </w:r>
      <w:r w:rsidR="00653DC3" w:rsidRPr="00F2419D">
        <w:rPr>
          <w:sz w:val="28"/>
          <w:szCs w:val="28"/>
          <w:lang w:val="uk-UA"/>
        </w:rPr>
        <w:t>терап</w:t>
      </w:r>
      <w:r w:rsidR="00CE36C7" w:rsidRPr="00F2419D">
        <w:rPr>
          <w:sz w:val="28"/>
          <w:szCs w:val="28"/>
          <w:lang w:val="uk-UA"/>
        </w:rPr>
        <w:t>евта</w:t>
      </w:r>
      <w:r w:rsidRPr="00F2419D">
        <w:rPr>
          <w:sz w:val="28"/>
          <w:szCs w:val="28"/>
          <w:lang w:val="uk-UA"/>
        </w:rPr>
        <w:t xml:space="preserve">, обов'язками </w:t>
      </w:r>
      <w:r w:rsidR="0056734E" w:rsidRPr="00F2419D">
        <w:rPr>
          <w:sz w:val="28"/>
          <w:szCs w:val="28"/>
          <w:lang w:val="uk-UA"/>
        </w:rPr>
        <w:t>студент</w:t>
      </w:r>
      <w:r w:rsidRPr="00F2419D">
        <w:rPr>
          <w:sz w:val="28"/>
          <w:szCs w:val="28"/>
          <w:lang w:val="uk-UA"/>
        </w:rPr>
        <w:t xml:space="preserve">а, змістом програми практики, вимогами до планування, ведення й подання документації, критеріями оцінки діяльності. Характеристика й аналіз документів з питань </w:t>
      </w:r>
      <w:r w:rsidRPr="00C0392C">
        <w:rPr>
          <w:sz w:val="28"/>
          <w:szCs w:val="28"/>
          <w:lang w:val="uk-UA"/>
        </w:rPr>
        <w:t xml:space="preserve">фізичної </w:t>
      </w:r>
      <w:r w:rsidR="00653DC3" w:rsidRPr="00C0392C">
        <w:rPr>
          <w:sz w:val="28"/>
          <w:szCs w:val="28"/>
          <w:lang w:val="uk-UA"/>
        </w:rPr>
        <w:t>терапії</w:t>
      </w:r>
      <w:r w:rsidRPr="00C0392C">
        <w:rPr>
          <w:sz w:val="28"/>
          <w:szCs w:val="28"/>
          <w:lang w:val="uk-UA"/>
        </w:rPr>
        <w:t xml:space="preserve">. Форми й методи проведення реабілітаційних заходів. </w:t>
      </w:r>
      <w:r w:rsidR="00BA2A06" w:rsidRPr="00C0392C">
        <w:rPr>
          <w:sz w:val="28"/>
          <w:szCs w:val="28"/>
          <w:lang w:val="uk-UA"/>
        </w:rPr>
        <w:t>Ознайомлення з к</w:t>
      </w:r>
      <w:r w:rsidR="002E0473" w:rsidRPr="00C0392C">
        <w:rPr>
          <w:sz w:val="28"/>
          <w:szCs w:val="28"/>
          <w:lang w:val="uk-UA"/>
        </w:rPr>
        <w:t>лінічни</w:t>
      </w:r>
      <w:r w:rsidR="00BA2A06" w:rsidRPr="00C0392C">
        <w:rPr>
          <w:sz w:val="28"/>
          <w:szCs w:val="28"/>
          <w:lang w:val="uk-UA"/>
        </w:rPr>
        <w:t>м</w:t>
      </w:r>
      <w:r w:rsidR="002E0473" w:rsidRPr="00C0392C">
        <w:rPr>
          <w:sz w:val="28"/>
          <w:szCs w:val="28"/>
          <w:lang w:val="uk-UA"/>
        </w:rPr>
        <w:t xml:space="preserve"> менеджмент</w:t>
      </w:r>
      <w:r w:rsidR="00BA2A06" w:rsidRPr="00C0392C">
        <w:rPr>
          <w:sz w:val="28"/>
          <w:szCs w:val="28"/>
          <w:lang w:val="uk-UA"/>
        </w:rPr>
        <w:t>ом</w:t>
      </w:r>
      <w:r w:rsidR="002E0473" w:rsidRPr="00C0392C">
        <w:rPr>
          <w:sz w:val="28"/>
          <w:szCs w:val="28"/>
          <w:lang w:val="uk-UA"/>
        </w:rPr>
        <w:t xml:space="preserve"> в системі реабілітаційних послуг</w:t>
      </w:r>
      <w:r w:rsidR="00E86E63" w:rsidRPr="00C0392C">
        <w:rPr>
          <w:sz w:val="28"/>
          <w:szCs w:val="28"/>
          <w:lang w:val="uk-UA"/>
        </w:rPr>
        <w:t xml:space="preserve"> </w:t>
      </w:r>
      <w:r w:rsidR="00BA2A06" w:rsidRPr="00C0392C">
        <w:rPr>
          <w:sz w:val="28"/>
          <w:szCs w:val="28"/>
          <w:lang w:val="uk-UA"/>
        </w:rPr>
        <w:t>лікувально-профілактичного закладу</w:t>
      </w:r>
      <w:r w:rsidR="002E0473" w:rsidRPr="00C0392C">
        <w:rPr>
          <w:sz w:val="28"/>
          <w:szCs w:val="28"/>
          <w:lang w:val="uk-UA"/>
        </w:rPr>
        <w:t xml:space="preserve">. </w:t>
      </w:r>
      <w:r w:rsidRPr="00C0392C">
        <w:rPr>
          <w:sz w:val="28"/>
          <w:szCs w:val="28"/>
          <w:lang w:val="uk-UA"/>
        </w:rPr>
        <w:t>Складання</w:t>
      </w:r>
      <w:r w:rsidRPr="00F2419D">
        <w:rPr>
          <w:sz w:val="28"/>
          <w:szCs w:val="28"/>
          <w:lang w:val="uk-UA"/>
        </w:rPr>
        <w:t xml:space="preserve"> індивідуального плану проходження практики, оформлення документів з практики. Інструктаж з техніки безпеки при проведенні занять, функціональних проб з використанням тренажерів, апаратів і приладів. Розподіл студентів по групам.</w:t>
      </w:r>
    </w:p>
    <w:p w14:paraId="24B4E9AD" w14:textId="77777777" w:rsidR="00030EA4" w:rsidRPr="00F2419D" w:rsidRDefault="00030EA4" w:rsidP="00B84870">
      <w:pPr>
        <w:spacing w:line="360" w:lineRule="auto"/>
        <w:ind w:firstLine="709"/>
        <w:jc w:val="both"/>
        <w:rPr>
          <w:sz w:val="28"/>
          <w:szCs w:val="28"/>
          <w:lang w:val="uk-UA"/>
        </w:rPr>
      </w:pPr>
      <w:r w:rsidRPr="00F2419D">
        <w:rPr>
          <w:sz w:val="28"/>
          <w:szCs w:val="28"/>
          <w:lang w:val="uk-UA"/>
        </w:rPr>
        <w:t xml:space="preserve">Поглиблення теоретичних знань з питань особливостей проведення фізичної </w:t>
      </w:r>
      <w:r w:rsidR="00FB42F7" w:rsidRPr="00F2419D">
        <w:rPr>
          <w:sz w:val="28"/>
          <w:szCs w:val="28"/>
          <w:lang w:val="uk-UA"/>
        </w:rPr>
        <w:t>терапії</w:t>
      </w:r>
      <w:r w:rsidRPr="00F2419D">
        <w:rPr>
          <w:sz w:val="28"/>
          <w:szCs w:val="28"/>
          <w:lang w:val="uk-UA"/>
        </w:rPr>
        <w:t xml:space="preserve"> при певній патології. Характеристика засобів, форм й методів фізичної </w:t>
      </w:r>
      <w:r w:rsidR="00FB42F7" w:rsidRPr="00F2419D">
        <w:rPr>
          <w:sz w:val="28"/>
          <w:szCs w:val="28"/>
          <w:lang w:val="uk-UA"/>
        </w:rPr>
        <w:t>терапії</w:t>
      </w:r>
      <w:r w:rsidRPr="00F2419D">
        <w:rPr>
          <w:sz w:val="28"/>
          <w:szCs w:val="28"/>
          <w:lang w:val="uk-UA"/>
        </w:rPr>
        <w:t xml:space="preserve"> з урахуванням ускладнень, що супроводжують захворювання; віку й статті; функціонального стану хворого. Поглиблення знань з використання функціональних тестів й авторських </w:t>
      </w:r>
      <w:proofErr w:type="spellStart"/>
      <w:r w:rsidRPr="00F2419D">
        <w:rPr>
          <w:sz w:val="28"/>
          <w:szCs w:val="28"/>
          <w:lang w:val="uk-UA"/>
        </w:rPr>
        <w:t>методик</w:t>
      </w:r>
      <w:proofErr w:type="spellEnd"/>
      <w:r w:rsidRPr="00F2419D">
        <w:rPr>
          <w:sz w:val="28"/>
          <w:szCs w:val="28"/>
          <w:lang w:val="uk-UA"/>
        </w:rPr>
        <w:t xml:space="preserve"> реабілітації, що застосовуються у лікувально-профілактичних установах.</w:t>
      </w:r>
    </w:p>
    <w:p w14:paraId="6E026689" w14:textId="77777777" w:rsidR="00030EA4" w:rsidRPr="00F2419D" w:rsidRDefault="00030EA4" w:rsidP="00FB42F7">
      <w:pPr>
        <w:spacing w:line="360" w:lineRule="auto"/>
        <w:ind w:firstLine="709"/>
        <w:jc w:val="both"/>
        <w:rPr>
          <w:sz w:val="28"/>
          <w:szCs w:val="28"/>
          <w:lang w:val="uk-UA"/>
        </w:rPr>
      </w:pPr>
      <w:r w:rsidRPr="00F2419D">
        <w:rPr>
          <w:b/>
          <w:spacing w:val="-12"/>
          <w:sz w:val="28"/>
          <w:szCs w:val="28"/>
          <w:lang w:val="uk-UA"/>
        </w:rPr>
        <w:t>ІІ етап</w:t>
      </w:r>
      <w:r w:rsidRPr="00F2419D">
        <w:rPr>
          <w:spacing w:val="6"/>
          <w:sz w:val="28"/>
          <w:szCs w:val="28"/>
          <w:lang w:val="uk-UA"/>
        </w:rPr>
        <w:t xml:space="preserve">. </w:t>
      </w:r>
      <w:r w:rsidRPr="00F2419D">
        <w:rPr>
          <w:b/>
          <w:bCs/>
          <w:sz w:val="28"/>
          <w:szCs w:val="28"/>
          <w:lang w:val="uk-UA"/>
        </w:rPr>
        <w:t xml:space="preserve">Основні аспекти діяльності </w:t>
      </w:r>
      <w:r w:rsidR="00725433">
        <w:rPr>
          <w:b/>
          <w:bCs/>
          <w:sz w:val="28"/>
          <w:szCs w:val="28"/>
          <w:lang w:val="uk-UA"/>
        </w:rPr>
        <w:t>фізичного терапевта.</w:t>
      </w:r>
    </w:p>
    <w:p w14:paraId="6D248DA7" w14:textId="77777777" w:rsidR="00030EA4" w:rsidRPr="00F2419D" w:rsidRDefault="00030EA4" w:rsidP="007730B4">
      <w:pPr>
        <w:spacing w:line="360" w:lineRule="auto"/>
        <w:ind w:firstLine="709"/>
        <w:jc w:val="both"/>
        <w:rPr>
          <w:sz w:val="28"/>
          <w:szCs w:val="28"/>
          <w:lang w:val="uk-UA"/>
        </w:rPr>
      </w:pPr>
      <w:r w:rsidRPr="00F2419D">
        <w:rPr>
          <w:sz w:val="28"/>
          <w:szCs w:val="28"/>
          <w:lang w:val="uk-UA"/>
        </w:rPr>
        <w:t xml:space="preserve">Аналіз історій хвороби (амбулаторних карт) хворих, збір й аналіз анамнестичних даних. На підставі підготовлених даних визначення завдань фізичної </w:t>
      </w:r>
      <w:r w:rsidR="00FB42F7" w:rsidRPr="00F2419D">
        <w:rPr>
          <w:sz w:val="28"/>
          <w:szCs w:val="28"/>
          <w:lang w:val="uk-UA"/>
        </w:rPr>
        <w:t>терапії</w:t>
      </w:r>
      <w:r w:rsidRPr="00F2419D">
        <w:rPr>
          <w:sz w:val="28"/>
          <w:szCs w:val="28"/>
          <w:lang w:val="uk-UA"/>
        </w:rPr>
        <w:t xml:space="preserve"> для конкретного хворого. Визначення терміну тривалості </w:t>
      </w:r>
      <w:r w:rsidRPr="00F2419D">
        <w:rPr>
          <w:sz w:val="28"/>
          <w:szCs w:val="28"/>
          <w:lang w:val="uk-UA"/>
        </w:rPr>
        <w:lastRenderedPageBreak/>
        <w:t xml:space="preserve">реабілітаційних заходів, вибір необхідних засобів, форм і методів реабілітації. Послідовність виконання планованих заходів. Визначення дозування навантаження. Оформлення індивідуальної програми фізичної </w:t>
      </w:r>
      <w:r w:rsidR="00FB42F7" w:rsidRPr="00F2419D">
        <w:rPr>
          <w:sz w:val="28"/>
          <w:szCs w:val="28"/>
          <w:lang w:val="uk-UA"/>
        </w:rPr>
        <w:t xml:space="preserve">терапії </w:t>
      </w:r>
      <w:r w:rsidRPr="00F2419D">
        <w:rPr>
          <w:sz w:val="28"/>
          <w:szCs w:val="28"/>
          <w:lang w:val="uk-UA"/>
        </w:rPr>
        <w:t>з урахуванням всіх її розділів.</w:t>
      </w:r>
    </w:p>
    <w:p w14:paraId="2E5B317C"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Основні правила побудови занять. Розподіл навантаження під час занять із використанням комплексу фізичних вправ, фізичних тренувань, процедур масажу або біомеханічної стимуляції. Нормування навантаження, внесення коректив навантаження з урахуванням функціонального стану хворого. Підготовка </w:t>
      </w:r>
      <w:r w:rsidR="00FB42F7" w:rsidRPr="00F2419D">
        <w:rPr>
          <w:sz w:val="28"/>
          <w:szCs w:val="28"/>
          <w:lang w:val="uk-UA"/>
        </w:rPr>
        <w:t>фізичного терапевта</w:t>
      </w:r>
      <w:r w:rsidRPr="00F2419D">
        <w:rPr>
          <w:sz w:val="28"/>
          <w:szCs w:val="28"/>
          <w:lang w:val="uk-UA"/>
        </w:rPr>
        <w:t xml:space="preserve"> до роботи: теоретична й практична. Практична робота із хворим проводиться після підготовки для нього програми реабілітації. Розробка індивідуальних програм реабілітації на певний етап. Складання реабілітаційних програм є невід'ємною частиною при організації </w:t>
      </w:r>
      <w:proofErr w:type="spellStart"/>
      <w:r w:rsidRPr="00F2419D">
        <w:rPr>
          <w:sz w:val="28"/>
          <w:szCs w:val="28"/>
          <w:lang w:val="uk-UA"/>
        </w:rPr>
        <w:t>реабілітаційно</w:t>
      </w:r>
      <w:proofErr w:type="spellEnd"/>
      <w:r w:rsidRPr="00F2419D">
        <w:rPr>
          <w:sz w:val="28"/>
          <w:szCs w:val="28"/>
          <w:lang w:val="uk-UA"/>
        </w:rPr>
        <w:t xml:space="preserve">-відновлювального </w:t>
      </w:r>
      <w:hyperlink r:id="rId13" w:tooltip="Процес" w:history="1">
        <w:r w:rsidRPr="00F2419D">
          <w:rPr>
            <w:sz w:val="28"/>
            <w:szCs w:val="28"/>
            <w:lang w:val="uk-UA"/>
          </w:rPr>
          <w:t>процесу</w:t>
        </w:r>
      </w:hyperlink>
      <w:r w:rsidRPr="00F2419D">
        <w:rPr>
          <w:sz w:val="28"/>
          <w:szCs w:val="28"/>
          <w:lang w:val="uk-UA"/>
        </w:rPr>
        <w:t xml:space="preserve"> в лікувально-профілактичних установах, реабілітаційних центрах, санаторіях. На всіх етапах реабілітаційної програми передбачається звернення до особистості хворого, поєднання біологічних і психосоціальних форм лікувального відновного впливу. </w:t>
      </w:r>
    </w:p>
    <w:p w14:paraId="7B863896"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Для її складання необхідно враховувати весь комплекс змін (</w:t>
      </w:r>
      <w:hyperlink r:id="rId14" w:tooltip="Морфологія" w:history="1">
        <w:r w:rsidRPr="00F2419D">
          <w:rPr>
            <w:sz w:val="28"/>
            <w:szCs w:val="28"/>
            <w:lang w:val="uk-UA"/>
          </w:rPr>
          <w:t>морфологічних</w:t>
        </w:r>
      </w:hyperlink>
      <w:r w:rsidRPr="00F2419D">
        <w:rPr>
          <w:sz w:val="28"/>
          <w:szCs w:val="28"/>
          <w:lang w:val="uk-UA"/>
        </w:rPr>
        <w:t xml:space="preserve">, </w:t>
      </w:r>
      <w:hyperlink r:id="rId15" w:tooltip="Фізіологія" w:history="1">
        <w:r w:rsidRPr="00F2419D">
          <w:rPr>
            <w:sz w:val="28"/>
            <w:szCs w:val="28"/>
            <w:lang w:val="uk-UA"/>
          </w:rPr>
          <w:t>фізіологічних</w:t>
        </w:r>
      </w:hyperlink>
      <w:r w:rsidRPr="00F2419D">
        <w:rPr>
          <w:sz w:val="28"/>
          <w:szCs w:val="28"/>
          <w:lang w:val="uk-UA"/>
        </w:rPr>
        <w:t xml:space="preserve">, </w:t>
      </w:r>
      <w:hyperlink r:id="rId16" w:tooltip="Психологія" w:history="1">
        <w:r w:rsidRPr="00F2419D">
          <w:rPr>
            <w:sz w:val="28"/>
            <w:szCs w:val="28"/>
            <w:lang w:val="uk-UA"/>
          </w:rPr>
          <w:t>психологічних</w:t>
        </w:r>
      </w:hyperlink>
      <w:r w:rsidRPr="00F2419D">
        <w:rPr>
          <w:sz w:val="28"/>
          <w:szCs w:val="28"/>
          <w:lang w:val="uk-UA"/>
        </w:rPr>
        <w:t xml:space="preserve">) та керуватися правилами, які передбачають: </w:t>
      </w:r>
    </w:p>
    <w:p w14:paraId="6735CAD3"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 партнерство лікаря, </w:t>
      </w:r>
      <w:r w:rsidR="00FB42F7" w:rsidRPr="00F2419D">
        <w:rPr>
          <w:sz w:val="28"/>
          <w:szCs w:val="28"/>
          <w:lang w:val="uk-UA"/>
        </w:rPr>
        <w:t xml:space="preserve">фізичного терапевта </w:t>
      </w:r>
      <w:r w:rsidRPr="00F2419D">
        <w:rPr>
          <w:sz w:val="28"/>
          <w:szCs w:val="28"/>
          <w:lang w:val="uk-UA"/>
        </w:rPr>
        <w:t xml:space="preserve">і пацієнта, визначення реабілітаційного потенціалу хворого, особливо його рухових можливостей; </w:t>
      </w:r>
    </w:p>
    <w:p w14:paraId="15B2F611" w14:textId="77777777" w:rsidR="00030EA4" w:rsidRPr="00F2419D" w:rsidRDefault="00030EA4" w:rsidP="00EF4253">
      <w:pPr>
        <w:widowControl/>
        <w:autoSpaceDE/>
        <w:autoSpaceDN/>
        <w:adjustRightInd/>
        <w:spacing w:line="360" w:lineRule="auto"/>
        <w:ind w:firstLine="708"/>
        <w:jc w:val="both"/>
        <w:rPr>
          <w:sz w:val="28"/>
          <w:szCs w:val="28"/>
          <w:lang w:val="uk-UA"/>
        </w:rPr>
      </w:pPr>
      <w:r w:rsidRPr="00F2419D">
        <w:rPr>
          <w:sz w:val="28"/>
          <w:szCs w:val="28"/>
          <w:lang w:val="uk-UA"/>
        </w:rPr>
        <w:t xml:space="preserve">- різноманітність впливів, тобто облік всіх сторін </w:t>
      </w:r>
      <w:r w:rsidR="00FB42F7" w:rsidRPr="00F2419D">
        <w:rPr>
          <w:sz w:val="28"/>
          <w:szCs w:val="28"/>
          <w:lang w:val="uk-UA"/>
        </w:rPr>
        <w:t xml:space="preserve">фізичної терапії </w:t>
      </w:r>
      <w:r w:rsidRPr="00F2419D">
        <w:rPr>
          <w:sz w:val="28"/>
          <w:szCs w:val="28"/>
          <w:lang w:val="uk-UA"/>
        </w:rPr>
        <w:t xml:space="preserve">для кожного хворого; </w:t>
      </w:r>
    </w:p>
    <w:p w14:paraId="0D96B5DB" w14:textId="77777777" w:rsidR="00030EA4" w:rsidRPr="00F2419D" w:rsidRDefault="00030EA4" w:rsidP="00EF4253">
      <w:pPr>
        <w:widowControl/>
        <w:autoSpaceDE/>
        <w:autoSpaceDN/>
        <w:adjustRightInd/>
        <w:spacing w:line="360" w:lineRule="auto"/>
        <w:ind w:firstLine="708"/>
        <w:jc w:val="both"/>
        <w:rPr>
          <w:sz w:val="28"/>
          <w:szCs w:val="28"/>
          <w:lang w:val="uk-UA"/>
        </w:rPr>
      </w:pPr>
      <w:r w:rsidRPr="00F2419D">
        <w:rPr>
          <w:sz w:val="28"/>
          <w:szCs w:val="28"/>
          <w:lang w:val="uk-UA"/>
        </w:rPr>
        <w:t xml:space="preserve">- комплексність лікувально-відновних заходів, їх послідовність (поетапне призначення відновлювальних заходів з урахуванням динаміки функціонального </w:t>
      </w:r>
      <w:hyperlink r:id="rId17" w:tooltip="Стану" w:history="1">
        <w:r w:rsidRPr="00F2419D">
          <w:rPr>
            <w:sz w:val="28"/>
            <w:szCs w:val="28"/>
            <w:lang w:val="uk-UA"/>
          </w:rPr>
          <w:t>стану</w:t>
        </w:r>
      </w:hyperlink>
      <w:r w:rsidRPr="00F2419D">
        <w:rPr>
          <w:sz w:val="28"/>
          <w:szCs w:val="28"/>
          <w:lang w:val="uk-UA"/>
        </w:rPr>
        <w:t xml:space="preserve"> хворого).</w:t>
      </w:r>
    </w:p>
    <w:p w14:paraId="69CB5791"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Визначення реабілітаційного потенціалу хворого є істотним моментом при підготовці програми і вимагає вирішення декількох основних завдань: </w:t>
      </w:r>
    </w:p>
    <w:p w14:paraId="38EB3AAE"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1. З'ясування </w:t>
      </w:r>
      <w:hyperlink r:id="rId18" w:tooltip="Характер" w:history="1">
        <w:r w:rsidRPr="00F2419D">
          <w:rPr>
            <w:sz w:val="28"/>
            <w:szCs w:val="28"/>
            <w:lang w:val="uk-UA"/>
          </w:rPr>
          <w:t>характеру</w:t>
        </w:r>
      </w:hyperlink>
      <w:r w:rsidRPr="00F2419D">
        <w:rPr>
          <w:sz w:val="28"/>
          <w:szCs w:val="28"/>
          <w:lang w:val="uk-UA"/>
        </w:rPr>
        <w:t xml:space="preserve"> рухових порушень і ступеня обмеження рухової </w:t>
      </w:r>
      <w:hyperlink r:id="rId19" w:tooltip="Функції" w:history="1">
        <w:r w:rsidRPr="00F2419D">
          <w:rPr>
            <w:sz w:val="28"/>
            <w:szCs w:val="28"/>
            <w:lang w:val="uk-UA"/>
          </w:rPr>
          <w:t>функції</w:t>
        </w:r>
      </w:hyperlink>
      <w:r w:rsidRPr="00F2419D">
        <w:rPr>
          <w:sz w:val="28"/>
          <w:szCs w:val="28"/>
          <w:lang w:val="uk-UA"/>
        </w:rPr>
        <w:t>.</w:t>
      </w:r>
    </w:p>
    <w:p w14:paraId="3336F95B"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lastRenderedPageBreak/>
        <w:t xml:space="preserve">2. Визначення можливості повного або часткового морфологічного і функціонального відновлення у хворого </w:t>
      </w:r>
      <w:hyperlink r:id="rId20" w:tooltip="Пошкоджений" w:history="1">
        <w:r w:rsidRPr="00F2419D">
          <w:rPr>
            <w:sz w:val="28"/>
            <w:szCs w:val="28"/>
            <w:lang w:val="uk-UA"/>
          </w:rPr>
          <w:t>пошкодженої</w:t>
        </w:r>
      </w:hyperlink>
      <w:r w:rsidRPr="00F2419D">
        <w:rPr>
          <w:sz w:val="28"/>
          <w:szCs w:val="28"/>
          <w:lang w:val="uk-UA"/>
        </w:rPr>
        <w:t xml:space="preserve"> ланки ОРА або порушеної функції пошкодженого органу чи системи. </w:t>
      </w:r>
    </w:p>
    <w:p w14:paraId="5F08F139"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3. Подальший прогноз розвитку адаптаційних і компенсаторних можливостей організму хворого при даному захворюванні. </w:t>
      </w:r>
    </w:p>
    <w:p w14:paraId="751AF763"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4. Оцінка фізичної працездатності організму в цілому та </w:t>
      </w:r>
      <w:hyperlink r:id="rId21" w:tooltip="Функціоналізм" w:history="1">
        <w:r w:rsidRPr="00F2419D">
          <w:rPr>
            <w:sz w:val="28"/>
            <w:szCs w:val="28"/>
            <w:lang w:val="uk-UA"/>
          </w:rPr>
          <w:t>функціональної</w:t>
        </w:r>
      </w:hyperlink>
      <w:r w:rsidRPr="00F2419D">
        <w:rPr>
          <w:sz w:val="28"/>
          <w:szCs w:val="28"/>
          <w:lang w:val="uk-UA"/>
        </w:rPr>
        <w:t xml:space="preserve"> спроможності окремих органів і систем з урахуванням визначення толерантності до різних за </w:t>
      </w:r>
      <w:hyperlink r:id="rId22" w:tooltip="Характер" w:history="1">
        <w:r w:rsidRPr="00F2419D">
          <w:rPr>
            <w:sz w:val="28"/>
            <w:szCs w:val="28"/>
            <w:lang w:val="uk-UA"/>
          </w:rPr>
          <w:t>характером</w:t>
        </w:r>
      </w:hyperlink>
      <w:r w:rsidRPr="00F2419D">
        <w:rPr>
          <w:sz w:val="28"/>
          <w:szCs w:val="28"/>
          <w:lang w:val="uk-UA"/>
        </w:rPr>
        <w:t xml:space="preserve">, обсягом та інтенсивністю фізичних навантажень в </w:t>
      </w:r>
      <w:hyperlink r:id="rId23" w:tooltip="Процес" w:history="1">
        <w:r w:rsidRPr="00F2419D">
          <w:rPr>
            <w:sz w:val="28"/>
            <w:szCs w:val="28"/>
            <w:lang w:val="uk-UA"/>
          </w:rPr>
          <w:t>процесі</w:t>
        </w:r>
      </w:hyperlink>
      <w:r w:rsidRPr="00F2419D">
        <w:rPr>
          <w:sz w:val="28"/>
          <w:szCs w:val="28"/>
          <w:lang w:val="uk-UA"/>
        </w:rPr>
        <w:t xml:space="preserve"> </w:t>
      </w:r>
      <w:r w:rsidR="00FB42F7" w:rsidRPr="00F2419D">
        <w:rPr>
          <w:sz w:val="28"/>
          <w:szCs w:val="28"/>
          <w:lang w:val="uk-UA"/>
        </w:rPr>
        <w:t>фізичної терапії</w:t>
      </w:r>
      <w:r w:rsidRPr="00F2419D">
        <w:rPr>
          <w:sz w:val="28"/>
          <w:szCs w:val="28"/>
          <w:lang w:val="uk-UA"/>
        </w:rPr>
        <w:t xml:space="preserve">. </w:t>
      </w:r>
    </w:p>
    <w:p w14:paraId="26918F72" w14:textId="77777777" w:rsidR="00030EA4" w:rsidRPr="00F2419D" w:rsidRDefault="00030EA4" w:rsidP="00ED45B1">
      <w:pPr>
        <w:widowControl/>
        <w:autoSpaceDE/>
        <w:autoSpaceDN/>
        <w:adjustRightInd/>
        <w:spacing w:line="360" w:lineRule="auto"/>
        <w:ind w:firstLine="851"/>
        <w:jc w:val="both"/>
        <w:rPr>
          <w:sz w:val="28"/>
          <w:szCs w:val="28"/>
          <w:lang w:val="uk-UA"/>
        </w:rPr>
      </w:pPr>
      <w:r w:rsidRPr="00F2419D">
        <w:rPr>
          <w:sz w:val="28"/>
          <w:szCs w:val="28"/>
          <w:lang w:val="uk-UA"/>
        </w:rPr>
        <w:t xml:space="preserve">Результати оцінки реабілітаційного потенціалу слід розглядати в динаміці, що дозволяє об'єктивно встановлювати ефективність реабілітаційної програми та окремих занять з метою їх подальшої корекції. </w:t>
      </w:r>
    </w:p>
    <w:p w14:paraId="3938D345" w14:textId="77777777" w:rsidR="00030EA4" w:rsidRPr="00F2419D" w:rsidRDefault="00030EA4" w:rsidP="00ED45B1">
      <w:pPr>
        <w:spacing w:line="360" w:lineRule="auto"/>
        <w:ind w:firstLine="851"/>
        <w:jc w:val="both"/>
        <w:rPr>
          <w:sz w:val="28"/>
          <w:szCs w:val="28"/>
          <w:lang w:val="uk-UA"/>
        </w:rPr>
      </w:pPr>
      <w:r w:rsidRPr="00F2419D">
        <w:rPr>
          <w:sz w:val="28"/>
          <w:szCs w:val="28"/>
          <w:lang w:val="uk-UA"/>
        </w:rPr>
        <w:t xml:space="preserve">Реабілітаційна програма повинна складатися з 2 частин: перша – медична та друга – безпосередньо програма фізичної </w:t>
      </w:r>
      <w:r w:rsidR="00FB42F7" w:rsidRPr="00F2419D">
        <w:rPr>
          <w:sz w:val="28"/>
          <w:szCs w:val="28"/>
          <w:lang w:val="uk-UA"/>
        </w:rPr>
        <w:t>терапії</w:t>
      </w:r>
      <w:r w:rsidRPr="00F2419D">
        <w:rPr>
          <w:sz w:val="28"/>
          <w:szCs w:val="28"/>
          <w:lang w:val="uk-UA"/>
        </w:rPr>
        <w:t>.</w:t>
      </w:r>
    </w:p>
    <w:p w14:paraId="540DC326" w14:textId="77777777" w:rsidR="00030EA4" w:rsidRPr="00F2419D" w:rsidRDefault="00030EA4" w:rsidP="00627141">
      <w:pPr>
        <w:spacing w:line="360" w:lineRule="auto"/>
        <w:ind w:firstLine="709"/>
        <w:jc w:val="both"/>
        <w:rPr>
          <w:sz w:val="28"/>
          <w:szCs w:val="28"/>
          <w:lang w:val="uk-UA"/>
        </w:rPr>
      </w:pPr>
      <w:r w:rsidRPr="00F2419D">
        <w:rPr>
          <w:sz w:val="28"/>
          <w:szCs w:val="28"/>
          <w:lang w:val="uk-UA"/>
        </w:rPr>
        <w:t xml:space="preserve">Проведення всіх необхідних реабілітаційних заходів з </w:t>
      </w:r>
      <w:r w:rsidR="00FB42F7" w:rsidRPr="00F2419D">
        <w:rPr>
          <w:sz w:val="28"/>
          <w:szCs w:val="28"/>
          <w:lang w:val="uk-UA"/>
        </w:rPr>
        <w:t>пацієнтами та клієнтами</w:t>
      </w:r>
      <w:r w:rsidRPr="00F2419D">
        <w:rPr>
          <w:sz w:val="28"/>
          <w:szCs w:val="28"/>
          <w:lang w:val="uk-UA"/>
        </w:rPr>
        <w:t xml:space="preserve">. Підготовка щоденників спостереження та їх заповнення для всіх </w:t>
      </w:r>
      <w:r w:rsidR="00FB42F7" w:rsidRPr="00F2419D">
        <w:rPr>
          <w:sz w:val="28"/>
          <w:szCs w:val="28"/>
          <w:lang w:val="uk-UA"/>
        </w:rPr>
        <w:t>пацієнтів та клієнтів</w:t>
      </w:r>
      <w:r w:rsidRPr="00F2419D">
        <w:rPr>
          <w:sz w:val="28"/>
          <w:szCs w:val="28"/>
          <w:lang w:val="uk-UA"/>
        </w:rPr>
        <w:t>.</w:t>
      </w:r>
    </w:p>
    <w:p w14:paraId="2F0474C7" w14:textId="77777777" w:rsidR="00030EA4" w:rsidRDefault="00030EA4" w:rsidP="007730B4">
      <w:pPr>
        <w:spacing w:line="360" w:lineRule="auto"/>
        <w:ind w:firstLine="709"/>
        <w:jc w:val="both"/>
        <w:rPr>
          <w:sz w:val="28"/>
          <w:szCs w:val="28"/>
          <w:lang w:val="uk-UA"/>
        </w:rPr>
      </w:pPr>
      <w:r w:rsidRPr="00F2419D">
        <w:rPr>
          <w:sz w:val="28"/>
          <w:szCs w:val="28"/>
          <w:lang w:val="uk-UA"/>
        </w:rPr>
        <w:t xml:space="preserve">Ведення щоденників спостереження за хворими. Визначення величин ЧСС і АТ до, у ході й наприкінці кожного заняття. Оцінка суб'єктивних </w:t>
      </w:r>
      <w:proofErr w:type="spellStart"/>
      <w:r w:rsidRPr="00F2419D">
        <w:rPr>
          <w:sz w:val="28"/>
          <w:szCs w:val="28"/>
          <w:lang w:val="uk-UA"/>
        </w:rPr>
        <w:t>відчуттів</w:t>
      </w:r>
      <w:proofErr w:type="spellEnd"/>
      <w:r w:rsidRPr="00F2419D">
        <w:rPr>
          <w:sz w:val="28"/>
          <w:szCs w:val="28"/>
          <w:lang w:val="uk-UA"/>
        </w:rPr>
        <w:t xml:space="preserve"> хворого й внесення щодня отриманої інформації в щоденник спостереження. Аналіз й узагальнення даних досліджень, при необхідності внесення змін у програму. Отримані дані заносяться в щоденник спостереження.</w:t>
      </w:r>
    </w:p>
    <w:p w14:paraId="375E6A62" w14:textId="77777777" w:rsidR="00287917" w:rsidRDefault="00287917" w:rsidP="007730B4">
      <w:pPr>
        <w:spacing w:line="360" w:lineRule="auto"/>
        <w:ind w:firstLine="709"/>
        <w:jc w:val="both"/>
        <w:rPr>
          <w:sz w:val="28"/>
          <w:szCs w:val="28"/>
          <w:lang w:val="uk-UA"/>
        </w:rPr>
      </w:pPr>
    </w:p>
    <w:p w14:paraId="4948203B" w14:textId="77777777" w:rsidR="00287917" w:rsidRPr="00287917" w:rsidRDefault="00287917" w:rsidP="00287917">
      <w:pPr>
        <w:spacing w:line="360" w:lineRule="auto"/>
        <w:ind w:firstLine="709"/>
        <w:jc w:val="both"/>
        <w:rPr>
          <w:b/>
          <w:bCs/>
          <w:sz w:val="28"/>
          <w:szCs w:val="28"/>
          <w:lang w:val="uk-UA"/>
        </w:rPr>
      </w:pPr>
      <w:r w:rsidRPr="00287917">
        <w:rPr>
          <w:b/>
          <w:bCs/>
          <w:sz w:val="28"/>
          <w:szCs w:val="28"/>
          <w:lang w:val="uk-UA"/>
        </w:rPr>
        <w:t>ІІІ етап: Підготовка та оформлення звітної документації.</w:t>
      </w:r>
    </w:p>
    <w:p w14:paraId="6F09444F"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Оформлення документації за підсумками практики. Підготовка й участь у заключній конференції по підведенню підсумків практики (підготовка презентацій або відеофільмів).</w:t>
      </w:r>
    </w:p>
    <w:p w14:paraId="518E7279"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xml:space="preserve">Під час практики магістри систематично ведуть щоденник практики (Додаток 1). У щоденнику відображають термін та зміст своєї роботи з виконаними завданнями індивідуального плану. Після закінчення практики </w:t>
      </w:r>
      <w:r w:rsidRPr="00287917">
        <w:rPr>
          <w:sz w:val="28"/>
          <w:szCs w:val="28"/>
          <w:lang w:val="uk-UA"/>
        </w:rPr>
        <w:lastRenderedPageBreak/>
        <w:t xml:space="preserve">щоденник підписують студент і керівник практики. </w:t>
      </w:r>
    </w:p>
    <w:p w14:paraId="60CA7BD3"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Вимоги до звіту з клінічної практики.</w:t>
      </w:r>
    </w:p>
    <w:p w14:paraId="52FD2EC2"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Звіт з клінічної практики – це основний підсумковий документ, що надає можливість проаналізувати й оцінити діяльність магістра під час практики.</w:t>
      </w:r>
    </w:p>
    <w:p w14:paraId="55F7B1E6"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Звіт умовно поділяють на вступну частину, основну частину, додатки.</w:t>
      </w:r>
    </w:p>
    <w:p w14:paraId="1A70B433"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Вступна частина містить такі структурні елементи:</w:t>
      </w:r>
    </w:p>
    <w:p w14:paraId="70BDD4BA"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титульний аркуш (додаток 1);</w:t>
      </w:r>
    </w:p>
    <w:p w14:paraId="3D96D95C"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завдання на практику (додаток 2);</w:t>
      </w:r>
    </w:p>
    <w:p w14:paraId="5F1D6694"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ab/>
        <w:t>Основна частина містить такі структурні елементи:</w:t>
      </w:r>
    </w:p>
    <w:p w14:paraId="05F51289"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мета практики;</w:t>
      </w:r>
    </w:p>
    <w:p w14:paraId="25D4D249"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зміст практики;</w:t>
      </w:r>
    </w:p>
    <w:p w14:paraId="7093FD0E"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xml:space="preserve">- підсумки практики (додаток 3). </w:t>
      </w:r>
    </w:p>
    <w:p w14:paraId="785FE750"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Додатки розміщують після основної частини звіту.</w:t>
      </w:r>
    </w:p>
    <w:p w14:paraId="1239D131"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xml:space="preserve">Звіт оформлюють на аркушах білого паперу формату А4, з додержанням таких розмірів полів: верхнє й нижнє – 20 мм, ліве – 25 мм, праве – 15 мм. Звіт друкують на комп’ютері українською мовою, через 1,5 міжрядковий інтервал, використовуючи шрифт </w:t>
      </w:r>
      <w:proofErr w:type="spellStart"/>
      <w:r w:rsidRPr="00287917">
        <w:rPr>
          <w:sz w:val="28"/>
          <w:szCs w:val="28"/>
          <w:lang w:val="uk-UA"/>
        </w:rPr>
        <w:t>Times</w:t>
      </w:r>
      <w:proofErr w:type="spellEnd"/>
      <w:r w:rsidRPr="00287917">
        <w:rPr>
          <w:sz w:val="28"/>
          <w:szCs w:val="28"/>
          <w:lang w:val="uk-UA"/>
        </w:rPr>
        <w:t xml:space="preserve"> </w:t>
      </w:r>
      <w:proofErr w:type="spellStart"/>
      <w:r w:rsidRPr="00287917">
        <w:rPr>
          <w:sz w:val="28"/>
          <w:szCs w:val="28"/>
          <w:lang w:val="uk-UA"/>
        </w:rPr>
        <w:t>New</w:t>
      </w:r>
      <w:proofErr w:type="spellEnd"/>
      <w:r w:rsidRPr="00287917">
        <w:rPr>
          <w:sz w:val="28"/>
          <w:szCs w:val="28"/>
          <w:lang w:val="uk-UA"/>
        </w:rPr>
        <w:t xml:space="preserve"> </w:t>
      </w:r>
      <w:proofErr w:type="spellStart"/>
      <w:r w:rsidRPr="00287917">
        <w:rPr>
          <w:sz w:val="28"/>
          <w:szCs w:val="28"/>
          <w:lang w:val="uk-UA"/>
        </w:rPr>
        <w:t>Roman</w:t>
      </w:r>
      <w:proofErr w:type="spellEnd"/>
      <w:r w:rsidRPr="00287917">
        <w:rPr>
          <w:sz w:val="28"/>
          <w:szCs w:val="28"/>
          <w:lang w:val="uk-UA"/>
        </w:rPr>
        <w:t xml:space="preserve"> текстового редактора Microsoft Word 14 кегля. Оформлений звіт разом зі щоденником здають на кафедру фізичної терапії та </w:t>
      </w:r>
      <w:proofErr w:type="spellStart"/>
      <w:r w:rsidRPr="00287917">
        <w:rPr>
          <w:sz w:val="28"/>
          <w:szCs w:val="28"/>
          <w:lang w:val="uk-UA"/>
        </w:rPr>
        <w:t>ерготерапії</w:t>
      </w:r>
      <w:proofErr w:type="spellEnd"/>
      <w:r w:rsidRPr="00287917">
        <w:rPr>
          <w:sz w:val="28"/>
          <w:szCs w:val="28"/>
          <w:lang w:val="uk-UA"/>
        </w:rPr>
        <w:t xml:space="preserve"> в останній день практики.</w:t>
      </w:r>
    </w:p>
    <w:p w14:paraId="4F1AF248"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Підведення підсумків клінічної практики.</w:t>
      </w:r>
    </w:p>
    <w:p w14:paraId="57CD97CF"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xml:space="preserve">Після закінчення клінічної практики магістр складає диференційований залік комісії, яку призначає завідувач кафедри. </w:t>
      </w:r>
    </w:p>
    <w:p w14:paraId="0545D05F"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Магістр готує до захисту виступ не більше ніж на 7 хв., у якому викладає основний зміст. Після цього члени комісії ставлять йому запитання.</w:t>
      </w:r>
    </w:p>
    <w:p w14:paraId="62577CC4"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Захист звіту оцінюють за 100-бальною шкалою та національною системою («відмінно», «дуже добре», «добре», «задовільно», «незадовільно»), відповідний запис роблять в екзаменаційній відомості.</w:t>
      </w:r>
    </w:p>
    <w:p w14:paraId="515A4424"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 xml:space="preserve">До заліку допускають магістрів, які виконали програму практики, вчасно подали звіт та щоденник за встановленим зразком. Звіт, не допущений до захисту, необхідно доопрацювати згідно із зауваженнями й подати на кафедру для повторної перевірки. Магістра, який не виконав програми з клінічної </w:t>
      </w:r>
      <w:r w:rsidRPr="00287917">
        <w:rPr>
          <w:sz w:val="28"/>
          <w:szCs w:val="28"/>
          <w:lang w:val="uk-UA"/>
        </w:rPr>
        <w:lastRenderedPageBreak/>
        <w:t>практики або одержав незадовільну оцінку при захисті, до захисту дисертації магістра не допускають.</w:t>
      </w:r>
    </w:p>
    <w:p w14:paraId="0EF50A39" w14:textId="77777777" w:rsidR="00287917" w:rsidRPr="00287917" w:rsidRDefault="00287917" w:rsidP="00287917">
      <w:pPr>
        <w:spacing w:line="360" w:lineRule="auto"/>
        <w:ind w:firstLine="709"/>
        <w:jc w:val="both"/>
        <w:rPr>
          <w:sz w:val="28"/>
          <w:szCs w:val="28"/>
          <w:lang w:val="uk-UA"/>
        </w:rPr>
      </w:pPr>
      <w:r w:rsidRPr="00287917">
        <w:rPr>
          <w:sz w:val="28"/>
          <w:szCs w:val="28"/>
          <w:lang w:val="uk-UA"/>
        </w:rPr>
        <w:t>Термін захисту – на протязі тижня після закінчення практики за розкладом.</w:t>
      </w:r>
    </w:p>
    <w:p w14:paraId="7ABB6A8B" w14:textId="537AB477" w:rsidR="00F521B3" w:rsidRDefault="00287917" w:rsidP="007730B4">
      <w:pPr>
        <w:spacing w:line="360" w:lineRule="auto"/>
        <w:ind w:firstLine="709"/>
        <w:jc w:val="both"/>
        <w:rPr>
          <w:sz w:val="28"/>
          <w:szCs w:val="28"/>
          <w:lang w:val="uk-UA"/>
        </w:rPr>
      </w:pPr>
      <w:r w:rsidRPr="00287917">
        <w:rPr>
          <w:b/>
          <w:sz w:val="28"/>
          <w:szCs w:val="28"/>
          <w:lang w:val="uk-UA"/>
        </w:rPr>
        <w:br w:type="page"/>
      </w:r>
    </w:p>
    <w:p w14:paraId="63062930" w14:textId="32074E1B" w:rsidR="00F521B3" w:rsidRPr="00F521B3" w:rsidRDefault="00F521B3" w:rsidP="00F521B3">
      <w:pPr>
        <w:keepNext/>
        <w:keepLines/>
        <w:widowControl/>
        <w:autoSpaceDE/>
        <w:autoSpaceDN/>
        <w:adjustRightInd/>
        <w:spacing w:before="480" w:line="360" w:lineRule="auto"/>
        <w:jc w:val="center"/>
        <w:outlineLvl w:val="0"/>
        <w:rPr>
          <w:b/>
          <w:bCs/>
          <w:sz w:val="28"/>
          <w:szCs w:val="28"/>
          <w:lang w:val="uk-UA" w:eastAsia="en-US"/>
        </w:rPr>
      </w:pPr>
      <w:bookmarkStart w:id="7" w:name="_Toc127749855"/>
      <w:r w:rsidRPr="00F521B3">
        <w:rPr>
          <w:b/>
          <w:bCs/>
          <w:sz w:val="28"/>
          <w:szCs w:val="28"/>
          <w:lang w:val="uk-UA" w:eastAsia="en-US"/>
        </w:rPr>
        <w:lastRenderedPageBreak/>
        <w:t>РЕКОМЕНДАЦІЇ ЩОДО ОФОРМЛЕННЯ ЗВІТУ ПРО ПРОХОДЖЕННЯ КЛІНІЧНОЇ ПРАКТИКИ ТА ПОРЯДКУ ЙОГО ЗАХИСТУ</w:t>
      </w:r>
      <w:bookmarkEnd w:id="7"/>
    </w:p>
    <w:p w14:paraId="7E66F392" w14:textId="793443F1" w:rsidR="00F521B3" w:rsidRPr="00F521B3" w:rsidRDefault="00F521B3" w:rsidP="00F521B3">
      <w:pPr>
        <w:keepNext/>
        <w:keepLines/>
        <w:widowControl/>
        <w:autoSpaceDE/>
        <w:autoSpaceDN/>
        <w:adjustRightInd/>
        <w:spacing w:line="360" w:lineRule="auto"/>
        <w:ind w:firstLine="709"/>
        <w:jc w:val="both"/>
        <w:outlineLvl w:val="1"/>
        <w:rPr>
          <w:b/>
          <w:bCs/>
          <w:color w:val="000000"/>
          <w:sz w:val="28"/>
          <w:szCs w:val="28"/>
          <w:lang w:val="uk-UA" w:eastAsia="en-US"/>
        </w:rPr>
      </w:pPr>
      <w:bookmarkStart w:id="8" w:name="_Toc127749856"/>
      <w:r w:rsidRPr="00F521B3">
        <w:rPr>
          <w:b/>
          <w:bCs/>
          <w:color w:val="000000"/>
          <w:sz w:val="28"/>
          <w:szCs w:val="28"/>
          <w:lang w:val="uk-UA" w:eastAsia="en-US"/>
        </w:rPr>
        <w:t>Перелік необхідних документів та рекомендації щодо їх заповнення</w:t>
      </w:r>
      <w:bookmarkEnd w:id="8"/>
    </w:p>
    <w:p w14:paraId="4E9B1FC6" w14:textId="77777777" w:rsidR="00F521B3" w:rsidRPr="00F521B3" w:rsidRDefault="00F521B3" w:rsidP="00F521B3">
      <w:pPr>
        <w:widowControl/>
        <w:autoSpaceDE/>
        <w:autoSpaceDN/>
        <w:adjustRightInd/>
        <w:spacing w:line="360" w:lineRule="auto"/>
        <w:ind w:firstLine="709"/>
        <w:jc w:val="both"/>
        <w:rPr>
          <w:sz w:val="28"/>
          <w:szCs w:val="28"/>
          <w:lang w:val="uk-UA" w:eastAsia="en-US"/>
        </w:rPr>
      </w:pPr>
    </w:p>
    <w:p w14:paraId="301ED2F6" w14:textId="77777777" w:rsidR="00F521B3" w:rsidRPr="00F521B3" w:rsidRDefault="00F521B3" w:rsidP="00F521B3">
      <w:pPr>
        <w:widowControl/>
        <w:autoSpaceDE/>
        <w:autoSpaceDN/>
        <w:adjustRightInd/>
        <w:spacing w:line="360" w:lineRule="auto"/>
        <w:ind w:firstLine="709"/>
        <w:jc w:val="both"/>
        <w:rPr>
          <w:sz w:val="28"/>
          <w:szCs w:val="28"/>
          <w:lang w:val="uk-UA" w:eastAsia="en-US"/>
        </w:rPr>
      </w:pPr>
      <w:r w:rsidRPr="00F521B3">
        <w:rPr>
          <w:sz w:val="28"/>
          <w:szCs w:val="28"/>
          <w:lang w:val="uk-UA" w:eastAsia="en-US"/>
        </w:rPr>
        <w:t>Під час практики магістри систематично ведуть щоденник практики. У щоденнику відображають термін та зміст своєї роботи з виконаними завданнями індивідуального плану. Після закінчення практики щоденник підписують студент і керівник практики.</w:t>
      </w:r>
    </w:p>
    <w:p w14:paraId="298FEDA7" w14:textId="77777777" w:rsidR="00F521B3" w:rsidRPr="00F521B3" w:rsidRDefault="00F521B3" w:rsidP="00F521B3">
      <w:pPr>
        <w:widowControl/>
        <w:autoSpaceDE/>
        <w:autoSpaceDN/>
        <w:adjustRightInd/>
        <w:spacing w:line="360" w:lineRule="auto"/>
        <w:ind w:firstLine="709"/>
        <w:jc w:val="both"/>
        <w:rPr>
          <w:sz w:val="28"/>
          <w:szCs w:val="28"/>
          <w:lang w:val="uk-UA" w:eastAsia="en-US"/>
        </w:rPr>
      </w:pPr>
      <w:r w:rsidRPr="00F521B3">
        <w:rPr>
          <w:sz w:val="28"/>
          <w:szCs w:val="28"/>
          <w:lang w:val="uk-UA" w:eastAsia="en-US"/>
        </w:rPr>
        <w:t>Звіт з клінічної практики – це основний підсумковий документ, що надає можливість проаналізувати й оцінити діяльність магістра під час практики.</w:t>
      </w:r>
    </w:p>
    <w:p w14:paraId="119CE1AF" w14:textId="77777777" w:rsidR="00F521B3" w:rsidRPr="00F521B3" w:rsidRDefault="00F521B3" w:rsidP="00F521B3">
      <w:pPr>
        <w:widowControl/>
        <w:autoSpaceDE/>
        <w:autoSpaceDN/>
        <w:adjustRightInd/>
        <w:spacing w:line="360" w:lineRule="auto"/>
        <w:ind w:firstLine="709"/>
        <w:jc w:val="both"/>
        <w:rPr>
          <w:sz w:val="28"/>
          <w:szCs w:val="28"/>
          <w:lang w:val="uk-UA" w:eastAsia="en-US"/>
        </w:rPr>
      </w:pPr>
      <w:r w:rsidRPr="00F521B3">
        <w:rPr>
          <w:sz w:val="28"/>
          <w:szCs w:val="28"/>
          <w:lang w:val="uk-UA" w:eastAsia="en-US"/>
        </w:rPr>
        <w:t xml:space="preserve">Звіт оформлюють на аркушах білого паперу формату А4, з додержанням таких розмірів полів: верхнє й нижнє – 20 мм, ліве – 25 мм, праве – 15 мм. Звіт друкують на комп’ютері українською мовою, через 1-1.2 міжрядковий інтервал, використовуючи шрифт </w:t>
      </w:r>
      <w:proofErr w:type="spellStart"/>
      <w:r w:rsidRPr="00F521B3">
        <w:rPr>
          <w:sz w:val="28"/>
          <w:szCs w:val="28"/>
          <w:lang w:val="uk-UA" w:eastAsia="en-US"/>
        </w:rPr>
        <w:t>Times</w:t>
      </w:r>
      <w:proofErr w:type="spellEnd"/>
      <w:r w:rsidRPr="00F521B3">
        <w:rPr>
          <w:sz w:val="28"/>
          <w:szCs w:val="28"/>
          <w:lang w:val="uk-UA" w:eastAsia="en-US"/>
        </w:rPr>
        <w:t xml:space="preserve"> </w:t>
      </w:r>
      <w:proofErr w:type="spellStart"/>
      <w:r w:rsidRPr="00F521B3">
        <w:rPr>
          <w:sz w:val="28"/>
          <w:szCs w:val="28"/>
          <w:lang w:val="uk-UA" w:eastAsia="en-US"/>
        </w:rPr>
        <w:t>New</w:t>
      </w:r>
      <w:proofErr w:type="spellEnd"/>
      <w:r w:rsidRPr="00F521B3">
        <w:rPr>
          <w:sz w:val="28"/>
          <w:szCs w:val="28"/>
          <w:lang w:val="uk-UA" w:eastAsia="en-US"/>
        </w:rPr>
        <w:t xml:space="preserve"> </w:t>
      </w:r>
      <w:proofErr w:type="spellStart"/>
      <w:r w:rsidRPr="00F521B3">
        <w:rPr>
          <w:sz w:val="28"/>
          <w:szCs w:val="28"/>
          <w:lang w:val="uk-UA" w:eastAsia="en-US"/>
        </w:rPr>
        <w:t>Roman</w:t>
      </w:r>
      <w:proofErr w:type="spellEnd"/>
      <w:r w:rsidRPr="00F521B3">
        <w:rPr>
          <w:sz w:val="28"/>
          <w:szCs w:val="28"/>
          <w:lang w:val="uk-UA" w:eastAsia="en-US"/>
        </w:rPr>
        <w:t xml:space="preserve"> текстового редактора Microsoft Word 14 кегля. Оформлений звіт разом зі щоденником здають на кафедру </w:t>
      </w:r>
      <w:proofErr w:type="spellStart"/>
      <w:r w:rsidRPr="00F521B3">
        <w:rPr>
          <w:sz w:val="28"/>
          <w:szCs w:val="28"/>
          <w:lang w:val="uk-UA" w:eastAsia="en-US"/>
        </w:rPr>
        <w:t>Біобезпеки</w:t>
      </w:r>
      <w:proofErr w:type="spellEnd"/>
      <w:r w:rsidRPr="00F521B3">
        <w:rPr>
          <w:sz w:val="28"/>
          <w:szCs w:val="28"/>
          <w:lang w:val="uk-UA" w:eastAsia="en-US"/>
        </w:rPr>
        <w:t xml:space="preserve"> і здоров’я людини в останній день практики.</w:t>
      </w:r>
    </w:p>
    <w:p w14:paraId="4A8AAB06" w14:textId="77777777" w:rsidR="00F521B3" w:rsidRPr="00F521B3" w:rsidRDefault="00F521B3" w:rsidP="00F521B3">
      <w:pPr>
        <w:widowControl/>
        <w:autoSpaceDE/>
        <w:autoSpaceDN/>
        <w:adjustRightInd/>
        <w:spacing w:line="360" w:lineRule="auto"/>
        <w:ind w:firstLine="709"/>
        <w:jc w:val="both"/>
        <w:rPr>
          <w:sz w:val="28"/>
          <w:szCs w:val="28"/>
          <w:lang w:val="uk-UA" w:eastAsia="en-US"/>
        </w:rPr>
      </w:pPr>
      <w:r w:rsidRPr="00F521B3">
        <w:rPr>
          <w:sz w:val="28"/>
          <w:szCs w:val="28"/>
          <w:lang w:val="uk-UA" w:eastAsia="en-US"/>
        </w:rPr>
        <w:t>Перелік документів , які заповнюються при проходженні практики наведено в таблиці 4.1.</w:t>
      </w:r>
    </w:p>
    <w:p w14:paraId="44CFE4B7" w14:textId="77777777" w:rsidR="00F521B3" w:rsidRPr="00F521B3" w:rsidRDefault="00F521B3" w:rsidP="00F521B3">
      <w:pPr>
        <w:autoSpaceDE/>
        <w:autoSpaceDN/>
        <w:adjustRightInd/>
        <w:spacing w:line="276" w:lineRule="auto"/>
        <w:ind w:firstLine="709"/>
        <w:jc w:val="both"/>
        <w:rPr>
          <w:sz w:val="28"/>
          <w:szCs w:val="28"/>
          <w:lang w:val="uk-UA" w:eastAsia="en-US"/>
        </w:rPr>
      </w:pPr>
      <w:r w:rsidRPr="00F521B3">
        <w:rPr>
          <w:sz w:val="28"/>
          <w:szCs w:val="28"/>
          <w:lang w:val="uk-UA" w:eastAsia="en-US"/>
        </w:rPr>
        <w:t>Таблиця 4.1. Перелік документів, які заповнюються при проходженні практики</w:t>
      </w:r>
    </w:p>
    <w:tbl>
      <w:tblPr>
        <w:tblStyle w:val="2a"/>
        <w:tblW w:w="0" w:type="auto"/>
        <w:tblInd w:w="-5" w:type="dxa"/>
        <w:tblLook w:val="04A0" w:firstRow="1" w:lastRow="0" w:firstColumn="1" w:lastColumn="0" w:noHBand="0" w:noVBand="1"/>
      </w:tblPr>
      <w:tblGrid>
        <w:gridCol w:w="512"/>
        <w:gridCol w:w="2530"/>
        <w:gridCol w:w="2738"/>
        <w:gridCol w:w="2002"/>
        <w:gridCol w:w="1568"/>
      </w:tblGrid>
      <w:tr w:rsidR="00F521B3" w:rsidRPr="00F521B3" w14:paraId="30623BAD" w14:textId="77777777" w:rsidTr="00E713E5">
        <w:tc>
          <w:tcPr>
            <w:tcW w:w="512" w:type="dxa"/>
          </w:tcPr>
          <w:p w14:paraId="76860AA8" w14:textId="77777777" w:rsidR="00F521B3" w:rsidRPr="00F521B3" w:rsidRDefault="00F521B3" w:rsidP="00F521B3">
            <w:pPr>
              <w:autoSpaceDE/>
              <w:autoSpaceDN/>
              <w:adjustRightInd/>
              <w:jc w:val="center"/>
              <w:rPr>
                <w:i/>
                <w:lang w:eastAsia="en-US"/>
              </w:rPr>
            </w:pPr>
            <w:r w:rsidRPr="00F521B3">
              <w:rPr>
                <w:b/>
                <w:lang w:eastAsia="en-US"/>
              </w:rPr>
              <w:t>№</w:t>
            </w:r>
          </w:p>
        </w:tc>
        <w:tc>
          <w:tcPr>
            <w:tcW w:w="2530" w:type="dxa"/>
          </w:tcPr>
          <w:p w14:paraId="0F53C87E" w14:textId="77777777" w:rsidR="00F521B3" w:rsidRPr="00F521B3" w:rsidRDefault="00F521B3" w:rsidP="00F521B3">
            <w:pPr>
              <w:autoSpaceDE/>
              <w:autoSpaceDN/>
              <w:adjustRightInd/>
              <w:jc w:val="center"/>
              <w:rPr>
                <w:i/>
                <w:lang w:eastAsia="en-US"/>
              </w:rPr>
            </w:pPr>
            <w:r w:rsidRPr="00F521B3">
              <w:rPr>
                <w:b/>
                <w:lang w:eastAsia="en-US"/>
              </w:rPr>
              <w:t>Назва документа</w:t>
            </w:r>
          </w:p>
        </w:tc>
        <w:tc>
          <w:tcPr>
            <w:tcW w:w="2738" w:type="dxa"/>
          </w:tcPr>
          <w:p w14:paraId="1C3F4E2F" w14:textId="77777777" w:rsidR="00F521B3" w:rsidRPr="00F521B3" w:rsidRDefault="00F521B3" w:rsidP="00F521B3">
            <w:pPr>
              <w:autoSpaceDE/>
              <w:autoSpaceDN/>
              <w:adjustRightInd/>
              <w:jc w:val="center"/>
              <w:rPr>
                <w:i/>
                <w:lang w:eastAsia="en-US"/>
              </w:rPr>
            </w:pPr>
            <w:r w:rsidRPr="00F521B3">
              <w:rPr>
                <w:b/>
                <w:lang w:eastAsia="en-US"/>
              </w:rPr>
              <w:t>Мета</w:t>
            </w:r>
          </w:p>
        </w:tc>
        <w:tc>
          <w:tcPr>
            <w:tcW w:w="2002" w:type="dxa"/>
          </w:tcPr>
          <w:p w14:paraId="43A734B2" w14:textId="77777777" w:rsidR="00F521B3" w:rsidRPr="00F521B3" w:rsidRDefault="00F521B3" w:rsidP="00F521B3">
            <w:pPr>
              <w:autoSpaceDE/>
              <w:autoSpaceDN/>
              <w:adjustRightInd/>
              <w:jc w:val="center"/>
              <w:rPr>
                <w:i/>
                <w:lang w:eastAsia="en-US"/>
              </w:rPr>
            </w:pPr>
            <w:r w:rsidRPr="00F521B3">
              <w:rPr>
                <w:b/>
                <w:lang w:eastAsia="en-US"/>
              </w:rPr>
              <w:t>Період оформлення</w:t>
            </w:r>
          </w:p>
        </w:tc>
        <w:tc>
          <w:tcPr>
            <w:tcW w:w="1568" w:type="dxa"/>
          </w:tcPr>
          <w:p w14:paraId="009D5F6B" w14:textId="77777777" w:rsidR="00F521B3" w:rsidRPr="00F521B3" w:rsidRDefault="00F521B3" w:rsidP="00F521B3">
            <w:pPr>
              <w:autoSpaceDE/>
              <w:autoSpaceDN/>
              <w:adjustRightInd/>
              <w:jc w:val="center"/>
              <w:rPr>
                <w:i/>
                <w:lang w:eastAsia="en-US"/>
              </w:rPr>
            </w:pPr>
            <w:r w:rsidRPr="00F521B3">
              <w:rPr>
                <w:b/>
                <w:lang w:eastAsia="en-US"/>
              </w:rPr>
              <w:t>Записи</w:t>
            </w:r>
          </w:p>
        </w:tc>
      </w:tr>
      <w:tr w:rsidR="00F521B3" w:rsidRPr="00F521B3" w14:paraId="36F2BB69" w14:textId="77777777" w:rsidTr="00E713E5">
        <w:tc>
          <w:tcPr>
            <w:tcW w:w="512" w:type="dxa"/>
          </w:tcPr>
          <w:p w14:paraId="43983158" w14:textId="77777777" w:rsidR="00F521B3" w:rsidRPr="00F521B3" w:rsidRDefault="00F521B3" w:rsidP="00F521B3">
            <w:pPr>
              <w:autoSpaceDE/>
              <w:autoSpaceDN/>
              <w:adjustRightInd/>
              <w:jc w:val="center"/>
              <w:rPr>
                <w:lang w:eastAsia="en-US"/>
              </w:rPr>
            </w:pPr>
            <w:r w:rsidRPr="00F521B3">
              <w:rPr>
                <w:lang w:eastAsia="en-US"/>
              </w:rPr>
              <w:t>1</w:t>
            </w:r>
          </w:p>
        </w:tc>
        <w:tc>
          <w:tcPr>
            <w:tcW w:w="2530" w:type="dxa"/>
          </w:tcPr>
          <w:p w14:paraId="40A9C59D" w14:textId="77777777" w:rsidR="00F521B3" w:rsidRPr="00F521B3" w:rsidRDefault="00F521B3" w:rsidP="00F521B3">
            <w:pPr>
              <w:autoSpaceDE/>
              <w:autoSpaceDN/>
              <w:adjustRightInd/>
              <w:jc w:val="center"/>
              <w:rPr>
                <w:bCs/>
                <w:i/>
                <w:lang w:eastAsia="en-US"/>
              </w:rPr>
            </w:pPr>
            <w:r w:rsidRPr="00F521B3">
              <w:rPr>
                <w:bCs/>
                <w:lang w:eastAsia="en-US"/>
              </w:rPr>
              <w:t>Санітарна книжка</w:t>
            </w:r>
          </w:p>
        </w:tc>
        <w:tc>
          <w:tcPr>
            <w:tcW w:w="2738" w:type="dxa"/>
          </w:tcPr>
          <w:p w14:paraId="4C0EE283" w14:textId="77777777" w:rsidR="00F521B3" w:rsidRPr="00F521B3" w:rsidRDefault="00F521B3" w:rsidP="00F521B3">
            <w:pPr>
              <w:autoSpaceDE/>
              <w:autoSpaceDN/>
              <w:adjustRightInd/>
              <w:jc w:val="center"/>
              <w:rPr>
                <w:i/>
                <w:lang w:eastAsia="en-US"/>
              </w:rPr>
            </w:pPr>
            <w:r w:rsidRPr="00F521B3">
              <w:rPr>
                <w:lang w:eastAsia="en-US"/>
              </w:rPr>
              <w:t>Підтвердити можливість допуску для перебування у клініці</w:t>
            </w:r>
          </w:p>
        </w:tc>
        <w:tc>
          <w:tcPr>
            <w:tcW w:w="2002" w:type="dxa"/>
          </w:tcPr>
          <w:p w14:paraId="7214AA8E" w14:textId="77777777" w:rsidR="00F521B3" w:rsidRPr="00F521B3" w:rsidRDefault="00F521B3" w:rsidP="00F521B3">
            <w:pPr>
              <w:autoSpaceDE/>
              <w:autoSpaceDN/>
              <w:adjustRightInd/>
              <w:jc w:val="center"/>
              <w:rPr>
                <w:i/>
                <w:lang w:eastAsia="en-US"/>
              </w:rPr>
            </w:pPr>
            <w:r w:rsidRPr="00F521B3">
              <w:rPr>
                <w:lang w:eastAsia="en-US"/>
              </w:rPr>
              <w:t>До початку клінічної практики</w:t>
            </w:r>
          </w:p>
        </w:tc>
        <w:tc>
          <w:tcPr>
            <w:tcW w:w="1568" w:type="dxa"/>
          </w:tcPr>
          <w:p w14:paraId="1DE00A2A" w14:textId="77777777" w:rsidR="00F521B3" w:rsidRPr="00F521B3" w:rsidRDefault="00F521B3" w:rsidP="00F521B3">
            <w:pPr>
              <w:autoSpaceDE/>
              <w:autoSpaceDN/>
              <w:adjustRightInd/>
              <w:jc w:val="center"/>
              <w:rPr>
                <w:i/>
                <w:lang w:eastAsia="en-US"/>
              </w:rPr>
            </w:pPr>
            <w:r w:rsidRPr="00F521B3">
              <w:rPr>
                <w:i/>
                <w:lang w:eastAsia="en-US"/>
              </w:rPr>
              <w:t>-</w:t>
            </w:r>
          </w:p>
        </w:tc>
      </w:tr>
      <w:tr w:rsidR="00F521B3" w:rsidRPr="00F521B3" w14:paraId="173DD975" w14:textId="77777777" w:rsidTr="00E713E5">
        <w:tc>
          <w:tcPr>
            <w:tcW w:w="512" w:type="dxa"/>
          </w:tcPr>
          <w:p w14:paraId="190C6FEE" w14:textId="77777777" w:rsidR="00F521B3" w:rsidRPr="00F521B3" w:rsidRDefault="00F521B3" w:rsidP="00F521B3">
            <w:pPr>
              <w:autoSpaceDE/>
              <w:autoSpaceDN/>
              <w:adjustRightInd/>
              <w:jc w:val="center"/>
              <w:rPr>
                <w:lang w:eastAsia="en-US"/>
              </w:rPr>
            </w:pPr>
            <w:r w:rsidRPr="00F521B3">
              <w:rPr>
                <w:lang w:eastAsia="en-US"/>
              </w:rPr>
              <w:t>2</w:t>
            </w:r>
          </w:p>
        </w:tc>
        <w:tc>
          <w:tcPr>
            <w:tcW w:w="2530" w:type="dxa"/>
          </w:tcPr>
          <w:p w14:paraId="0D2ECD90" w14:textId="77777777" w:rsidR="00F521B3" w:rsidRPr="00F521B3" w:rsidRDefault="00F521B3" w:rsidP="00F521B3">
            <w:pPr>
              <w:autoSpaceDE/>
              <w:autoSpaceDN/>
              <w:adjustRightInd/>
              <w:jc w:val="center"/>
              <w:rPr>
                <w:bCs/>
                <w:lang w:eastAsia="en-US"/>
              </w:rPr>
            </w:pPr>
            <w:r w:rsidRPr="00F521B3">
              <w:rPr>
                <w:lang w:eastAsia="en-US"/>
              </w:rPr>
              <w:t>Щоденник клінічної практики (додаток 1)</w:t>
            </w:r>
          </w:p>
        </w:tc>
        <w:tc>
          <w:tcPr>
            <w:tcW w:w="2738" w:type="dxa"/>
          </w:tcPr>
          <w:p w14:paraId="5790C775" w14:textId="77777777" w:rsidR="00F521B3" w:rsidRPr="00F521B3" w:rsidRDefault="00F521B3" w:rsidP="00F521B3">
            <w:pPr>
              <w:autoSpaceDE/>
              <w:autoSpaceDN/>
              <w:adjustRightInd/>
              <w:jc w:val="center"/>
              <w:rPr>
                <w:lang w:eastAsia="en-US"/>
              </w:rPr>
            </w:pPr>
            <w:r w:rsidRPr="00F521B3">
              <w:rPr>
                <w:lang w:eastAsia="en-US"/>
              </w:rPr>
              <w:t>Планувати виконання завдань клінічної практики та щоденно звітувати про виконану роботу</w:t>
            </w:r>
          </w:p>
        </w:tc>
        <w:tc>
          <w:tcPr>
            <w:tcW w:w="2002" w:type="dxa"/>
          </w:tcPr>
          <w:p w14:paraId="6840AB8B" w14:textId="77777777" w:rsidR="00F521B3" w:rsidRPr="00F521B3" w:rsidRDefault="00F521B3" w:rsidP="00F521B3">
            <w:pPr>
              <w:autoSpaceDE/>
              <w:autoSpaceDN/>
              <w:adjustRightInd/>
              <w:jc w:val="center"/>
              <w:rPr>
                <w:lang w:eastAsia="en-US"/>
              </w:rPr>
            </w:pPr>
            <w:r w:rsidRPr="00F521B3">
              <w:rPr>
                <w:lang w:eastAsia="en-US"/>
              </w:rPr>
              <w:t>Наявність у перший день клінічної</w:t>
            </w:r>
          </w:p>
          <w:p w14:paraId="1401DDBF" w14:textId="77777777" w:rsidR="00F521B3" w:rsidRPr="00F521B3" w:rsidRDefault="00F521B3" w:rsidP="00F521B3">
            <w:pPr>
              <w:autoSpaceDE/>
              <w:autoSpaceDN/>
              <w:adjustRightInd/>
              <w:jc w:val="center"/>
              <w:rPr>
                <w:lang w:eastAsia="en-US"/>
              </w:rPr>
            </w:pPr>
            <w:r w:rsidRPr="00F521B3">
              <w:rPr>
                <w:lang w:eastAsia="en-US"/>
              </w:rPr>
              <w:t>практики</w:t>
            </w:r>
          </w:p>
        </w:tc>
        <w:tc>
          <w:tcPr>
            <w:tcW w:w="1568" w:type="dxa"/>
          </w:tcPr>
          <w:p w14:paraId="26A4B198" w14:textId="77777777" w:rsidR="00F521B3" w:rsidRPr="00F521B3" w:rsidRDefault="00F521B3" w:rsidP="00F521B3">
            <w:pPr>
              <w:autoSpaceDE/>
              <w:autoSpaceDN/>
              <w:adjustRightInd/>
              <w:jc w:val="center"/>
              <w:rPr>
                <w:i/>
                <w:lang w:eastAsia="en-US"/>
              </w:rPr>
            </w:pPr>
            <w:r w:rsidRPr="00F521B3">
              <w:rPr>
                <w:lang w:eastAsia="en-US"/>
              </w:rPr>
              <w:t>Щодня</w:t>
            </w:r>
          </w:p>
        </w:tc>
      </w:tr>
      <w:tr w:rsidR="00F521B3" w:rsidRPr="00F521B3" w14:paraId="2CCC0D3C" w14:textId="77777777" w:rsidTr="00E713E5">
        <w:tc>
          <w:tcPr>
            <w:tcW w:w="512" w:type="dxa"/>
          </w:tcPr>
          <w:p w14:paraId="3ACC0AB0" w14:textId="77777777" w:rsidR="00F521B3" w:rsidRPr="00F521B3" w:rsidRDefault="00F521B3" w:rsidP="00F521B3">
            <w:pPr>
              <w:autoSpaceDE/>
              <w:autoSpaceDN/>
              <w:adjustRightInd/>
              <w:jc w:val="center"/>
              <w:rPr>
                <w:lang w:eastAsia="en-US"/>
              </w:rPr>
            </w:pPr>
            <w:r w:rsidRPr="00F521B3">
              <w:rPr>
                <w:lang w:eastAsia="en-US"/>
              </w:rPr>
              <w:t>3</w:t>
            </w:r>
          </w:p>
        </w:tc>
        <w:tc>
          <w:tcPr>
            <w:tcW w:w="2530" w:type="dxa"/>
          </w:tcPr>
          <w:p w14:paraId="40C2C9B8" w14:textId="65B75F43" w:rsidR="00F521B3" w:rsidRPr="00F521B3" w:rsidRDefault="00F521B3" w:rsidP="00F521B3">
            <w:pPr>
              <w:autoSpaceDE/>
              <w:autoSpaceDN/>
              <w:adjustRightInd/>
              <w:jc w:val="center"/>
              <w:rPr>
                <w:lang w:eastAsia="en-US"/>
              </w:rPr>
            </w:pPr>
            <w:r w:rsidRPr="00F521B3">
              <w:rPr>
                <w:lang w:eastAsia="en-US"/>
              </w:rPr>
              <w:t>Характеристика (додаток 2)</w:t>
            </w:r>
          </w:p>
        </w:tc>
        <w:tc>
          <w:tcPr>
            <w:tcW w:w="2738" w:type="dxa"/>
          </w:tcPr>
          <w:p w14:paraId="0BC17223" w14:textId="77777777" w:rsidR="00F521B3" w:rsidRPr="00F521B3" w:rsidRDefault="00F521B3" w:rsidP="00F521B3">
            <w:pPr>
              <w:autoSpaceDE/>
              <w:autoSpaceDN/>
              <w:adjustRightInd/>
              <w:jc w:val="center"/>
              <w:rPr>
                <w:lang w:eastAsia="en-US"/>
              </w:rPr>
            </w:pPr>
            <w:r w:rsidRPr="00F521B3">
              <w:rPr>
                <w:lang w:eastAsia="en-US"/>
              </w:rPr>
              <w:t>Отримання відгуку про роботу студента від керівника від підприємства</w:t>
            </w:r>
          </w:p>
        </w:tc>
        <w:tc>
          <w:tcPr>
            <w:tcW w:w="2002" w:type="dxa"/>
          </w:tcPr>
          <w:p w14:paraId="17445779" w14:textId="77777777" w:rsidR="00F521B3" w:rsidRPr="00F521B3" w:rsidRDefault="00F521B3" w:rsidP="00F521B3">
            <w:pPr>
              <w:autoSpaceDE/>
              <w:autoSpaceDN/>
              <w:adjustRightInd/>
              <w:jc w:val="center"/>
              <w:rPr>
                <w:lang w:eastAsia="en-US"/>
              </w:rPr>
            </w:pPr>
            <w:r w:rsidRPr="00F521B3">
              <w:rPr>
                <w:lang w:eastAsia="en-US"/>
              </w:rPr>
              <w:t>В кінці практики</w:t>
            </w:r>
          </w:p>
        </w:tc>
        <w:tc>
          <w:tcPr>
            <w:tcW w:w="1568" w:type="dxa"/>
          </w:tcPr>
          <w:p w14:paraId="33DC7D9F" w14:textId="77777777" w:rsidR="00F521B3" w:rsidRPr="00F521B3" w:rsidRDefault="00F521B3" w:rsidP="00F521B3">
            <w:pPr>
              <w:autoSpaceDE/>
              <w:autoSpaceDN/>
              <w:adjustRightInd/>
              <w:jc w:val="center"/>
              <w:rPr>
                <w:lang w:eastAsia="en-US"/>
              </w:rPr>
            </w:pPr>
            <w:r w:rsidRPr="00F521B3">
              <w:rPr>
                <w:lang w:eastAsia="en-US"/>
              </w:rPr>
              <w:t>Останній день практики</w:t>
            </w:r>
          </w:p>
        </w:tc>
      </w:tr>
      <w:tr w:rsidR="00F521B3" w:rsidRPr="00F521B3" w14:paraId="3AFE89FA" w14:textId="77777777" w:rsidTr="00E713E5">
        <w:tc>
          <w:tcPr>
            <w:tcW w:w="512" w:type="dxa"/>
          </w:tcPr>
          <w:p w14:paraId="2B2493C9" w14:textId="77777777" w:rsidR="00F521B3" w:rsidRPr="00F521B3" w:rsidRDefault="00F521B3" w:rsidP="00F521B3">
            <w:pPr>
              <w:autoSpaceDE/>
              <w:autoSpaceDN/>
              <w:adjustRightInd/>
              <w:jc w:val="center"/>
              <w:rPr>
                <w:lang w:eastAsia="en-US"/>
              </w:rPr>
            </w:pPr>
            <w:r w:rsidRPr="00F521B3">
              <w:rPr>
                <w:lang w:eastAsia="en-US"/>
              </w:rPr>
              <w:t>4</w:t>
            </w:r>
          </w:p>
        </w:tc>
        <w:tc>
          <w:tcPr>
            <w:tcW w:w="2530" w:type="dxa"/>
          </w:tcPr>
          <w:p w14:paraId="35464975" w14:textId="77777777" w:rsidR="00F521B3" w:rsidRPr="00F521B3" w:rsidRDefault="00F521B3" w:rsidP="00F521B3">
            <w:pPr>
              <w:autoSpaceDE/>
              <w:autoSpaceDN/>
              <w:adjustRightInd/>
              <w:jc w:val="center"/>
              <w:rPr>
                <w:bCs/>
                <w:lang w:eastAsia="en-US"/>
              </w:rPr>
            </w:pPr>
            <w:r w:rsidRPr="00F521B3">
              <w:rPr>
                <w:bCs/>
                <w:lang w:eastAsia="en-US"/>
              </w:rPr>
              <w:t xml:space="preserve">Звіт з клінічної практики </w:t>
            </w:r>
            <w:r w:rsidRPr="00F521B3">
              <w:rPr>
                <w:lang w:eastAsia="en-US"/>
              </w:rPr>
              <w:t>(додаток 3)</w:t>
            </w:r>
          </w:p>
        </w:tc>
        <w:tc>
          <w:tcPr>
            <w:tcW w:w="2738" w:type="dxa"/>
          </w:tcPr>
          <w:p w14:paraId="647CD343" w14:textId="77777777" w:rsidR="00F521B3" w:rsidRPr="00F521B3" w:rsidRDefault="00F521B3" w:rsidP="00F521B3">
            <w:pPr>
              <w:autoSpaceDE/>
              <w:autoSpaceDN/>
              <w:adjustRightInd/>
              <w:jc w:val="center"/>
              <w:rPr>
                <w:lang w:eastAsia="en-US"/>
              </w:rPr>
            </w:pPr>
            <w:r w:rsidRPr="00F521B3">
              <w:rPr>
                <w:lang w:eastAsia="en-US"/>
              </w:rPr>
              <w:t xml:space="preserve">Визначення мети, змісту, завдань практики; висновки </w:t>
            </w:r>
            <w:r w:rsidRPr="00F521B3">
              <w:rPr>
                <w:lang w:eastAsia="en-US"/>
              </w:rPr>
              <w:lastRenderedPageBreak/>
              <w:t>проходження практики</w:t>
            </w:r>
          </w:p>
        </w:tc>
        <w:tc>
          <w:tcPr>
            <w:tcW w:w="2002" w:type="dxa"/>
          </w:tcPr>
          <w:p w14:paraId="23C18F4D" w14:textId="77777777" w:rsidR="00F521B3" w:rsidRPr="00F521B3" w:rsidRDefault="00F521B3" w:rsidP="00F521B3">
            <w:pPr>
              <w:autoSpaceDE/>
              <w:autoSpaceDN/>
              <w:adjustRightInd/>
              <w:jc w:val="center"/>
              <w:rPr>
                <w:lang w:eastAsia="en-US"/>
              </w:rPr>
            </w:pPr>
            <w:r w:rsidRPr="00F521B3">
              <w:rPr>
                <w:lang w:eastAsia="en-US"/>
              </w:rPr>
              <w:lastRenderedPageBreak/>
              <w:t>Упродовж клінічної практики</w:t>
            </w:r>
          </w:p>
        </w:tc>
        <w:tc>
          <w:tcPr>
            <w:tcW w:w="1568" w:type="dxa"/>
          </w:tcPr>
          <w:p w14:paraId="53A34E45" w14:textId="77777777" w:rsidR="00F521B3" w:rsidRPr="00F521B3" w:rsidRDefault="00F521B3" w:rsidP="00F521B3">
            <w:pPr>
              <w:autoSpaceDE/>
              <w:autoSpaceDN/>
              <w:adjustRightInd/>
              <w:jc w:val="center"/>
              <w:rPr>
                <w:i/>
                <w:lang w:eastAsia="en-US"/>
              </w:rPr>
            </w:pPr>
            <w:r w:rsidRPr="00F521B3">
              <w:rPr>
                <w:lang w:eastAsia="en-US"/>
              </w:rPr>
              <w:t xml:space="preserve">На початку та в кінці клінічної </w:t>
            </w:r>
            <w:r w:rsidRPr="00F521B3">
              <w:rPr>
                <w:lang w:eastAsia="en-US"/>
              </w:rPr>
              <w:lastRenderedPageBreak/>
              <w:t>практики</w:t>
            </w:r>
          </w:p>
        </w:tc>
      </w:tr>
      <w:tr w:rsidR="00F521B3" w:rsidRPr="00F521B3" w14:paraId="6210193E" w14:textId="77777777" w:rsidTr="00E713E5">
        <w:tc>
          <w:tcPr>
            <w:tcW w:w="512" w:type="dxa"/>
          </w:tcPr>
          <w:p w14:paraId="52001EA6" w14:textId="77777777" w:rsidR="00F521B3" w:rsidRPr="00F521B3" w:rsidRDefault="00F521B3" w:rsidP="00F521B3">
            <w:pPr>
              <w:autoSpaceDE/>
              <w:autoSpaceDN/>
              <w:adjustRightInd/>
              <w:jc w:val="center"/>
              <w:rPr>
                <w:lang w:eastAsia="en-US"/>
              </w:rPr>
            </w:pPr>
            <w:r w:rsidRPr="00F521B3">
              <w:rPr>
                <w:lang w:eastAsia="en-US"/>
              </w:rPr>
              <w:lastRenderedPageBreak/>
              <w:t>5</w:t>
            </w:r>
          </w:p>
        </w:tc>
        <w:tc>
          <w:tcPr>
            <w:tcW w:w="2530" w:type="dxa"/>
          </w:tcPr>
          <w:p w14:paraId="69A4B68C" w14:textId="18770CB7" w:rsidR="00F521B3" w:rsidRPr="00F521B3" w:rsidRDefault="00F521B3" w:rsidP="00F521B3">
            <w:pPr>
              <w:autoSpaceDE/>
              <w:autoSpaceDN/>
              <w:adjustRightInd/>
              <w:jc w:val="center"/>
              <w:rPr>
                <w:lang w:eastAsia="en-US"/>
              </w:rPr>
            </w:pPr>
            <w:r w:rsidRPr="00F521B3">
              <w:rPr>
                <w:lang w:eastAsia="en-US"/>
              </w:rPr>
              <w:t xml:space="preserve">Реабілітаційна програма пацієнта (додаток 4) </w:t>
            </w:r>
          </w:p>
          <w:p w14:paraId="6EFBF671" w14:textId="77777777" w:rsidR="00F521B3" w:rsidRPr="00F521B3" w:rsidRDefault="00F521B3" w:rsidP="00F521B3">
            <w:pPr>
              <w:autoSpaceDE/>
              <w:autoSpaceDN/>
              <w:adjustRightInd/>
              <w:jc w:val="center"/>
              <w:rPr>
                <w:lang w:eastAsia="en-US"/>
              </w:rPr>
            </w:pPr>
          </w:p>
          <w:p w14:paraId="532A483B" w14:textId="77777777" w:rsidR="00F521B3" w:rsidRPr="00F521B3" w:rsidRDefault="00F521B3" w:rsidP="00F521B3">
            <w:pPr>
              <w:autoSpaceDE/>
              <w:autoSpaceDN/>
              <w:adjustRightInd/>
              <w:jc w:val="center"/>
              <w:rPr>
                <w:lang w:eastAsia="en-US"/>
              </w:rPr>
            </w:pPr>
          </w:p>
          <w:p w14:paraId="1821F0F4" w14:textId="77777777" w:rsidR="00F521B3" w:rsidRPr="00F521B3" w:rsidRDefault="00F521B3" w:rsidP="00F521B3">
            <w:pPr>
              <w:autoSpaceDE/>
              <w:autoSpaceDN/>
              <w:adjustRightInd/>
              <w:jc w:val="center"/>
              <w:rPr>
                <w:lang w:eastAsia="en-US"/>
              </w:rPr>
            </w:pPr>
          </w:p>
          <w:p w14:paraId="69257B3B" w14:textId="77777777" w:rsidR="00F521B3" w:rsidRPr="00F521B3" w:rsidRDefault="00F521B3" w:rsidP="00F521B3">
            <w:pPr>
              <w:autoSpaceDE/>
              <w:autoSpaceDN/>
              <w:adjustRightInd/>
              <w:jc w:val="center"/>
              <w:rPr>
                <w:bCs/>
                <w:lang w:eastAsia="en-US"/>
              </w:rPr>
            </w:pPr>
          </w:p>
        </w:tc>
        <w:tc>
          <w:tcPr>
            <w:tcW w:w="2738" w:type="dxa"/>
          </w:tcPr>
          <w:p w14:paraId="5DF58848" w14:textId="77777777" w:rsidR="00F521B3" w:rsidRPr="00F521B3" w:rsidRDefault="00F521B3" w:rsidP="00F521B3">
            <w:pPr>
              <w:autoSpaceDE/>
              <w:autoSpaceDN/>
              <w:adjustRightInd/>
              <w:jc w:val="center"/>
              <w:rPr>
                <w:lang w:eastAsia="en-US"/>
              </w:rPr>
            </w:pPr>
            <w:r w:rsidRPr="00F521B3">
              <w:rPr>
                <w:lang w:eastAsia="en-US"/>
              </w:rPr>
              <w:t>На основі початкового обстеження визначати реабілітаційні проблеми конкретного пацієнта, формулювати основні завдання фізичної терапії та добирати реабілітаційні засоби</w:t>
            </w:r>
          </w:p>
        </w:tc>
        <w:tc>
          <w:tcPr>
            <w:tcW w:w="2002" w:type="dxa"/>
          </w:tcPr>
          <w:p w14:paraId="2F7A2A0B"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c>
          <w:tcPr>
            <w:tcW w:w="1568" w:type="dxa"/>
          </w:tcPr>
          <w:p w14:paraId="7CABB372" w14:textId="77777777" w:rsidR="00F521B3" w:rsidRPr="00F521B3" w:rsidRDefault="00F521B3" w:rsidP="00F521B3">
            <w:pPr>
              <w:autoSpaceDE/>
              <w:autoSpaceDN/>
              <w:adjustRightInd/>
              <w:jc w:val="center"/>
              <w:rPr>
                <w:lang w:eastAsia="en-US"/>
              </w:rPr>
            </w:pPr>
            <w:r w:rsidRPr="00F521B3">
              <w:rPr>
                <w:lang w:eastAsia="en-US"/>
              </w:rPr>
              <w:t>Після початкового обстеження пацієнта, для кожного пацієнта окрема</w:t>
            </w:r>
          </w:p>
        </w:tc>
      </w:tr>
      <w:tr w:rsidR="00F521B3" w:rsidRPr="00F521B3" w14:paraId="0AE2F28B" w14:textId="77777777" w:rsidTr="00E713E5">
        <w:tc>
          <w:tcPr>
            <w:tcW w:w="512" w:type="dxa"/>
          </w:tcPr>
          <w:p w14:paraId="1EA5510B" w14:textId="77777777" w:rsidR="00F521B3" w:rsidRPr="00F521B3" w:rsidRDefault="00F521B3" w:rsidP="00F521B3">
            <w:pPr>
              <w:autoSpaceDE/>
              <w:autoSpaceDN/>
              <w:adjustRightInd/>
              <w:jc w:val="center"/>
              <w:rPr>
                <w:lang w:eastAsia="en-US"/>
              </w:rPr>
            </w:pPr>
            <w:r w:rsidRPr="00F521B3">
              <w:rPr>
                <w:lang w:eastAsia="en-US"/>
              </w:rPr>
              <w:t>6</w:t>
            </w:r>
          </w:p>
        </w:tc>
        <w:tc>
          <w:tcPr>
            <w:tcW w:w="2530" w:type="dxa"/>
          </w:tcPr>
          <w:p w14:paraId="4722CD97" w14:textId="66AF6ADB" w:rsidR="00F521B3" w:rsidRPr="00F521B3" w:rsidRDefault="00F521B3" w:rsidP="00F521B3">
            <w:pPr>
              <w:autoSpaceDE/>
              <w:autoSpaceDN/>
              <w:adjustRightInd/>
              <w:jc w:val="center"/>
              <w:rPr>
                <w:bCs/>
                <w:lang w:eastAsia="en-US"/>
              </w:rPr>
            </w:pPr>
            <w:r w:rsidRPr="00F521B3">
              <w:rPr>
                <w:bCs/>
                <w:lang w:eastAsia="en-US"/>
              </w:rPr>
              <w:t xml:space="preserve">Методи визначення </w:t>
            </w:r>
            <w:proofErr w:type="spellStart"/>
            <w:r w:rsidRPr="00F521B3">
              <w:rPr>
                <w:bCs/>
                <w:lang w:eastAsia="en-US"/>
              </w:rPr>
              <w:t>морфо</w:t>
            </w:r>
            <w:proofErr w:type="spellEnd"/>
            <w:r w:rsidRPr="00F521B3">
              <w:rPr>
                <w:bCs/>
                <w:lang w:eastAsia="en-US"/>
              </w:rPr>
              <w:t>-функціонального стану пацієнта до та після проведення реабілітації (додаток 5)</w:t>
            </w:r>
          </w:p>
        </w:tc>
        <w:tc>
          <w:tcPr>
            <w:tcW w:w="2738" w:type="dxa"/>
          </w:tcPr>
          <w:p w14:paraId="1D35F558" w14:textId="77777777" w:rsidR="00F521B3" w:rsidRPr="00F521B3" w:rsidRDefault="00F521B3" w:rsidP="00F521B3">
            <w:pPr>
              <w:autoSpaceDE/>
              <w:autoSpaceDN/>
              <w:adjustRightInd/>
              <w:jc w:val="center"/>
              <w:rPr>
                <w:lang w:eastAsia="en-US"/>
              </w:rPr>
            </w:pPr>
            <w:r w:rsidRPr="00F521B3">
              <w:rPr>
                <w:lang w:eastAsia="en-US"/>
              </w:rPr>
              <w:t xml:space="preserve">Визначити вихідний </w:t>
            </w:r>
            <w:proofErr w:type="spellStart"/>
            <w:r w:rsidRPr="00F521B3">
              <w:rPr>
                <w:bCs/>
                <w:lang w:eastAsia="en-US"/>
              </w:rPr>
              <w:t>морфо</w:t>
            </w:r>
            <w:proofErr w:type="spellEnd"/>
            <w:r w:rsidRPr="00F521B3">
              <w:rPr>
                <w:bCs/>
                <w:lang w:eastAsia="en-US"/>
              </w:rPr>
              <w:t>-функціональний стан пацієнта до та після реабілітації</w:t>
            </w:r>
          </w:p>
        </w:tc>
        <w:tc>
          <w:tcPr>
            <w:tcW w:w="2002" w:type="dxa"/>
          </w:tcPr>
          <w:p w14:paraId="3A12027E"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c>
          <w:tcPr>
            <w:tcW w:w="1568" w:type="dxa"/>
          </w:tcPr>
          <w:p w14:paraId="5FF66739" w14:textId="77777777" w:rsidR="00F521B3" w:rsidRPr="00F521B3" w:rsidRDefault="00F521B3" w:rsidP="00F521B3">
            <w:pPr>
              <w:autoSpaceDE/>
              <w:autoSpaceDN/>
              <w:adjustRightInd/>
              <w:jc w:val="center"/>
              <w:rPr>
                <w:lang w:eastAsia="en-US"/>
              </w:rPr>
            </w:pPr>
            <w:r w:rsidRPr="00F521B3">
              <w:rPr>
                <w:lang w:eastAsia="en-US"/>
              </w:rPr>
              <w:t>Після проведення проб по визначенню стану пацієнта</w:t>
            </w:r>
          </w:p>
        </w:tc>
      </w:tr>
      <w:tr w:rsidR="00F521B3" w:rsidRPr="00F521B3" w14:paraId="6F31950C" w14:textId="77777777" w:rsidTr="00E713E5">
        <w:tc>
          <w:tcPr>
            <w:tcW w:w="512" w:type="dxa"/>
          </w:tcPr>
          <w:p w14:paraId="3F7F6323" w14:textId="77777777" w:rsidR="00F521B3" w:rsidRPr="00F521B3" w:rsidRDefault="00F521B3" w:rsidP="00F521B3">
            <w:pPr>
              <w:autoSpaceDE/>
              <w:autoSpaceDN/>
              <w:adjustRightInd/>
              <w:jc w:val="center"/>
              <w:rPr>
                <w:lang w:eastAsia="en-US"/>
              </w:rPr>
            </w:pPr>
            <w:r w:rsidRPr="00F521B3">
              <w:rPr>
                <w:lang w:eastAsia="en-US"/>
              </w:rPr>
              <w:t>7</w:t>
            </w:r>
          </w:p>
        </w:tc>
        <w:tc>
          <w:tcPr>
            <w:tcW w:w="2530" w:type="dxa"/>
          </w:tcPr>
          <w:p w14:paraId="150B08BD" w14:textId="46264F35" w:rsidR="00F521B3" w:rsidRPr="00F521B3" w:rsidRDefault="00F521B3" w:rsidP="00F521B3">
            <w:pPr>
              <w:autoSpaceDE/>
              <w:autoSpaceDN/>
              <w:adjustRightInd/>
              <w:jc w:val="center"/>
              <w:rPr>
                <w:bCs/>
                <w:lang w:eastAsia="en-US"/>
              </w:rPr>
            </w:pPr>
            <w:r w:rsidRPr="00F521B3">
              <w:rPr>
                <w:bCs/>
                <w:lang w:eastAsia="en-US"/>
              </w:rPr>
              <w:t>Протокол лікарсько-педагогічних спостережень на занятті з ЛФК (додаток 6)</w:t>
            </w:r>
            <w:r w:rsidRPr="00F521B3">
              <w:rPr>
                <w:lang w:eastAsia="en-US"/>
              </w:rPr>
              <w:t xml:space="preserve"> </w:t>
            </w:r>
          </w:p>
        </w:tc>
        <w:tc>
          <w:tcPr>
            <w:tcW w:w="2738" w:type="dxa"/>
          </w:tcPr>
          <w:p w14:paraId="635AF806" w14:textId="77777777" w:rsidR="00F521B3" w:rsidRPr="00F521B3" w:rsidRDefault="00F521B3" w:rsidP="00F521B3">
            <w:pPr>
              <w:autoSpaceDE/>
              <w:autoSpaceDN/>
              <w:adjustRightInd/>
              <w:jc w:val="center"/>
              <w:rPr>
                <w:lang w:eastAsia="en-US"/>
              </w:rPr>
            </w:pPr>
            <w:r w:rsidRPr="00F521B3">
              <w:rPr>
                <w:lang w:eastAsia="en-US"/>
              </w:rPr>
              <w:t xml:space="preserve">Контролювати вплив реабілітаційних </w:t>
            </w:r>
            <w:proofErr w:type="spellStart"/>
            <w:r w:rsidRPr="00F521B3">
              <w:rPr>
                <w:lang w:eastAsia="en-US"/>
              </w:rPr>
              <w:t>втручань</w:t>
            </w:r>
            <w:proofErr w:type="spellEnd"/>
          </w:p>
        </w:tc>
        <w:tc>
          <w:tcPr>
            <w:tcW w:w="2002" w:type="dxa"/>
          </w:tcPr>
          <w:p w14:paraId="33E9F551"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c>
          <w:tcPr>
            <w:tcW w:w="1568" w:type="dxa"/>
          </w:tcPr>
          <w:p w14:paraId="3174F6EC" w14:textId="77777777" w:rsidR="00F521B3" w:rsidRPr="00F521B3" w:rsidRDefault="00F521B3" w:rsidP="00F521B3">
            <w:pPr>
              <w:autoSpaceDE/>
              <w:autoSpaceDN/>
              <w:adjustRightInd/>
              <w:jc w:val="center"/>
              <w:rPr>
                <w:lang w:eastAsia="en-US"/>
              </w:rPr>
            </w:pPr>
            <w:r w:rsidRPr="00F521B3">
              <w:rPr>
                <w:lang w:eastAsia="en-US"/>
              </w:rPr>
              <w:t>Під час проведення заняття ЛФК</w:t>
            </w:r>
          </w:p>
        </w:tc>
      </w:tr>
      <w:tr w:rsidR="00F521B3" w:rsidRPr="00F521B3" w14:paraId="53A0A9E3" w14:textId="77777777" w:rsidTr="00E713E5">
        <w:tc>
          <w:tcPr>
            <w:tcW w:w="512" w:type="dxa"/>
          </w:tcPr>
          <w:p w14:paraId="5C2FDAFA" w14:textId="77777777" w:rsidR="00F521B3" w:rsidRPr="00F521B3" w:rsidRDefault="00F521B3" w:rsidP="00F521B3">
            <w:pPr>
              <w:autoSpaceDE/>
              <w:autoSpaceDN/>
              <w:adjustRightInd/>
              <w:jc w:val="center"/>
              <w:rPr>
                <w:lang w:eastAsia="en-US"/>
              </w:rPr>
            </w:pPr>
            <w:r w:rsidRPr="00F521B3">
              <w:rPr>
                <w:lang w:eastAsia="en-US"/>
              </w:rPr>
              <w:t>8</w:t>
            </w:r>
          </w:p>
        </w:tc>
        <w:tc>
          <w:tcPr>
            <w:tcW w:w="2530" w:type="dxa"/>
          </w:tcPr>
          <w:p w14:paraId="32F09F22" w14:textId="3C426FE5" w:rsidR="00F521B3" w:rsidRPr="00F521B3" w:rsidRDefault="00F521B3" w:rsidP="00F521B3">
            <w:pPr>
              <w:autoSpaceDE/>
              <w:autoSpaceDN/>
              <w:adjustRightInd/>
              <w:jc w:val="center"/>
              <w:rPr>
                <w:bCs/>
                <w:lang w:eastAsia="en-US"/>
              </w:rPr>
            </w:pPr>
            <w:r w:rsidRPr="00F521B3">
              <w:rPr>
                <w:bCs/>
                <w:lang w:eastAsia="en-US"/>
              </w:rPr>
              <w:t xml:space="preserve">Оцінювання симптомів та порушень з метою визначення їх впливу на </w:t>
            </w:r>
            <w:proofErr w:type="spellStart"/>
            <w:r w:rsidRPr="00F521B3">
              <w:rPr>
                <w:bCs/>
                <w:lang w:eastAsia="en-US"/>
              </w:rPr>
              <w:t>заняттєву</w:t>
            </w:r>
            <w:proofErr w:type="spellEnd"/>
            <w:r w:rsidRPr="00F521B3">
              <w:rPr>
                <w:bCs/>
                <w:lang w:eastAsia="en-US"/>
              </w:rPr>
              <w:t xml:space="preserve"> активність пацієнта/клієнта (додаток 7)</w:t>
            </w:r>
            <w:r w:rsidRPr="00F521B3">
              <w:rPr>
                <w:lang w:eastAsia="en-US"/>
              </w:rPr>
              <w:t xml:space="preserve"> </w:t>
            </w:r>
          </w:p>
        </w:tc>
        <w:tc>
          <w:tcPr>
            <w:tcW w:w="2738" w:type="dxa"/>
          </w:tcPr>
          <w:p w14:paraId="5415ADEC" w14:textId="77777777" w:rsidR="00F521B3" w:rsidRPr="00F521B3" w:rsidRDefault="00F521B3" w:rsidP="00F521B3">
            <w:pPr>
              <w:autoSpaceDE/>
              <w:autoSpaceDN/>
              <w:adjustRightInd/>
              <w:jc w:val="center"/>
              <w:rPr>
                <w:lang w:eastAsia="en-US"/>
              </w:rPr>
            </w:pPr>
            <w:r w:rsidRPr="00F521B3">
              <w:rPr>
                <w:lang w:eastAsia="en-US"/>
              </w:rPr>
              <w:t>Визначення описів стану та засобів та методів діагностики при визначених показниках</w:t>
            </w:r>
          </w:p>
        </w:tc>
        <w:tc>
          <w:tcPr>
            <w:tcW w:w="2002" w:type="dxa"/>
          </w:tcPr>
          <w:p w14:paraId="5EBE1704" w14:textId="77777777" w:rsidR="00F521B3" w:rsidRPr="00F521B3" w:rsidRDefault="00F521B3" w:rsidP="00F521B3">
            <w:pPr>
              <w:autoSpaceDE/>
              <w:autoSpaceDN/>
              <w:adjustRightInd/>
              <w:jc w:val="center"/>
              <w:rPr>
                <w:lang w:eastAsia="en-US"/>
              </w:rPr>
            </w:pPr>
            <w:r w:rsidRPr="00F521B3">
              <w:rPr>
                <w:lang w:eastAsia="en-US"/>
              </w:rPr>
              <w:t xml:space="preserve">Упродовж клінічної практики </w:t>
            </w:r>
          </w:p>
        </w:tc>
        <w:tc>
          <w:tcPr>
            <w:tcW w:w="1568" w:type="dxa"/>
          </w:tcPr>
          <w:p w14:paraId="3D85DDF4" w14:textId="77777777" w:rsidR="00F521B3" w:rsidRPr="00F521B3" w:rsidRDefault="00F521B3" w:rsidP="00F521B3">
            <w:pPr>
              <w:autoSpaceDE/>
              <w:autoSpaceDN/>
              <w:adjustRightInd/>
              <w:jc w:val="center"/>
              <w:rPr>
                <w:lang w:eastAsia="en-US"/>
              </w:rPr>
            </w:pPr>
            <w:r w:rsidRPr="00F521B3">
              <w:rPr>
                <w:lang w:eastAsia="en-US"/>
              </w:rPr>
              <w:t>Перед початковим обстеженням пацієнта</w:t>
            </w:r>
          </w:p>
        </w:tc>
      </w:tr>
      <w:tr w:rsidR="00F521B3" w:rsidRPr="00F521B3" w14:paraId="20DF6BA4" w14:textId="77777777" w:rsidTr="00E713E5">
        <w:tc>
          <w:tcPr>
            <w:tcW w:w="512" w:type="dxa"/>
          </w:tcPr>
          <w:p w14:paraId="55A257E8" w14:textId="77777777" w:rsidR="00F521B3" w:rsidRPr="00F521B3" w:rsidRDefault="00F521B3" w:rsidP="00F521B3">
            <w:pPr>
              <w:autoSpaceDE/>
              <w:autoSpaceDN/>
              <w:adjustRightInd/>
              <w:jc w:val="center"/>
              <w:rPr>
                <w:lang w:eastAsia="en-US"/>
              </w:rPr>
            </w:pPr>
            <w:r w:rsidRPr="00F521B3">
              <w:rPr>
                <w:lang w:eastAsia="en-US"/>
              </w:rPr>
              <w:t>9</w:t>
            </w:r>
          </w:p>
        </w:tc>
        <w:tc>
          <w:tcPr>
            <w:tcW w:w="2530" w:type="dxa"/>
          </w:tcPr>
          <w:p w14:paraId="50135571" w14:textId="5AAC5381" w:rsidR="00F521B3" w:rsidRPr="00F521B3" w:rsidRDefault="00F521B3" w:rsidP="00F521B3">
            <w:pPr>
              <w:autoSpaceDE/>
              <w:autoSpaceDN/>
              <w:adjustRightInd/>
              <w:jc w:val="center"/>
              <w:rPr>
                <w:bCs/>
                <w:lang w:eastAsia="en-US"/>
              </w:rPr>
            </w:pPr>
            <w:r w:rsidRPr="00F521B3">
              <w:rPr>
                <w:bCs/>
                <w:lang w:eastAsia="en-US"/>
              </w:rPr>
              <w:t>План-конспект комплексу лікувальної гімнастики (додаток 8)</w:t>
            </w:r>
            <w:r w:rsidRPr="00F521B3">
              <w:rPr>
                <w:lang w:eastAsia="en-US"/>
              </w:rPr>
              <w:t xml:space="preserve"> </w:t>
            </w:r>
          </w:p>
        </w:tc>
        <w:tc>
          <w:tcPr>
            <w:tcW w:w="2738" w:type="dxa"/>
          </w:tcPr>
          <w:p w14:paraId="10C1BB0D" w14:textId="77777777" w:rsidR="00F521B3" w:rsidRPr="00F521B3" w:rsidRDefault="00F521B3" w:rsidP="00F521B3">
            <w:pPr>
              <w:autoSpaceDE/>
              <w:autoSpaceDN/>
              <w:adjustRightInd/>
              <w:jc w:val="center"/>
              <w:rPr>
                <w:lang w:eastAsia="en-US"/>
              </w:rPr>
            </w:pPr>
            <w:r w:rsidRPr="00F521B3">
              <w:rPr>
                <w:lang w:eastAsia="en-US"/>
              </w:rPr>
              <w:t>Закріплення теоретичних знань студента з виконання фізичних вправ у фізичній терапії шляхом створення програми комплексу лікувальної гімнастики для пацієнта</w:t>
            </w:r>
          </w:p>
        </w:tc>
        <w:tc>
          <w:tcPr>
            <w:tcW w:w="2002" w:type="dxa"/>
          </w:tcPr>
          <w:p w14:paraId="7331A3E2"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c>
          <w:tcPr>
            <w:tcW w:w="1568" w:type="dxa"/>
          </w:tcPr>
          <w:p w14:paraId="5268FDDA" w14:textId="77777777" w:rsidR="00F521B3" w:rsidRPr="00F521B3" w:rsidRDefault="00F521B3" w:rsidP="00F521B3">
            <w:pPr>
              <w:autoSpaceDE/>
              <w:autoSpaceDN/>
              <w:adjustRightInd/>
              <w:jc w:val="center"/>
              <w:rPr>
                <w:lang w:eastAsia="en-US"/>
              </w:rPr>
            </w:pPr>
            <w:r w:rsidRPr="00F521B3">
              <w:rPr>
                <w:lang w:eastAsia="en-US"/>
              </w:rPr>
              <w:t>Після обстеження та перед початком занять з пацієнтом</w:t>
            </w:r>
          </w:p>
        </w:tc>
      </w:tr>
      <w:tr w:rsidR="00F521B3" w:rsidRPr="00F521B3" w14:paraId="5F21122E" w14:textId="77777777" w:rsidTr="00E713E5">
        <w:tc>
          <w:tcPr>
            <w:tcW w:w="512" w:type="dxa"/>
          </w:tcPr>
          <w:p w14:paraId="36312515" w14:textId="77777777" w:rsidR="00F521B3" w:rsidRPr="00F521B3" w:rsidRDefault="00F521B3" w:rsidP="00F521B3">
            <w:pPr>
              <w:autoSpaceDE/>
              <w:autoSpaceDN/>
              <w:adjustRightInd/>
              <w:jc w:val="center"/>
              <w:rPr>
                <w:lang w:eastAsia="en-US"/>
              </w:rPr>
            </w:pPr>
            <w:r w:rsidRPr="00F521B3">
              <w:rPr>
                <w:lang w:eastAsia="en-US"/>
              </w:rPr>
              <w:t>10</w:t>
            </w:r>
          </w:p>
        </w:tc>
        <w:tc>
          <w:tcPr>
            <w:tcW w:w="2530" w:type="dxa"/>
          </w:tcPr>
          <w:p w14:paraId="16685A71" w14:textId="37027725" w:rsidR="00F521B3" w:rsidRPr="00F521B3" w:rsidRDefault="00F521B3" w:rsidP="00F521B3">
            <w:pPr>
              <w:autoSpaceDE/>
              <w:autoSpaceDN/>
              <w:adjustRightInd/>
              <w:jc w:val="center"/>
              <w:rPr>
                <w:bCs/>
                <w:lang w:eastAsia="en-US"/>
              </w:rPr>
            </w:pPr>
            <w:r w:rsidRPr="00F521B3">
              <w:rPr>
                <w:bCs/>
                <w:lang w:eastAsia="en-US"/>
              </w:rPr>
              <w:t>Програма відновлювального масажу (додаток 9)</w:t>
            </w:r>
            <w:r w:rsidRPr="00F521B3">
              <w:rPr>
                <w:lang w:eastAsia="en-US"/>
              </w:rPr>
              <w:t xml:space="preserve"> </w:t>
            </w:r>
          </w:p>
        </w:tc>
        <w:tc>
          <w:tcPr>
            <w:tcW w:w="2738" w:type="dxa"/>
          </w:tcPr>
          <w:p w14:paraId="3C62634A" w14:textId="77777777" w:rsidR="00F521B3" w:rsidRPr="00F521B3" w:rsidRDefault="00F521B3" w:rsidP="00F521B3">
            <w:pPr>
              <w:autoSpaceDE/>
              <w:autoSpaceDN/>
              <w:adjustRightInd/>
              <w:jc w:val="center"/>
              <w:rPr>
                <w:lang w:eastAsia="en-US"/>
              </w:rPr>
            </w:pPr>
            <w:r w:rsidRPr="00F521B3">
              <w:rPr>
                <w:lang w:eastAsia="en-US"/>
              </w:rPr>
              <w:t>Закріплення теоретичних знань студента з реабілітаційного масажу шляхом створення програми відновлювального масажу для пацієнта</w:t>
            </w:r>
          </w:p>
        </w:tc>
        <w:tc>
          <w:tcPr>
            <w:tcW w:w="2002" w:type="dxa"/>
          </w:tcPr>
          <w:p w14:paraId="2587D73D"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c>
          <w:tcPr>
            <w:tcW w:w="1568" w:type="dxa"/>
          </w:tcPr>
          <w:p w14:paraId="67591254" w14:textId="77777777" w:rsidR="00F521B3" w:rsidRPr="00F521B3" w:rsidRDefault="00F521B3" w:rsidP="00F521B3">
            <w:pPr>
              <w:autoSpaceDE/>
              <w:autoSpaceDN/>
              <w:adjustRightInd/>
              <w:jc w:val="center"/>
              <w:rPr>
                <w:lang w:eastAsia="en-US"/>
              </w:rPr>
            </w:pPr>
            <w:r w:rsidRPr="00F521B3">
              <w:rPr>
                <w:lang w:eastAsia="en-US"/>
              </w:rPr>
              <w:t>Після обстеження та перед початком занять з пацієнтом</w:t>
            </w:r>
          </w:p>
        </w:tc>
      </w:tr>
      <w:tr w:rsidR="00F521B3" w:rsidRPr="00F521B3" w14:paraId="170FF009" w14:textId="77777777" w:rsidTr="00E713E5">
        <w:tc>
          <w:tcPr>
            <w:tcW w:w="512" w:type="dxa"/>
          </w:tcPr>
          <w:p w14:paraId="12C35D9C" w14:textId="77777777" w:rsidR="00F521B3" w:rsidRPr="00F521B3" w:rsidRDefault="00F521B3" w:rsidP="00F521B3">
            <w:pPr>
              <w:autoSpaceDE/>
              <w:autoSpaceDN/>
              <w:adjustRightInd/>
              <w:jc w:val="center"/>
              <w:rPr>
                <w:lang w:eastAsia="en-US"/>
              </w:rPr>
            </w:pPr>
            <w:r w:rsidRPr="00F521B3">
              <w:rPr>
                <w:lang w:eastAsia="en-US"/>
              </w:rPr>
              <w:t>11</w:t>
            </w:r>
          </w:p>
        </w:tc>
        <w:tc>
          <w:tcPr>
            <w:tcW w:w="2530" w:type="dxa"/>
          </w:tcPr>
          <w:p w14:paraId="6BEAD68D" w14:textId="3BC0E567" w:rsidR="00F521B3" w:rsidRPr="00F521B3" w:rsidRDefault="00F521B3" w:rsidP="00F521B3">
            <w:pPr>
              <w:autoSpaceDE/>
              <w:autoSpaceDN/>
              <w:adjustRightInd/>
              <w:jc w:val="center"/>
              <w:rPr>
                <w:bCs/>
                <w:lang w:eastAsia="en-US"/>
              </w:rPr>
            </w:pPr>
            <w:r w:rsidRPr="00F521B3">
              <w:rPr>
                <w:bCs/>
                <w:lang w:eastAsia="en-US"/>
              </w:rPr>
              <w:t>Бесіда (додаток 10)</w:t>
            </w:r>
            <w:r w:rsidRPr="00F521B3">
              <w:rPr>
                <w:lang w:eastAsia="en-US"/>
              </w:rPr>
              <w:t xml:space="preserve"> </w:t>
            </w:r>
          </w:p>
        </w:tc>
        <w:tc>
          <w:tcPr>
            <w:tcW w:w="2738" w:type="dxa"/>
          </w:tcPr>
          <w:p w14:paraId="2B35D7DC" w14:textId="77777777" w:rsidR="00F521B3" w:rsidRPr="00F521B3" w:rsidRDefault="00F521B3" w:rsidP="00F521B3">
            <w:pPr>
              <w:autoSpaceDE/>
              <w:autoSpaceDN/>
              <w:adjustRightInd/>
              <w:jc w:val="center"/>
              <w:rPr>
                <w:lang w:eastAsia="en-US"/>
              </w:rPr>
            </w:pPr>
            <w:r w:rsidRPr="00F521B3">
              <w:rPr>
                <w:lang w:eastAsia="en-US"/>
              </w:rPr>
              <w:t>Доведення до пацієнта інформації про захворювання та методи його реабілітації</w:t>
            </w:r>
          </w:p>
        </w:tc>
        <w:tc>
          <w:tcPr>
            <w:tcW w:w="2002" w:type="dxa"/>
          </w:tcPr>
          <w:p w14:paraId="4BA6D77B"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c>
          <w:tcPr>
            <w:tcW w:w="1568" w:type="dxa"/>
          </w:tcPr>
          <w:p w14:paraId="5AA56B3D" w14:textId="77777777" w:rsidR="00F521B3" w:rsidRPr="00F521B3" w:rsidRDefault="00F521B3" w:rsidP="00F521B3">
            <w:pPr>
              <w:autoSpaceDE/>
              <w:autoSpaceDN/>
              <w:adjustRightInd/>
              <w:jc w:val="center"/>
              <w:rPr>
                <w:lang w:eastAsia="en-US"/>
              </w:rPr>
            </w:pPr>
            <w:r w:rsidRPr="00F521B3">
              <w:rPr>
                <w:lang w:eastAsia="en-US"/>
              </w:rPr>
              <w:t>Упродовж клінічної практики</w:t>
            </w:r>
          </w:p>
        </w:tc>
      </w:tr>
    </w:tbl>
    <w:p w14:paraId="1248229B" w14:textId="77777777" w:rsidR="00BD20AF" w:rsidRDefault="00BD20AF" w:rsidP="00F521B3">
      <w:pPr>
        <w:autoSpaceDE/>
        <w:autoSpaceDN/>
        <w:adjustRightInd/>
        <w:spacing w:line="360" w:lineRule="auto"/>
        <w:ind w:firstLine="709"/>
        <w:jc w:val="both"/>
        <w:rPr>
          <w:bCs/>
          <w:sz w:val="28"/>
          <w:szCs w:val="28"/>
          <w:lang w:val="uk-UA" w:eastAsia="en-US"/>
        </w:rPr>
      </w:pPr>
      <w:bookmarkStart w:id="9" w:name="_Hlk125642928"/>
    </w:p>
    <w:p w14:paraId="09C86B94" w14:textId="7FB30808" w:rsidR="00F521B3" w:rsidRPr="00F521B3" w:rsidRDefault="00F521B3" w:rsidP="00F521B3">
      <w:pPr>
        <w:autoSpaceDE/>
        <w:autoSpaceDN/>
        <w:adjustRightInd/>
        <w:spacing w:line="360" w:lineRule="auto"/>
        <w:ind w:firstLine="709"/>
        <w:jc w:val="both"/>
        <w:rPr>
          <w:sz w:val="28"/>
          <w:szCs w:val="28"/>
          <w:lang w:val="uk-UA" w:eastAsia="en-US"/>
        </w:rPr>
      </w:pPr>
      <w:r w:rsidRPr="00F521B3">
        <w:rPr>
          <w:bCs/>
          <w:sz w:val="28"/>
          <w:szCs w:val="28"/>
          <w:lang w:val="uk-UA" w:eastAsia="en-US"/>
        </w:rPr>
        <w:t>Особистою документацією студента</w:t>
      </w:r>
      <w:r w:rsidRPr="00F521B3">
        <w:rPr>
          <w:sz w:val="28"/>
          <w:szCs w:val="28"/>
          <w:lang w:val="uk-UA" w:eastAsia="en-US"/>
        </w:rPr>
        <w:t xml:space="preserve"> є щоденник (додаток 1) клінічної </w:t>
      </w:r>
      <w:r w:rsidRPr="00F521B3">
        <w:rPr>
          <w:sz w:val="28"/>
          <w:szCs w:val="28"/>
          <w:lang w:val="uk-UA" w:eastAsia="en-US"/>
        </w:rPr>
        <w:lastRenderedPageBreak/>
        <w:t xml:space="preserve">практики до якого в хронологічній послідовності він вносить дані </w:t>
      </w:r>
      <w:r w:rsidRPr="00F521B3">
        <w:rPr>
          <w:sz w:val="28"/>
          <w:szCs w:val="28"/>
          <w:vertAlign w:val="subscript"/>
          <w:lang w:val="uk-UA" w:eastAsia="en-US"/>
        </w:rPr>
        <w:t xml:space="preserve"> </w:t>
      </w:r>
      <w:r w:rsidRPr="00F521B3">
        <w:rPr>
          <w:sz w:val="28"/>
          <w:szCs w:val="28"/>
          <w:lang w:val="uk-UA" w:eastAsia="en-US"/>
        </w:rPr>
        <w:t>про самостійно проведену роботу або ту, в якій брав участь.</w:t>
      </w:r>
    </w:p>
    <w:p w14:paraId="68D3AFFB" w14:textId="77777777" w:rsidR="00F521B3" w:rsidRPr="00F521B3" w:rsidRDefault="00F521B3" w:rsidP="00F521B3">
      <w:pPr>
        <w:widowControl/>
        <w:autoSpaceDE/>
        <w:autoSpaceDN/>
        <w:adjustRightInd/>
        <w:spacing w:line="360" w:lineRule="auto"/>
        <w:ind w:firstLine="709"/>
        <w:jc w:val="both"/>
        <w:rPr>
          <w:sz w:val="28"/>
          <w:szCs w:val="28"/>
          <w:lang w:val="uk-UA" w:eastAsia="en-US"/>
        </w:rPr>
      </w:pPr>
      <w:r w:rsidRPr="00F521B3">
        <w:rPr>
          <w:sz w:val="28"/>
          <w:szCs w:val="28"/>
          <w:lang w:val="uk-UA" w:eastAsia="en-US"/>
        </w:rPr>
        <w:t>У перші дні практики студент за допомогою керівника від бази практики складає календарний графік виконання індивідуального завдання.</w:t>
      </w:r>
    </w:p>
    <w:p w14:paraId="4E1B12F4" w14:textId="77777777" w:rsidR="00BD20AF" w:rsidRDefault="00BD20AF" w:rsidP="00F521B3">
      <w:pPr>
        <w:widowControl/>
        <w:tabs>
          <w:tab w:val="left" w:pos="426"/>
        </w:tabs>
        <w:autoSpaceDE/>
        <w:autoSpaceDN/>
        <w:adjustRightInd/>
        <w:spacing w:line="360" w:lineRule="auto"/>
        <w:ind w:firstLine="709"/>
        <w:jc w:val="both"/>
        <w:rPr>
          <w:b/>
          <w:sz w:val="28"/>
          <w:lang w:val="uk-UA" w:eastAsia="en-US"/>
        </w:rPr>
      </w:pPr>
    </w:p>
    <w:p w14:paraId="1C131843" w14:textId="1005EB28" w:rsidR="00F521B3" w:rsidRPr="00F521B3" w:rsidRDefault="00F521B3" w:rsidP="00F521B3">
      <w:pPr>
        <w:widowControl/>
        <w:tabs>
          <w:tab w:val="left" w:pos="426"/>
        </w:tabs>
        <w:autoSpaceDE/>
        <w:autoSpaceDN/>
        <w:adjustRightInd/>
        <w:spacing w:line="360" w:lineRule="auto"/>
        <w:ind w:firstLine="709"/>
        <w:jc w:val="both"/>
        <w:rPr>
          <w:b/>
          <w:sz w:val="28"/>
          <w:lang w:val="uk-UA" w:eastAsia="en-US"/>
        </w:rPr>
      </w:pPr>
      <w:r w:rsidRPr="00F521B3">
        <w:rPr>
          <w:b/>
          <w:sz w:val="28"/>
          <w:lang w:val="uk-UA" w:eastAsia="en-US"/>
        </w:rPr>
        <w:t>Щоденник (додаток 1) клінічної практики містить наступну інформацію:</w:t>
      </w:r>
    </w:p>
    <w:bookmarkEnd w:id="9"/>
    <w:p w14:paraId="23968148" w14:textId="77777777" w:rsidR="00F521B3" w:rsidRPr="00F521B3" w:rsidRDefault="00F521B3">
      <w:pPr>
        <w:widowControl/>
        <w:numPr>
          <w:ilvl w:val="0"/>
          <w:numId w:val="22"/>
        </w:numPr>
        <w:tabs>
          <w:tab w:val="left" w:pos="426"/>
        </w:tabs>
        <w:autoSpaceDE/>
        <w:autoSpaceDN/>
        <w:adjustRightInd/>
        <w:spacing w:after="200" w:line="360" w:lineRule="auto"/>
        <w:ind w:firstLine="709"/>
        <w:contextualSpacing/>
        <w:jc w:val="both"/>
        <w:rPr>
          <w:rFonts w:eastAsia="Calibri"/>
          <w:bCs/>
          <w:sz w:val="28"/>
          <w:lang w:eastAsia="en-US"/>
        </w:rPr>
      </w:pPr>
      <w:r w:rsidRPr="00F521B3">
        <w:rPr>
          <w:rFonts w:eastAsia="Calibri"/>
          <w:bCs/>
          <w:sz w:val="28"/>
          <w:lang w:val="uk-UA" w:eastAsia="en-US"/>
        </w:rPr>
        <w:t>Відомості про студента, кафедру та підприємство/організацію/установу на базі якої відбувається проходження практики;</w:t>
      </w:r>
    </w:p>
    <w:p w14:paraId="5FEA70CF" w14:textId="77777777" w:rsidR="00F521B3" w:rsidRPr="00F521B3" w:rsidRDefault="00F521B3">
      <w:pPr>
        <w:widowControl/>
        <w:numPr>
          <w:ilvl w:val="0"/>
          <w:numId w:val="22"/>
        </w:numPr>
        <w:tabs>
          <w:tab w:val="left" w:pos="426"/>
        </w:tabs>
        <w:autoSpaceDE/>
        <w:autoSpaceDN/>
        <w:adjustRightInd/>
        <w:spacing w:after="200" w:line="360" w:lineRule="auto"/>
        <w:ind w:firstLine="709"/>
        <w:contextualSpacing/>
        <w:jc w:val="both"/>
        <w:rPr>
          <w:rFonts w:eastAsia="Calibri"/>
          <w:bCs/>
          <w:sz w:val="28"/>
          <w:lang w:eastAsia="en-US"/>
        </w:rPr>
      </w:pPr>
      <w:r w:rsidRPr="00F521B3">
        <w:rPr>
          <w:rFonts w:eastAsia="Calibri"/>
          <w:bCs/>
          <w:sz w:val="28"/>
          <w:lang w:val="uk-UA" w:eastAsia="en-US"/>
        </w:rPr>
        <w:t>Індивідуальне завдання з практики: тему – відповідно до тематичного плану навчальної дисципліни та зміст;</w:t>
      </w:r>
    </w:p>
    <w:p w14:paraId="3FF6A43E" w14:textId="77777777" w:rsidR="00F521B3" w:rsidRPr="00F521B3" w:rsidRDefault="00F521B3">
      <w:pPr>
        <w:widowControl/>
        <w:numPr>
          <w:ilvl w:val="0"/>
          <w:numId w:val="22"/>
        </w:numPr>
        <w:tabs>
          <w:tab w:val="left" w:pos="426"/>
        </w:tabs>
        <w:autoSpaceDE/>
        <w:autoSpaceDN/>
        <w:adjustRightInd/>
        <w:spacing w:after="200" w:line="360" w:lineRule="auto"/>
        <w:ind w:firstLine="709"/>
        <w:contextualSpacing/>
        <w:jc w:val="both"/>
        <w:rPr>
          <w:rFonts w:eastAsia="Calibri"/>
          <w:bCs/>
          <w:sz w:val="28"/>
          <w:lang w:eastAsia="en-US"/>
        </w:rPr>
      </w:pPr>
      <w:r w:rsidRPr="00F521B3">
        <w:rPr>
          <w:rFonts w:eastAsia="Calibri"/>
          <w:bCs/>
          <w:sz w:val="28"/>
          <w:lang w:val="uk-UA" w:eastAsia="en-US"/>
        </w:rPr>
        <w:t>І</w:t>
      </w:r>
      <w:proofErr w:type="spellStart"/>
      <w:r w:rsidRPr="00F521B3">
        <w:rPr>
          <w:rFonts w:eastAsia="Calibri"/>
          <w:bCs/>
          <w:sz w:val="28"/>
          <w:lang w:eastAsia="en-US"/>
        </w:rPr>
        <w:t>ндивідуальний</w:t>
      </w:r>
      <w:proofErr w:type="spellEnd"/>
      <w:r w:rsidRPr="00F521B3">
        <w:rPr>
          <w:rFonts w:eastAsia="Calibri"/>
          <w:bCs/>
          <w:sz w:val="28"/>
          <w:lang w:eastAsia="en-US"/>
        </w:rPr>
        <w:t xml:space="preserve"> план-</w:t>
      </w:r>
      <w:proofErr w:type="spellStart"/>
      <w:r w:rsidRPr="00F521B3">
        <w:rPr>
          <w:rFonts w:eastAsia="Calibri"/>
          <w:bCs/>
          <w:sz w:val="28"/>
          <w:lang w:eastAsia="en-US"/>
        </w:rPr>
        <w:t>графік</w:t>
      </w:r>
      <w:proofErr w:type="spellEnd"/>
      <w:r w:rsidRPr="00F521B3">
        <w:rPr>
          <w:rFonts w:eastAsia="Calibri"/>
          <w:bCs/>
          <w:sz w:val="28"/>
          <w:lang w:eastAsia="en-US"/>
        </w:rPr>
        <w:t xml:space="preserve"> </w:t>
      </w:r>
      <w:proofErr w:type="spellStart"/>
      <w:r w:rsidRPr="00F521B3">
        <w:rPr>
          <w:rFonts w:eastAsia="Calibri"/>
          <w:bCs/>
          <w:sz w:val="28"/>
          <w:lang w:eastAsia="en-US"/>
        </w:rPr>
        <w:t>роботи</w:t>
      </w:r>
      <w:proofErr w:type="spellEnd"/>
      <w:r w:rsidRPr="00F521B3">
        <w:rPr>
          <w:rFonts w:eastAsia="Calibri"/>
          <w:bCs/>
          <w:sz w:val="28"/>
          <w:lang w:eastAsia="en-US"/>
        </w:rPr>
        <w:t xml:space="preserve"> студента на </w:t>
      </w:r>
      <w:proofErr w:type="spellStart"/>
      <w:r w:rsidRPr="00F521B3">
        <w:rPr>
          <w:rFonts w:eastAsia="Calibri"/>
          <w:bCs/>
          <w:sz w:val="28"/>
          <w:lang w:eastAsia="en-US"/>
        </w:rPr>
        <w:t>період</w:t>
      </w:r>
      <w:proofErr w:type="spellEnd"/>
      <w:r w:rsidRPr="00F521B3">
        <w:rPr>
          <w:rFonts w:eastAsia="Calibri"/>
          <w:bCs/>
          <w:sz w:val="28"/>
          <w:lang w:eastAsia="en-US"/>
        </w:rPr>
        <w:t xml:space="preserve"> </w:t>
      </w:r>
      <w:proofErr w:type="spellStart"/>
      <w:r w:rsidRPr="00F521B3">
        <w:rPr>
          <w:rFonts w:eastAsia="Calibri"/>
          <w:bCs/>
          <w:sz w:val="28"/>
          <w:lang w:eastAsia="en-US"/>
        </w:rPr>
        <w:t>проходження</w:t>
      </w:r>
      <w:proofErr w:type="spellEnd"/>
      <w:r w:rsidRPr="00F521B3">
        <w:rPr>
          <w:rFonts w:eastAsia="Calibri"/>
          <w:bCs/>
          <w:sz w:val="28"/>
          <w:lang w:eastAsia="en-US"/>
        </w:rPr>
        <w:t xml:space="preserve"> практики;</w:t>
      </w:r>
    </w:p>
    <w:p w14:paraId="7407BFB4" w14:textId="77777777" w:rsidR="00F521B3" w:rsidRPr="00F521B3" w:rsidRDefault="00F521B3">
      <w:pPr>
        <w:widowControl/>
        <w:numPr>
          <w:ilvl w:val="0"/>
          <w:numId w:val="22"/>
        </w:numPr>
        <w:tabs>
          <w:tab w:val="left" w:pos="426"/>
        </w:tabs>
        <w:autoSpaceDE/>
        <w:autoSpaceDN/>
        <w:adjustRightInd/>
        <w:spacing w:after="200" w:line="360" w:lineRule="auto"/>
        <w:ind w:firstLine="709"/>
        <w:contextualSpacing/>
        <w:jc w:val="both"/>
        <w:rPr>
          <w:rFonts w:eastAsia="Calibri"/>
          <w:bCs/>
          <w:sz w:val="28"/>
          <w:lang w:eastAsia="en-US"/>
        </w:rPr>
      </w:pPr>
      <w:r w:rsidRPr="00F521B3">
        <w:rPr>
          <w:rFonts w:eastAsia="Calibri"/>
          <w:bCs/>
          <w:sz w:val="28"/>
          <w:lang w:val="uk-UA" w:eastAsia="en-US"/>
        </w:rPr>
        <w:t>У</w:t>
      </w:r>
      <w:r w:rsidRPr="00F521B3">
        <w:rPr>
          <w:rFonts w:eastAsia="Calibri"/>
          <w:bCs/>
          <w:sz w:val="28"/>
          <w:lang w:eastAsia="en-US"/>
        </w:rPr>
        <w:t xml:space="preserve"> </w:t>
      </w:r>
      <w:proofErr w:type="spellStart"/>
      <w:r w:rsidRPr="00F521B3">
        <w:rPr>
          <w:rFonts w:eastAsia="Calibri"/>
          <w:bCs/>
          <w:sz w:val="28"/>
          <w:lang w:eastAsia="en-US"/>
        </w:rPr>
        <w:t>хронологічній</w:t>
      </w:r>
      <w:proofErr w:type="spellEnd"/>
      <w:r w:rsidRPr="00F521B3">
        <w:rPr>
          <w:rFonts w:eastAsia="Calibri"/>
          <w:bCs/>
          <w:sz w:val="28"/>
          <w:lang w:eastAsia="en-US"/>
        </w:rPr>
        <w:t xml:space="preserve"> </w:t>
      </w:r>
      <w:proofErr w:type="spellStart"/>
      <w:r w:rsidRPr="00F521B3">
        <w:rPr>
          <w:rFonts w:eastAsia="Calibri"/>
          <w:bCs/>
          <w:sz w:val="28"/>
          <w:lang w:eastAsia="en-US"/>
        </w:rPr>
        <w:t>послідовності</w:t>
      </w:r>
      <w:proofErr w:type="spellEnd"/>
      <w:r w:rsidRPr="00F521B3">
        <w:rPr>
          <w:rFonts w:eastAsia="Calibri"/>
          <w:bCs/>
          <w:sz w:val="28"/>
          <w:lang w:eastAsia="en-US"/>
        </w:rPr>
        <w:t xml:space="preserve"> студент вносить у </w:t>
      </w:r>
      <w:proofErr w:type="spellStart"/>
      <w:r w:rsidRPr="00F521B3">
        <w:rPr>
          <w:rFonts w:eastAsia="Calibri"/>
          <w:bCs/>
          <w:sz w:val="28"/>
          <w:lang w:eastAsia="en-US"/>
        </w:rPr>
        <w:t>щоденник</w:t>
      </w:r>
      <w:proofErr w:type="spellEnd"/>
      <w:r w:rsidRPr="00F521B3">
        <w:rPr>
          <w:rFonts w:eastAsia="Calibri"/>
          <w:bCs/>
          <w:sz w:val="28"/>
          <w:lang w:eastAsia="en-US"/>
        </w:rPr>
        <w:t xml:space="preserve"> </w:t>
      </w:r>
      <w:proofErr w:type="spellStart"/>
      <w:r w:rsidRPr="00F521B3">
        <w:rPr>
          <w:rFonts w:eastAsia="Calibri"/>
          <w:bCs/>
          <w:sz w:val="28"/>
          <w:lang w:eastAsia="en-US"/>
        </w:rPr>
        <w:t>дані</w:t>
      </w:r>
      <w:proofErr w:type="spellEnd"/>
      <w:r w:rsidRPr="00F521B3">
        <w:rPr>
          <w:rFonts w:eastAsia="Calibri"/>
          <w:bCs/>
          <w:sz w:val="28"/>
          <w:lang w:eastAsia="en-US"/>
        </w:rPr>
        <w:t xml:space="preserve"> про </w:t>
      </w:r>
      <w:proofErr w:type="spellStart"/>
      <w:r w:rsidRPr="00F521B3">
        <w:rPr>
          <w:rFonts w:eastAsia="Calibri"/>
          <w:bCs/>
          <w:sz w:val="28"/>
          <w:lang w:eastAsia="en-US"/>
        </w:rPr>
        <w:t>проведену</w:t>
      </w:r>
      <w:proofErr w:type="spellEnd"/>
      <w:r w:rsidRPr="00F521B3">
        <w:rPr>
          <w:rFonts w:eastAsia="Calibri"/>
          <w:bCs/>
          <w:sz w:val="28"/>
          <w:lang w:eastAsia="en-US"/>
        </w:rPr>
        <w:t xml:space="preserve"> роботу, яку </w:t>
      </w:r>
      <w:proofErr w:type="spellStart"/>
      <w:r w:rsidRPr="00F521B3">
        <w:rPr>
          <w:rFonts w:eastAsia="Calibri"/>
          <w:bCs/>
          <w:sz w:val="28"/>
          <w:lang w:eastAsia="en-US"/>
        </w:rPr>
        <w:t>він</w:t>
      </w:r>
      <w:proofErr w:type="spellEnd"/>
      <w:r w:rsidRPr="00F521B3">
        <w:rPr>
          <w:rFonts w:eastAsia="Calibri"/>
          <w:bCs/>
          <w:sz w:val="28"/>
          <w:lang w:eastAsia="en-US"/>
        </w:rPr>
        <w:t xml:space="preserve"> </w:t>
      </w:r>
      <w:proofErr w:type="spellStart"/>
      <w:r w:rsidRPr="00F521B3">
        <w:rPr>
          <w:rFonts w:eastAsia="Calibri"/>
          <w:bCs/>
          <w:sz w:val="28"/>
          <w:lang w:eastAsia="en-US"/>
        </w:rPr>
        <w:t>виконував</w:t>
      </w:r>
      <w:proofErr w:type="spellEnd"/>
      <w:r w:rsidRPr="00F521B3">
        <w:rPr>
          <w:rFonts w:eastAsia="Calibri"/>
          <w:bCs/>
          <w:sz w:val="28"/>
          <w:lang w:eastAsia="en-US"/>
        </w:rPr>
        <w:t xml:space="preserve"> </w:t>
      </w:r>
      <w:proofErr w:type="spellStart"/>
      <w:r w:rsidRPr="00F521B3">
        <w:rPr>
          <w:rFonts w:eastAsia="Calibri"/>
          <w:bCs/>
          <w:sz w:val="28"/>
          <w:lang w:eastAsia="en-US"/>
        </w:rPr>
        <w:t>особисто</w:t>
      </w:r>
      <w:proofErr w:type="spellEnd"/>
      <w:r w:rsidRPr="00F521B3">
        <w:rPr>
          <w:rFonts w:eastAsia="Calibri"/>
          <w:bCs/>
          <w:sz w:val="28"/>
          <w:lang w:eastAsia="en-US"/>
        </w:rPr>
        <w:t xml:space="preserve"> </w:t>
      </w:r>
      <w:proofErr w:type="spellStart"/>
      <w:r w:rsidRPr="00F521B3">
        <w:rPr>
          <w:rFonts w:eastAsia="Calibri"/>
          <w:bCs/>
          <w:sz w:val="28"/>
          <w:lang w:eastAsia="en-US"/>
        </w:rPr>
        <w:t>або</w:t>
      </w:r>
      <w:proofErr w:type="spellEnd"/>
      <w:r w:rsidRPr="00F521B3">
        <w:rPr>
          <w:rFonts w:eastAsia="Calibri"/>
          <w:bCs/>
          <w:sz w:val="28"/>
          <w:lang w:eastAsia="en-US"/>
        </w:rPr>
        <w:t xml:space="preserve"> брав участь у </w:t>
      </w:r>
      <w:proofErr w:type="spellStart"/>
      <w:r w:rsidRPr="00F521B3">
        <w:rPr>
          <w:rFonts w:eastAsia="Calibri"/>
          <w:bCs/>
          <w:sz w:val="28"/>
          <w:lang w:eastAsia="en-US"/>
        </w:rPr>
        <w:t>її</w:t>
      </w:r>
      <w:proofErr w:type="spellEnd"/>
      <w:r w:rsidRPr="00F521B3">
        <w:rPr>
          <w:rFonts w:eastAsia="Calibri"/>
          <w:bCs/>
          <w:sz w:val="28"/>
          <w:lang w:eastAsia="en-US"/>
        </w:rPr>
        <w:t xml:space="preserve"> </w:t>
      </w:r>
      <w:proofErr w:type="spellStart"/>
      <w:r w:rsidRPr="00F521B3">
        <w:rPr>
          <w:rFonts w:eastAsia="Calibri"/>
          <w:bCs/>
          <w:sz w:val="28"/>
          <w:lang w:eastAsia="en-US"/>
        </w:rPr>
        <w:t>виконанні</w:t>
      </w:r>
      <w:proofErr w:type="spellEnd"/>
      <w:r w:rsidRPr="00F521B3">
        <w:rPr>
          <w:rFonts w:eastAsia="Calibri"/>
          <w:bCs/>
          <w:sz w:val="28"/>
          <w:lang w:eastAsia="en-US"/>
        </w:rPr>
        <w:t xml:space="preserve"> </w:t>
      </w:r>
      <w:proofErr w:type="spellStart"/>
      <w:r w:rsidRPr="00F521B3">
        <w:rPr>
          <w:rFonts w:eastAsia="Calibri"/>
          <w:bCs/>
          <w:sz w:val="28"/>
          <w:lang w:eastAsia="en-US"/>
        </w:rPr>
        <w:t>під</w:t>
      </w:r>
      <w:proofErr w:type="spellEnd"/>
      <w:r w:rsidRPr="00F521B3">
        <w:rPr>
          <w:rFonts w:eastAsia="Calibri"/>
          <w:bCs/>
          <w:sz w:val="28"/>
          <w:lang w:eastAsia="en-US"/>
        </w:rPr>
        <w:t xml:space="preserve"> час </w:t>
      </w:r>
      <w:proofErr w:type="spellStart"/>
      <w:r w:rsidRPr="00F521B3">
        <w:rPr>
          <w:rFonts w:eastAsia="Calibri"/>
          <w:bCs/>
          <w:sz w:val="28"/>
          <w:lang w:eastAsia="en-US"/>
        </w:rPr>
        <w:t>проходження</w:t>
      </w:r>
      <w:proofErr w:type="spellEnd"/>
      <w:r w:rsidRPr="00F521B3">
        <w:rPr>
          <w:rFonts w:eastAsia="Calibri"/>
          <w:bCs/>
          <w:sz w:val="28"/>
          <w:lang w:eastAsia="en-US"/>
        </w:rPr>
        <w:t xml:space="preserve"> практики у </w:t>
      </w:r>
      <w:proofErr w:type="spellStart"/>
      <w:r w:rsidRPr="00F521B3">
        <w:rPr>
          <w:rFonts w:eastAsia="Calibri"/>
          <w:bCs/>
          <w:sz w:val="28"/>
          <w:lang w:eastAsia="en-US"/>
        </w:rPr>
        <w:t>відділеннях</w:t>
      </w:r>
      <w:proofErr w:type="spellEnd"/>
      <w:r w:rsidRPr="00F521B3">
        <w:rPr>
          <w:rFonts w:eastAsia="Calibri"/>
          <w:bCs/>
          <w:sz w:val="28"/>
          <w:lang w:eastAsia="en-US"/>
        </w:rPr>
        <w:t xml:space="preserve"> </w:t>
      </w:r>
      <w:proofErr w:type="spellStart"/>
      <w:r w:rsidRPr="00F521B3">
        <w:rPr>
          <w:rFonts w:eastAsia="Calibri"/>
          <w:bCs/>
          <w:sz w:val="28"/>
          <w:lang w:eastAsia="en-US"/>
        </w:rPr>
        <w:t>відновного</w:t>
      </w:r>
      <w:proofErr w:type="spellEnd"/>
      <w:r w:rsidRPr="00F521B3">
        <w:rPr>
          <w:rFonts w:eastAsia="Calibri"/>
          <w:bCs/>
          <w:sz w:val="28"/>
          <w:lang w:eastAsia="en-US"/>
        </w:rPr>
        <w:t xml:space="preserve"> </w:t>
      </w:r>
      <w:proofErr w:type="spellStart"/>
      <w:r w:rsidRPr="00F521B3">
        <w:rPr>
          <w:rFonts w:eastAsia="Calibri"/>
          <w:bCs/>
          <w:sz w:val="28"/>
          <w:lang w:eastAsia="en-US"/>
        </w:rPr>
        <w:t>лікування</w:t>
      </w:r>
      <w:proofErr w:type="spellEnd"/>
      <w:r w:rsidRPr="00F521B3">
        <w:rPr>
          <w:rFonts w:eastAsia="Calibri"/>
          <w:bCs/>
          <w:sz w:val="28"/>
          <w:lang w:eastAsia="en-US"/>
        </w:rPr>
        <w:t xml:space="preserve"> </w:t>
      </w:r>
      <w:proofErr w:type="spellStart"/>
      <w:r w:rsidRPr="00F521B3">
        <w:rPr>
          <w:rFonts w:eastAsia="Calibri"/>
          <w:bCs/>
          <w:sz w:val="28"/>
          <w:lang w:eastAsia="en-US"/>
        </w:rPr>
        <w:t>лікувально-профілактичного</w:t>
      </w:r>
      <w:proofErr w:type="spellEnd"/>
      <w:r w:rsidRPr="00F521B3">
        <w:rPr>
          <w:rFonts w:eastAsia="Calibri"/>
          <w:bCs/>
          <w:sz w:val="28"/>
          <w:lang w:eastAsia="en-US"/>
        </w:rPr>
        <w:t xml:space="preserve"> закладу (робота </w:t>
      </w:r>
      <w:proofErr w:type="spellStart"/>
      <w:r w:rsidRPr="00F521B3">
        <w:rPr>
          <w:rFonts w:eastAsia="Calibri"/>
          <w:bCs/>
          <w:sz w:val="28"/>
          <w:lang w:eastAsia="en-US"/>
        </w:rPr>
        <w:t>фізичного</w:t>
      </w:r>
      <w:proofErr w:type="spellEnd"/>
      <w:r w:rsidRPr="00F521B3">
        <w:rPr>
          <w:rFonts w:eastAsia="Calibri"/>
          <w:bCs/>
          <w:sz w:val="28"/>
          <w:lang w:eastAsia="en-US"/>
        </w:rPr>
        <w:t xml:space="preserve"> терапевта та </w:t>
      </w:r>
      <w:proofErr w:type="spellStart"/>
      <w:r w:rsidRPr="00F521B3">
        <w:rPr>
          <w:rFonts w:eastAsia="Calibri"/>
          <w:bCs/>
          <w:sz w:val="28"/>
          <w:lang w:eastAsia="en-US"/>
        </w:rPr>
        <w:t>ерготерапевта</w:t>
      </w:r>
      <w:proofErr w:type="spellEnd"/>
      <w:r w:rsidRPr="00F521B3">
        <w:rPr>
          <w:rFonts w:eastAsia="Calibri"/>
          <w:bCs/>
          <w:sz w:val="28"/>
          <w:lang w:eastAsia="en-US"/>
        </w:rPr>
        <w:t xml:space="preserve"> в </w:t>
      </w:r>
      <w:proofErr w:type="spellStart"/>
      <w:r w:rsidRPr="00F521B3">
        <w:rPr>
          <w:rFonts w:eastAsia="Calibri"/>
          <w:bCs/>
          <w:sz w:val="28"/>
          <w:lang w:eastAsia="en-US"/>
        </w:rPr>
        <w:t>залі</w:t>
      </w:r>
      <w:proofErr w:type="spellEnd"/>
      <w:r w:rsidRPr="00F521B3">
        <w:rPr>
          <w:rFonts w:eastAsia="Calibri"/>
          <w:bCs/>
          <w:sz w:val="28"/>
          <w:lang w:eastAsia="en-US"/>
        </w:rPr>
        <w:t xml:space="preserve"> ЛФК, </w:t>
      </w:r>
      <w:proofErr w:type="spellStart"/>
      <w:r w:rsidRPr="00F521B3">
        <w:rPr>
          <w:rFonts w:eastAsia="Calibri"/>
          <w:bCs/>
          <w:sz w:val="28"/>
          <w:lang w:eastAsia="en-US"/>
        </w:rPr>
        <w:t>кабінеті</w:t>
      </w:r>
      <w:proofErr w:type="spellEnd"/>
      <w:r w:rsidRPr="00F521B3">
        <w:rPr>
          <w:rFonts w:eastAsia="Calibri"/>
          <w:bCs/>
          <w:sz w:val="28"/>
          <w:lang w:eastAsia="en-US"/>
        </w:rPr>
        <w:t xml:space="preserve"> </w:t>
      </w:r>
      <w:proofErr w:type="spellStart"/>
      <w:r w:rsidRPr="00F521B3">
        <w:rPr>
          <w:rFonts w:eastAsia="Calibri"/>
          <w:bCs/>
          <w:sz w:val="28"/>
          <w:lang w:eastAsia="en-US"/>
        </w:rPr>
        <w:t>лікувального</w:t>
      </w:r>
      <w:proofErr w:type="spellEnd"/>
      <w:r w:rsidRPr="00F521B3">
        <w:rPr>
          <w:rFonts w:eastAsia="Calibri"/>
          <w:bCs/>
          <w:sz w:val="28"/>
          <w:lang w:eastAsia="en-US"/>
        </w:rPr>
        <w:t xml:space="preserve"> </w:t>
      </w:r>
      <w:proofErr w:type="spellStart"/>
      <w:r w:rsidRPr="00F521B3">
        <w:rPr>
          <w:rFonts w:eastAsia="Calibri"/>
          <w:bCs/>
          <w:sz w:val="28"/>
          <w:lang w:eastAsia="en-US"/>
        </w:rPr>
        <w:t>масажу</w:t>
      </w:r>
      <w:proofErr w:type="spellEnd"/>
      <w:r w:rsidRPr="00F521B3">
        <w:rPr>
          <w:rFonts w:eastAsia="Calibri"/>
          <w:bCs/>
          <w:sz w:val="28"/>
          <w:lang w:eastAsia="en-US"/>
        </w:rPr>
        <w:t xml:space="preserve">, у </w:t>
      </w:r>
      <w:proofErr w:type="spellStart"/>
      <w:r w:rsidRPr="00F521B3">
        <w:rPr>
          <w:rFonts w:eastAsia="Calibri"/>
          <w:bCs/>
          <w:sz w:val="28"/>
          <w:lang w:eastAsia="en-US"/>
        </w:rPr>
        <w:t>кабінетах</w:t>
      </w:r>
      <w:proofErr w:type="spellEnd"/>
      <w:r w:rsidRPr="00F521B3">
        <w:rPr>
          <w:rFonts w:eastAsia="Calibri"/>
          <w:bCs/>
          <w:sz w:val="28"/>
          <w:lang w:eastAsia="en-US"/>
        </w:rPr>
        <w:t xml:space="preserve"> </w:t>
      </w:r>
      <w:proofErr w:type="spellStart"/>
      <w:r w:rsidRPr="00F521B3">
        <w:rPr>
          <w:rFonts w:eastAsia="Calibri"/>
          <w:bCs/>
          <w:sz w:val="28"/>
          <w:lang w:eastAsia="en-US"/>
        </w:rPr>
        <w:t>фізіо-бальнеотерапії</w:t>
      </w:r>
      <w:proofErr w:type="spellEnd"/>
      <w:r w:rsidRPr="00F521B3">
        <w:rPr>
          <w:rFonts w:eastAsia="Calibri"/>
          <w:bCs/>
          <w:sz w:val="28"/>
          <w:lang w:eastAsia="en-US"/>
        </w:rPr>
        <w:t xml:space="preserve">, в </w:t>
      </w:r>
      <w:proofErr w:type="spellStart"/>
      <w:r w:rsidRPr="00F521B3">
        <w:rPr>
          <w:rFonts w:eastAsia="Calibri"/>
          <w:bCs/>
          <w:sz w:val="28"/>
          <w:lang w:eastAsia="en-US"/>
        </w:rPr>
        <w:t>кабінеті</w:t>
      </w:r>
      <w:proofErr w:type="spellEnd"/>
      <w:r w:rsidRPr="00F521B3">
        <w:rPr>
          <w:rFonts w:eastAsia="Calibri"/>
          <w:bCs/>
          <w:sz w:val="28"/>
          <w:lang w:eastAsia="en-US"/>
        </w:rPr>
        <w:t xml:space="preserve"> </w:t>
      </w:r>
      <w:proofErr w:type="spellStart"/>
      <w:r w:rsidRPr="00F521B3">
        <w:rPr>
          <w:rFonts w:eastAsia="Calibri"/>
          <w:bCs/>
          <w:sz w:val="28"/>
          <w:lang w:eastAsia="en-US"/>
        </w:rPr>
        <w:t>ерготерапевта</w:t>
      </w:r>
      <w:proofErr w:type="spellEnd"/>
      <w:r w:rsidRPr="00F521B3">
        <w:rPr>
          <w:rFonts w:eastAsia="Calibri"/>
          <w:bCs/>
          <w:sz w:val="28"/>
          <w:lang w:eastAsia="en-US"/>
        </w:rPr>
        <w:t xml:space="preserve"> та </w:t>
      </w:r>
      <w:proofErr w:type="spellStart"/>
      <w:r w:rsidRPr="00F521B3">
        <w:rPr>
          <w:rFonts w:eastAsia="Calibri"/>
          <w:bCs/>
          <w:sz w:val="28"/>
          <w:lang w:eastAsia="en-US"/>
        </w:rPr>
        <w:t>ін</w:t>
      </w:r>
      <w:proofErr w:type="spellEnd"/>
      <w:r w:rsidRPr="00F521B3">
        <w:rPr>
          <w:rFonts w:eastAsia="Calibri"/>
          <w:bCs/>
          <w:sz w:val="28"/>
          <w:lang w:eastAsia="en-US"/>
        </w:rPr>
        <w:t xml:space="preserve">). Записи в </w:t>
      </w:r>
      <w:proofErr w:type="spellStart"/>
      <w:r w:rsidRPr="00F521B3">
        <w:rPr>
          <w:rFonts w:eastAsia="Calibri"/>
          <w:bCs/>
          <w:sz w:val="28"/>
          <w:lang w:eastAsia="en-US"/>
        </w:rPr>
        <w:t>щоденнику</w:t>
      </w:r>
      <w:proofErr w:type="spellEnd"/>
      <w:r w:rsidRPr="00F521B3">
        <w:rPr>
          <w:rFonts w:eastAsia="Calibri"/>
          <w:bCs/>
          <w:sz w:val="28"/>
          <w:lang w:eastAsia="en-US"/>
        </w:rPr>
        <w:t xml:space="preserve"> кожного дня </w:t>
      </w:r>
      <w:proofErr w:type="spellStart"/>
      <w:r w:rsidRPr="00F521B3">
        <w:rPr>
          <w:rFonts w:eastAsia="Calibri"/>
          <w:bCs/>
          <w:sz w:val="28"/>
          <w:lang w:eastAsia="en-US"/>
        </w:rPr>
        <w:t>перевіряє</w:t>
      </w:r>
      <w:proofErr w:type="spellEnd"/>
      <w:r w:rsidRPr="00F521B3">
        <w:rPr>
          <w:rFonts w:eastAsia="Calibri"/>
          <w:bCs/>
          <w:sz w:val="28"/>
          <w:lang w:eastAsia="en-US"/>
        </w:rPr>
        <w:t xml:space="preserve"> та </w:t>
      </w:r>
      <w:proofErr w:type="spellStart"/>
      <w:r w:rsidRPr="00F521B3">
        <w:rPr>
          <w:rFonts w:eastAsia="Calibri"/>
          <w:bCs/>
          <w:sz w:val="28"/>
          <w:lang w:eastAsia="en-US"/>
        </w:rPr>
        <w:t>візує</w:t>
      </w:r>
      <w:proofErr w:type="spellEnd"/>
      <w:r w:rsidRPr="00F521B3">
        <w:rPr>
          <w:rFonts w:eastAsia="Calibri"/>
          <w:bCs/>
          <w:sz w:val="28"/>
          <w:lang w:eastAsia="en-US"/>
        </w:rPr>
        <w:t xml:space="preserve"> </w:t>
      </w:r>
      <w:proofErr w:type="spellStart"/>
      <w:r w:rsidRPr="00F521B3">
        <w:rPr>
          <w:rFonts w:eastAsia="Calibri"/>
          <w:bCs/>
          <w:sz w:val="28"/>
          <w:lang w:eastAsia="en-US"/>
        </w:rPr>
        <w:t>клінічний</w:t>
      </w:r>
      <w:proofErr w:type="spellEnd"/>
      <w:r w:rsidRPr="00F521B3">
        <w:rPr>
          <w:rFonts w:eastAsia="Calibri"/>
          <w:bCs/>
          <w:sz w:val="28"/>
          <w:lang w:eastAsia="en-US"/>
        </w:rPr>
        <w:t xml:space="preserve"> </w:t>
      </w:r>
      <w:proofErr w:type="spellStart"/>
      <w:r w:rsidRPr="00F521B3">
        <w:rPr>
          <w:rFonts w:eastAsia="Calibri"/>
          <w:bCs/>
          <w:sz w:val="28"/>
          <w:lang w:eastAsia="en-US"/>
        </w:rPr>
        <w:t>керівник</w:t>
      </w:r>
      <w:proofErr w:type="spellEnd"/>
      <w:r w:rsidRPr="00F521B3">
        <w:rPr>
          <w:rFonts w:eastAsia="Calibri"/>
          <w:bCs/>
          <w:sz w:val="28"/>
          <w:lang w:eastAsia="en-US"/>
        </w:rPr>
        <w:t xml:space="preserve"> практики і раз на </w:t>
      </w:r>
      <w:proofErr w:type="spellStart"/>
      <w:r w:rsidRPr="00F521B3">
        <w:rPr>
          <w:rFonts w:eastAsia="Calibri"/>
          <w:bCs/>
          <w:sz w:val="28"/>
          <w:lang w:eastAsia="en-US"/>
        </w:rPr>
        <w:t>тиждень</w:t>
      </w:r>
      <w:proofErr w:type="spellEnd"/>
      <w:r w:rsidRPr="00F521B3">
        <w:rPr>
          <w:rFonts w:eastAsia="Calibri"/>
          <w:bCs/>
          <w:sz w:val="28"/>
          <w:lang w:eastAsia="en-US"/>
        </w:rPr>
        <w:t xml:space="preserve"> – </w:t>
      </w:r>
      <w:proofErr w:type="spellStart"/>
      <w:r w:rsidRPr="00F521B3">
        <w:rPr>
          <w:rFonts w:eastAsia="Calibri"/>
          <w:bCs/>
          <w:sz w:val="28"/>
          <w:lang w:eastAsia="en-US"/>
        </w:rPr>
        <w:t>керівник</w:t>
      </w:r>
      <w:proofErr w:type="spellEnd"/>
      <w:r w:rsidRPr="00F521B3">
        <w:rPr>
          <w:rFonts w:eastAsia="Calibri"/>
          <w:bCs/>
          <w:sz w:val="28"/>
          <w:lang w:eastAsia="en-US"/>
        </w:rPr>
        <w:t xml:space="preserve"> практики </w:t>
      </w:r>
      <w:proofErr w:type="spellStart"/>
      <w:r w:rsidRPr="00F521B3">
        <w:rPr>
          <w:rFonts w:eastAsia="Calibri"/>
          <w:bCs/>
          <w:sz w:val="28"/>
          <w:lang w:eastAsia="en-US"/>
        </w:rPr>
        <w:t>від</w:t>
      </w:r>
      <w:proofErr w:type="spellEnd"/>
      <w:r w:rsidRPr="00F521B3">
        <w:rPr>
          <w:rFonts w:eastAsia="Calibri"/>
          <w:bCs/>
          <w:sz w:val="28"/>
          <w:lang w:eastAsia="en-US"/>
        </w:rPr>
        <w:t xml:space="preserve"> </w:t>
      </w:r>
      <w:proofErr w:type="spellStart"/>
      <w:r w:rsidRPr="00F521B3">
        <w:rPr>
          <w:rFonts w:eastAsia="Calibri"/>
          <w:bCs/>
          <w:sz w:val="28"/>
          <w:lang w:eastAsia="en-US"/>
        </w:rPr>
        <w:t>інституту</w:t>
      </w:r>
      <w:proofErr w:type="spellEnd"/>
      <w:r w:rsidRPr="00F521B3">
        <w:rPr>
          <w:rFonts w:eastAsia="Calibri"/>
          <w:bCs/>
          <w:sz w:val="28"/>
          <w:lang w:eastAsia="en-US"/>
        </w:rPr>
        <w:t>.</w:t>
      </w:r>
    </w:p>
    <w:p w14:paraId="68524CC8" w14:textId="77777777" w:rsidR="00F521B3" w:rsidRPr="00F521B3" w:rsidRDefault="00F521B3">
      <w:pPr>
        <w:widowControl/>
        <w:numPr>
          <w:ilvl w:val="0"/>
          <w:numId w:val="22"/>
        </w:numPr>
        <w:tabs>
          <w:tab w:val="left" w:pos="426"/>
        </w:tabs>
        <w:autoSpaceDE/>
        <w:autoSpaceDN/>
        <w:adjustRightInd/>
        <w:spacing w:after="200" w:line="360" w:lineRule="auto"/>
        <w:ind w:firstLine="709"/>
        <w:contextualSpacing/>
        <w:jc w:val="both"/>
        <w:rPr>
          <w:rFonts w:eastAsia="Calibri"/>
          <w:bCs/>
          <w:sz w:val="28"/>
          <w:lang w:eastAsia="en-US"/>
        </w:rPr>
      </w:pPr>
      <w:r w:rsidRPr="00F521B3">
        <w:rPr>
          <w:rFonts w:eastAsia="Calibri"/>
          <w:bCs/>
          <w:sz w:val="28"/>
          <w:lang w:val="uk-UA" w:eastAsia="en-US"/>
        </w:rPr>
        <w:t>Відгук і оцінка студента</w:t>
      </w:r>
      <w:r w:rsidRPr="00F521B3">
        <w:rPr>
          <w:rFonts w:eastAsia="Calibri"/>
          <w:bCs/>
          <w:sz w:val="28"/>
          <w:lang w:eastAsia="en-US"/>
        </w:rPr>
        <w:t xml:space="preserve">, </w:t>
      </w:r>
      <w:r w:rsidRPr="00F521B3">
        <w:rPr>
          <w:rFonts w:eastAsia="Calibri"/>
          <w:bCs/>
          <w:sz w:val="28"/>
          <w:lang w:val="uk-UA" w:eastAsia="en-US"/>
        </w:rPr>
        <w:t>де</w:t>
      </w:r>
      <w:r w:rsidRPr="00F521B3">
        <w:rPr>
          <w:rFonts w:eastAsia="Calibri"/>
          <w:bCs/>
          <w:sz w:val="28"/>
          <w:lang w:eastAsia="en-US"/>
        </w:rPr>
        <w:t xml:space="preserve"> </w:t>
      </w:r>
      <w:proofErr w:type="spellStart"/>
      <w:r w:rsidRPr="00F521B3">
        <w:rPr>
          <w:rFonts w:eastAsia="Calibri"/>
          <w:bCs/>
          <w:sz w:val="28"/>
          <w:lang w:eastAsia="en-US"/>
        </w:rPr>
        <w:t>необхідно</w:t>
      </w:r>
      <w:proofErr w:type="spellEnd"/>
      <w:r w:rsidRPr="00F521B3">
        <w:rPr>
          <w:rFonts w:eastAsia="Calibri"/>
          <w:bCs/>
          <w:sz w:val="28"/>
          <w:lang w:eastAsia="en-US"/>
        </w:rPr>
        <w:t xml:space="preserve"> </w:t>
      </w:r>
      <w:proofErr w:type="spellStart"/>
      <w:r w:rsidRPr="00F521B3">
        <w:rPr>
          <w:rFonts w:eastAsia="Calibri"/>
          <w:bCs/>
          <w:sz w:val="28"/>
          <w:lang w:eastAsia="en-US"/>
        </w:rPr>
        <w:t>відобразити</w:t>
      </w:r>
      <w:proofErr w:type="spellEnd"/>
      <w:r w:rsidRPr="00F521B3">
        <w:rPr>
          <w:rFonts w:eastAsia="Calibri"/>
          <w:bCs/>
          <w:sz w:val="28"/>
          <w:lang w:eastAsia="en-US"/>
        </w:rPr>
        <w:t xml:space="preserve"> </w:t>
      </w:r>
      <w:proofErr w:type="spellStart"/>
      <w:r w:rsidRPr="00F521B3">
        <w:rPr>
          <w:rFonts w:eastAsia="Calibri"/>
          <w:bCs/>
          <w:sz w:val="28"/>
          <w:lang w:eastAsia="en-US"/>
        </w:rPr>
        <w:t>результати</w:t>
      </w:r>
      <w:proofErr w:type="spellEnd"/>
      <w:r w:rsidRPr="00F521B3">
        <w:rPr>
          <w:rFonts w:eastAsia="Calibri"/>
          <w:bCs/>
          <w:sz w:val="28"/>
          <w:lang w:eastAsia="en-US"/>
        </w:rPr>
        <w:t xml:space="preserve"> практики, </w:t>
      </w:r>
      <w:proofErr w:type="spellStart"/>
      <w:r w:rsidRPr="00F521B3">
        <w:rPr>
          <w:rFonts w:eastAsia="Calibri"/>
          <w:bCs/>
          <w:sz w:val="28"/>
          <w:lang w:eastAsia="en-US"/>
        </w:rPr>
        <w:t>позитивні</w:t>
      </w:r>
      <w:proofErr w:type="spellEnd"/>
      <w:r w:rsidRPr="00F521B3">
        <w:rPr>
          <w:rFonts w:eastAsia="Calibri"/>
          <w:bCs/>
          <w:sz w:val="28"/>
          <w:lang w:eastAsia="en-US"/>
        </w:rPr>
        <w:t xml:space="preserve"> </w:t>
      </w:r>
      <w:proofErr w:type="spellStart"/>
      <w:r w:rsidRPr="00F521B3">
        <w:rPr>
          <w:rFonts w:eastAsia="Calibri"/>
          <w:bCs/>
          <w:sz w:val="28"/>
          <w:lang w:eastAsia="en-US"/>
        </w:rPr>
        <w:t>сторони</w:t>
      </w:r>
      <w:proofErr w:type="spellEnd"/>
      <w:r w:rsidRPr="00F521B3">
        <w:rPr>
          <w:rFonts w:eastAsia="Calibri"/>
          <w:bCs/>
          <w:sz w:val="28"/>
          <w:lang w:eastAsia="en-US"/>
        </w:rPr>
        <w:t xml:space="preserve"> практики, </w:t>
      </w:r>
      <w:proofErr w:type="spellStart"/>
      <w:r w:rsidRPr="00F521B3">
        <w:rPr>
          <w:rFonts w:eastAsia="Calibri"/>
          <w:bCs/>
          <w:sz w:val="28"/>
          <w:lang w:eastAsia="en-US"/>
        </w:rPr>
        <w:t>зауваження</w:t>
      </w:r>
      <w:proofErr w:type="spellEnd"/>
      <w:r w:rsidRPr="00F521B3">
        <w:rPr>
          <w:rFonts w:eastAsia="Calibri"/>
          <w:bCs/>
          <w:sz w:val="28"/>
          <w:lang w:eastAsia="en-US"/>
        </w:rPr>
        <w:t xml:space="preserve"> з </w:t>
      </w:r>
      <w:proofErr w:type="spellStart"/>
      <w:r w:rsidRPr="00F521B3">
        <w:rPr>
          <w:rFonts w:eastAsia="Calibri"/>
          <w:bCs/>
          <w:sz w:val="28"/>
          <w:lang w:eastAsia="en-US"/>
        </w:rPr>
        <w:t>виокремленням</w:t>
      </w:r>
      <w:proofErr w:type="spellEnd"/>
      <w:r w:rsidRPr="00F521B3">
        <w:rPr>
          <w:rFonts w:eastAsia="Calibri"/>
          <w:bCs/>
          <w:sz w:val="28"/>
          <w:lang w:eastAsia="en-US"/>
        </w:rPr>
        <w:t xml:space="preserve"> </w:t>
      </w:r>
      <w:proofErr w:type="spellStart"/>
      <w:r w:rsidRPr="00F521B3">
        <w:rPr>
          <w:rFonts w:eastAsia="Calibri"/>
          <w:bCs/>
          <w:sz w:val="28"/>
          <w:lang w:eastAsia="en-US"/>
        </w:rPr>
        <w:t>проблемних</w:t>
      </w:r>
      <w:proofErr w:type="spellEnd"/>
      <w:r w:rsidRPr="00F521B3">
        <w:rPr>
          <w:rFonts w:eastAsia="Calibri"/>
          <w:bCs/>
          <w:sz w:val="28"/>
          <w:lang w:eastAsia="en-US"/>
        </w:rPr>
        <w:t xml:space="preserve"> </w:t>
      </w:r>
      <w:proofErr w:type="spellStart"/>
      <w:r w:rsidRPr="00F521B3">
        <w:rPr>
          <w:rFonts w:eastAsia="Calibri"/>
          <w:bCs/>
          <w:sz w:val="28"/>
          <w:lang w:eastAsia="en-US"/>
        </w:rPr>
        <w:t>питань</w:t>
      </w:r>
      <w:proofErr w:type="spellEnd"/>
      <w:r w:rsidRPr="00F521B3">
        <w:rPr>
          <w:rFonts w:eastAsia="Calibri"/>
          <w:bCs/>
          <w:sz w:val="28"/>
          <w:lang w:eastAsia="en-US"/>
        </w:rPr>
        <w:t xml:space="preserve"> та </w:t>
      </w:r>
      <w:proofErr w:type="spellStart"/>
      <w:r w:rsidRPr="00F521B3">
        <w:rPr>
          <w:rFonts w:eastAsia="Calibri"/>
          <w:bCs/>
          <w:sz w:val="28"/>
          <w:lang w:eastAsia="en-US"/>
        </w:rPr>
        <w:t>надати</w:t>
      </w:r>
      <w:proofErr w:type="spellEnd"/>
      <w:r w:rsidRPr="00F521B3">
        <w:rPr>
          <w:rFonts w:eastAsia="Calibri"/>
          <w:bCs/>
          <w:sz w:val="28"/>
          <w:lang w:eastAsia="en-US"/>
        </w:rPr>
        <w:t xml:space="preserve"> </w:t>
      </w:r>
      <w:proofErr w:type="spellStart"/>
      <w:r w:rsidRPr="00F521B3">
        <w:rPr>
          <w:rFonts w:eastAsia="Calibri"/>
          <w:bCs/>
          <w:sz w:val="28"/>
          <w:lang w:eastAsia="en-US"/>
        </w:rPr>
        <w:t>пропозиції</w:t>
      </w:r>
      <w:proofErr w:type="spellEnd"/>
      <w:r w:rsidRPr="00F521B3">
        <w:rPr>
          <w:rFonts w:eastAsia="Calibri"/>
          <w:bCs/>
          <w:sz w:val="28"/>
          <w:lang w:eastAsia="en-US"/>
        </w:rPr>
        <w:t xml:space="preserve"> </w:t>
      </w:r>
      <w:proofErr w:type="spellStart"/>
      <w:r w:rsidRPr="00F521B3">
        <w:rPr>
          <w:rFonts w:eastAsia="Calibri"/>
          <w:bCs/>
          <w:sz w:val="28"/>
          <w:lang w:eastAsia="en-US"/>
        </w:rPr>
        <w:t>щодо</w:t>
      </w:r>
      <w:proofErr w:type="spellEnd"/>
      <w:r w:rsidRPr="00F521B3">
        <w:rPr>
          <w:rFonts w:eastAsia="Calibri"/>
          <w:bCs/>
          <w:sz w:val="28"/>
          <w:lang w:eastAsia="en-US"/>
        </w:rPr>
        <w:t xml:space="preserve"> </w:t>
      </w:r>
      <w:proofErr w:type="spellStart"/>
      <w:r w:rsidRPr="00F521B3">
        <w:rPr>
          <w:rFonts w:eastAsia="Calibri"/>
          <w:bCs/>
          <w:sz w:val="28"/>
          <w:lang w:eastAsia="en-US"/>
        </w:rPr>
        <w:t>вдосконалення</w:t>
      </w:r>
      <w:proofErr w:type="spellEnd"/>
      <w:r w:rsidRPr="00F521B3">
        <w:rPr>
          <w:rFonts w:eastAsia="Calibri"/>
          <w:bCs/>
          <w:sz w:val="28"/>
          <w:lang w:eastAsia="en-US"/>
        </w:rPr>
        <w:t xml:space="preserve"> </w:t>
      </w:r>
      <w:proofErr w:type="spellStart"/>
      <w:r w:rsidRPr="00F521B3">
        <w:rPr>
          <w:rFonts w:eastAsia="Calibri"/>
          <w:bCs/>
          <w:sz w:val="28"/>
          <w:lang w:eastAsia="en-US"/>
        </w:rPr>
        <w:t>програми</w:t>
      </w:r>
      <w:proofErr w:type="spellEnd"/>
      <w:r w:rsidRPr="00F521B3">
        <w:rPr>
          <w:rFonts w:eastAsia="Calibri"/>
          <w:bCs/>
          <w:sz w:val="28"/>
          <w:lang w:eastAsia="en-US"/>
        </w:rPr>
        <w:t xml:space="preserve"> практики.</w:t>
      </w:r>
    </w:p>
    <w:p w14:paraId="3858802E" w14:textId="77777777" w:rsidR="00F521B3" w:rsidRPr="00F521B3" w:rsidRDefault="00F521B3" w:rsidP="00F521B3">
      <w:pPr>
        <w:widowControl/>
        <w:tabs>
          <w:tab w:val="left" w:pos="426"/>
        </w:tabs>
        <w:autoSpaceDE/>
        <w:autoSpaceDN/>
        <w:adjustRightInd/>
        <w:spacing w:line="360" w:lineRule="auto"/>
        <w:ind w:firstLine="709"/>
        <w:contextualSpacing/>
        <w:jc w:val="both"/>
        <w:rPr>
          <w:rFonts w:eastAsia="Calibri"/>
          <w:b/>
          <w:sz w:val="28"/>
          <w:lang w:val="uk-UA" w:eastAsia="en-US"/>
        </w:rPr>
      </w:pPr>
      <w:r w:rsidRPr="00F521B3">
        <w:rPr>
          <w:rFonts w:eastAsia="Calibri"/>
          <w:b/>
          <w:sz w:val="28"/>
          <w:lang w:val="uk-UA" w:eastAsia="en-US"/>
        </w:rPr>
        <w:t>Характеристика (додаток 2) студента містить наступну інформацію:</w:t>
      </w:r>
    </w:p>
    <w:p w14:paraId="363A314A"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Ставлення студента до практики і його трудова дисципліни, активність і самостійність у роботі;</w:t>
      </w:r>
    </w:p>
    <w:p w14:paraId="7181AFC8"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lastRenderedPageBreak/>
        <w:t>Наявність знань, умінь та навичок у складанні навчальної документації, плануванні всіх форм роботи, використанні спеціальної літератури;</w:t>
      </w:r>
    </w:p>
    <w:p w14:paraId="17418BF0"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Педагогічні вміння і навички в проведенні реабілітаційних занять;</w:t>
      </w:r>
    </w:p>
    <w:p w14:paraId="48A22877"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Уміння оцінити і врахувати рівень фізичного розвитку та основні проблеми в пацієнтів, їхні вікові й індивідуальні особливості;</w:t>
      </w:r>
    </w:p>
    <w:p w14:paraId="0FF73281"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Організаторські здібності, уміння підготувати і провести методичне заняття;</w:t>
      </w:r>
    </w:p>
    <w:p w14:paraId="1959271A"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Уміння студента критично оцінювати свою роботу, враховувати і виправляти помилки;</w:t>
      </w:r>
    </w:p>
    <w:p w14:paraId="0C3DD8AE"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Взаємини студента з колегами, лікарями та іншим медичним персоналом;</w:t>
      </w:r>
    </w:p>
    <w:p w14:paraId="3BAE4295"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Інші особисті риси та особливості, виявлені під час практики, які впливають на його професійну підготовку і майбутню професійну діяльність;</w:t>
      </w:r>
    </w:p>
    <w:p w14:paraId="273D30E3" w14:textId="77777777" w:rsidR="00F521B3" w:rsidRPr="00F521B3" w:rsidRDefault="00F521B3">
      <w:pPr>
        <w:widowControl/>
        <w:numPr>
          <w:ilvl w:val="0"/>
          <w:numId w:val="11"/>
        </w:numPr>
        <w:autoSpaceDE/>
        <w:autoSpaceDN/>
        <w:adjustRightInd/>
        <w:spacing w:after="200" w:line="360" w:lineRule="auto"/>
        <w:ind w:firstLine="709"/>
        <w:jc w:val="both"/>
        <w:rPr>
          <w:sz w:val="28"/>
          <w:szCs w:val="28"/>
          <w:lang w:val="uk-UA" w:eastAsia="en-US"/>
        </w:rPr>
      </w:pPr>
      <w:r w:rsidRPr="00F521B3">
        <w:rPr>
          <w:sz w:val="28"/>
          <w:szCs w:val="28"/>
          <w:lang w:val="uk-UA" w:eastAsia="en-US"/>
        </w:rPr>
        <w:t>Пропоновану оцінку за практику.</w:t>
      </w:r>
    </w:p>
    <w:p w14:paraId="71893760" w14:textId="77777777" w:rsidR="00F521B3" w:rsidRPr="00F521B3" w:rsidRDefault="00F521B3" w:rsidP="00F521B3">
      <w:pPr>
        <w:autoSpaceDE/>
        <w:autoSpaceDN/>
        <w:adjustRightInd/>
        <w:spacing w:line="360" w:lineRule="auto"/>
        <w:ind w:firstLine="709"/>
        <w:jc w:val="both"/>
        <w:rPr>
          <w:b/>
          <w:bCs/>
          <w:sz w:val="28"/>
          <w:szCs w:val="28"/>
          <w:lang w:val="uk-UA" w:eastAsia="en-US"/>
        </w:rPr>
      </w:pPr>
      <w:r w:rsidRPr="00F521B3">
        <w:rPr>
          <w:b/>
          <w:bCs/>
          <w:sz w:val="28"/>
          <w:szCs w:val="28"/>
          <w:lang w:val="uk-UA" w:eastAsia="en-US"/>
        </w:rPr>
        <w:t>Звіт з клінічної практики (додаток 3) містить наступну інформацію:</w:t>
      </w:r>
    </w:p>
    <w:p w14:paraId="381E3F95" w14:textId="77777777" w:rsidR="00F521B3" w:rsidRPr="00F521B3" w:rsidRDefault="00F521B3">
      <w:pPr>
        <w:widowControl/>
        <w:numPr>
          <w:ilvl w:val="0"/>
          <w:numId w:val="25"/>
        </w:numPr>
        <w:autoSpaceDE/>
        <w:autoSpaceDN/>
        <w:adjustRightInd/>
        <w:spacing w:after="200" w:line="360" w:lineRule="auto"/>
        <w:ind w:firstLine="709"/>
        <w:contextualSpacing/>
        <w:jc w:val="both"/>
        <w:rPr>
          <w:rFonts w:eastAsia="Calibri"/>
          <w:sz w:val="28"/>
          <w:szCs w:val="28"/>
          <w:lang w:eastAsia="en-US"/>
        </w:rPr>
      </w:pPr>
      <w:proofErr w:type="spellStart"/>
      <w:r w:rsidRPr="00F521B3">
        <w:rPr>
          <w:rFonts w:eastAsia="Calibri"/>
          <w:sz w:val="28"/>
          <w:szCs w:val="28"/>
          <w:lang w:eastAsia="en-US"/>
        </w:rPr>
        <w:t>Місце</w:t>
      </w:r>
      <w:proofErr w:type="spellEnd"/>
      <w:r w:rsidRPr="00F521B3">
        <w:rPr>
          <w:rFonts w:eastAsia="Calibri"/>
          <w:sz w:val="28"/>
          <w:szCs w:val="28"/>
          <w:lang w:eastAsia="en-US"/>
        </w:rPr>
        <w:t xml:space="preserve"> та </w:t>
      </w:r>
      <w:proofErr w:type="spellStart"/>
      <w:r w:rsidRPr="00F521B3">
        <w:rPr>
          <w:rFonts w:eastAsia="Calibri"/>
          <w:sz w:val="28"/>
          <w:szCs w:val="28"/>
          <w:lang w:eastAsia="en-US"/>
        </w:rPr>
        <w:t>термін</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проходження</w:t>
      </w:r>
      <w:proofErr w:type="spellEnd"/>
      <w:r w:rsidRPr="00F521B3">
        <w:rPr>
          <w:rFonts w:eastAsia="Calibri"/>
          <w:sz w:val="28"/>
          <w:szCs w:val="28"/>
          <w:lang w:eastAsia="en-US"/>
        </w:rPr>
        <w:t xml:space="preserve"> практики та </w:t>
      </w:r>
      <w:proofErr w:type="spellStart"/>
      <w:r w:rsidRPr="00F521B3">
        <w:rPr>
          <w:rFonts w:eastAsia="Calibri"/>
          <w:sz w:val="28"/>
          <w:szCs w:val="28"/>
          <w:lang w:eastAsia="en-US"/>
        </w:rPr>
        <w:t>відомості</w:t>
      </w:r>
      <w:proofErr w:type="spellEnd"/>
      <w:r w:rsidRPr="00F521B3">
        <w:rPr>
          <w:rFonts w:eastAsia="Calibri"/>
          <w:sz w:val="28"/>
          <w:szCs w:val="28"/>
          <w:lang w:eastAsia="en-US"/>
        </w:rPr>
        <w:t xml:space="preserve"> про </w:t>
      </w:r>
      <w:proofErr w:type="spellStart"/>
      <w:r w:rsidRPr="00F521B3">
        <w:rPr>
          <w:rFonts w:eastAsia="Calibri"/>
          <w:sz w:val="28"/>
          <w:szCs w:val="28"/>
          <w:lang w:eastAsia="en-US"/>
        </w:rPr>
        <w:t>керівників</w:t>
      </w:r>
      <w:proofErr w:type="spellEnd"/>
      <w:r w:rsidRPr="00F521B3">
        <w:rPr>
          <w:rFonts w:eastAsia="Calibri"/>
          <w:sz w:val="28"/>
          <w:szCs w:val="28"/>
          <w:lang w:eastAsia="en-US"/>
        </w:rPr>
        <w:t xml:space="preserve"> практики;</w:t>
      </w:r>
    </w:p>
    <w:p w14:paraId="7B7A0B92" w14:textId="77777777" w:rsidR="00F521B3" w:rsidRPr="00F521B3" w:rsidRDefault="00F521B3">
      <w:pPr>
        <w:widowControl/>
        <w:numPr>
          <w:ilvl w:val="0"/>
          <w:numId w:val="25"/>
        </w:numPr>
        <w:autoSpaceDE/>
        <w:autoSpaceDN/>
        <w:adjustRightInd/>
        <w:spacing w:after="200" w:line="360" w:lineRule="auto"/>
        <w:ind w:firstLine="709"/>
        <w:contextualSpacing/>
        <w:jc w:val="both"/>
        <w:rPr>
          <w:rFonts w:eastAsia="Calibri"/>
          <w:sz w:val="28"/>
          <w:szCs w:val="28"/>
          <w:lang w:eastAsia="en-US"/>
        </w:rPr>
      </w:pPr>
      <w:proofErr w:type="spellStart"/>
      <w:r w:rsidRPr="00F521B3">
        <w:rPr>
          <w:rFonts w:eastAsia="Calibri"/>
          <w:sz w:val="28"/>
          <w:szCs w:val="28"/>
          <w:lang w:eastAsia="en-US"/>
        </w:rPr>
        <w:t>Індивідуальне</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завдання</w:t>
      </w:r>
      <w:proofErr w:type="spellEnd"/>
      <w:r w:rsidRPr="00F521B3">
        <w:rPr>
          <w:rFonts w:eastAsia="Calibri"/>
          <w:sz w:val="28"/>
          <w:szCs w:val="28"/>
          <w:lang w:eastAsia="en-US"/>
        </w:rPr>
        <w:t xml:space="preserve"> студента на час </w:t>
      </w:r>
      <w:proofErr w:type="spellStart"/>
      <w:r w:rsidRPr="00F521B3">
        <w:rPr>
          <w:rFonts w:eastAsia="Calibri"/>
          <w:sz w:val="28"/>
          <w:szCs w:val="28"/>
          <w:lang w:eastAsia="en-US"/>
        </w:rPr>
        <w:t>проходження</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клінічної</w:t>
      </w:r>
      <w:proofErr w:type="spellEnd"/>
      <w:r w:rsidRPr="00F521B3">
        <w:rPr>
          <w:rFonts w:eastAsia="Calibri"/>
          <w:sz w:val="28"/>
          <w:szCs w:val="28"/>
          <w:lang w:eastAsia="en-US"/>
        </w:rPr>
        <w:t xml:space="preserve"> практики (</w:t>
      </w:r>
      <w:proofErr w:type="spellStart"/>
      <w:r w:rsidRPr="00F521B3">
        <w:rPr>
          <w:rFonts w:eastAsia="Calibri"/>
          <w:sz w:val="28"/>
          <w:szCs w:val="28"/>
          <w:lang w:eastAsia="en-US"/>
        </w:rPr>
        <w:t>скласти</w:t>
      </w:r>
      <w:proofErr w:type="spellEnd"/>
      <w:r w:rsidRPr="00F521B3">
        <w:rPr>
          <w:rFonts w:eastAsia="Calibri"/>
          <w:sz w:val="28"/>
          <w:szCs w:val="28"/>
          <w:lang w:eastAsia="en-US"/>
        </w:rPr>
        <w:t xml:space="preserve"> та </w:t>
      </w:r>
      <w:proofErr w:type="spellStart"/>
      <w:r w:rsidRPr="00F521B3">
        <w:rPr>
          <w:rFonts w:eastAsia="Calibri"/>
          <w:sz w:val="28"/>
          <w:szCs w:val="28"/>
          <w:lang w:eastAsia="en-US"/>
        </w:rPr>
        <w:t>виконати</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реабілітаційну</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програму</w:t>
      </w:r>
      <w:proofErr w:type="spellEnd"/>
      <w:r w:rsidRPr="00F521B3">
        <w:rPr>
          <w:rFonts w:eastAsia="Calibri"/>
          <w:sz w:val="28"/>
          <w:szCs w:val="28"/>
          <w:lang w:eastAsia="en-US"/>
        </w:rPr>
        <w:t xml:space="preserve"> для </w:t>
      </w:r>
      <w:proofErr w:type="spellStart"/>
      <w:r w:rsidRPr="00F521B3">
        <w:rPr>
          <w:rFonts w:eastAsia="Calibri"/>
          <w:sz w:val="28"/>
          <w:szCs w:val="28"/>
          <w:lang w:eastAsia="en-US"/>
        </w:rPr>
        <w:t>пацієнта</w:t>
      </w:r>
      <w:proofErr w:type="spellEnd"/>
      <w:r w:rsidRPr="00F521B3">
        <w:rPr>
          <w:rFonts w:eastAsia="Calibri"/>
          <w:sz w:val="28"/>
          <w:szCs w:val="28"/>
          <w:lang w:eastAsia="en-US"/>
        </w:rPr>
        <w:t xml:space="preserve"> хворого на ___, провести </w:t>
      </w:r>
      <w:proofErr w:type="spellStart"/>
      <w:r w:rsidRPr="00F521B3">
        <w:rPr>
          <w:rFonts w:eastAsia="Calibri"/>
          <w:sz w:val="28"/>
          <w:szCs w:val="28"/>
          <w:lang w:eastAsia="en-US"/>
        </w:rPr>
        <w:t>функціональні</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проби</w:t>
      </w:r>
      <w:proofErr w:type="spellEnd"/>
      <w:r w:rsidRPr="00F521B3">
        <w:rPr>
          <w:rFonts w:eastAsia="Calibri"/>
          <w:sz w:val="28"/>
          <w:szCs w:val="28"/>
          <w:lang w:eastAsia="en-US"/>
        </w:rPr>
        <w:t xml:space="preserve"> для </w:t>
      </w:r>
      <w:proofErr w:type="spellStart"/>
      <w:r w:rsidRPr="00F521B3">
        <w:rPr>
          <w:rFonts w:eastAsia="Calibri"/>
          <w:sz w:val="28"/>
          <w:szCs w:val="28"/>
          <w:lang w:eastAsia="en-US"/>
        </w:rPr>
        <w:t>оцінки</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ефективності</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відновного</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лікування</w:t>
      </w:r>
      <w:proofErr w:type="spellEnd"/>
      <w:r w:rsidRPr="00F521B3">
        <w:rPr>
          <w:rFonts w:eastAsia="Calibri"/>
          <w:sz w:val="28"/>
          <w:szCs w:val="28"/>
          <w:lang w:eastAsia="en-US"/>
        </w:rPr>
        <w:t xml:space="preserve"> у </w:t>
      </w:r>
      <w:proofErr w:type="spellStart"/>
      <w:r w:rsidRPr="00F521B3">
        <w:rPr>
          <w:rFonts w:eastAsia="Calibri"/>
          <w:sz w:val="28"/>
          <w:szCs w:val="28"/>
          <w:lang w:eastAsia="en-US"/>
        </w:rPr>
        <w:t>пацієнта</w:t>
      </w:r>
      <w:proofErr w:type="spellEnd"/>
      <w:r w:rsidRPr="00F521B3">
        <w:rPr>
          <w:rFonts w:eastAsia="Calibri"/>
          <w:sz w:val="28"/>
          <w:szCs w:val="28"/>
          <w:lang w:eastAsia="en-US"/>
        </w:rPr>
        <w:t xml:space="preserve">, провести </w:t>
      </w:r>
      <w:proofErr w:type="spellStart"/>
      <w:r w:rsidRPr="00F521B3">
        <w:rPr>
          <w:rFonts w:eastAsia="Calibri"/>
          <w:sz w:val="28"/>
          <w:szCs w:val="28"/>
          <w:lang w:eastAsia="en-US"/>
        </w:rPr>
        <w:t>лікарсько-педагогічні</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спостереження</w:t>
      </w:r>
      <w:proofErr w:type="spellEnd"/>
      <w:r w:rsidRPr="00F521B3">
        <w:rPr>
          <w:rFonts w:eastAsia="Calibri"/>
          <w:sz w:val="28"/>
          <w:szCs w:val="28"/>
          <w:lang w:eastAsia="en-US"/>
        </w:rPr>
        <w:t xml:space="preserve"> на </w:t>
      </w:r>
      <w:proofErr w:type="spellStart"/>
      <w:r w:rsidRPr="00F521B3">
        <w:rPr>
          <w:rFonts w:eastAsia="Calibri"/>
          <w:sz w:val="28"/>
          <w:szCs w:val="28"/>
          <w:lang w:eastAsia="en-US"/>
        </w:rPr>
        <w:t>заняттях</w:t>
      </w:r>
      <w:proofErr w:type="spellEnd"/>
      <w:r w:rsidRPr="00F521B3">
        <w:rPr>
          <w:rFonts w:eastAsia="Calibri"/>
          <w:sz w:val="28"/>
          <w:szCs w:val="28"/>
          <w:lang w:eastAsia="en-US"/>
        </w:rPr>
        <w:t xml:space="preserve"> з ЛФК та </w:t>
      </w:r>
      <w:proofErr w:type="spellStart"/>
      <w:r w:rsidRPr="00F521B3">
        <w:rPr>
          <w:rFonts w:eastAsia="Calibri"/>
          <w:sz w:val="28"/>
          <w:szCs w:val="28"/>
          <w:lang w:eastAsia="en-US"/>
        </w:rPr>
        <w:t>виконати</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їх</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аналіз</w:t>
      </w:r>
      <w:proofErr w:type="spellEnd"/>
      <w:r w:rsidRPr="00F521B3">
        <w:rPr>
          <w:rFonts w:eastAsia="Calibri"/>
          <w:sz w:val="28"/>
          <w:szCs w:val="28"/>
          <w:lang w:eastAsia="en-US"/>
        </w:rPr>
        <w:t xml:space="preserve">, провести </w:t>
      </w:r>
      <w:proofErr w:type="spellStart"/>
      <w:r w:rsidRPr="00F521B3">
        <w:rPr>
          <w:rFonts w:eastAsia="Calibri"/>
          <w:sz w:val="28"/>
          <w:szCs w:val="28"/>
          <w:lang w:eastAsia="en-US"/>
        </w:rPr>
        <w:t>оцінювання</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симптомів</w:t>
      </w:r>
      <w:proofErr w:type="spellEnd"/>
      <w:r w:rsidRPr="00F521B3">
        <w:rPr>
          <w:rFonts w:eastAsia="Calibri"/>
          <w:sz w:val="28"/>
          <w:szCs w:val="28"/>
          <w:lang w:eastAsia="en-US"/>
        </w:rPr>
        <w:t xml:space="preserve"> та </w:t>
      </w:r>
      <w:proofErr w:type="spellStart"/>
      <w:r w:rsidRPr="00F521B3">
        <w:rPr>
          <w:rFonts w:eastAsia="Calibri"/>
          <w:sz w:val="28"/>
          <w:szCs w:val="28"/>
          <w:lang w:eastAsia="en-US"/>
        </w:rPr>
        <w:t>порушень</w:t>
      </w:r>
      <w:proofErr w:type="spellEnd"/>
      <w:r w:rsidRPr="00F521B3">
        <w:rPr>
          <w:rFonts w:eastAsia="Calibri"/>
          <w:sz w:val="28"/>
          <w:szCs w:val="28"/>
          <w:lang w:eastAsia="en-US"/>
        </w:rPr>
        <w:t xml:space="preserve"> з метою </w:t>
      </w:r>
      <w:proofErr w:type="spellStart"/>
      <w:r w:rsidRPr="00F521B3">
        <w:rPr>
          <w:rFonts w:eastAsia="Calibri"/>
          <w:sz w:val="28"/>
          <w:szCs w:val="28"/>
          <w:lang w:eastAsia="en-US"/>
        </w:rPr>
        <w:t>визначення</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їх</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впливу</w:t>
      </w:r>
      <w:proofErr w:type="spellEnd"/>
      <w:r w:rsidRPr="00F521B3">
        <w:rPr>
          <w:rFonts w:eastAsia="Calibri"/>
          <w:sz w:val="28"/>
          <w:szCs w:val="28"/>
          <w:lang w:eastAsia="en-US"/>
        </w:rPr>
        <w:t xml:space="preserve"> на </w:t>
      </w:r>
      <w:proofErr w:type="spellStart"/>
      <w:r w:rsidRPr="00F521B3">
        <w:rPr>
          <w:rFonts w:eastAsia="Calibri"/>
          <w:sz w:val="28"/>
          <w:szCs w:val="28"/>
          <w:lang w:eastAsia="en-US"/>
        </w:rPr>
        <w:t>заняттєву</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активність</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lastRenderedPageBreak/>
        <w:t>пацієнта</w:t>
      </w:r>
      <w:proofErr w:type="spellEnd"/>
      <w:r w:rsidRPr="00F521B3">
        <w:rPr>
          <w:rFonts w:eastAsia="Calibri"/>
          <w:sz w:val="28"/>
          <w:szCs w:val="28"/>
          <w:lang w:eastAsia="en-US"/>
        </w:rPr>
        <w:t>/</w:t>
      </w:r>
      <w:proofErr w:type="spellStart"/>
      <w:r w:rsidRPr="00F521B3">
        <w:rPr>
          <w:rFonts w:eastAsia="Calibri"/>
          <w:sz w:val="28"/>
          <w:szCs w:val="28"/>
          <w:lang w:eastAsia="en-US"/>
        </w:rPr>
        <w:t>клієнта</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відповідно</w:t>
      </w:r>
      <w:proofErr w:type="spellEnd"/>
      <w:r w:rsidRPr="00F521B3">
        <w:rPr>
          <w:rFonts w:eastAsia="Calibri"/>
          <w:sz w:val="28"/>
          <w:szCs w:val="28"/>
          <w:lang w:eastAsia="en-US"/>
        </w:rPr>
        <w:t xml:space="preserve"> до </w:t>
      </w:r>
      <w:proofErr w:type="spellStart"/>
      <w:r w:rsidRPr="00F521B3">
        <w:rPr>
          <w:rFonts w:eastAsia="Calibri"/>
          <w:sz w:val="28"/>
          <w:szCs w:val="28"/>
          <w:lang w:eastAsia="en-US"/>
        </w:rPr>
        <w:t>наданого</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діагнозу</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побудувати</w:t>
      </w:r>
      <w:proofErr w:type="spellEnd"/>
      <w:r w:rsidRPr="00F521B3">
        <w:rPr>
          <w:rFonts w:eastAsia="Calibri"/>
          <w:sz w:val="28"/>
          <w:szCs w:val="28"/>
          <w:lang w:eastAsia="en-US"/>
        </w:rPr>
        <w:t xml:space="preserve"> план-конспект </w:t>
      </w:r>
      <w:proofErr w:type="spellStart"/>
      <w:r w:rsidRPr="00F521B3">
        <w:rPr>
          <w:rFonts w:eastAsia="Calibri"/>
          <w:sz w:val="28"/>
          <w:szCs w:val="28"/>
          <w:lang w:eastAsia="en-US"/>
        </w:rPr>
        <w:t>лікувальної</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гімнастики</w:t>
      </w:r>
      <w:proofErr w:type="spellEnd"/>
      <w:r w:rsidRPr="00F521B3">
        <w:rPr>
          <w:rFonts w:eastAsia="Calibri"/>
          <w:sz w:val="28"/>
          <w:szCs w:val="28"/>
          <w:lang w:eastAsia="en-US"/>
        </w:rPr>
        <w:t xml:space="preserve"> для </w:t>
      </w:r>
      <w:proofErr w:type="spellStart"/>
      <w:r w:rsidRPr="00F521B3">
        <w:rPr>
          <w:rFonts w:eastAsia="Calibri"/>
          <w:sz w:val="28"/>
          <w:szCs w:val="28"/>
          <w:lang w:eastAsia="en-US"/>
        </w:rPr>
        <w:t>пацієнта</w:t>
      </w:r>
      <w:proofErr w:type="spellEnd"/>
      <w:r w:rsidRPr="00F521B3">
        <w:rPr>
          <w:rFonts w:eastAsia="Calibri"/>
          <w:sz w:val="28"/>
          <w:szCs w:val="28"/>
          <w:lang w:eastAsia="en-US"/>
        </w:rPr>
        <w:t>/</w:t>
      </w:r>
      <w:proofErr w:type="spellStart"/>
      <w:r w:rsidRPr="00F521B3">
        <w:rPr>
          <w:rFonts w:eastAsia="Calibri"/>
          <w:sz w:val="28"/>
          <w:szCs w:val="28"/>
          <w:lang w:eastAsia="en-US"/>
        </w:rPr>
        <w:t>клієнта</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відповідно</w:t>
      </w:r>
      <w:proofErr w:type="spellEnd"/>
      <w:r w:rsidRPr="00F521B3">
        <w:rPr>
          <w:rFonts w:eastAsia="Calibri"/>
          <w:sz w:val="28"/>
          <w:szCs w:val="28"/>
          <w:lang w:eastAsia="en-US"/>
        </w:rPr>
        <w:t xml:space="preserve"> до </w:t>
      </w:r>
      <w:proofErr w:type="spellStart"/>
      <w:r w:rsidRPr="00F521B3">
        <w:rPr>
          <w:rFonts w:eastAsia="Calibri"/>
          <w:sz w:val="28"/>
          <w:szCs w:val="28"/>
          <w:lang w:eastAsia="en-US"/>
        </w:rPr>
        <w:t>існуючого</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діагнозу</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скласти</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програму</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відновлювального</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масажу</w:t>
      </w:r>
      <w:proofErr w:type="spellEnd"/>
      <w:r w:rsidRPr="00F521B3">
        <w:rPr>
          <w:rFonts w:eastAsia="Calibri"/>
          <w:sz w:val="28"/>
          <w:szCs w:val="28"/>
          <w:lang w:eastAsia="en-US"/>
        </w:rPr>
        <w:t xml:space="preserve"> для </w:t>
      </w:r>
      <w:proofErr w:type="spellStart"/>
      <w:r w:rsidRPr="00F521B3">
        <w:rPr>
          <w:rFonts w:eastAsia="Calibri"/>
          <w:sz w:val="28"/>
          <w:szCs w:val="28"/>
          <w:lang w:eastAsia="en-US"/>
        </w:rPr>
        <w:t>двох</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пацієнта</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підготувати</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тексти</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бесіди</w:t>
      </w:r>
      <w:proofErr w:type="spellEnd"/>
      <w:r w:rsidRPr="00F521B3">
        <w:rPr>
          <w:rFonts w:eastAsia="Calibri"/>
          <w:sz w:val="28"/>
          <w:szCs w:val="28"/>
          <w:lang w:eastAsia="en-US"/>
        </w:rPr>
        <w:t xml:space="preserve"> та провести </w:t>
      </w:r>
      <w:proofErr w:type="spellStart"/>
      <w:r w:rsidRPr="00F521B3">
        <w:rPr>
          <w:rFonts w:eastAsia="Calibri"/>
          <w:sz w:val="28"/>
          <w:szCs w:val="28"/>
          <w:lang w:eastAsia="en-US"/>
        </w:rPr>
        <w:t>її</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із</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пацієнтом</w:t>
      </w:r>
      <w:proofErr w:type="spellEnd"/>
      <w:r w:rsidRPr="00F521B3">
        <w:rPr>
          <w:rFonts w:eastAsia="Calibri"/>
          <w:sz w:val="28"/>
          <w:szCs w:val="28"/>
          <w:lang w:eastAsia="en-US"/>
        </w:rPr>
        <w:t>/</w:t>
      </w:r>
      <w:proofErr w:type="spellStart"/>
      <w:r w:rsidRPr="00F521B3">
        <w:rPr>
          <w:rFonts w:eastAsia="Calibri"/>
          <w:sz w:val="28"/>
          <w:szCs w:val="28"/>
          <w:lang w:eastAsia="en-US"/>
        </w:rPr>
        <w:t>клієнтом</w:t>
      </w:r>
      <w:proofErr w:type="spellEnd"/>
      <w:r w:rsidRPr="00F521B3">
        <w:rPr>
          <w:rFonts w:eastAsia="Calibri"/>
          <w:sz w:val="28"/>
          <w:szCs w:val="28"/>
          <w:lang w:eastAsia="en-US"/>
        </w:rPr>
        <w:t>).</w:t>
      </w:r>
    </w:p>
    <w:p w14:paraId="141AD514" w14:textId="77777777" w:rsidR="00F521B3" w:rsidRPr="00F521B3" w:rsidRDefault="00F521B3">
      <w:pPr>
        <w:widowControl/>
        <w:numPr>
          <w:ilvl w:val="0"/>
          <w:numId w:val="25"/>
        </w:numPr>
        <w:autoSpaceDE/>
        <w:autoSpaceDN/>
        <w:adjustRightInd/>
        <w:spacing w:after="200" w:line="360" w:lineRule="auto"/>
        <w:ind w:firstLine="709"/>
        <w:contextualSpacing/>
        <w:jc w:val="both"/>
        <w:rPr>
          <w:rFonts w:eastAsia="Calibri"/>
          <w:sz w:val="28"/>
          <w:szCs w:val="28"/>
          <w:lang w:eastAsia="en-US"/>
        </w:rPr>
      </w:pPr>
      <w:r w:rsidRPr="00F521B3">
        <w:rPr>
          <w:rFonts w:eastAsia="Calibri"/>
          <w:sz w:val="28"/>
          <w:szCs w:val="28"/>
          <w:lang w:eastAsia="en-US"/>
        </w:rPr>
        <w:t xml:space="preserve">Мету та </w:t>
      </w:r>
      <w:proofErr w:type="spellStart"/>
      <w:r w:rsidRPr="00F521B3">
        <w:rPr>
          <w:rFonts w:eastAsia="Calibri"/>
          <w:sz w:val="28"/>
          <w:szCs w:val="28"/>
          <w:lang w:eastAsia="en-US"/>
        </w:rPr>
        <w:t>зміст</w:t>
      </w:r>
      <w:proofErr w:type="spellEnd"/>
      <w:r w:rsidRPr="00F521B3">
        <w:rPr>
          <w:rFonts w:eastAsia="Calibri"/>
          <w:sz w:val="28"/>
          <w:szCs w:val="28"/>
          <w:lang w:eastAsia="en-US"/>
        </w:rPr>
        <w:t xml:space="preserve"> практики;</w:t>
      </w:r>
    </w:p>
    <w:p w14:paraId="646D2F9D" w14:textId="77777777" w:rsidR="00F521B3" w:rsidRPr="00F521B3" w:rsidRDefault="00F521B3">
      <w:pPr>
        <w:widowControl/>
        <w:numPr>
          <w:ilvl w:val="0"/>
          <w:numId w:val="25"/>
        </w:numPr>
        <w:autoSpaceDE/>
        <w:autoSpaceDN/>
        <w:adjustRightInd/>
        <w:spacing w:after="200" w:line="360" w:lineRule="auto"/>
        <w:ind w:firstLine="709"/>
        <w:contextualSpacing/>
        <w:jc w:val="both"/>
        <w:rPr>
          <w:rFonts w:eastAsia="Calibri"/>
          <w:sz w:val="28"/>
          <w:szCs w:val="28"/>
          <w:lang w:eastAsia="en-US"/>
        </w:rPr>
      </w:pPr>
      <w:proofErr w:type="spellStart"/>
      <w:r w:rsidRPr="00F521B3">
        <w:rPr>
          <w:rFonts w:eastAsia="Calibri"/>
          <w:sz w:val="28"/>
          <w:szCs w:val="28"/>
          <w:lang w:eastAsia="en-US"/>
        </w:rPr>
        <w:t>Підсумки</w:t>
      </w:r>
      <w:proofErr w:type="spellEnd"/>
      <w:r w:rsidRPr="00F521B3">
        <w:rPr>
          <w:rFonts w:eastAsia="Calibri"/>
          <w:sz w:val="28"/>
          <w:szCs w:val="28"/>
          <w:lang w:eastAsia="en-US"/>
        </w:rPr>
        <w:t xml:space="preserve"> практики.</w:t>
      </w:r>
    </w:p>
    <w:p w14:paraId="28BDAF97" w14:textId="77777777" w:rsidR="00BD20AF" w:rsidRDefault="00BD20AF" w:rsidP="00F521B3">
      <w:pPr>
        <w:widowControl/>
        <w:tabs>
          <w:tab w:val="left" w:pos="426"/>
        </w:tabs>
        <w:autoSpaceDE/>
        <w:autoSpaceDN/>
        <w:adjustRightInd/>
        <w:spacing w:line="360" w:lineRule="auto"/>
        <w:ind w:firstLine="709"/>
        <w:contextualSpacing/>
        <w:jc w:val="both"/>
        <w:rPr>
          <w:rFonts w:eastAsia="Calibri"/>
          <w:b/>
          <w:sz w:val="28"/>
          <w:lang w:val="uk-UA" w:eastAsia="en-US"/>
        </w:rPr>
      </w:pPr>
    </w:p>
    <w:p w14:paraId="4BC88196" w14:textId="06D80829" w:rsidR="00F521B3" w:rsidRPr="00F521B3" w:rsidRDefault="00F521B3" w:rsidP="00F521B3">
      <w:pPr>
        <w:widowControl/>
        <w:tabs>
          <w:tab w:val="left" w:pos="426"/>
        </w:tabs>
        <w:autoSpaceDE/>
        <w:autoSpaceDN/>
        <w:adjustRightInd/>
        <w:spacing w:line="360" w:lineRule="auto"/>
        <w:ind w:firstLine="709"/>
        <w:contextualSpacing/>
        <w:jc w:val="both"/>
        <w:rPr>
          <w:rFonts w:eastAsia="Calibri"/>
          <w:b/>
          <w:sz w:val="28"/>
          <w:lang w:val="uk-UA" w:eastAsia="en-US"/>
        </w:rPr>
      </w:pPr>
      <w:r w:rsidRPr="00F521B3">
        <w:rPr>
          <w:rFonts w:eastAsia="Calibri"/>
          <w:b/>
          <w:sz w:val="28"/>
          <w:lang w:val="uk-UA" w:eastAsia="en-US"/>
        </w:rPr>
        <w:t xml:space="preserve">Реабілітаційна програма хворого </w:t>
      </w:r>
      <w:r w:rsidRPr="00F521B3">
        <w:rPr>
          <w:rFonts w:eastAsia="Calibri"/>
          <w:b/>
          <w:bCs/>
          <w:sz w:val="28"/>
          <w:szCs w:val="28"/>
          <w:lang w:eastAsia="en-US"/>
        </w:rPr>
        <w:t>(</w:t>
      </w:r>
      <w:proofErr w:type="spellStart"/>
      <w:r w:rsidRPr="00F521B3">
        <w:rPr>
          <w:rFonts w:eastAsia="Calibri"/>
          <w:b/>
          <w:bCs/>
          <w:sz w:val="28"/>
          <w:szCs w:val="28"/>
          <w:lang w:eastAsia="en-US"/>
        </w:rPr>
        <w:t>додаток</w:t>
      </w:r>
      <w:proofErr w:type="spellEnd"/>
      <w:r w:rsidRPr="00F521B3">
        <w:rPr>
          <w:rFonts w:eastAsia="Calibri"/>
          <w:b/>
          <w:bCs/>
          <w:sz w:val="28"/>
          <w:szCs w:val="28"/>
          <w:lang w:eastAsia="en-US"/>
        </w:rPr>
        <w:t xml:space="preserve"> </w:t>
      </w:r>
      <w:r w:rsidRPr="00F521B3">
        <w:rPr>
          <w:rFonts w:eastAsia="Calibri"/>
          <w:b/>
          <w:bCs/>
          <w:sz w:val="28"/>
          <w:szCs w:val="28"/>
          <w:lang w:val="uk-UA" w:eastAsia="en-US"/>
        </w:rPr>
        <w:t>4</w:t>
      </w:r>
      <w:r w:rsidRPr="00F521B3">
        <w:rPr>
          <w:rFonts w:eastAsia="Calibri"/>
          <w:b/>
          <w:bCs/>
          <w:sz w:val="28"/>
          <w:szCs w:val="28"/>
          <w:lang w:eastAsia="en-US"/>
        </w:rPr>
        <w:t xml:space="preserve">) </w:t>
      </w:r>
      <w:r w:rsidRPr="00F521B3">
        <w:rPr>
          <w:rFonts w:eastAsia="Calibri"/>
          <w:b/>
          <w:sz w:val="28"/>
          <w:lang w:val="uk-UA" w:eastAsia="en-US"/>
        </w:rPr>
        <w:t>містить наступну інформацію:</w:t>
      </w:r>
    </w:p>
    <w:p w14:paraId="66203261"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Загальні дані про хворого: П.І.Б. (П.І.Б. хворого не вказується, пишеться Пацієнт 1, стать, вік, професія, місце проживання (достатньо міста і району);</w:t>
      </w:r>
    </w:p>
    <w:p w14:paraId="7C3999BD"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Діагноз хворого та реабілітаційний діагноз в категоріях МКФ (згідно Міжнародної класифікації функціонування, обмежень життєдіяльності та здоров'я подаються коди та їх опис);</w:t>
      </w:r>
    </w:p>
    <w:p w14:paraId="48CBD415"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Скарги пацієнта. Спочатку хворому дають можливість відповісти на питання «що Вас турбує». Під час відповіді необхідно тактично корегувати його розповідь, уточнювати деталі, аналізувати скарги, а потім активно опитувати за системами. Під час аналізу скарги ділять на «головні», які викликані основним захворюванням («Основним» вважається те захворювання, яке призвело до звернення за лікарською допомогою або до розвитку тяжкого стану або ускладнення. «Другорядним», або «супутнім», усі інші захворювання, що на них страждає хворий на момент дослідження).</w:t>
      </w:r>
    </w:p>
    <w:p w14:paraId="4E93FD2C"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 xml:space="preserve">Анамнез захворювання та анамнез життя пацієнта. Анамнез хвороби містить відомості про симптоми хвороби в динаміці їх появи та розвитку. Відомості про симптоми необхідно одержувати не тільки безпосередньо від хворого під час розпитування, але із медичної документації хворого (попередні історії хвороби, амбулаторні картки, витяги, аналізи і т. д.). У випадку, якщо хворий страждає на кілька </w:t>
      </w:r>
      <w:r w:rsidRPr="00F521B3">
        <w:rPr>
          <w:rFonts w:eastAsia="Calibri"/>
          <w:bCs/>
          <w:sz w:val="28"/>
          <w:lang w:val="uk-UA" w:eastAsia="en-US"/>
        </w:rPr>
        <w:lastRenderedPageBreak/>
        <w:t>захворювань, спочатку викладається анамнез основного захворювання, а потім кожного із супутніх захворювань. Анамнез хвороби дає терапевту близько 80% діагностичної інформації. Анамнез життя використовується для з’ясування причин та умов виникнення наявного захворювання. У цьому розділі оцінюється розвиток у дитинстві. Перенесені захворювання. Спадковість. Професійний анамнез. Гінекологічний анамнез. Алергологічний анамнез. Шкідливі звички. Традиційно хворі обпитуються на туберкульоз та венеричні захворювання у себе та в оточенні. Сімейний анамнез: стан здоров’я близьких родичів, наявність у них захворювань.</w:t>
      </w:r>
    </w:p>
    <w:p w14:paraId="1E646F22"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Етап реабілітації пацієнта (лікарняний (стаціонарний), поліклінічний, санаторний, диспансерний);</w:t>
      </w:r>
    </w:p>
    <w:p w14:paraId="0E081F48"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 xml:space="preserve">Руховий режим пацієнта (щадний, </w:t>
      </w:r>
      <w:proofErr w:type="spellStart"/>
      <w:r w:rsidRPr="00F521B3">
        <w:rPr>
          <w:rFonts w:eastAsia="Calibri"/>
          <w:bCs/>
          <w:sz w:val="28"/>
          <w:lang w:val="uk-UA" w:eastAsia="en-US"/>
        </w:rPr>
        <w:t>щадно</w:t>
      </w:r>
      <w:proofErr w:type="spellEnd"/>
      <w:r w:rsidRPr="00F521B3">
        <w:rPr>
          <w:rFonts w:eastAsia="Calibri"/>
          <w:bCs/>
          <w:sz w:val="28"/>
          <w:lang w:val="uk-UA" w:eastAsia="en-US"/>
        </w:rPr>
        <w:t>-тренувальний, тренувальний);</w:t>
      </w:r>
    </w:p>
    <w:p w14:paraId="68A4BBE9"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bCs/>
          <w:sz w:val="28"/>
          <w:lang w:val="uk-UA" w:eastAsia="en-US"/>
        </w:rPr>
      </w:pPr>
      <w:r w:rsidRPr="00F521B3">
        <w:rPr>
          <w:rFonts w:eastAsia="Calibri"/>
          <w:bCs/>
          <w:sz w:val="28"/>
          <w:lang w:val="uk-UA" w:eastAsia="en-US"/>
        </w:rPr>
        <w:t>Засоби і методи реабілітації</w:t>
      </w:r>
      <w:r w:rsidRPr="00F521B3">
        <w:rPr>
          <w:rFonts w:ascii="Calibri" w:eastAsia="Calibri" w:hAnsi="Calibri"/>
          <w:sz w:val="22"/>
          <w:szCs w:val="22"/>
          <w:lang w:val="uk-UA" w:eastAsia="en-US"/>
        </w:rPr>
        <w:t xml:space="preserve"> </w:t>
      </w:r>
      <w:r w:rsidRPr="00F521B3">
        <w:rPr>
          <w:rFonts w:eastAsia="Calibri"/>
          <w:bCs/>
          <w:sz w:val="28"/>
          <w:lang w:val="uk-UA" w:eastAsia="en-US"/>
        </w:rPr>
        <w:t xml:space="preserve">які застосовуються на даному етапі відповідно до рухового режиму: ЛФК, масаж, фізіотерапія, трудотерапія, механотерапія, </w:t>
      </w:r>
      <w:proofErr w:type="spellStart"/>
      <w:r w:rsidRPr="00F521B3">
        <w:rPr>
          <w:rFonts w:eastAsia="Calibri"/>
          <w:bCs/>
          <w:sz w:val="28"/>
          <w:lang w:val="uk-UA" w:eastAsia="en-US"/>
        </w:rPr>
        <w:t>гідрокінезіотерапія</w:t>
      </w:r>
      <w:proofErr w:type="spellEnd"/>
      <w:r w:rsidRPr="00F521B3">
        <w:rPr>
          <w:rFonts w:eastAsia="Calibri"/>
          <w:bCs/>
          <w:sz w:val="28"/>
          <w:lang w:val="uk-UA" w:eastAsia="en-US"/>
        </w:rPr>
        <w:t>. музикотерапія, фітотерапія, аеротерапія, мануальний вплив, медикаментозна корекція і т. д.;</w:t>
      </w:r>
    </w:p>
    <w:p w14:paraId="12C9C0AD"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sz w:val="28"/>
          <w:szCs w:val="28"/>
          <w:lang w:val="uk-UA"/>
        </w:rPr>
      </w:pPr>
      <w:r w:rsidRPr="00F521B3">
        <w:rPr>
          <w:rFonts w:eastAsia="Calibri"/>
          <w:sz w:val="28"/>
          <w:szCs w:val="28"/>
          <w:lang w:val="uk-UA"/>
        </w:rPr>
        <w:t xml:space="preserve">Форми і зміст методу з їх клініко-фізіологічним обґрунтуванням для даного хворого ( для ЛФК – УГГ, дозована хода, ЛГ і т. д; для масажу – лікувальний, гігієнічний, </w:t>
      </w:r>
      <w:proofErr w:type="spellStart"/>
      <w:r w:rsidRPr="00F521B3">
        <w:rPr>
          <w:rFonts w:eastAsia="Calibri"/>
          <w:sz w:val="28"/>
          <w:szCs w:val="28"/>
          <w:lang w:val="uk-UA"/>
        </w:rPr>
        <w:t>сегментарно</w:t>
      </w:r>
      <w:proofErr w:type="spellEnd"/>
      <w:r w:rsidRPr="00F521B3">
        <w:rPr>
          <w:rFonts w:eastAsia="Calibri"/>
          <w:sz w:val="28"/>
          <w:szCs w:val="28"/>
          <w:lang w:val="uk-UA"/>
        </w:rPr>
        <w:t xml:space="preserve">-рефлекторний і т. д; для ФЗТ – гальванізація, електрофорез, УВЧ, СВЧ, дарсонвалізація, ДДТ, СМТ, </w:t>
      </w:r>
      <w:proofErr w:type="spellStart"/>
      <w:r w:rsidRPr="00F521B3">
        <w:rPr>
          <w:rFonts w:eastAsia="Calibri"/>
          <w:sz w:val="28"/>
          <w:szCs w:val="28"/>
          <w:lang w:val="uk-UA"/>
        </w:rPr>
        <w:t>ампліпульстерапія</w:t>
      </w:r>
      <w:proofErr w:type="spellEnd"/>
      <w:r w:rsidRPr="00F521B3">
        <w:rPr>
          <w:rFonts w:eastAsia="Calibri"/>
          <w:sz w:val="28"/>
          <w:szCs w:val="28"/>
          <w:lang w:val="uk-UA"/>
        </w:rPr>
        <w:t xml:space="preserve"> і </w:t>
      </w:r>
      <w:proofErr w:type="spellStart"/>
      <w:r w:rsidRPr="00F521B3">
        <w:rPr>
          <w:rFonts w:eastAsia="Calibri"/>
          <w:sz w:val="28"/>
          <w:szCs w:val="28"/>
          <w:lang w:val="uk-UA"/>
        </w:rPr>
        <w:t>т.д</w:t>
      </w:r>
      <w:proofErr w:type="spellEnd"/>
      <w:r w:rsidRPr="00F521B3">
        <w:rPr>
          <w:rFonts w:eastAsia="Calibri"/>
          <w:sz w:val="28"/>
          <w:szCs w:val="28"/>
          <w:lang w:val="uk-UA"/>
        </w:rPr>
        <w:t>.);</w:t>
      </w:r>
    </w:p>
    <w:p w14:paraId="60F156F5"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sz w:val="28"/>
          <w:szCs w:val="28"/>
          <w:lang w:val="uk-UA"/>
        </w:rPr>
      </w:pPr>
      <w:r w:rsidRPr="00F521B3">
        <w:rPr>
          <w:rFonts w:eastAsia="Calibri"/>
          <w:sz w:val="28"/>
          <w:szCs w:val="28"/>
          <w:lang w:val="uk-UA"/>
        </w:rPr>
        <w:t>Режим дня хворих: надається інформація про час заняття пацієнтом ЛФК, початок та тривалість процедури масажу і т. д.;</w:t>
      </w:r>
    </w:p>
    <w:p w14:paraId="25A1D1FE"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sz w:val="28"/>
          <w:szCs w:val="28"/>
          <w:lang w:val="uk-UA"/>
        </w:rPr>
      </w:pPr>
      <w:proofErr w:type="spellStart"/>
      <w:r w:rsidRPr="00F521B3">
        <w:rPr>
          <w:rFonts w:eastAsia="Calibri"/>
          <w:sz w:val="28"/>
          <w:szCs w:val="28"/>
        </w:rPr>
        <w:t>Вихід</w:t>
      </w:r>
      <w:proofErr w:type="spellEnd"/>
      <w:r w:rsidRPr="00F521B3">
        <w:rPr>
          <w:rFonts w:eastAsia="Calibri"/>
          <w:sz w:val="28"/>
          <w:szCs w:val="28"/>
        </w:rPr>
        <w:t xml:space="preserve"> </w:t>
      </w:r>
      <w:proofErr w:type="spellStart"/>
      <w:r w:rsidRPr="00F521B3">
        <w:rPr>
          <w:rFonts w:eastAsia="Calibri"/>
          <w:sz w:val="28"/>
          <w:szCs w:val="28"/>
        </w:rPr>
        <w:t>реабілітації</w:t>
      </w:r>
      <w:proofErr w:type="spellEnd"/>
      <w:r w:rsidRPr="00F521B3">
        <w:rPr>
          <w:rFonts w:eastAsia="Calibri"/>
          <w:sz w:val="28"/>
          <w:szCs w:val="28"/>
        </w:rPr>
        <w:t xml:space="preserve"> та </w:t>
      </w:r>
      <w:proofErr w:type="spellStart"/>
      <w:r w:rsidRPr="00F521B3">
        <w:rPr>
          <w:rFonts w:eastAsia="Calibri"/>
          <w:sz w:val="28"/>
          <w:szCs w:val="28"/>
        </w:rPr>
        <w:t>оцінка</w:t>
      </w:r>
      <w:proofErr w:type="spellEnd"/>
      <w:r w:rsidRPr="00F521B3">
        <w:rPr>
          <w:rFonts w:eastAsia="Calibri"/>
          <w:sz w:val="28"/>
          <w:szCs w:val="28"/>
        </w:rPr>
        <w:t xml:space="preserve"> </w:t>
      </w:r>
      <w:proofErr w:type="spellStart"/>
      <w:r w:rsidRPr="00F521B3">
        <w:rPr>
          <w:rFonts w:eastAsia="Calibri"/>
          <w:sz w:val="28"/>
          <w:szCs w:val="28"/>
        </w:rPr>
        <w:t>ступеня</w:t>
      </w:r>
      <w:proofErr w:type="spellEnd"/>
      <w:r w:rsidRPr="00F521B3">
        <w:rPr>
          <w:rFonts w:eastAsia="Calibri"/>
          <w:sz w:val="28"/>
          <w:szCs w:val="28"/>
        </w:rPr>
        <w:t xml:space="preserve"> </w:t>
      </w:r>
      <w:proofErr w:type="spellStart"/>
      <w:r w:rsidRPr="00F521B3">
        <w:rPr>
          <w:rFonts w:eastAsia="Calibri"/>
          <w:sz w:val="28"/>
          <w:szCs w:val="28"/>
        </w:rPr>
        <w:t>відновлення</w:t>
      </w:r>
      <w:proofErr w:type="spellEnd"/>
      <w:r w:rsidRPr="00F521B3">
        <w:rPr>
          <w:rFonts w:eastAsia="Calibri"/>
          <w:sz w:val="28"/>
          <w:szCs w:val="28"/>
        </w:rPr>
        <w:t xml:space="preserve"> хворого на </w:t>
      </w:r>
      <w:proofErr w:type="spellStart"/>
      <w:r w:rsidRPr="00F521B3">
        <w:rPr>
          <w:rFonts w:eastAsia="Calibri"/>
          <w:sz w:val="28"/>
          <w:szCs w:val="28"/>
        </w:rPr>
        <w:t>даному</w:t>
      </w:r>
      <w:proofErr w:type="spellEnd"/>
      <w:r w:rsidRPr="00F521B3">
        <w:rPr>
          <w:rFonts w:eastAsia="Calibri"/>
          <w:sz w:val="28"/>
          <w:szCs w:val="28"/>
        </w:rPr>
        <w:t xml:space="preserve"> </w:t>
      </w:r>
      <w:proofErr w:type="spellStart"/>
      <w:r w:rsidRPr="00F521B3">
        <w:rPr>
          <w:rFonts w:eastAsia="Calibri"/>
          <w:sz w:val="28"/>
          <w:szCs w:val="28"/>
        </w:rPr>
        <w:t>етапі</w:t>
      </w:r>
      <w:proofErr w:type="spellEnd"/>
      <w:r w:rsidRPr="00F521B3">
        <w:rPr>
          <w:rFonts w:eastAsia="Calibri"/>
          <w:sz w:val="28"/>
          <w:szCs w:val="28"/>
          <w:lang w:val="uk-UA"/>
        </w:rPr>
        <w:t xml:space="preserve"> (функціональні показники, загальний стан хворого і </w:t>
      </w:r>
      <w:proofErr w:type="spellStart"/>
      <w:r w:rsidRPr="00F521B3">
        <w:rPr>
          <w:rFonts w:eastAsia="Calibri"/>
          <w:sz w:val="28"/>
          <w:szCs w:val="28"/>
          <w:lang w:val="uk-UA"/>
        </w:rPr>
        <w:t>т.д</w:t>
      </w:r>
      <w:proofErr w:type="spellEnd"/>
      <w:r w:rsidRPr="00F521B3">
        <w:rPr>
          <w:rFonts w:eastAsia="Calibri"/>
          <w:sz w:val="28"/>
          <w:szCs w:val="28"/>
          <w:lang w:val="uk-UA"/>
        </w:rPr>
        <w:t>.);</w:t>
      </w:r>
    </w:p>
    <w:p w14:paraId="4C01C0B5"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sz w:val="28"/>
          <w:szCs w:val="28"/>
          <w:lang w:val="uk-UA"/>
        </w:rPr>
      </w:pPr>
      <w:r w:rsidRPr="00F521B3">
        <w:rPr>
          <w:rFonts w:eastAsia="Calibri"/>
          <w:sz w:val="28"/>
          <w:szCs w:val="28"/>
          <w:lang w:val="uk-UA"/>
        </w:rPr>
        <w:t xml:space="preserve">Рекомендації щодо подальшої реабілітації пацієнта (перевести на наступний етап, </w:t>
      </w:r>
      <w:proofErr w:type="spellStart"/>
      <w:r w:rsidRPr="00F521B3">
        <w:rPr>
          <w:rFonts w:eastAsia="Calibri"/>
          <w:sz w:val="28"/>
          <w:szCs w:val="28"/>
          <w:lang w:val="uk-UA"/>
        </w:rPr>
        <w:t>внести</w:t>
      </w:r>
      <w:proofErr w:type="spellEnd"/>
      <w:r w:rsidRPr="00F521B3">
        <w:rPr>
          <w:rFonts w:eastAsia="Calibri"/>
          <w:sz w:val="28"/>
          <w:szCs w:val="28"/>
          <w:lang w:val="uk-UA"/>
        </w:rPr>
        <w:t xml:space="preserve"> зміни і продовжити поточний етап </w:t>
      </w:r>
      <w:r w:rsidRPr="00F521B3">
        <w:rPr>
          <w:rFonts w:eastAsia="Calibri"/>
          <w:sz w:val="28"/>
          <w:szCs w:val="28"/>
          <w:lang w:val="uk-UA"/>
        </w:rPr>
        <w:lastRenderedPageBreak/>
        <w:t xml:space="preserve">реабілітації, виписати, дати комплекс ФР хворому для самостійних занять на дому і </w:t>
      </w:r>
      <w:proofErr w:type="spellStart"/>
      <w:r w:rsidRPr="00F521B3">
        <w:rPr>
          <w:rFonts w:eastAsia="Calibri"/>
          <w:sz w:val="28"/>
          <w:szCs w:val="28"/>
          <w:lang w:val="uk-UA"/>
        </w:rPr>
        <w:t>т.д</w:t>
      </w:r>
      <w:proofErr w:type="spellEnd"/>
      <w:r w:rsidRPr="00F521B3">
        <w:rPr>
          <w:rFonts w:eastAsia="Calibri"/>
          <w:sz w:val="28"/>
          <w:szCs w:val="28"/>
          <w:lang w:val="uk-UA"/>
        </w:rPr>
        <w:t>.);</w:t>
      </w:r>
    </w:p>
    <w:p w14:paraId="7A4ACBDF" w14:textId="77777777" w:rsidR="00F521B3" w:rsidRPr="00F521B3" w:rsidRDefault="00F521B3">
      <w:pPr>
        <w:widowControl/>
        <w:numPr>
          <w:ilvl w:val="0"/>
          <w:numId w:val="26"/>
        </w:numPr>
        <w:tabs>
          <w:tab w:val="left" w:pos="426"/>
        </w:tabs>
        <w:autoSpaceDE/>
        <w:autoSpaceDN/>
        <w:adjustRightInd/>
        <w:spacing w:after="200" w:line="360" w:lineRule="auto"/>
        <w:ind w:firstLine="709"/>
        <w:contextualSpacing/>
        <w:jc w:val="both"/>
        <w:rPr>
          <w:rFonts w:eastAsia="Calibri"/>
          <w:sz w:val="28"/>
          <w:szCs w:val="28"/>
          <w:lang w:val="uk-UA"/>
        </w:rPr>
      </w:pPr>
      <w:proofErr w:type="spellStart"/>
      <w:r w:rsidRPr="00F521B3">
        <w:rPr>
          <w:rFonts w:eastAsia="Calibri"/>
          <w:sz w:val="28"/>
          <w:szCs w:val="28"/>
        </w:rPr>
        <w:t>Дані</w:t>
      </w:r>
      <w:proofErr w:type="spellEnd"/>
      <w:r w:rsidRPr="00F521B3">
        <w:rPr>
          <w:rFonts w:eastAsia="Calibri"/>
          <w:sz w:val="28"/>
          <w:szCs w:val="28"/>
        </w:rPr>
        <w:t xml:space="preserve"> </w:t>
      </w:r>
      <w:proofErr w:type="spellStart"/>
      <w:r w:rsidRPr="00F521B3">
        <w:rPr>
          <w:rFonts w:eastAsia="Calibri"/>
          <w:sz w:val="28"/>
          <w:szCs w:val="28"/>
        </w:rPr>
        <w:t>додаткових</w:t>
      </w:r>
      <w:proofErr w:type="spellEnd"/>
      <w:r w:rsidRPr="00F521B3">
        <w:rPr>
          <w:rFonts w:eastAsia="Calibri"/>
          <w:sz w:val="28"/>
          <w:szCs w:val="28"/>
        </w:rPr>
        <w:t xml:space="preserve"> </w:t>
      </w:r>
      <w:proofErr w:type="spellStart"/>
      <w:r w:rsidRPr="00F521B3">
        <w:rPr>
          <w:rFonts w:eastAsia="Calibri"/>
          <w:sz w:val="28"/>
          <w:szCs w:val="28"/>
        </w:rPr>
        <w:t>досліджень</w:t>
      </w:r>
      <w:proofErr w:type="spellEnd"/>
      <w:r w:rsidRPr="00F521B3">
        <w:rPr>
          <w:rFonts w:eastAsia="Calibri"/>
          <w:sz w:val="28"/>
          <w:szCs w:val="28"/>
          <w:lang w:val="uk-UA"/>
        </w:rPr>
        <w:t xml:space="preserve"> (за наявності результати КТ, МРТ, УЗД, аналізів крові та інших досліджень).</w:t>
      </w:r>
    </w:p>
    <w:p w14:paraId="0D5B3C13" w14:textId="77777777" w:rsidR="00BD20AF" w:rsidRDefault="00BD20AF" w:rsidP="00F521B3">
      <w:pPr>
        <w:widowControl/>
        <w:tabs>
          <w:tab w:val="left" w:pos="426"/>
        </w:tabs>
        <w:autoSpaceDE/>
        <w:autoSpaceDN/>
        <w:adjustRightInd/>
        <w:spacing w:line="360" w:lineRule="auto"/>
        <w:ind w:firstLine="709"/>
        <w:contextualSpacing/>
        <w:jc w:val="both"/>
        <w:rPr>
          <w:rFonts w:eastAsia="Calibri"/>
          <w:b/>
          <w:sz w:val="28"/>
          <w:lang w:val="uk-UA" w:eastAsia="en-US"/>
        </w:rPr>
      </w:pPr>
    </w:p>
    <w:p w14:paraId="227C2E56" w14:textId="064E8544" w:rsidR="00F521B3" w:rsidRPr="00F521B3" w:rsidRDefault="00F521B3" w:rsidP="00F521B3">
      <w:pPr>
        <w:widowControl/>
        <w:tabs>
          <w:tab w:val="left" w:pos="426"/>
        </w:tabs>
        <w:autoSpaceDE/>
        <w:autoSpaceDN/>
        <w:adjustRightInd/>
        <w:spacing w:line="360" w:lineRule="auto"/>
        <w:ind w:firstLine="709"/>
        <w:contextualSpacing/>
        <w:jc w:val="both"/>
        <w:rPr>
          <w:rFonts w:eastAsia="Calibri"/>
          <w:b/>
          <w:sz w:val="28"/>
          <w:lang w:val="uk-UA" w:eastAsia="en-US"/>
        </w:rPr>
      </w:pPr>
      <w:r w:rsidRPr="00F521B3">
        <w:rPr>
          <w:rFonts w:eastAsia="Calibri"/>
          <w:b/>
          <w:sz w:val="28"/>
          <w:lang w:val="uk-UA" w:eastAsia="en-US"/>
        </w:rPr>
        <w:t xml:space="preserve">Методи визначення </w:t>
      </w:r>
      <w:proofErr w:type="spellStart"/>
      <w:r w:rsidRPr="00F521B3">
        <w:rPr>
          <w:rFonts w:eastAsia="Calibri"/>
          <w:b/>
          <w:sz w:val="28"/>
          <w:lang w:val="uk-UA" w:eastAsia="en-US"/>
        </w:rPr>
        <w:t>морфо</w:t>
      </w:r>
      <w:proofErr w:type="spellEnd"/>
      <w:r w:rsidRPr="00F521B3">
        <w:rPr>
          <w:rFonts w:eastAsia="Calibri"/>
          <w:b/>
          <w:sz w:val="28"/>
          <w:lang w:val="uk-UA" w:eastAsia="en-US"/>
        </w:rPr>
        <w:t xml:space="preserve">-функціонального стану хворого до та після проведення реабілітації </w:t>
      </w:r>
      <w:r w:rsidRPr="00F521B3">
        <w:rPr>
          <w:rFonts w:eastAsia="Calibri"/>
          <w:b/>
          <w:bCs/>
          <w:sz w:val="28"/>
          <w:szCs w:val="28"/>
          <w:lang w:eastAsia="en-US"/>
        </w:rPr>
        <w:t>(</w:t>
      </w:r>
      <w:proofErr w:type="spellStart"/>
      <w:r w:rsidRPr="00F521B3">
        <w:rPr>
          <w:rFonts w:eastAsia="Calibri"/>
          <w:b/>
          <w:bCs/>
          <w:sz w:val="28"/>
          <w:szCs w:val="28"/>
          <w:lang w:eastAsia="en-US"/>
        </w:rPr>
        <w:t>додаток</w:t>
      </w:r>
      <w:proofErr w:type="spellEnd"/>
      <w:r w:rsidRPr="00F521B3">
        <w:rPr>
          <w:rFonts w:eastAsia="Calibri"/>
          <w:b/>
          <w:bCs/>
          <w:sz w:val="28"/>
          <w:szCs w:val="28"/>
          <w:lang w:eastAsia="en-US"/>
        </w:rPr>
        <w:t xml:space="preserve"> </w:t>
      </w:r>
      <w:r w:rsidRPr="00F521B3">
        <w:rPr>
          <w:rFonts w:eastAsia="Calibri"/>
          <w:b/>
          <w:bCs/>
          <w:sz w:val="28"/>
          <w:szCs w:val="28"/>
          <w:lang w:val="uk-UA" w:eastAsia="en-US"/>
        </w:rPr>
        <w:t>5</w:t>
      </w:r>
      <w:r w:rsidRPr="00F521B3">
        <w:rPr>
          <w:rFonts w:eastAsia="Calibri"/>
          <w:b/>
          <w:bCs/>
          <w:sz w:val="28"/>
          <w:szCs w:val="28"/>
          <w:lang w:eastAsia="en-US"/>
        </w:rPr>
        <w:t xml:space="preserve">) </w:t>
      </w:r>
      <w:r w:rsidRPr="00F521B3">
        <w:rPr>
          <w:rFonts w:eastAsia="Calibri"/>
          <w:b/>
          <w:sz w:val="28"/>
          <w:lang w:val="uk-UA" w:eastAsia="en-US"/>
        </w:rPr>
        <w:t>містять наступну інформацію:</w:t>
      </w:r>
    </w:p>
    <w:p w14:paraId="110A6AB1" w14:textId="77777777" w:rsidR="00F521B3" w:rsidRPr="00F521B3" w:rsidRDefault="00F521B3">
      <w:pPr>
        <w:widowControl/>
        <w:numPr>
          <w:ilvl w:val="0"/>
          <w:numId w:val="27"/>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 xml:space="preserve">Вид та методика виконання проби для даного захворювання. Необхідно </w:t>
      </w:r>
      <w:proofErr w:type="spellStart"/>
      <w:r w:rsidRPr="00F521B3">
        <w:rPr>
          <w:rFonts w:eastAsia="Calibri"/>
          <w:bCs/>
          <w:sz w:val="28"/>
          <w:lang w:val="uk-UA" w:eastAsia="en-US"/>
        </w:rPr>
        <w:t>покроково</w:t>
      </w:r>
      <w:proofErr w:type="spellEnd"/>
      <w:r w:rsidRPr="00F521B3">
        <w:rPr>
          <w:rFonts w:eastAsia="Calibri"/>
          <w:bCs/>
          <w:sz w:val="28"/>
          <w:lang w:val="uk-UA" w:eastAsia="en-US"/>
        </w:rPr>
        <w:t xml:space="preserve"> описати як виконується проба та які допоміжні засоби для цього потрібні;</w:t>
      </w:r>
    </w:p>
    <w:p w14:paraId="57ABCCC9" w14:textId="77777777" w:rsidR="00F521B3" w:rsidRPr="00F521B3" w:rsidRDefault="00F521B3">
      <w:pPr>
        <w:widowControl/>
        <w:numPr>
          <w:ilvl w:val="0"/>
          <w:numId w:val="27"/>
        </w:numPr>
        <w:tabs>
          <w:tab w:val="left" w:pos="426"/>
        </w:tabs>
        <w:autoSpaceDE/>
        <w:autoSpaceDN/>
        <w:adjustRightInd/>
        <w:spacing w:after="200" w:line="360" w:lineRule="auto"/>
        <w:ind w:left="0" w:firstLine="709"/>
        <w:contextualSpacing/>
        <w:jc w:val="both"/>
        <w:rPr>
          <w:rFonts w:eastAsia="Calibri"/>
          <w:spacing w:val="2"/>
          <w:sz w:val="28"/>
          <w:szCs w:val="28"/>
          <w:lang w:val="uk-UA"/>
        </w:rPr>
      </w:pPr>
      <w:proofErr w:type="spellStart"/>
      <w:r w:rsidRPr="00F521B3">
        <w:rPr>
          <w:rFonts w:eastAsia="Calibri"/>
          <w:spacing w:val="2"/>
          <w:sz w:val="28"/>
          <w:szCs w:val="28"/>
        </w:rPr>
        <w:t>Отримані</w:t>
      </w:r>
      <w:proofErr w:type="spellEnd"/>
      <w:r w:rsidRPr="00F521B3">
        <w:rPr>
          <w:rFonts w:eastAsia="Calibri"/>
          <w:spacing w:val="2"/>
          <w:sz w:val="28"/>
          <w:szCs w:val="28"/>
        </w:rPr>
        <w:t xml:space="preserve"> </w:t>
      </w:r>
      <w:proofErr w:type="spellStart"/>
      <w:r w:rsidRPr="00F521B3">
        <w:rPr>
          <w:rFonts w:eastAsia="Calibri"/>
          <w:spacing w:val="2"/>
          <w:sz w:val="28"/>
          <w:szCs w:val="28"/>
        </w:rPr>
        <w:t>результати</w:t>
      </w:r>
      <w:proofErr w:type="spellEnd"/>
      <w:r w:rsidRPr="00F521B3">
        <w:rPr>
          <w:rFonts w:eastAsia="Calibri"/>
          <w:spacing w:val="2"/>
          <w:sz w:val="28"/>
          <w:szCs w:val="28"/>
        </w:rPr>
        <w:t xml:space="preserve"> </w:t>
      </w:r>
      <w:proofErr w:type="spellStart"/>
      <w:r w:rsidRPr="00F521B3">
        <w:rPr>
          <w:rFonts w:eastAsia="Calibri"/>
          <w:spacing w:val="2"/>
          <w:sz w:val="28"/>
          <w:szCs w:val="28"/>
        </w:rPr>
        <w:t>проби</w:t>
      </w:r>
      <w:proofErr w:type="spellEnd"/>
      <w:r w:rsidRPr="00F521B3">
        <w:rPr>
          <w:rFonts w:eastAsia="Calibri"/>
          <w:spacing w:val="2"/>
          <w:sz w:val="28"/>
          <w:szCs w:val="28"/>
        </w:rPr>
        <w:t xml:space="preserve"> до </w:t>
      </w:r>
      <w:r w:rsidRPr="00F521B3">
        <w:rPr>
          <w:rFonts w:eastAsia="Calibri"/>
          <w:spacing w:val="2"/>
          <w:sz w:val="28"/>
          <w:szCs w:val="28"/>
          <w:lang w:val="uk-UA"/>
        </w:rPr>
        <w:t xml:space="preserve">та після </w:t>
      </w:r>
      <w:proofErr w:type="spellStart"/>
      <w:r w:rsidRPr="00F521B3">
        <w:rPr>
          <w:rFonts w:eastAsia="Calibri"/>
          <w:spacing w:val="2"/>
          <w:sz w:val="28"/>
          <w:szCs w:val="28"/>
        </w:rPr>
        <w:t>проведення</w:t>
      </w:r>
      <w:proofErr w:type="spellEnd"/>
      <w:r w:rsidRPr="00F521B3">
        <w:rPr>
          <w:rFonts w:eastAsia="Calibri"/>
          <w:spacing w:val="2"/>
          <w:sz w:val="28"/>
          <w:szCs w:val="28"/>
        </w:rPr>
        <w:t xml:space="preserve"> </w:t>
      </w:r>
      <w:proofErr w:type="spellStart"/>
      <w:r w:rsidRPr="00F521B3">
        <w:rPr>
          <w:rFonts w:eastAsia="Calibri"/>
          <w:spacing w:val="2"/>
          <w:sz w:val="28"/>
          <w:szCs w:val="28"/>
        </w:rPr>
        <w:t>реабілітації</w:t>
      </w:r>
      <w:proofErr w:type="spellEnd"/>
      <w:r w:rsidRPr="00F521B3">
        <w:rPr>
          <w:rFonts w:eastAsia="Calibri"/>
          <w:spacing w:val="2"/>
          <w:sz w:val="28"/>
          <w:szCs w:val="28"/>
          <w:lang w:val="uk-UA"/>
        </w:rPr>
        <w:t xml:space="preserve"> на основі яких студентом робляться висновки про вплив запропонованої реабілітації.</w:t>
      </w:r>
    </w:p>
    <w:p w14:paraId="5D5451EE" w14:textId="77777777" w:rsidR="00BD20AF" w:rsidRDefault="00BD20AF" w:rsidP="00F521B3">
      <w:pPr>
        <w:widowControl/>
        <w:tabs>
          <w:tab w:val="left" w:pos="426"/>
        </w:tabs>
        <w:autoSpaceDE/>
        <w:autoSpaceDN/>
        <w:adjustRightInd/>
        <w:spacing w:line="360" w:lineRule="auto"/>
        <w:ind w:firstLine="709"/>
        <w:contextualSpacing/>
        <w:jc w:val="both"/>
        <w:rPr>
          <w:rFonts w:eastAsia="Calibri"/>
          <w:b/>
          <w:sz w:val="28"/>
          <w:lang w:val="uk-UA" w:eastAsia="en-US"/>
        </w:rPr>
      </w:pPr>
    </w:p>
    <w:p w14:paraId="74DC159B" w14:textId="001C6B7D" w:rsidR="00F521B3" w:rsidRPr="00F521B3" w:rsidRDefault="00F521B3" w:rsidP="00F521B3">
      <w:pPr>
        <w:widowControl/>
        <w:tabs>
          <w:tab w:val="left" w:pos="426"/>
        </w:tabs>
        <w:autoSpaceDE/>
        <w:autoSpaceDN/>
        <w:adjustRightInd/>
        <w:spacing w:line="360" w:lineRule="auto"/>
        <w:ind w:firstLine="709"/>
        <w:contextualSpacing/>
        <w:jc w:val="both"/>
        <w:rPr>
          <w:rFonts w:eastAsia="Calibri"/>
          <w:b/>
          <w:sz w:val="28"/>
          <w:lang w:val="uk-UA" w:eastAsia="en-US"/>
        </w:rPr>
      </w:pPr>
      <w:r w:rsidRPr="00F521B3">
        <w:rPr>
          <w:rFonts w:eastAsia="Calibri"/>
          <w:b/>
          <w:sz w:val="28"/>
          <w:lang w:val="uk-UA" w:eastAsia="en-US"/>
        </w:rPr>
        <w:t xml:space="preserve">Протокол лікарсько-педагогічних спостережень на занятті з ЛФК </w:t>
      </w:r>
      <w:r w:rsidRPr="00F521B3">
        <w:rPr>
          <w:rFonts w:eastAsia="Calibri"/>
          <w:b/>
          <w:sz w:val="28"/>
          <w:szCs w:val="28"/>
          <w:lang w:eastAsia="en-US"/>
        </w:rPr>
        <w:t>(</w:t>
      </w:r>
      <w:proofErr w:type="spellStart"/>
      <w:r w:rsidRPr="00F521B3">
        <w:rPr>
          <w:rFonts w:eastAsia="Calibri"/>
          <w:b/>
          <w:sz w:val="28"/>
          <w:szCs w:val="28"/>
          <w:lang w:eastAsia="en-US"/>
        </w:rPr>
        <w:t>додаток</w:t>
      </w:r>
      <w:proofErr w:type="spellEnd"/>
      <w:r w:rsidRPr="00F521B3">
        <w:rPr>
          <w:rFonts w:eastAsia="Calibri"/>
          <w:b/>
          <w:sz w:val="28"/>
          <w:szCs w:val="28"/>
          <w:lang w:eastAsia="en-US"/>
        </w:rPr>
        <w:t xml:space="preserve"> </w:t>
      </w:r>
      <w:r w:rsidRPr="00F521B3">
        <w:rPr>
          <w:rFonts w:eastAsia="Calibri"/>
          <w:b/>
          <w:sz w:val="28"/>
          <w:szCs w:val="28"/>
          <w:lang w:val="uk-UA" w:eastAsia="en-US"/>
        </w:rPr>
        <w:t>6</w:t>
      </w:r>
      <w:r w:rsidRPr="00F521B3">
        <w:rPr>
          <w:rFonts w:eastAsia="Calibri"/>
          <w:b/>
          <w:sz w:val="28"/>
          <w:szCs w:val="28"/>
          <w:lang w:eastAsia="en-US"/>
        </w:rPr>
        <w:t xml:space="preserve">) </w:t>
      </w:r>
      <w:r w:rsidRPr="00F521B3">
        <w:rPr>
          <w:rFonts w:eastAsia="Calibri"/>
          <w:b/>
          <w:sz w:val="28"/>
          <w:lang w:val="uk-UA" w:eastAsia="en-US"/>
        </w:rPr>
        <w:t>містить наступну інформацію:</w:t>
      </w:r>
    </w:p>
    <w:p w14:paraId="3A35CC4D"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Загальні відомості про пацієнта;</w:t>
      </w:r>
    </w:p>
    <w:p w14:paraId="3CEB7C84"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Загальні відомості про обстеження: дата обстеження, час початку та завершення заняття;</w:t>
      </w:r>
    </w:p>
    <w:p w14:paraId="3114A5ED"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Дані про викладача, який проводить заняття (студент має проводити заняття ЛФК під наглядом кваліфікованого працівника установи, на базі якої проходиться клінічна практика);</w:t>
      </w:r>
    </w:p>
    <w:p w14:paraId="002E4400"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Характеристику санітарно-гігієнічного стану місця проведення заняття: містить інформацію про площу приміщення в якому проводиться заняття, відповідність приміщення санітарно-гігієнічним вимогам, вимогам вологості, освітлення та температури, відповідність вимогам щодо покриття підлоги та інше;</w:t>
      </w:r>
    </w:p>
    <w:p w14:paraId="09F371BF"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Характеристику контингенту: кількість осіб у групі по заняттю ЛФК, їх вік та стать;</w:t>
      </w:r>
    </w:p>
    <w:p w14:paraId="5B5F5346"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lastRenderedPageBreak/>
        <w:t>Характеристику заняття, в якій для підготовчої, основної та заключної частин заняття надається інформація про загальну тривалість та короткий опис фізичних вправ;</w:t>
      </w:r>
    </w:p>
    <w:p w14:paraId="730A970F"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Фізіологічну криву заняття, яка будується на основі показника ЧСС протягом заняття (дані ЧСС знімаються протягом кожних 5 хвилин);</w:t>
      </w:r>
    </w:p>
    <w:p w14:paraId="785207EB"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 xml:space="preserve">Розрахунок моторної щільності заняття. Моторна щільність визначається співвідношенням часу, витраченого на безпосереднє виконання вправ пацієнтом за яким спостерігали до всього часу тривалості заняття у відсотках. </w:t>
      </w:r>
      <w:proofErr w:type="spellStart"/>
      <w:r w:rsidRPr="00F521B3">
        <w:rPr>
          <w:rFonts w:eastAsia="Calibri"/>
          <w:bCs/>
          <w:sz w:val="28"/>
          <w:lang w:eastAsia="en-US"/>
        </w:rPr>
        <w:t>Наприклад</w:t>
      </w:r>
      <w:proofErr w:type="spellEnd"/>
      <w:r w:rsidRPr="00F521B3">
        <w:rPr>
          <w:rFonts w:eastAsia="Calibri"/>
          <w:bCs/>
          <w:sz w:val="28"/>
          <w:lang w:eastAsia="en-US"/>
        </w:rPr>
        <w:t xml:space="preserve">, </w:t>
      </w:r>
      <w:proofErr w:type="spellStart"/>
      <w:r w:rsidRPr="00F521B3">
        <w:rPr>
          <w:rFonts w:eastAsia="Calibri"/>
          <w:bCs/>
          <w:sz w:val="28"/>
          <w:lang w:eastAsia="en-US"/>
        </w:rPr>
        <w:t>тривалість</w:t>
      </w:r>
      <w:proofErr w:type="spellEnd"/>
      <w:r w:rsidRPr="00F521B3">
        <w:rPr>
          <w:rFonts w:eastAsia="Calibri"/>
          <w:bCs/>
          <w:sz w:val="28"/>
          <w:lang w:eastAsia="en-US"/>
        </w:rPr>
        <w:t xml:space="preserve"> </w:t>
      </w:r>
      <w:proofErr w:type="spellStart"/>
      <w:r w:rsidRPr="00F521B3">
        <w:rPr>
          <w:rFonts w:eastAsia="Calibri"/>
          <w:bCs/>
          <w:sz w:val="28"/>
          <w:lang w:eastAsia="en-US"/>
        </w:rPr>
        <w:t>заняття</w:t>
      </w:r>
      <w:proofErr w:type="spellEnd"/>
      <w:r w:rsidRPr="00F521B3">
        <w:rPr>
          <w:rFonts w:eastAsia="Calibri"/>
          <w:bCs/>
          <w:sz w:val="28"/>
          <w:lang w:eastAsia="en-US"/>
        </w:rPr>
        <w:t xml:space="preserve"> у </w:t>
      </w:r>
      <w:proofErr w:type="spellStart"/>
      <w:r w:rsidRPr="00F521B3">
        <w:rPr>
          <w:rFonts w:eastAsia="Calibri"/>
          <w:bCs/>
          <w:sz w:val="28"/>
          <w:lang w:eastAsia="en-US"/>
        </w:rPr>
        <w:t>середній</w:t>
      </w:r>
      <w:proofErr w:type="spellEnd"/>
      <w:r w:rsidRPr="00F521B3">
        <w:rPr>
          <w:rFonts w:eastAsia="Calibri"/>
          <w:bCs/>
          <w:sz w:val="28"/>
          <w:lang w:eastAsia="en-US"/>
        </w:rPr>
        <w:t xml:space="preserve"> </w:t>
      </w:r>
      <w:proofErr w:type="spellStart"/>
      <w:r w:rsidRPr="00F521B3">
        <w:rPr>
          <w:rFonts w:eastAsia="Calibri"/>
          <w:bCs/>
          <w:sz w:val="28"/>
          <w:lang w:eastAsia="en-US"/>
        </w:rPr>
        <w:t>групі</w:t>
      </w:r>
      <w:proofErr w:type="spellEnd"/>
      <w:r w:rsidRPr="00F521B3">
        <w:rPr>
          <w:rFonts w:eastAsia="Calibri"/>
          <w:bCs/>
          <w:sz w:val="28"/>
          <w:lang w:eastAsia="en-US"/>
        </w:rPr>
        <w:t xml:space="preserve"> </w:t>
      </w:r>
      <w:proofErr w:type="spellStart"/>
      <w:r w:rsidRPr="00F521B3">
        <w:rPr>
          <w:rFonts w:eastAsia="Calibri"/>
          <w:bCs/>
          <w:sz w:val="28"/>
          <w:lang w:eastAsia="en-US"/>
        </w:rPr>
        <w:t>була</w:t>
      </w:r>
      <w:proofErr w:type="spellEnd"/>
      <w:r w:rsidRPr="00F521B3">
        <w:rPr>
          <w:rFonts w:eastAsia="Calibri"/>
          <w:bCs/>
          <w:sz w:val="28"/>
          <w:lang w:eastAsia="en-US"/>
        </w:rPr>
        <w:t xml:space="preserve"> 28 </w:t>
      </w:r>
      <w:proofErr w:type="spellStart"/>
      <w:r w:rsidRPr="00F521B3">
        <w:rPr>
          <w:rFonts w:eastAsia="Calibri"/>
          <w:bCs/>
          <w:sz w:val="28"/>
          <w:lang w:eastAsia="en-US"/>
        </w:rPr>
        <w:t>хв</w:t>
      </w:r>
      <w:proofErr w:type="spellEnd"/>
      <w:r w:rsidRPr="00F521B3">
        <w:rPr>
          <w:rFonts w:eastAsia="Calibri"/>
          <w:bCs/>
          <w:sz w:val="28"/>
          <w:lang w:eastAsia="en-US"/>
        </w:rPr>
        <w:t xml:space="preserve">. </w:t>
      </w:r>
      <w:proofErr w:type="spellStart"/>
      <w:r w:rsidRPr="00F521B3">
        <w:rPr>
          <w:rFonts w:eastAsia="Calibri"/>
          <w:bCs/>
          <w:sz w:val="28"/>
          <w:lang w:eastAsia="en-US"/>
        </w:rPr>
        <w:t>Пацієнти</w:t>
      </w:r>
      <w:proofErr w:type="spellEnd"/>
      <w:r w:rsidRPr="00F521B3">
        <w:rPr>
          <w:rFonts w:eastAsia="Calibri"/>
          <w:bCs/>
          <w:sz w:val="28"/>
          <w:lang w:eastAsia="en-US"/>
        </w:rPr>
        <w:t xml:space="preserve"> </w:t>
      </w:r>
      <w:proofErr w:type="spellStart"/>
      <w:r w:rsidRPr="00F521B3">
        <w:rPr>
          <w:rFonts w:eastAsia="Calibri"/>
          <w:bCs/>
          <w:sz w:val="28"/>
          <w:lang w:eastAsia="en-US"/>
        </w:rPr>
        <w:t>виконували</w:t>
      </w:r>
      <w:proofErr w:type="spellEnd"/>
      <w:r w:rsidRPr="00F521B3">
        <w:rPr>
          <w:rFonts w:eastAsia="Calibri"/>
          <w:bCs/>
          <w:sz w:val="28"/>
          <w:lang w:eastAsia="en-US"/>
        </w:rPr>
        <w:t xml:space="preserve"> </w:t>
      </w:r>
      <w:proofErr w:type="spellStart"/>
      <w:r w:rsidRPr="00F521B3">
        <w:rPr>
          <w:rFonts w:eastAsia="Calibri"/>
          <w:bCs/>
          <w:sz w:val="28"/>
          <w:lang w:eastAsia="en-US"/>
        </w:rPr>
        <w:t>загальнорозвиваючі</w:t>
      </w:r>
      <w:proofErr w:type="spellEnd"/>
      <w:r w:rsidRPr="00F521B3">
        <w:rPr>
          <w:rFonts w:eastAsia="Calibri"/>
          <w:bCs/>
          <w:sz w:val="28"/>
          <w:lang w:eastAsia="en-US"/>
        </w:rPr>
        <w:t xml:space="preserve"> </w:t>
      </w:r>
      <w:proofErr w:type="spellStart"/>
      <w:r w:rsidRPr="00F521B3">
        <w:rPr>
          <w:rFonts w:eastAsia="Calibri"/>
          <w:bCs/>
          <w:sz w:val="28"/>
          <w:lang w:eastAsia="en-US"/>
        </w:rPr>
        <w:t>вправи</w:t>
      </w:r>
      <w:proofErr w:type="spellEnd"/>
      <w:r w:rsidRPr="00F521B3">
        <w:rPr>
          <w:rFonts w:eastAsia="Calibri"/>
          <w:bCs/>
          <w:sz w:val="28"/>
          <w:lang w:eastAsia="en-US"/>
        </w:rPr>
        <w:t xml:space="preserve">, </w:t>
      </w:r>
      <w:proofErr w:type="spellStart"/>
      <w:r w:rsidRPr="00F521B3">
        <w:rPr>
          <w:rFonts w:eastAsia="Calibri"/>
          <w:bCs/>
          <w:sz w:val="28"/>
          <w:lang w:eastAsia="en-US"/>
        </w:rPr>
        <w:t>основні</w:t>
      </w:r>
      <w:proofErr w:type="spellEnd"/>
      <w:r w:rsidRPr="00F521B3">
        <w:rPr>
          <w:rFonts w:eastAsia="Calibri"/>
          <w:bCs/>
          <w:sz w:val="28"/>
          <w:lang w:eastAsia="en-US"/>
        </w:rPr>
        <w:t xml:space="preserve"> рухи, брали участь у </w:t>
      </w:r>
      <w:proofErr w:type="spellStart"/>
      <w:r w:rsidRPr="00F521B3">
        <w:rPr>
          <w:rFonts w:eastAsia="Calibri"/>
          <w:bCs/>
          <w:sz w:val="28"/>
          <w:lang w:eastAsia="en-US"/>
        </w:rPr>
        <w:t>рухливій</w:t>
      </w:r>
      <w:proofErr w:type="spellEnd"/>
      <w:r w:rsidRPr="00F521B3">
        <w:rPr>
          <w:rFonts w:eastAsia="Calibri"/>
          <w:bCs/>
          <w:sz w:val="28"/>
          <w:lang w:eastAsia="en-US"/>
        </w:rPr>
        <w:t xml:space="preserve"> </w:t>
      </w:r>
      <w:proofErr w:type="spellStart"/>
      <w:r w:rsidRPr="00F521B3">
        <w:rPr>
          <w:rFonts w:eastAsia="Calibri"/>
          <w:bCs/>
          <w:sz w:val="28"/>
          <w:lang w:eastAsia="en-US"/>
        </w:rPr>
        <w:t>грі</w:t>
      </w:r>
      <w:proofErr w:type="spellEnd"/>
      <w:r w:rsidRPr="00F521B3">
        <w:rPr>
          <w:rFonts w:eastAsia="Calibri"/>
          <w:bCs/>
          <w:sz w:val="28"/>
          <w:lang w:eastAsia="en-US"/>
        </w:rPr>
        <w:t xml:space="preserve">, </w:t>
      </w:r>
      <w:proofErr w:type="spellStart"/>
      <w:r w:rsidRPr="00F521B3">
        <w:rPr>
          <w:rFonts w:eastAsia="Calibri"/>
          <w:bCs/>
          <w:sz w:val="28"/>
          <w:lang w:eastAsia="en-US"/>
        </w:rPr>
        <w:t>перешиковувалися</w:t>
      </w:r>
      <w:proofErr w:type="spellEnd"/>
      <w:r w:rsidRPr="00F521B3">
        <w:rPr>
          <w:rFonts w:eastAsia="Calibri"/>
          <w:bCs/>
          <w:sz w:val="28"/>
          <w:lang w:eastAsia="en-US"/>
        </w:rPr>
        <w:t xml:space="preserve"> – 20 </w:t>
      </w:r>
      <w:proofErr w:type="spellStart"/>
      <w:r w:rsidRPr="00F521B3">
        <w:rPr>
          <w:rFonts w:eastAsia="Calibri"/>
          <w:bCs/>
          <w:sz w:val="28"/>
          <w:lang w:eastAsia="en-US"/>
        </w:rPr>
        <w:t>хв</w:t>
      </w:r>
      <w:proofErr w:type="spellEnd"/>
      <w:r w:rsidRPr="00F521B3">
        <w:rPr>
          <w:rFonts w:eastAsia="Calibri"/>
          <w:bCs/>
          <w:sz w:val="28"/>
          <w:lang w:eastAsia="en-US"/>
        </w:rPr>
        <w:t xml:space="preserve">. </w:t>
      </w:r>
      <w:proofErr w:type="spellStart"/>
      <w:r w:rsidRPr="00F521B3">
        <w:rPr>
          <w:rFonts w:eastAsia="Calibri"/>
          <w:bCs/>
          <w:sz w:val="28"/>
          <w:lang w:eastAsia="en-US"/>
        </w:rPr>
        <w:t>Моторна</w:t>
      </w:r>
      <w:proofErr w:type="spellEnd"/>
      <w:r w:rsidRPr="00F521B3">
        <w:rPr>
          <w:rFonts w:eastAsia="Calibri"/>
          <w:bCs/>
          <w:sz w:val="28"/>
          <w:lang w:eastAsia="en-US"/>
        </w:rPr>
        <w:t xml:space="preserve"> </w:t>
      </w:r>
      <w:proofErr w:type="spellStart"/>
      <w:r w:rsidRPr="00F521B3">
        <w:rPr>
          <w:rFonts w:eastAsia="Calibri"/>
          <w:bCs/>
          <w:sz w:val="28"/>
          <w:lang w:eastAsia="en-US"/>
        </w:rPr>
        <w:t>щільність</w:t>
      </w:r>
      <w:proofErr w:type="spellEnd"/>
      <w:r w:rsidRPr="00F521B3">
        <w:rPr>
          <w:rFonts w:eastAsia="Calibri"/>
          <w:bCs/>
          <w:sz w:val="28"/>
          <w:lang w:eastAsia="en-US"/>
        </w:rPr>
        <w:t xml:space="preserve"> </w:t>
      </w:r>
      <w:proofErr w:type="spellStart"/>
      <w:r w:rsidRPr="00F521B3">
        <w:rPr>
          <w:rFonts w:eastAsia="Calibri"/>
          <w:bCs/>
          <w:sz w:val="28"/>
          <w:lang w:eastAsia="en-US"/>
        </w:rPr>
        <w:t>заняття</w:t>
      </w:r>
      <w:proofErr w:type="spellEnd"/>
      <w:r w:rsidRPr="00F521B3">
        <w:rPr>
          <w:rFonts w:eastAsia="Calibri"/>
          <w:bCs/>
          <w:sz w:val="28"/>
          <w:lang w:eastAsia="en-US"/>
        </w:rPr>
        <w:t xml:space="preserve"> у </w:t>
      </w:r>
      <w:proofErr w:type="spellStart"/>
      <w:r w:rsidRPr="00F521B3">
        <w:rPr>
          <w:rFonts w:eastAsia="Calibri"/>
          <w:bCs/>
          <w:sz w:val="28"/>
          <w:lang w:eastAsia="en-US"/>
        </w:rPr>
        <w:t>даному</w:t>
      </w:r>
      <w:proofErr w:type="spellEnd"/>
      <w:r w:rsidRPr="00F521B3">
        <w:rPr>
          <w:rFonts w:eastAsia="Calibri"/>
          <w:bCs/>
          <w:sz w:val="28"/>
          <w:lang w:eastAsia="en-US"/>
        </w:rPr>
        <w:t xml:space="preserve"> </w:t>
      </w:r>
      <w:proofErr w:type="spellStart"/>
      <w:r w:rsidRPr="00F521B3">
        <w:rPr>
          <w:rFonts w:eastAsia="Calibri"/>
          <w:bCs/>
          <w:sz w:val="28"/>
          <w:lang w:eastAsia="en-US"/>
        </w:rPr>
        <w:t>випадку</w:t>
      </w:r>
      <w:proofErr w:type="spellEnd"/>
      <w:r w:rsidRPr="00F521B3">
        <w:rPr>
          <w:rFonts w:eastAsia="Calibri"/>
          <w:bCs/>
          <w:sz w:val="28"/>
          <w:lang w:eastAsia="en-US"/>
        </w:rPr>
        <w:t xml:space="preserve"> становить: 20×100:28=71%. </w:t>
      </w:r>
      <w:proofErr w:type="spellStart"/>
      <w:r w:rsidRPr="00F521B3">
        <w:rPr>
          <w:rFonts w:eastAsia="Calibri"/>
          <w:bCs/>
          <w:sz w:val="28"/>
          <w:lang w:eastAsia="en-US"/>
        </w:rPr>
        <w:t>Моторна</w:t>
      </w:r>
      <w:proofErr w:type="spellEnd"/>
      <w:r w:rsidRPr="00F521B3">
        <w:rPr>
          <w:rFonts w:eastAsia="Calibri"/>
          <w:bCs/>
          <w:sz w:val="28"/>
          <w:lang w:eastAsia="en-US"/>
        </w:rPr>
        <w:t xml:space="preserve"> </w:t>
      </w:r>
      <w:proofErr w:type="spellStart"/>
      <w:r w:rsidRPr="00F521B3">
        <w:rPr>
          <w:rFonts w:eastAsia="Calibri"/>
          <w:bCs/>
          <w:sz w:val="28"/>
          <w:lang w:eastAsia="en-US"/>
        </w:rPr>
        <w:t>щільність</w:t>
      </w:r>
      <w:proofErr w:type="spellEnd"/>
      <w:r w:rsidRPr="00F521B3">
        <w:rPr>
          <w:rFonts w:eastAsia="Calibri"/>
          <w:bCs/>
          <w:sz w:val="28"/>
          <w:lang w:eastAsia="en-US"/>
        </w:rPr>
        <w:t xml:space="preserve"> </w:t>
      </w:r>
      <w:proofErr w:type="spellStart"/>
      <w:r w:rsidRPr="00F521B3">
        <w:rPr>
          <w:rFonts w:eastAsia="Calibri"/>
          <w:bCs/>
          <w:sz w:val="28"/>
          <w:lang w:eastAsia="en-US"/>
        </w:rPr>
        <w:t>змінюється</w:t>
      </w:r>
      <w:proofErr w:type="spellEnd"/>
      <w:r w:rsidRPr="00F521B3">
        <w:rPr>
          <w:rFonts w:eastAsia="Calibri"/>
          <w:bCs/>
          <w:sz w:val="28"/>
          <w:lang w:eastAsia="en-US"/>
        </w:rPr>
        <w:t xml:space="preserve"> </w:t>
      </w:r>
      <w:proofErr w:type="spellStart"/>
      <w:r w:rsidRPr="00F521B3">
        <w:rPr>
          <w:rFonts w:eastAsia="Calibri"/>
          <w:bCs/>
          <w:sz w:val="28"/>
          <w:lang w:eastAsia="en-US"/>
        </w:rPr>
        <w:t>залежно</w:t>
      </w:r>
      <w:proofErr w:type="spellEnd"/>
      <w:r w:rsidRPr="00F521B3">
        <w:rPr>
          <w:rFonts w:eastAsia="Calibri"/>
          <w:bCs/>
          <w:sz w:val="28"/>
          <w:lang w:eastAsia="en-US"/>
        </w:rPr>
        <w:t xml:space="preserve"> </w:t>
      </w:r>
      <w:proofErr w:type="spellStart"/>
      <w:r w:rsidRPr="00F521B3">
        <w:rPr>
          <w:rFonts w:eastAsia="Calibri"/>
          <w:bCs/>
          <w:sz w:val="28"/>
          <w:lang w:eastAsia="en-US"/>
        </w:rPr>
        <w:t>від</w:t>
      </w:r>
      <w:proofErr w:type="spellEnd"/>
      <w:r w:rsidRPr="00F521B3">
        <w:rPr>
          <w:rFonts w:eastAsia="Calibri"/>
          <w:bCs/>
          <w:sz w:val="28"/>
          <w:lang w:eastAsia="en-US"/>
        </w:rPr>
        <w:t xml:space="preserve"> </w:t>
      </w:r>
      <w:proofErr w:type="spellStart"/>
      <w:r w:rsidRPr="00F521B3">
        <w:rPr>
          <w:rFonts w:eastAsia="Calibri"/>
          <w:bCs/>
          <w:sz w:val="28"/>
          <w:lang w:eastAsia="en-US"/>
        </w:rPr>
        <w:t>змісту</w:t>
      </w:r>
      <w:proofErr w:type="spellEnd"/>
      <w:r w:rsidRPr="00F521B3">
        <w:rPr>
          <w:rFonts w:eastAsia="Calibri"/>
          <w:bCs/>
          <w:sz w:val="28"/>
          <w:lang w:eastAsia="en-US"/>
        </w:rPr>
        <w:t xml:space="preserve">, </w:t>
      </w:r>
      <w:proofErr w:type="spellStart"/>
      <w:r w:rsidRPr="00F521B3">
        <w:rPr>
          <w:rFonts w:eastAsia="Calibri"/>
          <w:bCs/>
          <w:sz w:val="28"/>
          <w:lang w:eastAsia="en-US"/>
        </w:rPr>
        <w:t>організації</w:t>
      </w:r>
      <w:proofErr w:type="spellEnd"/>
      <w:r w:rsidRPr="00F521B3">
        <w:rPr>
          <w:rFonts w:eastAsia="Calibri"/>
          <w:bCs/>
          <w:sz w:val="28"/>
          <w:lang w:eastAsia="en-US"/>
        </w:rPr>
        <w:t xml:space="preserve">, методики </w:t>
      </w:r>
      <w:proofErr w:type="spellStart"/>
      <w:r w:rsidRPr="00F521B3">
        <w:rPr>
          <w:rFonts w:eastAsia="Calibri"/>
          <w:bCs/>
          <w:sz w:val="28"/>
          <w:lang w:eastAsia="en-US"/>
        </w:rPr>
        <w:t>проведення</w:t>
      </w:r>
      <w:proofErr w:type="spellEnd"/>
      <w:r w:rsidRPr="00F521B3">
        <w:rPr>
          <w:rFonts w:eastAsia="Calibri"/>
          <w:bCs/>
          <w:sz w:val="28"/>
          <w:lang w:eastAsia="en-US"/>
        </w:rPr>
        <w:t xml:space="preserve"> </w:t>
      </w:r>
      <w:proofErr w:type="spellStart"/>
      <w:r w:rsidRPr="00F521B3">
        <w:rPr>
          <w:rFonts w:eastAsia="Calibri"/>
          <w:bCs/>
          <w:sz w:val="28"/>
          <w:lang w:eastAsia="en-US"/>
        </w:rPr>
        <w:t>заняття</w:t>
      </w:r>
      <w:proofErr w:type="spellEnd"/>
      <w:r w:rsidRPr="00F521B3">
        <w:rPr>
          <w:rFonts w:eastAsia="Calibri"/>
          <w:bCs/>
          <w:sz w:val="28"/>
          <w:lang w:eastAsia="en-US"/>
        </w:rPr>
        <w:t xml:space="preserve">, </w:t>
      </w:r>
      <w:proofErr w:type="spellStart"/>
      <w:r w:rsidRPr="00F521B3">
        <w:rPr>
          <w:rFonts w:eastAsia="Calibri"/>
          <w:bCs/>
          <w:sz w:val="28"/>
          <w:lang w:eastAsia="en-US"/>
        </w:rPr>
        <w:t>наявності</w:t>
      </w:r>
      <w:proofErr w:type="spellEnd"/>
      <w:r w:rsidRPr="00F521B3">
        <w:rPr>
          <w:rFonts w:eastAsia="Calibri"/>
          <w:bCs/>
          <w:sz w:val="28"/>
          <w:lang w:eastAsia="en-US"/>
        </w:rPr>
        <w:t xml:space="preserve"> </w:t>
      </w:r>
      <w:proofErr w:type="spellStart"/>
      <w:r w:rsidRPr="00F521B3">
        <w:rPr>
          <w:rFonts w:eastAsia="Calibri"/>
          <w:bCs/>
          <w:sz w:val="28"/>
          <w:lang w:eastAsia="en-US"/>
        </w:rPr>
        <w:t>достатньої</w:t>
      </w:r>
      <w:proofErr w:type="spellEnd"/>
      <w:r w:rsidRPr="00F521B3">
        <w:rPr>
          <w:rFonts w:eastAsia="Calibri"/>
          <w:bCs/>
          <w:sz w:val="28"/>
          <w:lang w:eastAsia="en-US"/>
        </w:rPr>
        <w:t xml:space="preserve"> </w:t>
      </w:r>
      <w:proofErr w:type="spellStart"/>
      <w:r w:rsidRPr="00F521B3">
        <w:rPr>
          <w:rFonts w:eastAsia="Calibri"/>
          <w:bCs/>
          <w:sz w:val="28"/>
          <w:lang w:eastAsia="en-US"/>
        </w:rPr>
        <w:t>кількості</w:t>
      </w:r>
      <w:proofErr w:type="spellEnd"/>
      <w:r w:rsidRPr="00F521B3">
        <w:rPr>
          <w:rFonts w:eastAsia="Calibri"/>
          <w:bCs/>
          <w:sz w:val="28"/>
          <w:lang w:eastAsia="en-US"/>
        </w:rPr>
        <w:t xml:space="preserve"> </w:t>
      </w:r>
      <w:proofErr w:type="spellStart"/>
      <w:r w:rsidRPr="00F521B3">
        <w:rPr>
          <w:rFonts w:eastAsia="Calibri"/>
          <w:bCs/>
          <w:sz w:val="28"/>
          <w:lang w:eastAsia="en-US"/>
        </w:rPr>
        <w:t>інвентаря</w:t>
      </w:r>
      <w:proofErr w:type="spellEnd"/>
      <w:r w:rsidRPr="00F521B3">
        <w:rPr>
          <w:rFonts w:eastAsia="Calibri"/>
          <w:bCs/>
          <w:sz w:val="28"/>
          <w:lang w:eastAsia="en-US"/>
        </w:rPr>
        <w:t xml:space="preserve">, </w:t>
      </w:r>
      <w:proofErr w:type="spellStart"/>
      <w:r w:rsidRPr="00F521B3">
        <w:rPr>
          <w:rFonts w:eastAsia="Calibri"/>
          <w:bCs/>
          <w:sz w:val="28"/>
          <w:lang w:eastAsia="en-US"/>
        </w:rPr>
        <w:t>рухової</w:t>
      </w:r>
      <w:proofErr w:type="spellEnd"/>
      <w:r w:rsidRPr="00F521B3">
        <w:rPr>
          <w:rFonts w:eastAsia="Calibri"/>
          <w:bCs/>
          <w:sz w:val="28"/>
          <w:lang w:eastAsia="en-US"/>
        </w:rPr>
        <w:t xml:space="preserve"> </w:t>
      </w:r>
      <w:proofErr w:type="spellStart"/>
      <w:r w:rsidRPr="00F521B3">
        <w:rPr>
          <w:rFonts w:eastAsia="Calibri"/>
          <w:bCs/>
          <w:sz w:val="28"/>
          <w:lang w:eastAsia="en-US"/>
        </w:rPr>
        <w:t>підготовленості</w:t>
      </w:r>
      <w:proofErr w:type="spellEnd"/>
      <w:r w:rsidRPr="00F521B3">
        <w:rPr>
          <w:rFonts w:eastAsia="Calibri"/>
          <w:bCs/>
          <w:sz w:val="28"/>
          <w:lang w:eastAsia="en-US"/>
        </w:rPr>
        <w:t xml:space="preserve"> </w:t>
      </w:r>
      <w:proofErr w:type="spellStart"/>
      <w:r w:rsidRPr="00F521B3">
        <w:rPr>
          <w:rFonts w:eastAsia="Calibri"/>
          <w:bCs/>
          <w:sz w:val="28"/>
          <w:lang w:eastAsia="en-US"/>
        </w:rPr>
        <w:t>пацієнтів</w:t>
      </w:r>
      <w:proofErr w:type="spellEnd"/>
      <w:r w:rsidRPr="00F521B3">
        <w:rPr>
          <w:rFonts w:eastAsia="Calibri"/>
          <w:bCs/>
          <w:sz w:val="28"/>
          <w:lang w:eastAsia="en-US"/>
        </w:rPr>
        <w:t xml:space="preserve"> </w:t>
      </w:r>
      <w:proofErr w:type="spellStart"/>
      <w:r w:rsidRPr="00F521B3">
        <w:rPr>
          <w:rFonts w:eastAsia="Calibri"/>
          <w:bCs/>
          <w:sz w:val="28"/>
          <w:lang w:eastAsia="en-US"/>
        </w:rPr>
        <w:t>даної</w:t>
      </w:r>
      <w:proofErr w:type="spellEnd"/>
      <w:r w:rsidRPr="00F521B3">
        <w:rPr>
          <w:rFonts w:eastAsia="Calibri"/>
          <w:bCs/>
          <w:sz w:val="28"/>
          <w:lang w:eastAsia="en-US"/>
        </w:rPr>
        <w:t xml:space="preserve"> </w:t>
      </w:r>
      <w:proofErr w:type="spellStart"/>
      <w:r w:rsidRPr="00F521B3">
        <w:rPr>
          <w:rFonts w:eastAsia="Calibri"/>
          <w:bCs/>
          <w:sz w:val="28"/>
          <w:lang w:eastAsia="en-US"/>
        </w:rPr>
        <w:t>групи</w:t>
      </w:r>
      <w:proofErr w:type="spellEnd"/>
      <w:r w:rsidRPr="00F521B3">
        <w:rPr>
          <w:rFonts w:eastAsia="Calibri"/>
          <w:bCs/>
          <w:sz w:val="28"/>
          <w:lang w:eastAsia="en-US"/>
        </w:rPr>
        <w:t xml:space="preserve">. Вона буде </w:t>
      </w:r>
      <w:proofErr w:type="spellStart"/>
      <w:r w:rsidRPr="00F521B3">
        <w:rPr>
          <w:rFonts w:eastAsia="Calibri"/>
          <w:bCs/>
          <w:sz w:val="28"/>
          <w:lang w:eastAsia="en-US"/>
        </w:rPr>
        <w:t>нижчою</w:t>
      </w:r>
      <w:proofErr w:type="spellEnd"/>
      <w:r w:rsidRPr="00F521B3">
        <w:rPr>
          <w:rFonts w:eastAsia="Calibri"/>
          <w:bCs/>
          <w:sz w:val="28"/>
          <w:lang w:eastAsia="en-US"/>
        </w:rPr>
        <w:t xml:space="preserve">, коли </w:t>
      </w:r>
      <w:proofErr w:type="spellStart"/>
      <w:r w:rsidRPr="00F521B3">
        <w:rPr>
          <w:rFonts w:eastAsia="Calibri"/>
          <w:bCs/>
          <w:sz w:val="28"/>
          <w:lang w:eastAsia="en-US"/>
        </w:rPr>
        <w:t>пацієнтам</w:t>
      </w:r>
      <w:proofErr w:type="spellEnd"/>
      <w:r w:rsidRPr="00F521B3">
        <w:rPr>
          <w:rFonts w:eastAsia="Calibri"/>
          <w:bCs/>
          <w:sz w:val="28"/>
          <w:lang w:eastAsia="en-US"/>
        </w:rPr>
        <w:t xml:space="preserve"> </w:t>
      </w:r>
      <w:proofErr w:type="spellStart"/>
      <w:r w:rsidRPr="00F521B3">
        <w:rPr>
          <w:rFonts w:eastAsia="Calibri"/>
          <w:bCs/>
          <w:sz w:val="28"/>
          <w:lang w:eastAsia="en-US"/>
        </w:rPr>
        <w:t>запропонують</w:t>
      </w:r>
      <w:proofErr w:type="spellEnd"/>
      <w:r w:rsidRPr="00F521B3">
        <w:rPr>
          <w:rFonts w:eastAsia="Calibri"/>
          <w:bCs/>
          <w:sz w:val="28"/>
          <w:lang w:eastAsia="en-US"/>
        </w:rPr>
        <w:t xml:space="preserve"> </w:t>
      </w:r>
      <w:proofErr w:type="spellStart"/>
      <w:r w:rsidRPr="00F521B3">
        <w:rPr>
          <w:rFonts w:eastAsia="Calibri"/>
          <w:bCs/>
          <w:sz w:val="28"/>
          <w:lang w:eastAsia="en-US"/>
        </w:rPr>
        <w:t>нові</w:t>
      </w:r>
      <w:proofErr w:type="spellEnd"/>
      <w:r w:rsidRPr="00F521B3">
        <w:rPr>
          <w:rFonts w:eastAsia="Calibri"/>
          <w:bCs/>
          <w:sz w:val="28"/>
          <w:lang w:eastAsia="en-US"/>
        </w:rPr>
        <w:t xml:space="preserve"> </w:t>
      </w:r>
      <w:proofErr w:type="spellStart"/>
      <w:r w:rsidRPr="00F521B3">
        <w:rPr>
          <w:rFonts w:eastAsia="Calibri"/>
          <w:bCs/>
          <w:sz w:val="28"/>
          <w:lang w:eastAsia="en-US"/>
        </w:rPr>
        <w:t>незнайомі</w:t>
      </w:r>
      <w:proofErr w:type="spellEnd"/>
      <w:r w:rsidRPr="00F521B3">
        <w:rPr>
          <w:rFonts w:eastAsia="Calibri"/>
          <w:bCs/>
          <w:sz w:val="28"/>
          <w:lang w:eastAsia="en-US"/>
        </w:rPr>
        <w:t xml:space="preserve"> </w:t>
      </w:r>
      <w:proofErr w:type="spellStart"/>
      <w:r w:rsidRPr="00F521B3">
        <w:rPr>
          <w:rFonts w:eastAsia="Calibri"/>
          <w:bCs/>
          <w:sz w:val="28"/>
          <w:lang w:eastAsia="en-US"/>
        </w:rPr>
        <w:t>їм</w:t>
      </w:r>
      <w:proofErr w:type="spellEnd"/>
      <w:r w:rsidRPr="00F521B3">
        <w:rPr>
          <w:rFonts w:eastAsia="Calibri"/>
          <w:bCs/>
          <w:sz w:val="28"/>
          <w:lang w:eastAsia="en-US"/>
        </w:rPr>
        <w:t xml:space="preserve"> </w:t>
      </w:r>
      <w:proofErr w:type="spellStart"/>
      <w:r w:rsidRPr="00F521B3">
        <w:rPr>
          <w:rFonts w:eastAsia="Calibri"/>
          <w:bCs/>
          <w:sz w:val="28"/>
          <w:lang w:eastAsia="en-US"/>
        </w:rPr>
        <w:t>фізичні</w:t>
      </w:r>
      <w:proofErr w:type="spellEnd"/>
      <w:r w:rsidRPr="00F521B3">
        <w:rPr>
          <w:rFonts w:eastAsia="Calibri"/>
          <w:bCs/>
          <w:sz w:val="28"/>
          <w:lang w:eastAsia="en-US"/>
        </w:rPr>
        <w:t xml:space="preserve"> </w:t>
      </w:r>
      <w:proofErr w:type="spellStart"/>
      <w:r w:rsidRPr="00F521B3">
        <w:rPr>
          <w:rFonts w:eastAsia="Calibri"/>
          <w:bCs/>
          <w:sz w:val="28"/>
          <w:lang w:eastAsia="en-US"/>
        </w:rPr>
        <w:t>вправи</w:t>
      </w:r>
      <w:proofErr w:type="spellEnd"/>
      <w:r w:rsidRPr="00F521B3">
        <w:rPr>
          <w:rFonts w:eastAsia="Calibri"/>
          <w:bCs/>
          <w:sz w:val="28"/>
          <w:lang w:eastAsia="en-US"/>
        </w:rPr>
        <w:t xml:space="preserve">. Оптимальною моторною </w:t>
      </w:r>
      <w:proofErr w:type="spellStart"/>
      <w:r w:rsidRPr="00F521B3">
        <w:rPr>
          <w:rFonts w:eastAsia="Calibri"/>
          <w:bCs/>
          <w:sz w:val="28"/>
          <w:lang w:eastAsia="en-US"/>
        </w:rPr>
        <w:t>щільністю</w:t>
      </w:r>
      <w:proofErr w:type="spellEnd"/>
      <w:r w:rsidRPr="00F521B3">
        <w:rPr>
          <w:rFonts w:eastAsia="Calibri"/>
          <w:bCs/>
          <w:sz w:val="28"/>
          <w:lang w:eastAsia="en-US"/>
        </w:rPr>
        <w:t xml:space="preserve"> </w:t>
      </w:r>
      <w:proofErr w:type="spellStart"/>
      <w:r w:rsidRPr="00F521B3">
        <w:rPr>
          <w:rFonts w:eastAsia="Calibri"/>
          <w:bCs/>
          <w:sz w:val="28"/>
          <w:lang w:eastAsia="en-US"/>
        </w:rPr>
        <w:t>заняття</w:t>
      </w:r>
      <w:proofErr w:type="spellEnd"/>
      <w:r w:rsidRPr="00F521B3">
        <w:rPr>
          <w:rFonts w:eastAsia="Calibri"/>
          <w:bCs/>
          <w:sz w:val="28"/>
          <w:lang w:eastAsia="en-US"/>
        </w:rPr>
        <w:t xml:space="preserve"> </w:t>
      </w:r>
      <w:proofErr w:type="spellStart"/>
      <w:r w:rsidRPr="00F521B3">
        <w:rPr>
          <w:rFonts w:eastAsia="Calibri"/>
          <w:bCs/>
          <w:sz w:val="28"/>
          <w:lang w:eastAsia="en-US"/>
        </w:rPr>
        <w:t>слід</w:t>
      </w:r>
      <w:proofErr w:type="spellEnd"/>
      <w:r w:rsidRPr="00F521B3">
        <w:rPr>
          <w:rFonts w:eastAsia="Calibri"/>
          <w:bCs/>
          <w:sz w:val="28"/>
          <w:lang w:eastAsia="en-US"/>
        </w:rPr>
        <w:t xml:space="preserve"> </w:t>
      </w:r>
      <w:proofErr w:type="spellStart"/>
      <w:r w:rsidRPr="00F521B3">
        <w:rPr>
          <w:rFonts w:eastAsia="Calibri"/>
          <w:bCs/>
          <w:sz w:val="28"/>
          <w:lang w:eastAsia="en-US"/>
        </w:rPr>
        <w:t>вважати</w:t>
      </w:r>
      <w:proofErr w:type="spellEnd"/>
      <w:r w:rsidRPr="00F521B3">
        <w:rPr>
          <w:rFonts w:eastAsia="Calibri"/>
          <w:bCs/>
          <w:sz w:val="28"/>
          <w:lang w:eastAsia="en-US"/>
        </w:rPr>
        <w:t xml:space="preserve"> для </w:t>
      </w:r>
      <w:proofErr w:type="spellStart"/>
      <w:r w:rsidRPr="00F521B3">
        <w:rPr>
          <w:rFonts w:eastAsia="Calibri"/>
          <w:bCs/>
          <w:sz w:val="28"/>
          <w:lang w:eastAsia="en-US"/>
        </w:rPr>
        <w:t>молодшої</w:t>
      </w:r>
      <w:proofErr w:type="spellEnd"/>
      <w:r w:rsidRPr="00F521B3">
        <w:rPr>
          <w:rFonts w:eastAsia="Calibri"/>
          <w:bCs/>
          <w:sz w:val="28"/>
          <w:lang w:eastAsia="en-US"/>
        </w:rPr>
        <w:t xml:space="preserve"> </w:t>
      </w:r>
      <w:proofErr w:type="spellStart"/>
      <w:r w:rsidRPr="00F521B3">
        <w:rPr>
          <w:rFonts w:eastAsia="Calibri"/>
          <w:bCs/>
          <w:sz w:val="28"/>
          <w:lang w:eastAsia="en-US"/>
        </w:rPr>
        <w:t>групи</w:t>
      </w:r>
      <w:proofErr w:type="spellEnd"/>
      <w:r w:rsidRPr="00F521B3">
        <w:rPr>
          <w:rFonts w:eastAsia="Calibri"/>
          <w:bCs/>
          <w:sz w:val="28"/>
          <w:lang w:eastAsia="en-US"/>
        </w:rPr>
        <w:t xml:space="preserve"> – 60 – 65 % </w:t>
      </w:r>
      <w:proofErr w:type="spellStart"/>
      <w:r w:rsidRPr="00F521B3">
        <w:rPr>
          <w:rFonts w:eastAsia="Calibri"/>
          <w:bCs/>
          <w:sz w:val="28"/>
          <w:lang w:eastAsia="en-US"/>
        </w:rPr>
        <w:t>середньої</w:t>
      </w:r>
      <w:proofErr w:type="spellEnd"/>
      <w:r w:rsidRPr="00F521B3">
        <w:rPr>
          <w:rFonts w:eastAsia="Calibri"/>
          <w:bCs/>
          <w:sz w:val="28"/>
          <w:lang w:eastAsia="en-US"/>
        </w:rPr>
        <w:t xml:space="preserve"> </w:t>
      </w:r>
      <w:proofErr w:type="spellStart"/>
      <w:r w:rsidRPr="00F521B3">
        <w:rPr>
          <w:rFonts w:eastAsia="Calibri"/>
          <w:bCs/>
          <w:sz w:val="28"/>
          <w:lang w:eastAsia="en-US"/>
        </w:rPr>
        <w:t>групи</w:t>
      </w:r>
      <w:proofErr w:type="spellEnd"/>
      <w:r w:rsidRPr="00F521B3">
        <w:rPr>
          <w:rFonts w:eastAsia="Calibri"/>
          <w:bCs/>
          <w:sz w:val="28"/>
          <w:lang w:eastAsia="en-US"/>
        </w:rPr>
        <w:t xml:space="preserve"> – 65 – 70</w:t>
      </w:r>
      <w:proofErr w:type="gramStart"/>
      <w:r w:rsidRPr="00F521B3">
        <w:rPr>
          <w:rFonts w:eastAsia="Calibri"/>
          <w:bCs/>
          <w:sz w:val="28"/>
          <w:lang w:eastAsia="en-US"/>
        </w:rPr>
        <w:t>% ,</w:t>
      </w:r>
      <w:proofErr w:type="gramEnd"/>
      <w:r w:rsidRPr="00F521B3">
        <w:rPr>
          <w:rFonts w:eastAsia="Calibri"/>
          <w:bCs/>
          <w:sz w:val="28"/>
          <w:lang w:eastAsia="en-US"/>
        </w:rPr>
        <w:t xml:space="preserve"> </w:t>
      </w:r>
      <w:proofErr w:type="spellStart"/>
      <w:r w:rsidRPr="00F521B3">
        <w:rPr>
          <w:rFonts w:eastAsia="Calibri"/>
          <w:bCs/>
          <w:sz w:val="28"/>
          <w:lang w:eastAsia="en-US"/>
        </w:rPr>
        <w:t>старшої</w:t>
      </w:r>
      <w:proofErr w:type="spellEnd"/>
      <w:r w:rsidRPr="00F521B3">
        <w:rPr>
          <w:rFonts w:eastAsia="Calibri"/>
          <w:bCs/>
          <w:sz w:val="28"/>
          <w:lang w:eastAsia="en-US"/>
        </w:rPr>
        <w:t xml:space="preserve"> </w:t>
      </w:r>
      <w:proofErr w:type="spellStart"/>
      <w:r w:rsidRPr="00F521B3">
        <w:rPr>
          <w:rFonts w:eastAsia="Calibri"/>
          <w:bCs/>
          <w:sz w:val="28"/>
          <w:lang w:eastAsia="en-US"/>
        </w:rPr>
        <w:t>групи</w:t>
      </w:r>
      <w:proofErr w:type="spellEnd"/>
      <w:r w:rsidRPr="00F521B3">
        <w:rPr>
          <w:rFonts w:eastAsia="Calibri"/>
          <w:bCs/>
          <w:sz w:val="28"/>
          <w:lang w:eastAsia="en-US"/>
        </w:rPr>
        <w:t xml:space="preserve"> – 70-75% </w:t>
      </w:r>
      <w:proofErr w:type="spellStart"/>
      <w:r w:rsidRPr="00F521B3">
        <w:rPr>
          <w:rFonts w:eastAsia="Calibri"/>
          <w:bCs/>
          <w:sz w:val="28"/>
          <w:lang w:eastAsia="en-US"/>
        </w:rPr>
        <w:t>підготовчої</w:t>
      </w:r>
      <w:proofErr w:type="spellEnd"/>
      <w:r w:rsidRPr="00F521B3">
        <w:rPr>
          <w:rFonts w:eastAsia="Calibri"/>
          <w:bCs/>
          <w:sz w:val="28"/>
          <w:lang w:eastAsia="en-US"/>
        </w:rPr>
        <w:t xml:space="preserve"> </w:t>
      </w:r>
      <w:proofErr w:type="spellStart"/>
      <w:r w:rsidRPr="00F521B3">
        <w:rPr>
          <w:rFonts w:eastAsia="Calibri"/>
          <w:bCs/>
          <w:sz w:val="28"/>
          <w:lang w:eastAsia="en-US"/>
        </w:rPr>
        <w:t>групи</w:t>
      </w:r>
      <w:proofErr w:type="spellEnd"/>
      <w:r w:rsidRPr="00F521B3">
        <w:rPr>
          <w:rFonts w:eastAsia="Calibri"/>
          <w:bCs/>
          <w:sz w:val="28"/>
          <w:lang w:eastAsia="en-US"/>
        </w:rPr>
        <w:t xml:space="preserve"> – 75 – 80%. </w:t>
      </w:r>
      <w:proofErr w:type="spellStart"/>
      <w:r w:rsidRPr="00F521B3">
        <w:rPr>
          <w:rFonts w:eastAsia="Calibri"/>
          <w:bCs/>
          <w:sz w:val="28"/>
          <w:lang w:eastAsia="en-US"/>
        </w:rPr>
        <w:t>Критерієм</w:t>
      </w:r>
      <w:proofErr w:type="spellEnd"/>
      <w:r w:rsidRPr="00F521B3">
        <w:rPr>
          <w:rFonts w:eastAsia="Calibri"/>
          <w:bCs/>
          <w:sz w:val="28"/>
          <w:lang w:eastAsia="en-US"/>
        </w:rPr>
        <w:t xml:space="preserve"> </w:t>
      </w:r>
      <w:proofErr w:type="spellStart"/>
      <w:r w:rsidRPr="00F521B3">
        <w:rPr>
          <w:rFonts w:eastAsia="Calibri"/>
          <w:bCs/>
          <w:sz w:val="28"/>
          <w:lang w:eastAsia="en-US"/>
        </w:rPr>
        <w:t>ефективності</w:t>
      </w:r>
      <w:proofErr w:type="spellEnd"/>
      <w:r w:rsidRPr="00F521B3">
        <w:rPr>
          <w:rFonts w:eastAsia="Calibri"/>
          <w:bCs/>
          <w:sz w:val="28"/>
          <w:lang w:eastAsia="en-US"/>
        </w:rPr>
        <w:t xml:space="preserve"> </w:t>
      </w:r>
      <w:proofErr w:type="spellStart"/>
      <w:r w:rsidRPr="00F521B3">
        <w:rPr>
          <w:rFonts w:eastAsia="Calibri"/>
          <w:bCs/>
          <w:sz w:val="28"/>
          <w:lang w:eastAsia="en-US"/>
        </w:rPr>
        <w:t>оздоровчого</w:t>
      </w:r>
      <w:proofErr w:type="spellEnd"/>
      <w:r w:rsidRPr="00F521B3">
        <w:rPr>
          <w:rFonts w:eastAsia="Calibri"/>
          <w:bCs/>
          <w:sz w:val="28"/>
          <w:lang w:eastAsia="en-US"/>
        </w:rPr>
        <w:t xml:space="preserve"> </w:t>
      </w:r>
      <w:proofErr w:type="spellStart"/>
      <w:r w:rsidRPr="00F521B3">
        <w:rPr>
          <w:rFonts w:eastAsia="Calibri"/>
          <w:bCs/>
          <w:sz w:val="28"/>
          <w:lang w:eastAsia="en-US"/>
        </w:rPr>
        <w:t>ефекту</w:t>
      </w:r>
      <w:proofErr w:type="spellEnd"/>
      <w:r w:rsidRPr="00F521B3">
        <w:rPr>
          <w:rFonts w:eastAsia="Calibri"/>
          <w:bCs/>
          <w:sz w:val="28"/>
          <w:lang w:eastAsia="en-US"/>
        </w:rPr>
        <w:t xml:space="preserve"> </w:t>
      </w:r>
      <w:proofErr w:type="spellStart"/>
      <w:r w:rsidRPr="00F521B3">
        <w:rPr>
          <w:rFonts w:eastAsia="Calibri"/>
          <w:bCs/>
          <w:sz w:val="28"/>
          <w:lang w:eastAsia="en-US"/>
        </w:rPr>
        <w:t>заняття</w:t>
      </w:r>
      <w:proofErr w:type="spellEnd"/>
      <w:r w:rsidRPr="00F521B3">
        <w:rPr>
          <w:rFonts w:eastAsia="Calibri"/>
          <w:bCs/>
          <w:sz w:val="28"/>
          <w:lang w:eastAsia="en-US"/>
        </w:rPr>
        <w:t xml:space="preserve"> є </w:t>
      </w:r>
      <w:proofErr w:type="spellStart"/>
      <w:r w:rsidRPr="00F521B3">
        <w:rPr>
          <w:rFonts w:eastAsia="Calibri"/>
          <w:bCs/>
          <w:sz w:val="28"/>
          <w:lang w:eastAsia="en-US"/>
        </w:rPr>
        <w:t>показники</w:t>
      </w:r>
      <w:proofErr w:type="spellEnd"/>
      <w:r w:rsidRPr="00F521B3">
        <w:rPr>
          <w:rFonts w:eastAsia="Calibri"/>
          <w:bCs/>
          <w:sz w:val="28"/>
          <w:lang w:eastAsia="en-US"/>
        </w:rPr>
        <w:t xml:space="preserve"> </w:t>
      </w:r>
      <w:proofErr w:type="spellStart"/>
      <w:r w:rsidRPr="00F521B3">
        <w:rPr>
          <w:rFonts w:eastAsia="Calibri"/>
          <w:bCs/>
          <w:sz w:val="28"/>
          <w:lang w:eastAsia="en-US"/>
        </w:rPr>
        <w:t>моторної</w:t>
      </w:r>
      <w:proofErr w:type="spellEnd"/>
      <w:r w:rsidRPr="00F521B3">
        <w:rPr>
          <w:rFonts w:eastAsia="Calibri"/>
          <w:bCs/>
          <w:sz w:val="28"/>
          <w:lang w:eastAsia="en-US"/>
        </w:rPr>
        <w:t xml:space="preserve"> </w:t>
      </w:r>
      <w:proofErr w:type="spellStart"/>
      <w:r w:rsidRPr="00F521B3">
        <w:rPr>
          <w:rFonts w:eastAsia="Calibri"/>
          <w:bCs/>
          <w:sz w:val="28"/>
          <w:lang w:eastAsia="en-US"/>
        </w:rPr>
        <w:t>щільності</w:t>
      </w:r>
      <w:proofErr w:type="spellEnd"/>
      <w:r w:rsidRPr="00F521B3">
        <w:rPr>
          <w:rFonts w:eastAsia="Calibri"/>
          <w:bCs/>
          <w:sz w:val="28"/>
          <w:lang w:eastAsia="en-US"/>
        </w:rPr>
        <w:t xml:space="preserve"> </w:t>
      </w:r>
      <w:proofErr w:type="spellStart"/>
      <w:r w:rsidRPr="00F521B3">
        <w:rPr>
          <w:rFonts w:eastAsia="Calibri"/>
          <w:bCs/>
          <w:sz w:val="28"/>
          <w:lang w:eastAsia="en-US"/>
        </w:rPr>
        <w:t>вищі</w:t>
      </w:r>
      <w:proofErr w:type="spellEnd"/>
      <w:r w:rsidRPr="00F521B3">
        <w:rPr>
          <w:rFonts w:eastAsia="Calibri"/>
          <w:bCs/>
          <w:sz w:val="28"/>
          <w:lang w:eastAsia="en-US"/>
        </w:rPr>
        <w:t xml:space="preserve"> за </w:t>
      </w:r>
      <w:proofErr w:type="spellStart"/>
      <w:r w:rsidRPr="00F521B3">
        <w:rPr>
          <w:rFonts w:eastAsia="Calibri"/>
          <w:bCs/>
          <w:sz w:val="28"/>
          <w:lang w:eastAsia="en-US"/>
        </w:rPr>
        <w:t>оптимальну</w:t>
      </w:r>
      <w:proofErr w:type="spellEnd"/>
      <w:r w:rsidRPr="00F521B3">
        <w:rPr>
          <w:rFonts w:eastAsia="Calibri"/>
          <w:bCs/>
          <w:sz w:val="28"/>
          <w:lang w:eastAsia="en-US"/>
        </w:rPr>
        <w:t>;</w:t>
      </w:r>
    </w:p>
    <w:p w14:paraId="7E06AABE" w14:textId="77777777" w:rsidR="00F521B3" w:rsidRPr="00F521B3" w:rsidRDefault="00F521B3">
      <w:pPr>
        <w:widowControl/>
        <w:numPr>
          <w:ilvl w:val="0"/>
          <w:numId w:val="28"/>
        </w:numPr>
        <w:tabs>
          <w:tab w:val="left" w:pos="426"/>
        </w:tabs>
        <w:autoSpaceDE/>
        <w:autoSpaceDN/>
        <w:adjustRightInd/>
        <w:spacing w:after="200" w:line="360" w:lineRule="auto"/>
        <w:ind w:left="0" w:firstLine="709"/>
        <w:contextualSpacing/>
        <w:jc w:val="both"/>
        <w:rPr>
          <w:rFonts w:eastAsia="Calibri"/>
          <w:bCs/>
          <w:sz w:val="28"/>
          <w:lang w:val="uk-UA" w:eastAsia="en-US"/>
        </w:rPr>
      </w:pPr>
      <w:proofErr w:type="spellStart"/>
      <w:r w:rsidRPr="00F521B3">
        <w:rPr>
          <w:rFonts w:eastAsia="Calibri"/>
          <w:bCs/>
          <w:sz w:val="28"/>
          <w:lang w:eastAsia="en-US"/>
        </w:rPr>
        <w:t>Висновки</w:t>
      </w:r>
      <w:proofErr w:type="spellEnd"/>
      <w:r w:rsidRPr="00F521B3">
        <w:rPr>
          <w:rFonts w:eastAsia="Calibri"/>
          <w:bCs/>
          <w:sz w:val="28"/>
          <w:lang w:eastAsia="en-US"/>
        </w:rPr>
        <w:t xml:space="preserve"> та </w:t>
      </w:r>
      <w:proofErr w:type="spellStart"/>
      <w:r w:rsidRPr="00F521B3">
        <w:rPr>
          <w:rFonts w:eastAsia="Calibri"/>
          <w:bCs/>
          <w:sz w:val="28"/>
          <w:lang w:eastAsia="en-US"/>
        </w:rPr>
        <w:t>пропозиції</w:t>
      </w:r>
      <w:proofErr w:type="spellEnd"/>
      <w:r w:rsidRPr="00F521B3">
        <w:rPr>
          <w:rFonts w:eastAsia="Calibri"/>
          <w:bCs/>
          <w:sz w:val="28"/>
          <w:lang w:eastAsia="en-US"/>
        </w:rPr>
        <w:t xml:space="preserve"> студента </w:t>
      </w:r>
      <w:proofErr w:type="spellStart"/>
      <w:r w:rsidRPr="00F521B3">
        <w:rPr>
          <w:rFonts w:eastAsia="Calibri"/>
          <w:bCs/>
          <w:sz w:val="28"/>
          <w:lang w:eastAsia="en-US"/>
        </w:rPr>
        <w:t>щодо</w:t>
      </w:r>
      <w:proofErr w:type="spellEnd"/>
      <w:r w:rsidRPr="00F521B3">
        <w:rPr>
          <w:rFonts w:eastAsia="Calibri"/>
          <w:bCs/>
          <w:sz w:val="28"/>
          <w:lang w:eastAsia="en-US"/>
        </w:rPr>
        <w:t xml:space="preserve"> </w:t>
      </w:r>
      <w:proofErr w:type="spellStart"/>
      <w:r w:rsidRPr="00F521B3">
        <w:rPr>
          <w:rFonts w:eastAsia="Calibri"/>
          <w:bCs/>
          <w:sz w:val="28"/>
          <w:lang w:eastAsia="en-US"/>
        </w:rPr>
        <w:t>розробленої</w:t>
      </w:r>
      <w:proofErr w:type="spellEnd"/>
      <w:r w:rsidRPr="00F521B3">
        <w:rPr>
          <w:rFonts w:eastAsia="Calibri"/>
          <w:bCs/>
          <w:sz w:val="28"/>
          <w:lang w:eastAsia="en-US"/>
        </w:rPr>
        <w:t xml:space="preserve"> </w:t>
      </w:r>
      <w:proofErr w:type="spellStart"/>
      <w:r w:rsidRPr="00F521B3">
        <w:rPr>
          <w:rFonts w:eastAsia="Calibri"/>
          <w:bCs/>
          <w:sz w:val="28"/>
          <w:lang w:eastAsia="en-US"/>
        </w:rPr>
        <w:t>програми</w:t>
      </w:r>
      <w:proofErr w:type="spellEnd"/>
      <w:r w:rsidRPr="00F521B3">
        <w:rPr>
          <w:rFonts w:eastAsia="Calibri"/>
          <w:bCs/>
          <w:sz w:val="28"/>
          <w:lang w:eastAsia="en-US"/>
        </w:rPr>
        <w:t xml:space="preserve"> ЛФК: </w:t>
      </w:r>
      <w:proofErr w:type="spellStart"/>
      <w:r w:rsidRPr="00F521B3">
        <w:rPr>
          <w:rFonts w:eastAsia="Calibri"/>
          <w:bCs/>
          <w:sz w:val="28"/>
          <w:lang w:eastAsia="en-US"/>
        </w:rPr>
        <w:t>залишити</w:t>
      </w:r>
      <w:proofErr w:type="spellEnd"/>
      <w:r w:rsidRPr="00F521B3">
        <w:rPr>
          <w:rFonts w:eastAsia="Calibri"/>
          <w:bCs/>
          <w:sz w:val="28"/>
          <w:lang w:eastAsia="en-US"/>
        </w:rPr>
        <w:t xml:space="preserve"> так як є, </w:t>
      </w:r>
      <w:proofErr w:type="spellStart"/>
      <w:r w:rsidRPr="00F521B3">
        <w:rPr>
          <w:rFonts w:eastAsia="Calibri"/>
          <w:bCs/>
          <w:sz w:val="28"/>
          <w:lang w:eastAsia="en-US"/>
        </w:rPr>
        <w:t>додати</w:t>
      </w:r>
      <w:proofErr w:type="spellEnd"/>
      <w:r w:rsidRPr="00F521B3">
        <w:rPr>
          <w:rFonts w:eastAsia="Calibri"/>
          <w:bCs/>
          <w:sz w:val="28"/>
          <w:lang w:eastAsia="en-US"/>
        </w:rPr>
        <w:t xml:space="preserve"> </w:t>
      </w:r>
      <w:proofErr w:type="spellStart"/>
      <w:r w:rsidRPr="00F521B3">
        <w:rPr>
          <w:rFonts w:eastAsia="Calibri"/>
          <w:bCs/>
          <w:sz w:val="28"/>
          <w:lang w:eastAsia="en-US"/>
        </w:rPr>
        <w:t>дихальні</w:t>
      </w:r>
      <w:proofErr w:type="spellEnd"/>
      <w:r w:rsidRPr="00F521B3">
        <w:rPr>
          <w:rFonts w:eastAsia="Calibri"/>
          <w:bCs/>
          <w:sz w:val="28"/>
          <w:lang w:eastAsia="en-US"/>
        </w:rPr>
        <w:t xml:space="preserve"> </w:t>
      </w:r>
      <w:proofErr w:type="spellStart"/>
      <w:r w:rsidRPr="00F521B3">
        <w:rPr>
          <w:rFonts w:eastAsia="Calibri"/>
          <w:bCs/>
          <w:sz w:val="28"/>
          <w:lang w:eastAsia="en-US"/>
        </w:rPr>
        <w:t>вправи</w:t>
      </w:r>
      <w:proofErr w:type="spellEnd"/>
      <w:r w:rsidRPr="00F521B3">
        <w:rPr>
          <w:rFonts w:eastAsia="Calibri"/>
          <w:bCs/>
          <w:sz w:val="28"/>
          <w:lang w:eastAsia="en-US"/>
        </w:rPr>
        <w:t xml:space="preserve">, </w:t>
      </w:r>
      <w:proofErr w:type="spellStart"/>
      <w:r w:rsidRPr="00F521B3">
        <w:rPr>
          <w:rFonts w:eastAsia="Calibri"/>
          <w:bCs/>
          <w:sz w:val="28"/>
          <w:lang w:eastAsia="en-US"/>
        </w:rPr>
        <w:t>змінити</w:t>
      </w:r>
      <w:proofErr w:type="spellEnd"/>
      <w:r w:rsidRPr="00F521B3">
        <w:rPr>
          <w:rFonts w:eastAsia="Calibri"/>
          <w:bCs/>
          <w:sz w:val="28"/>
          <w:lang w:eastAsia="en-US"/>
        </w:rPr>
        <w:t xml:space="preserve"> </w:t>
      </w:r>
      <w:proofErr w:type="spellStart"/>
      <w:r w:rsidRPr="00F521B3">
        <w:rPr>
          <w:rFonts w:eastAsia="Calibri"/>
          <w:bCs/>
          <w:sz w:val="28"/>
          <w:lang w:eastAsia="en-US"/>
        </w:rPr>
        <w:t>швидкість</w:t>
      </w:r>
      <w:proofErr w:type="spellEnd"/>
      <w:r w:rsidRPr="00F521B3">
        <w:rPr>
          <w:rFonts w:eastAsia="Calibri"/>
          <w:bCs/>
          <w:sz w:val="28"/>
          <w:lang w:eastAsia="en-US"/>
        </w:rPr>
        <w:t xml:space="preserve"> </w:t>
      </w:r>
      <w:proofErr w:type="spellStart"/>
      <w:r w:rsidRPr="00F521B3">
        <w:rPr>
          <w:rFonts w:eastAsia="Calibri"/>
          <w:bCs/>
          <w:sz w:val="28"/>
          <w:lang w:eastAsia="en-US"/>
        </w:rPr>
        <w:t>виконання</w:t>
      </w:r>
      <w:proofErr w:type="spellEnd"/>
      <w:r w:rsidRPr="00F521B3">
        <w:rPr>
          <w:rFonts w:eastAsia="Calibri"/>
          <w:bCs/>
          <w:sz w:val="28"/>
          <w:lang w:eastAsia="en-US"/>
        </w:rPr>
        <w:t xml:space="preserve"> </w:t>
      </w:r>
      <w:proofErr w:type="spellStart"/>
      <w:r w:rsidRPr="00F521B3">
        <w:rPr>
          <w:rFonts w:eastAsia="Calibri"/>
          <w:bCs/>
          <w:sz w:val="28"/>
          <w:lang w:eastAsia="en-US"/>
        </w:rPr>
        <w:t>вправ</w:t>
      </w:r>
      <w:proofErr w:type="spellEnd"/>
      <w:r w:rsidRPr="00F521B3">
        <w:rPr>
          <w:rFonts w:eastAsia="Calibri"/>
          <w:bCs/>
          <w:sz w:val="28"/>
          <w:lang w:eastAsia="en-US"/>
        </w:rPr>
        <w:t xml:space="preserve"> і т. д.</w:t>
      </w:r>
    </w:p>
    <w:p w14:paraId="60D13C46" w14:textId="77777777" w:rsidR="00F521B3" w:rsidRPr="00F521B3" w:rsidRDefault="00F521B3" w:rsidP="00F521B3">
      <w:pPr>
        <w:widowControl/>
        <w:tabs>
          <w:tab w:val="left" w:pos="426"/>
        </w:tabs>
        <w:autoSpaceDE/>
        <w:autoSpaceDN/>
        <w:adjustRightInd/>
        <w:spacing w:line="360" w:lineRule="auto"/>
        <w:ind w:firstLine="709"/>
        <w:contextualSpacing/>
        <w:jc w:val="both"/>
        <w:rPr>
          <w:rFonts w:eastAsia="Calibri"/>
          <w:b/>
          <w:sz w:val="28"/>
          <w:lang w:val="uk-UA" w:eastAsia="en-US"/>
        </w:rPr>
      </w:pPr>
      <w:r w:rsidRPr="00F521B3">
        <w:rPr>
          <w:rFonts w:eastAsia="Calibri"/>
          <w:b/>
          <w:sz w:val="28"/>
          <w:lang w:val="uk-UA" w:eastAsia="en-US"/>
        </w:rPr>
        <w:t xml:space="preserve">Оцінювання симптомів та порушень з метою визначення їх впливу на </w:t>
      </w:r>
      <w:proofErr w:type="spellStart"/>
      <w:r w:rsidRPr="00F521B3">
        <w:rPr>
          <w:rFonts w:eastAsia="Calibri"/>
          <w:b/>
          <w:sz w:val="28"/>
          <w:lang w:val="uk-UA" w:eastAsia="en-US"/>
        </w:rPr>
        <w:t>заняттєву</w:t>
      </w:r>
      <w:proofErr w:type="spellEnd"/>
      <w:r w:rsidRPr="00F521B3">
        <w:rPr>
          <w:rFonts w:eastAsia="Calibri"/>
          <w:b/>
          <w:sz w:val="28"/>
          <w:lang w:val="uk-UA" w:eastAsia="en-US"/>
        </w:rPr>
        <w:t xml:space="preserve"> активність пацієнта/клієнта </w:t>
      </w:r>
      <w:r w:rsidRPr="00F521B3">
        <w:rPr>
          <w:rFonts w:eastAsia="Calibri"/>
          <w:b/>
          <w:bCs/>
          <w:sz w:val="28"/>
          <w:szCs w:val="28"/>
          <w:lang w:eastAsia="en-US"/>
        </w:rPr>
        <w:t>(</w:t>
      </w:r>
      <w:proofErr w:type="spellStart"/>
      <w:r w:rsidRPr="00F521B3">
        <w:rPr>
          <w:rFonts w:eastAsia="Calibri"/>
          <w:b/>
          <w:bCs/>
          <w:sz w:val="28"/>
          <w:szCs w:val="28"/>
          <w:lang w:eastAsia="en-US"/>
        </w:rPr>
        <w:t>додаток</w:t>
      </w:r>
      <w:proofErr w:type="spellEnd"/>
      <w:r w:rsidRPr="00F521B3">
        <w:rPr>
          <w:rFonts w:eastAsia="Calibri"/>
          <w:b/>
          <w:bCs/>
          <w:sz w:val="28"/>
          <w:szCs w:val="28"/>
          <w:lang w:eastAsia="en-US"/>
        </w:rPr>
        <w:t xml:space="preserve"> </w:t>
      </w:r>
      <w:r w:rsidRPr="00F521B3">
        <w:rPr>
          <w:rFonts w:eastAsia="Calibri"/>
          <w:b/>
          <w:bCs/>
          <w:sz w:val="28"/>
          <w:szCs w:val="28"/>
          <w:lang w:val="uk-UA" w:eastAsia="en-US"/>
        </w:rPr>
        <w:t>7</w:t>
      </w:r>
      <w:r w:rsidRPr="00F521B3">
        <w:rPr>
          <w:rFonts w:eastAsia="Calibri"/>
          <w:b/>
          <w:bCs/>
          <w:sz w:val="28"/>
          <w:szCs w:val="28"/>
          <w:lang w:eastAsia="en-US"/>
        </w:rPr>
        <w:t xml:space="preserve">) </w:t>
      </w:r>
      <w:r w:rsidRPr="00F521B3">
        <w:rPr>
          <w:rFonts w:eastAsia="Calibri"/>
          <w:b/>
          <w:sz w:val="28"/>
          <w:lang w:val="uk-UA" w:eastAsia="en-US"/>
        </w:rPr>
        <w:t>містить наступну інформацію:</w:t>
      </w:r>
    </w:p>
    <w:p w14:paraId="56023001" w14:textId="77777777" w:rsidR="00F521B3" w:rsidRPr="00F521B3" w:rsidRDefault="00F521B3">
      <w:pPr>
        <w:widowControl/>
        <w:numPr>
          <w:ilvl w:val="0"/>
          <w:numId w:val="29"/>
        </w:numPr>
        <w:tabs>
          <w:tab w:val="left" w:pos="426"/>
        </w:tabs>
        <w:autoSpaceDE/>
        <w:autoSpaceDN/>
        <w:adjustRightInd/>
        <w:spacing w:after="200" w:line="360" w:lineRule="auto"/>
        <w:ind w:left="0" w:firstLine="709"/>
        <w:contextualSpacing/>
        <w:jc w:val="both"/>
        <w:rPr>
          <w:rFonts w:eastAsia="Calibri"/>
          <w:bCs/>
          <w:sz w:val="28"/>
          <w:lang w:val="uk-UA" w:eastAsia="en-US"/>
        </w:rPr>
      </w:pPr>
      <w:r w:rsidRPr="00F521B3">
        <w:rPr>
          <w:rFonts w:eastAsia="Calibri"/>
          <w:bCs/>
          <w:sz w:val="28"/>
          <w:lang w:val="uk-UA" w:eastAsia="en-US"/>
        </w:rPr>
        <w:t>Для серцево-судинної та дихальної системи надано показники до яких треба заповнити опис стану та засоби та методи діагностики за прикладом: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1"/>
        <w:gridCol w:w="3114"/>
      </w:tblGrid>
      <w:tr w:rsidR="00F521B3" w:rsidRPr="00F521B3" w14:paraId="1E32E1C3" w14:textId="77777777" w:rsidTr="00E713E5">
        <w:tc>
          <w:tcPr>
            <w:tcW w:w="3120" w:type="dxa"/>
            <w:tcBorders>
              <w:top w:val="single" w:sz="4" w:space="0" w:color="auto"/>
              <w:left w:val="single" w:sz="4" w:space="0" w:color="auto"/>
              <w:bottom w:val="single" w:sz="4" w:space="0" w:color="auto"/>
              <w:right w:val="single" w:sz="4" w:space="0" w:color="auto"/>
            </w:tcBorders>
            <w:hideMark/>
          </w:tcPr>
          <w:p w14:paraId="2CF889C1" w14:textId="77777777" w:rsidR="00F521B3" w:rsidRPr="00F521B3" w:rsidRDefault="00F521B3" w:rsidP="00F521B3">
            <w:pPr>
              <w:jc w:val="center"/>
              <w:rPr>
                <w:b/>
                <w:sz w:val="24"/>
                <w:szCs w:val="24"/>
                <w:lang w:val="uk-UA" w:eastAsia="uk-UA"/>
              </w:rPr>
            </w:pPr>
            <w:r w:rsidRPr="00F521B3">
              <w:rPr>
                <w:b/>
                <w:sz w:val="24"/>
                <w:szCs w:val="24"/>
                <w:lang w:val="uk-UA" w:eastAsia="uk-UA"/>
              </w:rPr>
              <w:t>Показник</w:t>
            </w:r>
          </w:p>
        </w:tc>
        <w:tc>
          <w:tcPr>
            <w:tcW w:w="3111" w:type="dxa"/>
            <w:tcBorders>
              <w:top w:val="single" w:sz="4" w:space="0" w:color="auto"/>
              <w:left w:val="single" w:sz="4" w:space="0" w:color="auto"/>
              <w:bottom w:val="single" w:sz="4" w:space="0" w:color="auto"/>
              <w:right w:val="single" w:sz="4" w:space="0" w:color="auto"/>
            </w:tcBorders>
            <w:hideMark/>
          </w:tcPr>
          <w:p w14:paraId="55C98076" w14:textId="77777777" w:rsidR="00F521B3" w:rsidRPr="00F521B3" w:rsidRDefault="00F521B3" w:rsidP="00F521B3">
            <w:pPr>
              <w:jc w:val="center"/>
              <w:rPr>
                <w:b/>
                <w:sz w:val="24"/>
                <w:szCs w:val="24"/>
                <w:lang w:val="uk-UA" w:eastAsia="uk-UA"/>
              </w:rPr>
            </w:pPr>
            <w:r w:rsidRPr="00F521B3">
              <w:rPr>
                <w:b/>
                <w:sz w:val="24"/>
                <w:szCs w:val="24"/>
                <w:lang w:val="uk-UA" w:eastAsia="uk-UA"/>
              </w:rPr>
              <w:t>Опис стану</w:t>
            </w:r>
          </w:p>
        </w:tc>
        <w:tc>
          <w:tcPr>
            <w:tcW w:w="3114" w:type="dxa"/>
            <w:tcBorders>
              <w:top w:val="single" w:sz="4" w:space="0" w:color="auto"/>
              <w:left w:val="single" w:sz="4" w:space="0" w:color="auto"/>
              <w:bottom w:val="single" w:sz="4" w:space="0" w:color="auto"/>
              <w:right w:val="single" w:sz="4" w:space="0" w:color="auto"/>
            </w:tcBorders>
            <w:hideMark/>
          </w:tcPr>
          <w:p w14:paraId="2E52166B" w14:textId="77777777" w:rsidR="00F521B3" w:rsidRPr="00F521B3" w:rsidRDefault="00F521B3" w:rsidP="00F521B3">
            <w:pPr>
              <w:jc w:val="center"/>
              <w:rPr>
                <w:b/>
                <w:sz w:val="24"/>
                <w:szCs w:val="24"/>
                <w:lang w:val="uk-UA" w:eastAsia="uk-UA"/>
              </w:rPr>
            </w:pPr>
            <w:r w:rsidRPr="00F521B3">
              <w:rPr>
                <w:b/>
                <w:sz w:val="24"/>
                <w:szCs w:val="24"/>
                <w:lang w:val="uk-UA" w:eastAsia="uk-UA"/>
              </w:rPr>
              <w:t>Засоби та методи діагностики</w:t>
            </w:r>
          </w:p>
        </w:tc>
      </w:tr>
      <w:tr w:rsidR="00F521B3" w:rsidRPr="00F521B3" w14:paraId="1ED2C474" w14:textId="77777777" w:rsidTr="00E713E5">
        <w:tc>
          <w:tcPr>
            <w:tcW w:w="3120" w:type="dxa"/>
            <w:tcBorders>
              <w:top w:val="single" w:sz="4" w:space="0" w:color="auto"/>
              <w:left w:val="single" w:sz="4" w:space="0" w:color="auto"/>
              <w:bottom w:val="single" w:sz="4" w:space="0" w:color="auto"/>
              <w:right w:val="single" w:sz="4" w:space="0" w:color="auto"/>
            </w:tcBorders>
            <w:hideMark/>
          </w:tcPr>
          <w:p w14:paraId="210BB5FB" w14:textId="77777777" w:rsidR="00F521B3" w:rsidRPr="00F521B3" w:rsidRDefault="00F521B3" w:rsidP="00F521B3">
            <w:pPr>
              <w:jc w:val="center"/>
              <w:rPr>
                <w:bCs/>
                <w:sz w:val="24"/>
                <w:szCs w:val="24"/>
                <w:lang w:val="uk-UA" w:eastAsia="uk-UA"/>
              </w:rPr>
            </w:pPr>
            <w:r w:rsidRPr="00F521B3">
              <w:rPr>
                <w:bCs/>
                <w:sz w:val="24"/>
                <w:szCs w:val="24"/>
                <w:lang w:val="uk-UA" w:eastAsia="uk-UA"/>
              </w:rPr>
              <w:t xml:space="preserve">Надмірні зусилля під час виконання </w:t>
            </w:r>
            <w:proofErr w:type="spellStart"/>
            <w:r w:rsidRPr="00F521B3">
              <w:rPr>
                <w:bCs/>
                <w:sz w:val="24"/>
                <w:szCs w:val="24"/>
                <w:lang w:val="uk-UA" w:eastAsia="uk-UA"/>
              </w:rPr>
              <w:t>заняттєвої</w:t>
            </w:r>
            <w:proofErr w:type="spellEnd"/>
            <w:r w:rsidRPr="00F521B3">
              <w:rPr>
                <w:bCs/>
                <w:sz w:val="24"/>
                <w:szCs w:val="24"/>
                <w:lang w:val="uk-UA" w:eastAsia="uk-UA"/>
              </w:rPr>
              <w:t xml:space="preserve"> </w:t>
            </w:r>
            <w:r w:rsidRPr="00F521B3">
              <w:rPr>
                <w:bCs/>
                <w:sz w:val="24"/>
                <w:szCs w:val="24"/>
                <w:lang w:val="uk-UA" w:eastAsia="uk-UA"/>
              </w:rPr>
              <w:lastRenderedPageBreak/>
              <w:t>активності</w:t>
            </w:r>
          </w:p>
        </w:tc>
        <w:tc>
          <w:tcPr>
            <w:tcW w:w="3111" w:type="dxa"/>
            <w:tcBorders>
              <w:top w:val="single" w:sz="4" w:space="0" w:color="auto"/>
              <w:left w:val="single" w:sz="4" w:space="0" w:color="auto"/>
              <w:bottom w:val="single" w:sz="4" w:space="0" w:color="auto"/>
              <w:right w:val="single" w:sz="4" w:space="0" w:color="auto"/>
            </w:tcBorders>
            <w:hideMark/>
          </w:tcPr>
          <w:p w14:paraId="5951243E" w14:textId="77777777" w:rsidR="00F521B3" w:rsidRPr="00F521B3" w:rsidRDefault="00F521B3" w:rsidP="00F521B3">
            <w:pPr>
              <w:jc w:val="center"/>
              <w:rPr>
                <w:bCs/>
                <w:sz w:val="24"/>
                <w:szCs w:val="24"/>
                <w:lang w:val="uk-UA" w:eastAsia="uk-UA"/>
              </w:rPr>
            </w:pPr>
            <w:r w:rsidRPr="00F521B3">
              <w:rPr>
                <w:bCs/>
                <w:sz w:val="24"/>
                <w:szCs w:val="24"/>
                <w:lang w:val="uk-UA" w:eastAsia="uk-UA"/>
              </w:rPr>
              <w:lastRenderedPageBreak/>
              <w:t xml:space="preserve">Почервоніння шкірних покривів, підвищення </w:t>
            </w:r>
            <w:r w:rsidRPr="00F521B3">
              <w:rPr>
                <w:bCs/>
                <w:sz w:val="24"/>
                <w:szCs w:val="24"/>
                <w:lang w:val="uk-UA" w:eastAsia="uk-UA"/>
              </w:rPr>
              <w:lastRenderedPageBreak/>
              <w:t>тиску, прискорення дихання</w:t>
            </w:r>
          </w:p>
        </w:tc>
        <w:tc>
          <w:tcPr>
            <w:tcW w:w="3114" w:type="dxa"/>
            <w:tcBorders>
              <w:top w:val="single" w:sz="4" w:space="0" w:color="auto"/>
              <w:left w:val="single" w:sz="4" w:space="0" w:color="auto"/>
              <w:bottom w:val="single" w:sz="4" w:space="0" w:color="auto"/>
              <w:right w:val="single" w:sz="4" w:space="0" w:color="auto"/>
            </w:tcBorders>
            <w:hideMark/>
          </w:tcPr>
          <w:p w14:paraId="18E831FF" w14:textId="77777777" w:rsidR="00F521B3" w:rsidRPr="00F521B3" w:rsidRDefault="00F521B3" w:rsidP="00F521B3">
            <w:pPr>
              <w:jc w:val="center"/>
              <w:rPr>
                <w:bCs/>
                <w:sz w:val="24"/>
                <w:szCs w:val="24"/>
                <w:lang w:val="uk-UA" w:eastAsia="uk-UA"/>
              </w:rPr>
            </w:pPr>
            <w:r w:rsidRPr="00F521B3">
              <w:rPr>
                <w:bCs/>
                <w:sz w:val="24"/>
                <w:szCs w:val="24"/>
                <w:lang w:val="uk-UA" w:eastAsia="uk-UA"/>
              </w:rPr>
              <w:lastRenderedPageBreak/>
              <w:t>Функціональні тести, спостереження</w:t>
            </w:r>
          </w:p>
        </w:tc>
      </w:tr>
    </w:tbl>
    <w:p w14:paraId="088EA23B" w14:textId="77777777" w:rsidR="00F521B3" w:rsidRDefault="00F521B3" w:rsidP="00F521B3">
      <w:pPr>
        <w:widowControl/>
        <w:tabs>
          <w:tab w:val="left" w:pos="426"/>
        </w:tabs>
        <w:autoSpaceDE/>
        <w:autoSpaceDN/>
        <w:adjustRightInd/>
        <w:spacing w:line="360" w:lineRule="auto"/>
        <w:ind w:firstLine="567"/>
        <w:contextualSpacing/>
        <w:jc w:val="both"/>
        <w:rPr>
          <w:rFonts w:eastAsia="Calibri"/>
          <w:b/>
          <w:sz w:val="28"/>
          <w:lang w:val="uk-UA" w:eastAsia="en-US"/>
        </w:rPr>
      </w:pPr>
    </w:p>
    <w:p w14:paraId="16C74E31" w14:textId="27EE279D" w:rsidR="00F521B3" w:rsidRPr="00F521B3" w:rsidRDefault="00F521B3" w:rsidP="00F521B3">
      <w:pPr>
        <w:widowControl/>
        <w:tabs>
          <w:tab w:val="left" w:pos="426"/>
        </w:tabs>
        <w:autoSpaceDE/>
        <w:autoSpaceDN/>
        <w:adjustRightInd/>
        <w:spacing w:line="360" w:lineRule="auto"/>
        <w:ind w:firstLine="567"/>
        <w:contextualSpacing/>
        <w:jc w:val="both"/>
        <w:rPr>
          <w:rFonts w:eastAsia="Calibri"/>
          <w:b/>
          <w:sz w:val="28"/>
          <w:lang w:val="uk-UA" w:eastAsia="en-US"/>
        </w:rPr>
      </w:pPr>
      <w:r w:rsidRPr="00F521B3">
        <w:rPr>
          <w:rFonts w:eastAsia="Calibri"/>
          <w:b/>
          <w:sz w:val="28"/>
          <w:lang w:val="uk-UA" w:eastAsia="en-US"/>
        </w:rPr>
        <w:t xml:space="preserve">План-конспект комплексу </w:t>
      </w:r>
      <w:r w:rsidR="00287917">
        <w:rPr>
          <w:rFonts w:eastAsia="Calibri"/>
          <w:b/>
          <w:sz w:val="28"/>
          <w:lang w:val="uk-UA" w:eastAsia="en-US"/>
        </w:rPr>
        <w:t>терапевтичних вправ/лікувальної гімнастики</w:t>
      </w:r>
      <w:r w:rsidRPr="00F521B3">
        <w:rPr>
          <w:rFonts w:eastAsia="Calibri"/>
          <w:b/>
          <w:sz w:val="28"/>
          <w:lang w:val="uk-UA" w:eastAsia="en-US"/>
        </w:rPr>
        <w:t xml:space="preserve"> </w:t>
      </w:r>
      <w:r w:rsidRPr="00F521B3">
        <w:rPr>
          <w:rFonts w:eastAsia="Calibri"/>
          <w:b/>
          <w:sz w:val="28"/>
          <w:szCs w:val="28"/>
          <w:lang w:eastAsia="en-US"/>
        </w:rPr>
        <w:t>(</w:t>
      </w:r>
      <w:proofErr w:type="spellStart"/>
      <w:r w:rsidRPr="00F521B3">
        <w:rPr>
          <w:rFonts w:eastAsia="Calibri"/>
          <w:b/>
          <w:sz w:val="28"/>
          <w:szCs w:val="28"/>
          <w:lang w:eastAsia="en-US"/>
        </w:rPr>
        <w:t>додаток</w:t>
      </w:r>
      <w:proofErr w:type="spellEnd"/>
      <w:r w:rsidRPr="00F521B3">
        <w:rPr>
          <w:rFonts w:eastAsia="Calibri"/>
          <w:b/>
          <w:sz w:val="28"/>
          <w:szCs w:val="28"/>
          <w:lang w:eastAsia="en-US"/>
        </w:rPr>
        <w:t xml:space="preserve"> </w:t>
      </w:r>
      <w:r w:rsidRPr="00F521B3">
        <w:rPr>
          <w:rFonts w:eastAsia="Calibri"/>
          <w:b/>
          <w:sz w:val="28"/>
          <w:szCs w:val="28"/>
          <w:lang w:val="uk-UA" w:eastAsia="en-US"/>
        </w:rPr>
        <w:t>8</w:t>
      </w:r>
      <w:r w:rsidRPr="00F521B3">
        <w:rPr>
          <w:rFonts w:eastAsia="Calibri"/>
          <w:b/>
          <w:sz w:val="28"/>
          <w:szCs w:val="28"/>
          <w:lang w:eastAsia="en-US"/>
        </w:rPr>
        <w:t xml:space="preserve">) </w:t>
      </w:r>
      <w:r w:rsidRPr="00F521B3">
        <w:rPr>
          <w:rFonts w:eastAsia="Calibri"/>
          <w:b/>
          <w:sz w:val="28"/>
          <w:lang w:val="uk-UA" w:eastAsia="en-US"/>
        </w:rPr>
        <w:t>містить наступну інформацію:</w:t>
      </w:r>
    </w:p>
    <w:p w14:paraId="770F5C2E" w14:textId="77777777" w:rsidR="00F521B3" w:rsidRPr="00F521B3" w:rsidRDefault="00F521B3">
      <w:pPr>
        <w:widowControl/>
        <w:numPr>
          <w:ilvl w:val="0"/>
          <w:numId w:val="29"/>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Загальні відомості про пацієнта;</w:t>
      </w:r>
    </w:p>
    <w:p w14:paraId="23503B43" w14:textId="77777777" w:rsidR="00F521B3" w:rsidRPr="00F521B3" w:rsidRDefault="00F521B3">
      <w:pPr>
        <w:widowControl/>
        <w:numPr>
          <w:ilvl w:val="0"/>
          <w:numId w:val="29"/>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Завдання лікувальної гімнастики;</w:t>
      </w:r>
    </w:p>
    <w:p w14:paraId="57FE3834" w14:textId="77777777" w:rsidR="00F521B3" w:rsidRPr="00F521B3" w:rsidRDefault="00F521B3">
      <w:pPr>
        <w:widowControl/>
        <w:numPr>
          <w:ilvl w:val="0"/>
          <w:numId w:val="29"/>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Розроблений студентом план лікувальної гімнастики (для кожного пункту підготовчої, основної та заключної частини треба вказати зміст, дозування та методичні вказівки до виконання вправи згідно гімнастичної термінології);</w:t>
      </w:r>
    </w:p>
    <w:p w14:paraId="4EBF0BF1" w14:textId="4E148046" w:rsidR="00F521B3" w:rsidRPr="00F521B3" w:rsidRDefault="00F521B3">
      <w:pPr>
        <w:widowControl/>
        <w:numPr>
          <w:ilvl w:val="0"/>
          <w:numId w:val="29"/>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 xml:space="preserve">Наявність або відсутність протипоказань у пацієнта до виконання </w:t>
      </w:r>
      <w:r w:rsidR="00287917">
        <w:rPr>
          <w:rFonts w:eastAsia="Calibri"/>
          <w:bCs/>
          <w:sz w:val="28"/>
          <w:lang w:val="uk-UA" w:eastAsia="en-US"/>
        </w:rPr>
        <w:t xml:space="preserve">лікувальних </w:t>
      </w:r>
      <w:r w:rsidRPr="00F521B3">
        <w:rPr>
          <w:rFonts w:eastAsia="Calibri"/>
          <w:bCs/>
          <w:sz w:val="28"/>
          <w:lang w:val="uk-UA" w:eastAsia="en-US"/>
        </w:rPr>
        <w:t>вправ;</w:t>
      </w:r>
    </w:p>
    <w:p w14:paraId="1239E95B" w14:textId="2FFBF232" w:rsidR="00F521B3" w:rsidRPr="00F521B3" w:rsidRDefault="00F521B3">
      <w:pPr>
        <w:widowControl/>
        <w:numPr>
          <w:ilvl w:val="0"/>
          <w:numId w:val="29"/>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 xml:space="preserve">Рекомендації: залишити так як є, перейти на більш розширений комплекс </w:t>
      </w:r>
      <w:r w:rsidR="00287917">
        <w:rPr>
          <w:rFonts w:eastAsia="Calibri"/>
          <w:bCs/>
          <w:sz w:val="28"/>
          <w:lang w:val="uk-UA" w:eastAsia="en-US"/>
        </w:rPr>
        <w:t>лікувальних вправ</w:t>
      </w:r>
      <w:r w:rsidRPr="00F521B3">
        <w:rPr>
          <w:rFonts w:eastAsia="Calibri"/>
          <w:bCs/>
          <w:sz w:val="28"/>
          <w:lang w:val="uk-UA" w:eastAsia="en-US"/>
        </w:rPr>
        <w:t xml:space="preserve"> з урахуванням його позитивної динаміки, додати дихальні вправи та інше.</w:t>
      </w:r>
    </w:p>
    <w:p w14:paraId="7F8CE1FB" w14:textId="77777777" w:rsidR="00F521B3" w:rsidRDefault="00F521B3" w:rsidP="00F521B3">
      <w:pPr>
        <w:widowControl/>
        <w:tabs>
          <w:tab w:val="left" w:pos="426"/>
        </w:tabs>
        <w:autoSpaceDE/>
        <w:autoSpaceDN/>
        <w:adjustRightInd/>
        <w:spacing w:line="360" w:lineRule="auto"/>
        <w:ind w:firstLine="567"/>
        <w:contextualSpacing/>
        <w:jc w:val="both"/>
        <w:rPr>
          <w:rFonts w:eastAsia="Calibri"/>
          <w:b/>
          <w:sz w:val="28"/>
          <w:lang w:val="uk-UA" w:eastAsia="en-US"/>
        </w:rPr>
      </w:pPr>
    </w:p>
    <w:p w14:paraId="52BA0280" w14:textId="3297AB21" w:rsidR="00F521B3" w:rsidRPr="00F521B3" w:rsidRDefault="00F521B3" w:rsidP="00F521B3">
      <w:pPr>
        <w:widowControl/>
        <w:tabs>
          <w:tab w:val="left" w:pos="426"/>
        </w:tabs>
        <w:autoSpaceDE/>
        <w:autoSpaceDN/>
        <w:adjustRightInd/>
        <w:spacing w:line="360" w:lineRule="auto"/>
        <w:ind w:firstLine="567"/>
        <w:contextualSpacing/>
        <w:jc w:val="both"/>
        <w:rPr>
          <w:rFonts w:eastAsia="Calibri"/>
          <w:b/>
          <w:sz w:val="28"/>
          <w:lang w:val="uk-UA" w:eastAsia="en-US"/>
        </w:rPr>
      </w:pPr>
      <w:r w:rsidRPr="00F521B3">
        <w:rPr>
          <w:rFonts w:eastAsia="Calibri"/>
          <w:b/>
          <w:sz w:val="28"/>
          <w:lang w:val="uk-UA" w:eastAsia="en-US"/>
        </w:rPr>
        <w:t xml:space="preserve">Програма відновлювального масажу </w:t>
      </w:r>
      <w:r w:rsidRPr="00F521B3">
        <w:rPr>
          <w:rFonts w:eastAsia="Calibri"/>
          <w:b/>
          <w:sz w:val="28"/>
          <w:szCs w:val="28"/>
          <w:lang w:eastAsia="en-US"/>
        </w:rPr>
        <w:t>(</w:t>
      </w:r>
      <w:proofErr w:type="spellStart"/>
      <w:r w:rsidRPr="00F521B3">
        <w:rPr>
          <w:rFonts w:eastAsia="Calibri"/>
          <w:b/>
          <w:sz w:val="28"/>
          <w:szCs w:val="28"/>
          <w:lang w:eastAsia="en-US"/>
        </w:rPr>
        <w:t>додаток</w:t>
      </w:r>
      <w:proofErr w:type="spellEnd"/>
      <w:r w:rsidRPr="00F521B3">
        <w:rPr>
          <w:rFonts w:eastAsia="Calibri"/>
          <w:b/>
          <w:sz w:val="28"/>
          <w:szCs w:val="28"/>
          <w:lang w:eastAsia="en-US"/>
        </w:rPr>
        <w:t xml:space="preserve"> </w:t>
      </w:r>
      <w:r w:rsidRPr="00F521B3">
        <w:rPr>
          <w:rFonts w:eastAsia="Calibri"/>
          <w:b/>
          <w:sz w:val="28"/>
          <w:szCs w:val="28"/>
          <w:lang w:val="uk-UA" w:eastAsia="en-US"/>
        </w:rPr>
        <w:t>9</w:t>
      </w:r>
      <w:r w:rsidRPr="00F521B3">
        <w:rPr>
          <w:rFonts w:eastAsia="Calibri"/>
          <w:b/>
          <w:sz w:val="28"/>
          <w:szCs w:val="28"/>
          <w:lang w:eastAsia="en-US"/>
        </w:rPr>
        <w:t xml:space="preserve">) </w:t>
      </w:r>
      <w:r w:rsidRPr="00F521B3">
        <w:rPr>
          <w:rFonts w:eastAsia="Calibri"/>
          <w:b/>
          <w:sz w:val="28"/>
          <w:lang w:val="uk-UA" w:eastAsia="en-US"/>
        </w:rPr>
        <w:t>містить наступну інформацію:</w:t>
      </w:r>
    </w:p>
    <w:p w14:paraId="44FEDC6A"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Загальні відомості про пацієнта;</w:t>
      </w:r>
    </w:p>
    <w:p w14:paraId="005AA847"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Відомості про зону, яка підлягає масажу, кількість та тривалість масажних процедур;</w:t>
      </w:r>
    </w:p>
    <w:p w14:paraId="30F65022"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Рекомендоване вихідне положення масажиста (стоячи, сидячи) та пацієнта (лежачи на спині / животі / боку, сидячи) під час виконання масажної процедури;</w:t>
      </w:r>
    </w:p>
    <w:p w14:paraId="746D05DC"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Масажний прийом (обираються прийоми, які підходять даному пацієнту за фізіологічним впливом), техніка його виконання  та методичні вказівки до його виконання (темп виконання, напрямки рухів, способи напрямків рухів, фізіологічний вплив масажного прийому);</w:t>
      </w:r>
    </w:p>
    <w:p w14:paraId="6EEDC47C" w14:textId="77777777" w:rsidR="00F521B3" w:rsidRDefault="00F521B3" w:rsidP="00F521B3">
      <w:pPr>
        <w:widowControl/>
        <w:tabs>
          <w:tab w:val="left" w:pos="426"/>
        </w:tabs>
        <w:autoSpaceDE/>
        <w:autoSpaceDN/>
        <w:adjustRightInd/>
        <w:spacing w:line="360" w:lineRule="auto"/>
        <w:ind w:firstLine="567"/>
        <w:contextualSpacing/>
        <w:jc w:val="both"/>
        <w:rPr>
          <w:rFonts w:eastAsia="Calibri"/>
          <w:b/>
          <w:sz w:val="28"/>
          <w:lang w:val="uk-UA" w:eastAsia="en-US"/>
        </w:rPr>
      </w:pPr>
    </w:p>
    <w:p w14:paraId="330491A6" w14:textId="77777777" w:rsidR="00287917" w:rsidRDefault="00287917" w:rsidP="00F521B3">
      <w:pPr>
        <w:widowControl/>
        <w:tabs>
          <w:tab w:val="left" w:pos="426"/>
        </w:tabs>
        <w:autoSpaceDE/>
        <w:autoSpaceDN/>
        <w:adjustRightInd/>
        <w:spacing w:line="360" w:lineRule="auto"/>
        <w:ind w:firstLine="567"/>
        <w:contextualSpacing/>
        <w:jc w:val="both"/>
        <w:rPr>
          <w:rFonts w:eastAsia="Calibri"/>
          <w:b/>
          <w:sz w:val="28"/>
          <w:lang w:val="uk-UA" w:eastAsia="en-US"/>
        </w:rPr>
      </w:pPr>
    </w:p>
    <w:p w14:paraId="1586CB86" w14:textId="3FB71D59" w:rsidR="00F521B3" w:rsidRPr="00F521B3" w:rsidRDefault="00F521B3" w:rsidP="00F521B3">
      <w:pPr>
        <w:widowControl/>
        <w:tabs>
          <w:tab w:val="left" w:pos="426"/>
        </w:tabs>
        <w:autoSpaceDE/>
        <w:autoSpaceDN/>
        <w:adjustRightInd/>
        <w:spacing w:line="360" w:lineRule="auto"/>
        <w:ind w:firstLine="567"/>
        <w:contextualSpacing/>
        <w:jc w:val="both"/>
        <w:rPr>
          <w:rFonts w:eastAsia="Calibri"/>
          <w:b/>
          <w:sz w:val="28"/>
          <w:lang w:val="uk-UA" w:eastAsia="en-US"/>
        </w:rPr>
      </w:pPr>
      <w:r w:rsidRPr="00F521B3">
        <w:rPr>
          <w:rFonts w:eastAsia="Calibri"/>
          <w:b/>
          <w:sz w:val="28"/>
          <w:lang w:val="uk-UA" w:eastAsia="en-US"/>
        </w:rPr>
        <w:lastRenderedPageBreak/>
        <w:t xml:space="preserve">Бесіда </w:t>
      </w:r>
      <w:r w:rsidRPr="00F521B3">
        <w:rPr>
          <w:rFonts w:eastAsia="Calibri"/>
          <w:b/>
          <w:bCs/>
          <w:sz w:val="28"/>
          <w:szCs w:val="28"/>
          <w:lang w:eastAsia="en-US"/>
        </w:rPr>
        <w:t>(</w:t>
      </w:r>
      <w:proofErr w:type="spellStart"/>
      <w:r w:rsidRPr="00F521B3">
        <w:rPr>
          <w:rFonts w:eastAsia="Calibri"/>
          <w:b/>
          <w:bCs/>
          <w:sz w:val="28"/>
          <w:szCs w:val="28"/>
          <w:lang w:eastAsia="en-US"/>
        </w:rPr>
        <w:t>додаток</w:t>
      </w:r>
      <w:proofErr w:type="spellEnd"/>
      <w:r w:rsidRPr="00F521B3">
        <w:rPr>
          <w:rFonts w:eastAsia="Calibri"/>
          <w:b/>
          <w:bCs/>
          <w:sz w:val="28"/>
          <w:szCs w:val="28"/>
          <w:lang w:eastAsia="en-US"/>
        </w:rPr>
        <w:t xml:space="preserve"> </w:t>
      </w:r>
      <w:r w:rsidRPr="00F521B3">
        <w:rPr>
          <w:rFonts w:eastAsia="Calibri"/>
          <w:b/>
          <w:bCs/>
          <w:sz w:val="28"/>
          <w:szCs w:val="28"/>
          <w:lang w:val="uk-UA" w:eastAsia="en-US"/>
        </w:rPr>
        <w:t xml:space="preserve">10 </w:t>
      </w:r>
      <w:r w:rsidRPr="00F521B3">
        <w:rPr>
          <w:rFonts w:eastAsia="Calibri"/>
          <w:b/>
          <w:bCs/>
          <w:sz w:val="28"/>
          <w:szCs w:val="28"/>
          <w:lang w:eastAsia="en-US"/>
        </w:rPr>
        <w:t xml:space="preserve">) </w:t>
      </w:r>
      <w:r w:rsidRPr="00F521B3">
        <w:rPr>
          <w:rFonts w:eastAsia="Calibri"/>
          <w:b/>
          <w:sz w:val="28"/>
          <w:lang w:val="uk-UA" w:eastAsia="en-US"/>
        </w:rPr>
        <w:t>містить наступну інформацію:</w:t>
      </w:r>
    </w:p>
    <w:p w14:paraId="6F3A9E3B"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Клінічний профіль захворювання: захворювання серцево-судинної системи, захворювання дихальної системи;</w:t>
      </w:r>
    </w:p>
    <w:p w14:paraId="36D5335F"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Мета бесіди: проінформувати пацієнта про необхідність дотримання рекомендацій під час реабілітації при певному захворюванні;</w:t>
      </w:r>
    </w:p>
    <w:p w14:paraId="2C2099C1"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 xml:space="preserve">Завдання бесіди: пояснити пацієнту причини виникнення захворювання, навести методи реабілітації, донести важливість реабілітації, донести що трапиться, якщо не виконувати програму реабілітації, дати поради щодо відвідування можливих санаторно-курортних комплексів за специфікою захворювання і </w:t>
      </w:r>
      <w:proofErr w:type="spellStart"/>
      <w:r w:rsidRPr="00F521B3">
        <w:rPr>
          <w:rFonts w:eastAsia="Calibri"/>
          <w:bCs/>
          <w:sz w:val="28"/>
          <w:lang w:val="uk-UA" w:eastAsia="en-US"/>
        </w:rPr>
        <w:t>т.д</w:t>
      </w:r>
      <w:proofErr w:type="spellEnd"/>
      <w:r w:rsidRPr="00F521B3">
        <w:rPr>
          <w:rFonts w:eastAsia="Calibri"/>
          <w:bCs/>
          <w:sz w:val="28"/>
          <w:lang w:val="uk-UA" w:eastAsia="en-US"/>
        </w:rPr>
        <w:t>.;</w:t>
      </w:r>
    </w:p>
    <w:p w14:paraId="79B75D92"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План та текст бесіди відповідно до поставлених завдань;</w:t>
      </w:r>
    </w:p>
    <w:p w14:paraId="0A8DAFCA" w14:textId="77777777" w:rsidR="00F521B3" w:rsidRPr="00F521B3" w:rsidRDefault="00F521B3">
      <w:pPr>
        <w:widowControl/>
        <w:numPr>
          <w:ilvl w:val="0"/>
          <w:numId w:val="30"/>
        </w:numPr>
        <w:tabs>
          <w:tab w:val="left" w:pos="426"/>
        </w:tabs>
        <w:autoSpaceDE/>
        <w:autoSpaceDN/>
        <w:adjustRightInd/>
        <w:spacing w:after="200" w:line="360" w:lineRule="auto"/>
        <w:ind w:left="0" w:firstLine="567"/>
        <w:contextualSpacing/>
        <w:jc w:val="both"/>
        <w:rPr>
          <w:rFonts w:eastAsia="Calibri"/>
          <w:bCs/>
          <w:sz w:val="28"/>
          <w:lang w:val="uk-UA" w:eastAsia="en-US"/>
        </w:rPr>
      </w:pPr>
      <w:r w:rsidRPr="00F521B3">
        <w:rPr>
          <w:rFonts w:eastAsia="Calibri"/>
          <w:bCs/>
          <w:sz w:val="28"/>
          <w:lang w:val="uk-UA" w:eastAsia="en-US"/>
        </w:rPr>
        <w:t>Перелік використаних джерел: від 10 джерел українською або англійською мовами.</w:t>
      </w:r>
    </w:p>
    <w:p w14:paraId="789D94B2" w14:textId="77777777" w:rsidR="00F521B3" w:rsidRPr="00F521B3" w:rsidRDefault="00F521B3" w:rsidP="00F521B3">
      <w:pPr>
        <w:autoSpaceDE/>
        <w:autoSpaceDN/>
        <w:adjustRightInd/>
        <w:spacing w:line="360" w:lineRule="auto"/>
        <w:ind w:firstLine="709"/>
        <w:jc w:val="both"/>
        <w:rPr>
          <w:sz w:val="28"/>
          <w:szCs w:val="28"/>
          <w:lang w:val="uk-UA" w:eastAsia="uk-UA"/>
        </w:rPr>
      </w:pPr>
      <w:r w:rsidRPr="00F521B3">
        <w:rPr>
          <w:sz w:val="28"/>
          <w:szCs w:val="28"/>
          <w:lang w:val="uk-UA" w:eastAsia="en-US"/>
        </w:rPr>
        <w:t>Студенти захищають проходження практики протягом тижня після її закінчення. На захисті, студент зобов'язаний, окрім щоденника клінічної практики, подати всю необхідну документацію зазначену в таблиці 4.1.</w:t>
      </w:r>
    </w:p>
    <w:p w14:paraId="505E7955" w14:textId="77777777" w:rsidR="00F521B3" w:rsidRPr="00F521B3" w:rsidRDefault="00F521B3" w:rsidP="00F521B3">
      <w:pPr>
        <w:autoSpaceDE/>
        <w:autoSpaceDN/>
        <w:adjustRightInd/>
        <w:spacing w:line="360" w:lineRule="auto"/>
        <w:ind w:firstLine="709"/>
        <w:jc w:val="both"/>
        <w:rPr>
          <w:sz w:val="28"/>
          <w:szCs w:val="28"/>
          <w:lang w:val="uk-UA" w:eastAsia="en-US"/>
        </w:rPr>
      </w:pPr>
      <w:r w:rsidRPr="00F521B3">
        <w:rPr>
          <w:sz w:val="28"/>
          <w:szCs w:val="28"/>
          <w:lang w:val="uk-UA" w:eastAsia="en-US"/>
        </w:rPr>
        <w:t>Критерієм якості проходження практики є засвоєння практичних навичок, умінь, знань, передбачених програмою клінічної практики.</w:t>
      </w:r>
    </w:p>
    <w:p w14:paraId="536197B5" w14:textId="77777777" w:rsidR="00F521B3" w:rsidRPr="00F521B3" w:rsidRDefault="00F521B3" w:rsidP="00F521B3">
      <w:pPr>
        <w:keepNext/>
        <w:keepLines/>
        <w:widowControl/>
        <w:autoSpaceDE/>
        <w:autoSpaceDN/>
        <w:adjustRightInd/>
        <w:spacing w:before="240" w:after="240" w:line="360" w:lineRule="auto"/>
        <w:ind w:firstLine="709"/>
        <w:outlineLvl w:val="1"/>
        <w:rPr>
          <w:b/>
          <w:bCs/>
          <w:color w:val="000000"/>
          <w:sz w:val="28"/>
          <w:szCs w:val="28"/>
          <w:lang w:val="uk-UA" w:eastAsia="en-US"/>
        </w:rPr>
      </w:pPr>
      <w:bookmarkStart w:id="10" w:name="_Toc127749857"/>
      <w:r w:rsidRPr="00F521B3">
        <w:rPr>
          <w:b/>
          <w:bCs/>
          <w:color w:val="000000"/>
          <w:sz w:val="28"/>
          <w:szCs w:val="28"/>
          <w:lang w:val="uk-UA" w:eastAsia="en-US"/>
        </w:rPr>
        <w:t>4.2 Оцінювання практики</w:t>
      </w:r>
      <w:bookmarkEnd w:id="10"/>
      <w:r w:rsidRPr="00F521B3">
        <w:rPr>
          <w:b/>
          <w:bCs/>
          <w:color w:val="000000"/>
          <w:sz w:val="28"/>
          <w:szCs w:val="28"/>
          <w:lang w:val="uk-UA" w:eastAsia="en-US"/>
        </w:rPr>
        <w:t xml:space="preserve"> </w:t>
      </w:r>
    </w:p>
    <w:p w14:paraId="6205CED2" w14:textId="77777777" w:rsidR="00F521B3" w:rsidRDefault="00F521B3" w:rsidP="00F521B3">
      <w:pPr>
        <w:autoSpaceDE/>
        <w:autoSpaceDN/>
        <w:adjustRightInd/>
        <w:spacing w:line="360" w:lineRule="auto"/>
        <w:ind w:firstLine="709"/>
        <w:jc w:val="both"/>
        <w:rPr>
          <w:sz w:val="28"/>
          <w:szCs w:val="28"/>
          <w:lang w:val="uk-UA" w:eastAsia="en-US"/>
        </w:rPr>
      </w:pPr>
      <w:r w:rsidRPr="00F521B3">
        <w:rPr>
          <w:sz w:val="28"/>
          <w:szCs w:val="28"/>
          <w:lang w:val="uk-UA" w:eastAsia="en-US"/>
        </w:rPr>
        <w:t xml:space="preserve">На початку практики студентів ознайомлюють з вимогами до проходження практики та критеріями її оцінювання (табл. 4.2). </w:t>
      </w:r>
    </w:p>
    <w:p w14:paraId="45148820" w14:textId="77777777" w:rsidR="00F521B3" w:rsidRPr="00F521B3" w:rsidRDefault="00F521B3" w:rsidP="00F521B3">
      <w:pPr>
        <w:autoSpaceDE/>
        <w:autoSpaceDN/>
        <w:adjustRightInd/>
        <w:spacing w:line="360" w:lineRule="auto"/>
        <w:ind w:firstLine="709"/>
        <w:jc w:val="both"/>
        <w:rPr>
          <w:sz w:val="28"/>
          <w:szCs w:val="28"/>
          <w:lang w:val="uk-UA" w:eastAsia="en-US"/>
        </w:rPr>
      </w:pPr>
    </w:p>
    <w:p w14:paraId="13DC46DA" w14:textId="77777777" w:rsidR="00F521B3" w:rsidRPr="00F521B3" w:rsidRDefault="00F521B3" w:rsidP="00F521B3">
      <w:pPr>
        <w:autoSpaceDE/>
        <w:autoSpaceDN/>
        <w:adjustRightInd/>
        <w:spacing w:line="360" w:lineRule="auto"/>
        <w:ind w:firstLine="709"/>
        <w:jc w:val="both"/>
        <w:rPr>
          <w:i/>
          <w:sz w:val="28"/>
          <w:szCs w:val="28"/>
          <w:lang w:val="uk-UA" w:eastAsia="en-US"/>
        </w:rPr>
      </w:pPr>
      <w:r w:rsidRPr="00F521B3">
        <w:rPr>
          <w:i/>
          <w:sz w:val="28"/>
          <w:szCs w:val="28"/>
          <w:lang w:val="uk-UA" w:eastAsia="en-US"/>
        </w:rPr>
        <w:t>Таблиця 4.2. Критерії оцінювання клінічної практики згідно з навчальними завданнями</w:t>
      </w:r>
    </w:p>
    <w:tbl>
      <w:tblPr>
        <w:tblStyle w:val="2a"/>
        <w:tblW w:w="0" w:type="auto"/>
        <w:tblInd w:w="250" w:type="dxa"/>
        <w:tblLook w:val="04A0" w:firstRow="1" w:lastRow="0" w:firstColumn="1" w:lastColumn="0" w:noHBand="0" w:noVBand="1"/>
      </w:tblPr>
      <w:tblGrid>
        <w:gridCol w:w="2588"/>
        <w:gridCol w:w="6507"/>
      </w:tblGrid>
      <w:tr w:rsidR="00F521B3" w:rsidRPr="00F521B3" w14:paraId="203F3F62" w14:textId="77777777" w:rsidTr="00E713E5">
        <w:tc>
          <w:tcPr>
            <w:tcW w:w="2588" w:type="dxa"/>
          </w:tcPr>
          <w:p w14:paraId="0496D6A4" w14:textId="77777777" w:rsidR="00F521B3" w:rsidRPr="00F521B3" w:rsidRDefault="00F521B3" w:rsidP="00F521B3">
            <w:pPr>
              <w:autoSpaceDE/>
              <w:autoSpaceDN/>
              <w:adjustRightInd/>
              <w:jc w:val="center"/>
              <w:rPr>
                <w:lang w:eastAsia="en-US"/>
              </w:rPr>
            </w:pPr>
            <w:r w:rsidRPr="00F521B3">
              <w:rPr>
                <w:b/>
                <w:lang w:eastAsia="en-US"/>
              </w:rPr>
              <w:t>Критерій</w:t>
            </w:r>
          </w:p>
        </w:tc>
        <w:tc>
          <w:tcPr>
            <w:tcW w:w="6507" w:type="dxa"/>
          </w:tcPr>
          <w:p w14:paraId="29B502F5" w14:textId="77777777" w:rsidR="00F521B3" w:rsidRPr="00F521B3" w:rsidRDefault="00F521B3" w:rsidP="00F521B3">
            <w:pPr>
              <w:autoSpaceDE/>
              <w:autoSpaceDN/>
              <w:adjustRightInd/>
              <w:jc w:val="center"/>
              <w:rPr>
                <w:lang w:eastAsia="en-US"/>
              </w:rPr>
            </w:pPr>
            <w:r w:rsidRPr="00F521B3">
              <w:rPr>
                <w:b/>
                <w:lang w:eastAsia="en-US"/>
              </w:rPr>
              <w:t>Навчальні завдання</w:t>
            </w:r>
          </w:p>
        </w:tc>
      </w:tr>
      <w:tr w:rsidR="00F521B3" w:rsidRPr="00F521B3" w14:paraId="31A1FFC9" w14:textId="77777777" w:rsidTr="00E713E5">
        <w:tc>
          <w:tcPr>
            <w:tcW w:w="2588" w:type="dxa"/>
          </w:tcPr>
          <w:p w14:paraId="356F45EE" w14:textId="77777777" w:rsidR="00F521B3" w:rsidRPr="00F521B3" w:rsidRDefault="00F521B3" w:rsidP="00F521B3">
            <w:pPr>
              <w:autoSpaceDE/>
              <w:autoSpaceDN/>
              <w:adjustRightInd/>
              <w:jc w:val="both"/>
              <w:rPr>
                <w:lang w:eastAsia="en-US"/>
              </w:rPr>
            </w:pPr>
            <w:r w:rsidRPr="00F521B3">
              <w:rPr>
                <w:b/>
                <w:lang w:eastAsia="en-US"/>
              </w:rPr>
              <w:t>Проведення обстеження</w:t>
            </w:r>
          </w:p>
        </w:tc>
        <w:tc>
          <w:tcPr>
            <w:tcW w:w="6507" w:type="dxa"/>
          </w:tcPr>
          <w:p w14:paraId="08DA7F33" w14:textId="77777777" w:rsidR="00F521B3" w:rsidRPr="00F521B3" w:rsidRDefault="00F521B3">
            <w:pPr>
              <w:numPr>
                <w:ilvl w:val="0"/>
                <w:numId w:val="12"/>
              </w:numPr>
              <w:tabs>
                <w:tab w:val="left" w:pos="310"/>
              </w:tabs>
              <w:autoSpaceDE/>
              <w:autoSpaceDN/>
              <w:adjustRightInd/>
              <w:ind w:left="310" w:hanging="13"/>
              <w:contextualSpacing/>
              <w:jc w:val="both"/>
              <w:rPr>
                <w:rFonts w:eastAsia="Calibri"/>
                <w:lang w:eastAsia="en-US"/>
              </w:rPr>
            </w:pPr>
            <w:r w:rsidRPr="00F521B3">
              <w:rPr>
                <w:rFonts w:eastAsia="Calibri"/>
                <w:lang w:eastAsia="en-US"/>
              </w:rPr>
              <w:t>обирати необхідні і доцільні методи обстеження;</w:t>
            </w:r>
          </w:p>
          <w:p w14:paraId="414E82CC" w14:textId="77777777" w:rsidR="00F521B3" w:rsidRPr="00F521B3" w:rsidRDefault="00F521B3">
            <w:pPr>
              <w:numPr>
                <w:ilvl w:val="0"/>
                <w:numId w:val="12"/>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планувати виконання обстеження (послідовність, чіткість);</w:t>
            </w:r>
          </w:p>
          <w:p w14:paraId="7BFC9995" w14:textId="77777777" w:rsidR="00F521B3" w:rsidRPr="00F521B3" w:rsidRDefault="00F521B3">
            <w:pPr>
              <w:numPr>
                <w:ilvl w:val="0"/>
                <w:numId w:val="12"/>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правильно, зрозуміло пояснювати пацієнтові його дії упродовж обстеження (чіткість вказівок);</w:t>
            </w:r>
          </w:p>
          <w:p w14:paraId="249CE24A" w14:textId="77777777" w:rsidR="00F521B3" w:rsidRPr="00F521B3" w:rsidRDefault="00F521B3">
            <w:pPr>
              <w:numPr>
                <w:ilvl w:val="0"/>
                <w:numId w:val="12"/>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правильно інтерпретувати показники на приладах правильно виконувати обстеження</w:t>
            </w:r>
          </w:p>
        </w:tc>
      </w:tr>
      <w:tr w:rsidR="00F521B3" w:rsidRPr="00F521B3" w14:paraId="48AB95EF" w14:textId="77777777" w:rsidTr="00E713E5">
        <w:tc>
          <w:tcPr>
            <w:tcW w:w="2588" w:type="dxa"/>
          </w:tcPr>
          <w:p w14:paraId="2EDE7FC3" w14:textId="77777777" w:rsidR="00F521B3" w:rsidRPr="00F521B3" w:rsidRDefault="00F521B3" w:rsidP="00F521B3">
            <w:pPr>
              <w:autoSpaceDE/>
              <w:autoSpaceDN/>
              <w:adjustRightInd/>
              <w:jc w:val="both"/>
              <w:rPr>
                <w:lang w:eastAsia="en-US"/>
              </w:rPr>
            </w:pPr>
            <w:r w:rsidRPr="00F521B3">
              <w:rPr>
                <w:b/>
                <w:lang w:eastAsia="en-US"/>
              </w:rPr>
              <w:t xml:space="preserve">Оцінювання </w:t>
            </w:r>
            <w:r w:rsidRPr="00F521B3">
              <w:rPr>
                <w:b/>
                <w:lang w:eastAsia="en-US"/>
              </w:rPr>
              <w:lastRenderedPageBreak/>
              <w:t>результатів обстеження</w:t>
            </w:r>
          </w:p>
        </w:tc>
        <w:tc>
          <w:tcPr>
            <w:tcW w:w="6507" w:type="dxa"/>
          </w:tcPr>
          <w:p w14:paraId="28D82918" w14:textId="77777777" w:rsidR="00F521B3" w:rsidRPr="00F521B3" w:rsidRDefault="00F521B3">
            <w:pPr>
              <w:numPr>
                <w:ilvl w:val="0"/>
                <w:numId w:val="13"/>
              </w:numPr>
              <w:tabs>
                <w:tab w:val="left" w:pos="310"/>
              </w:tabs>
              <w:autoSpaceDE/>
              <w:autoSpaceDN/>
              <w:adjustRightInd/>
              <w:ind w:left="310" w:hanging="13"/>
              <w:contextualSpacing/>
              <w:jc w:val="both"/>
              <w:rPr>
                <w:rFonts w:eastAsia="Calibri"/>
                <w:lang w:eastAsia="en-US"/>
              </w:rPr>
            </w:pPr>
            <w:r w:rsidRPr="00F521B3">
              <w:rPr>
                <w:rFonts w:eastAsia="Calibri"/>
                <w:lang w:eastAsia="en-US"/>
              </w:rPr>
              <w:lastRenderedPageBreak/>
              <w:t>правильно інтерпретувати досліджені показники;</w:t>
            </w:r>
          </w:p>
          <w:p w14:paraId="07AD3B9D" w14:textId="77777777" w:rsidR="00F521B3" w:rsidRPr="00F521B3" w:rsidRDefault="00F521B3">
            <w:pPr>
              <w:numPr>
                <w:ilvl w:val="0"/>
                <w:numId w:val="13"/>
              </w:numPr>
              <w:tabs>
                <w:tab w:val="left" w:pos="310"/>
              </w:tabs>
              <w:autoSpaceDE/>
              <w:autoSpaceDN/>
              <w:adjustRightInd/>
              <w:ind w:left="310" w:hanging="13"/>
              <w:contextualSpacing/>
              <w:jc w:val="both"/>
              <w:rPr>
                <w:rFonts w:eastAsia="Calibri"/>
                <w:lang w:eastAsia="en-US"/>
              </w:rPr>
            </w:pPr>
            <w:r w:rsidRPr="00F521B3">
              <w:rPr>
                <w:rFonts w:eastAsia="Calibri"/>
                <w:lang w:eastAsia="en-US"/>
              </w:rPr>
              <w:lastRenderedPageBreak/>
              <w:t xml:space="preserve">розуміти залежність змін обстежуваного показника від особливостей функціонування </w:t>
            </w:r>
            <w:proofErr w:type="spellStart"/>
            <w:r w:rsidRPr="00F521B3">
              <w:rPr>
                <w:rFonts w:eastAsia="Calibri"/>
                <w:lang w:eastAsia="en-US"/>
              </w:rPr>
              <w:t>органа</w:t>
            </w:r>
            <w:proofErr w:type="spellEnd"/>
            <w:r w:rsidRPr="00F521B3">
              <w:rPr>
                <w:rFonts w:eastAsia="Calibri"/>
                <w:lang w:eastAsia="en-US"/>
              </w:rPr>
              <w:t>, системи чи організму та проведеного втручання;</w:t>
            </w:r>
          </w:p>
          <w:p w14:paraId="1BD4AADD" w14:textId="77777777" w:rsidR="00F521B3" w:rsidRPr="00F521B3" w:rsidRDefault="00F521B3">
            <w:pPr>
              <w:numPr>
                <w:ilvl w:val="0"/>
                <w:numId w:val="13"/>
              </w:numPr>
              <w:tabs>
                <w:tab w:val="left" w:pos="310"/>
              </w:tabs>
              <w:autoSpaceDE/>
              <w:autoSpaceDN/>
              <w:adjustRightInd/>
              <w:ind w:left="310" w:hanging="13"/>
              <w:contextualSpacing/>
              <w:jc w:val="both"/>
              <w:rPr>
                <w:rFonts w:eastAsia="Calibri"/>
                <w:lang w:eastAsia="en-US"/>
              </w:rPr>
            </w:pPr>
            <w:r w:rsidRPr="00F521B3">
              <w:rPr>
                <w:rFonts w:eastAsia="Calibri"/>
                <w:lang w:eastAsia="en-US"/>
              </w:rPr>
              <w:t>аналізувати усі розрахункові показники та порівнювати дані обстеження з нормативними значеннями</w:t>
            </w:r>
          </w:p>
        </w:tc>
      </w:tr>
      <w:tr w:rsidR="00F521B3" w:rsidRPr="00F521B3" w14:paraId="4CE44B2C" w14:textId="77777777" w:rsidTr="00E713E5">
        <w:tc>
          <w:tcPr>
            <w:tcW w:w="2588" w:type="dxa"/>
          </w:tcPr>
          <w:p w14:paraId="79A3CDC2" w14:textId="77777777" w:rsidR="00F521B3" w:rsidRPr="00F521B3" w:rsidRDefault="00F521B3" w:rsidP="00F521B3">
            <w:pPr>
              <w:autoSpaceDE/>
              <w:autoSpaceDN/>
              <w:adjustRightInd/>
              <w:jc w:val="both"/>
              <w:rPr>
                <w:lang w:eastAsia="en-US"/>
              </w:rPr>
            </w:pPr>
            <w:r w:rsidRPr="00F521B3">
              <w:rPr>
                <w:b/>
                <w:lang w:eastAsia="en-US"/>
              </w:rPr>
              <w:lastRenderedPageBreak/>
              <w:t>Створення програми</w:t>
            </w:r>
          </w:p>
        </w:tc>
        <w:tc>
          <w:tcPr>
            <w:tcW w:w="6507" w:type="dxa"/>
          </w:tcPr>
          <w:p w14:paraId="1C1986D0" w14:textId="77777777" w:rsidR="00F521B3" w:rsidRPr="00F521B3" w:rsidRDefault="00F521B3">
            <w:pPr>
              <w:numPr>
                <w:ilvl w:val="0"/>
                <w:numId w:val="14"/>
              </w:numPr>
              <w:tabs>
                <w:tab w:val="left" w:pos="310"/>
              </w:tabs>
              <w:autoSpaceDE/>
              <w:autoSpaceDN/>
              <w:adjustRightInd/>
              <w:ind w:left="310" w:hanging="13"/>
              <w:contextualSpacing/>
              <w:jc w:val="both"/>
              <w:rPr>
                <w:rFonts w:eastAsia="Calibri"/>
                <w:lang w:eastAsia="en-US"/>
              </w:rPr>
            </w:pPr>
            <w:r w:rsidRPr="00F521B3">
              <w:rPr>
                <w:rFonts w:eastAsia="Calibri"/>
                <w:lang w:eastAsia="en-US"/>
              </w:rPr>
              <w:t>визначати основні реабілітаційні проблеми пацієнта;</w:t>
            </w:r>
          </w:p>
          <w:p w14:paraId="1A558C71" w14:textId="77777777" w:rsidR="00F521B3" w:rsidRPr="00F521B3" w:rsidRDefault="00F521B3">
            <w:pPr>
              <w:numPr>
                <w:ilvl w:val="0"/>
                <w:numId w:val="14"/>
              </w:numPr>
              <w:tabs>
                <w:tab w:val="left" w:pos="310"/>
              </w:tabs>
              <w:autoSpaceDE/>
              <w:autoSpaceDN/>
              <w:adjustRightInd/>
              <w:ind w:left="310" w:hanging="13"/>
              <w:contextualSpacing/>
              <w:jc w:val="both"/>
              <w:rPr>
                <w:rFonts w:eastAsia="Calibri"/>
                <w:lang w:eastAsia="en-US"/>
              </w:rPr>
            </w:pPr>
            <w:r w:rsidRPr="00F521B3">
              <w:rPr>
                <w:rFonts w:eastAsia="Calibri"/>
                <w:lang w:eastAsia="en-US"/>
              </w:rPr>
              <w:t>визначати основні завдання фізичної терапії;</w:t>
            </w:r>
          </w:p>
          <w:p w14:paraId="5EF98B56" w14:textId="77777777" w:rsidR="00F521B3" w:rsidRPr="00F521B3" w:rsidRDefault="00F521B3">
            <w:pPr>
              <w:numPr>
                <w:ilvl w:val="0"/>
                <w:numId w:val="14"/>
              </w:numPr>
              <w:tabs>
                <w:tab w:val="left" w:pos="310"/>
              </w:tabs>
              <w:autoSpaceDE/>
              <w:autoSpaceDN/>
              <w:adjustRightInd/>
              <w:ind w:left="310" w:hanging="13"/>
              <w:contextualSpacing/>
              <w:jc w:val="both"/>
              <w:rPr>
                <w:rFonts w:eastAsia="Calibri"/>
                <w:lang w:eastAsia="en-US"/>
              </w:rPr>
            </w:pPr>
            <w:r w:rsidRPr="00F521B3">
              <w:rPr>
                <w:rFonts w:eastAsia="Calibri"/>
                <w:lang w:eastAsia="en-US"/>
              </w:rPr>
              <w:t>обирати відповідні та необхідні засоби фізичної терапії;</w:t>
            </w:r>
          </w:p>
          <w:p w14:paraId="26635C9A" w14:textId="77777777" w:rsidR="00F521B3" w:rsidRPr="00F521B3" w:rsidRDefault="00F521B3">
            <w:pPr>
              <w:numPr>
                <w:ilvl w:val="0"/>
                <w:numId w:val="14"/>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планувати послідовність застосування засобів фізичної терапії</w:t>
            </w:r>
          </w:p>
        </w:tc>
      </w:tr>
      <w:tr w:rsidR="00F521B3" w:rsidRPr="002666EC" w14:paraId="4E4A5F29" w14:textId="77777777" w:rsidTr="00E713E5">
        <w:trPr>
          <w:trHeight w:val="2222"/>
        </w:trPr>
        <w:tc>
          <w:tcPr>
            <w:tcW w:w="2588" w:type="dxa"/>
          </w:tcPr>
          <w:p w14:paraId="6D24BEE8" w14:textId="77777777" w:rsidR="00F521B3" w:rsidRPr="00F521B3" w:rsidRDefault="00F521B3" w:rsidP="00F521B3">
            <w:pPr>
              <w:autoSpaceDE/>
              <w:autoSpaceDN/>
              <w:adjustRightInd/>
              <w:jc w:val="both"/>
              <w:rPr>
                <w:lang w:eastAsia="en-US"/>
              </w:rPr>
            </w:pPr>
            <w:r w:rsidRPr="00F521B3">
              <w:rPr>
                <w:b/>
                <w:lang w:eastAsia="en-US"/>
              </w:rPr>
              <w:t>Виконання програми фізичної терапії</w:t>
            </w:r>
          </w:p>
        </w:tc>
        <w:tc>
          <w:tcPr>
            <w:tcW w:w="6507" w:type="dxa"/>
          </w:tcPr>
          <w:p w14:paraId="35BCC803" w14:textId="77777777" w:rsidR="00F521B3" w:rsidRPr="00F521B3" w:rsidRDefault="00F521B3">
            <w:pPr>
              <w:numPr>
                <w:ilvl w:val="0"/>
                <w:numId w:val="15"/>
              </w:numPr>
              <w:tabs>
                <w:tab w:val="left" w:pos="310"/>
              </w:tabs>
              <w:autoSpaceDE/>
              <w:autoSpaceDN/>
              <w:adjustRightInd/>
              <w:ind w:left="310" w:hanging="13"/>
              <w:contextualSpacing/>
              <w:jc w:val="both"/>
              <w:rPr>
                <w:rFonts w:eastAsia="Calibri"/>
                <w:lang w:eastAsia="en-US"/>
              </w:rPr>
            </w:pPr>
            <w:r w:rsidRPr="00F521B3">
              <w:rPr>
                <w:rFonts w:eastAsia="Calibri"/>
                <w:lang w:eastAsia="en-US"/>
              </w:rPr>
              <w:t>корегувати програму фізичної терапії залежно від динаміки стану пацієнта;</w:t>
            </w:r>
          </w:p>
          <w:p w14:paraId="2651ED23" w14:textId="77777777" w:rsidR="00F521B3" w:rsidRPr="00F521B3" w:rsidRDefault="00F521B3">
            <w:pPr>
              <w:numPr>
                <w:ilvl w:val="0"/>
                <w:numId w:val="15"/>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проводити оперативний контроль за станом пацієнта та бути гнучким у застосуванні засобів фізичної терапії;</w:t>
            </w:r>
          </w:p>
          <w:p w14:paraId="30032D95" w14:textId="77777777" w:rsidR="00F521B3" w:rsidRPr="00F521B3" w:rsidRDefault="00F521B3">
            <w:pPr>
              <w:numPr>
                <w:ilvl w:val="0"/>
                <w:numId w:val="15"/>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правильно виконувати пасивні засоби фізичної терапії;</w:t>
            </w:r>
          </w:p>
          <w:p w14:paraId="04F88D1E" w14:textId="77777777" w:rsidR="00F521B3" w:rsidRPr="00F521B3" w:rsidRDefault="00F521B3">
            <w:pPr>
              <w:numPr>
                <w:ilvl w:val="0"/>
                <w:numId w:val="15"/>
              </w:numPr>
              <w:tabs>
                <w:tab w:val="left" w:pos="310"/>
              </w:tabs>
              <w:autoSpaceDE/>
              <w:autoSpaceDN/>
              <w:adjustRightInd/>
              <w:ind w:left="310" w:hanging="13"/>
              <w:contextualSpacing/>
              <w:jc w:val="both"/>
              <w:rPr>
                <w:rFonts w:eastAsia="Calibri"/>
                <w:lang w:eastAsia="en-US"/>
              </w:rPr>
            </w:pPr>
            <w:r w:rsidRPr="00F521B3">
              <w:rPr>
                <w:rFonts w:eastAsia="Calibri"/>
                <w:lang w:eastAsia="en-US"/>
              </w:rPr>
              <w:t>застосовувати засоби фізичної терапії у належній або доречній послідовності, обирати правильні вихідні положення, страхування, допомоги  пацієнтові тощо</w:t>
            </w:r>
          </w:p>
        </w:tc>
      </w:tr>
      <w:tr w:rsidR="00F521B3" w:rsidRPr="00F521B3" w14:paraId="023281D2" w14:textId="77777777" w:rsidTr="00E713E5">
        <w:trPr>
          <w:trHeight w:val="241"/>
        </w:trPr>
        <w:tc>
          <w:tcPr>
            <w:tcW w:w="2588" w:type="dxa"/>
          </w:tcPr>
          <w:p w14:paraId="163188A1" w14:textId="77777777" w:rsidR="00F521B3" w:rsidRPr="00F521B3" w:rsidRDefault="00F521B3" w:rsidP="00F521B3">
            <w:pPr>
              <w:autoSpaceDE/>
              <w:autoSpaceDN/>
              <w:adjustRightInd/>
              <w:jc w:val="both"/>
              <w:rPr>
                <w:b/>
                <w:lang w:eastAsia="en-US"/>
              </w:rPr>
            </w:pPr>
            <w:r w:rsidRPr="00F521B3">
              <w:rPr>
                <w:b/>
                <w:lang w:eastAsia="en-US"/>
              </w:rPr>
              <w:t>Співпраця з медичним персоналом, функція виконання</w:t>
            </w:r>
          </w:p>
        </w:tc>
        <w:tc>
          <w:tcPr>
            <w:tcW w:w="6507" w:type="dxa"/>
          </w:tcPr>
          <w:p w14:paraId="05534F13" w14:textId="77777777" w:rsidR="00F521B3" w:rsidRPr="00F521B3" w:rsidRDefault="00F521B3">
            <w:pPr>
              <w:numPr>
                <w:ilvl w:val="0"/>
                <w:numId w:val="16"/>
              </w:numPr>
              <w:tabs>
                <w:tab w:val="left" w:pos="310"/>
              </w:tabs>
              <w:autoSpaceDE/>
              <w:autoSpaceDN/>
              <w:adjustRightInd/>
              <w:ind w:left="310" w:hanging="13"/>
              <w:contextualSpacing/>
              <w:jc w:val="both"/>
              <w:rPr>
                <w:rFonts w:eastAsia="Calibri"/>
                <w:lang w:eastAsia="en-US"/>
              </w:rPr>
            </w:pPr>
            <w:r w:rsidRPr="00F521B3">
              <w:rPr>
                <w:rFonts w:eastAsia="Calibri"/>
                <w:lang w:eastAsia="en-US"/>
              </w:rPr>
              <w:t>співпрацювати з лікарем-куратором (показання, протипоказання, історія хвороби);</w:t>
            </w:r>
          </w:p>
          <w:p w14:paraId="680D436C" w14:textId="77777777" w:rsidR="00F521B3" w:rsidRPr="00F521B3" w:rsidRDefault="00F521B3">
            <w:pPr>
              <w:numPr>
                <w:ilvl w:val="0"/>
                <w:numId w:val="16"/>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поводитися виховано та згідно з правилами у відділенні й палаті;</w:t>
            </w:r>
          </w:p>
          <w:p w14:paraId="5FE076ED" w14:textId="77777777" w:rsidR="00F521B3" w:rsidRPr="00F521B3" w:rsidRDefault="00F521B3">
            <w:pPr>
              <w:numPr>
                <w:ilvl w:val="0"/>
                <w:numId w:val="16"/>
              </w:numPr>
              <w:tabs>
                <w:tab w:val="left" w:pos="310"/>
              </w:tabs>
              <w:autoSpaceDE/>
              <w:autoSpaceDN/>
              <w:adjustRightInd/>
              <w:ind w:left="310" w:hanging="13"/>
              <w:contextualSpacing/>
              <w:jc w:val="both"/>
              <w:rPr>
                <w:rFonts w:eastAsia="Calibri"/>
                <w:lang w:eastAsia="en-US"/>
              </w:rPr>
            </w:pPr>
            <w:r w:rsidRPr="00F521B3">
              <w:rPr>
                <w:rFonts w:eastAsia="Calibri"/>
                <w:lang w:eastAsia="en-US"/>
              </w:rPr>
              <w:t>мати охайний зовнішній вигляд;</w:t>
            </w:r>
          </w:p>
          <w:p w14:paraId="413F4321" w14:textId="77777777" w:rsidR="00F521B3" w:rsidRPr="00F521B3" w:rsidRDefault="00F521B3">
            <w:pPr>
              <w:numPr>
                <w:ilvl w:val="0"/>
                <w:numId w:val="16"/>
              </w:numPr>
              <w:tabs>
                <w:tab w:val="left" w:pos="310"/>
              </w:tabs>
              <w:autoSpaceDE/>
              <w:autoSpaceDN/>
              <w:adjustRightInd/>
              <w:ind w:left="310" w:hanging="13"/>
              <w:contextualSpacing/>
              <w:jc w:val="both"/>
              <w:rPr>
                <w:rFonts w:eastAsia="Calibri"/>
                <w:lang w:eastAsia="en-US"/>
              </w:rPr>
            </w:pPr>
            <w:r w:rsidRPr="00F521B3">
              <w:rPr>
                <w:rFonts w:eastAsia="Calibri"/>
                <w:lang w:eastAsia="en-US"/>
              </w:rPr>
              <w:t>бути готовим до роботи (наявність вимірювальних приладів, планування черговості занять);</w:t>
            </w:r>
          </w:p>
          <w:p w14:paraId="32FF2B72" w14:textId="77777777" w:rsidR="00F521B3" w:rsidRPr="00F521B3" w:rsidRDefault="00F521B3">
            <w:pPr>
              <w:numPr>
                <w:ilvl w:val="0"/>
                <w:numId w:val="16"/>
              </w:numPr>
              <w:tabs>
                <w:tab w:val="left" w:pos="310"/>
              </w:tabs>
              <w:autoSpaceDE/>
              <w:autoSpaceDN/>
              <w:adjustRightInd/>
              <w:ind w:left="310" w:hanging="13"/>
              <w:contextualSpacing/>
              <w:jc w:val="both"/>
              <w:rPr>
                <w:rFonts w:eastAsia="Calibri"/>
                <w:lang w:eastAsia="en-US"/>
              </w:rPr>
            </w:pPr>
            <w:r w:rsidRPr="00F521B3">
              <w:rPr>
                <w:rFonts w:eastAsia="Calibri"/>
                <w:lang w:eastAsia="en-US"/>
              </w:rPr>
              <w:t>узгоджувати дії з керівником та виконувати зауваження, побажання та вказівки</w:t>
            </w:r>
          </w:p>
        </w:tc>
      </w:tr>
      <w:tr w:rsidR="00F521B3" w:rsidRPr="00F521B3" w14:paraId="7236ECA7" w14:textId="77777777" w:rsidTr="00E713E5">
        <w:trPr>
          <w:trHeight w:val="3131"/>
        </w:trPr>
        <w:tc>
          <w:tcPr>
            <w:tcW w:w="2588" w:type="dxa"/>
          </w:tcPr>
          <w:p w14:paraId="66AAFAC0" w14:textId="77777777" w:rsidR="00F521B3" w:rsidRPr="00F521B3" w:rsidRDefault="00F521B3" w:rsidP="00F521B3">
            <w:pPr>
              <w:autoSpaceDE/>
              <w:autoSpaceDN/>
              <w:adjustRightInd/>
              <w:jc w:val="both"/>
              <w:rPr>
                <w:b/>
                <w:lang w:eastAsia="en-US"/>
              </w:rPr>
            </w:pPr>
            <w:r w:rsidRPr="00F521B3">
              <w:rPr>
                <w:b/>
                <w:lang w:eastAsia="en-US"/>
              </w:rPr>
              <w:t>Співпраця та спілкування з пацієнтом, сім’єю, робота з батьками</w:t>
            </w:r>
          </w:p>
        </w:tc>
        <w:tc>
          <w:tcPr>
            <w:tcW w:w="6507" w:type="dxa"/>
          </w:tcPr>
          <w:p w14:paraId="48629110" w14:textId="77777777" w:rsidR="00F521B3" w:rsidRPr="00F521B3" w:rsidRDefault="00F521B3">
            <w:pPr>
              <w:numPr>
                <w:ilvl w:val="0"/>
                <w:numId w:val="17"/>
              </w:numPr>
              <w:tabs>
                <w:tab w:val="left" w:pos="310"/>
              </w:tabs>
              <w:autoSpaceDE/>
              <w:autoSpaceDN/>
              <w:adjustRightInd/>
              <w:ind w:left="310" w:hanging="13"/>
              <w:contextualSpacing/>
              <w:jc w:val="both"/>
              <w:rPr>
                <w:rFonts w:eastAsia="Calibri"/>
                <w:lang w:eastAsia="en-US"/>
              </w:rPr>
            </w:pPr>
            <w:r w:rsidRPr="00F521B3">
              <w:rPr>
                <w:rFonts w:eastAsia="Calibri"/>
                <w:lang w:eastAsia="en-US"/>
              </w:rPr>
              <w:t>чітко і зрозуміло давати вказівки та інструкції пацієнтові;</w:t>
            </w:r>
          </w:p>
          <w:p w14:paraId="0863E038" w14:textId="77777777" w:rsidR="00F521B3" w:rsidRPr="00F521B3" w:rsidRDefault="00F521B3">
            <w:pPr>
              <w:numPr>
                <w:ilvl w:val="0"/>
                <w:numId w:val="17"/>
              </w:numPr>
              <w:tabs>
                <w:tab w:val="left" w:pos="310"/>
              </w:tabs>
              <w:autoSpaceDE/>
              <w:autoSpaceDN/>
              <w:adjustRightInd/>
              <w:ind w:left="310" w:hanging="13"/>
              <w:contextualSpacing/>
              <w:jc w:val="both"/>
              <w:rPr>
                <w:rFonts w:eastAsia="Calibri"/>
                <w:lang w:eastAsia="en-US"/>
              </w:rPr>
            </w:pPr>
            <w:r w:rsidRPr="00F521B3">
              <w:rPr>
                <w:rFonts w:eastAsia="Calibri"/>
                <w:lang w:eastAsia="en-US"/>
              </w:rPr>
              <w:t>створювати мотивацію до занять (підбадьорювання, позитивне оцінювання виконання завдань, вказування на позитивну динаміку);</w:t>
            </w:r>
          </w:p>
          <w:p w14:paraId="7A9D69CE" w14:textId="77777777" w:rsidR="00F521B3" w:rsidRPr="00F521B3" w:rsidRDefault="00F521B3">
            <w:pPr>
              <w:numPr>
                <w:ilvl w:val="0"/>
                <w:numId w:val="17"/>
              </w:numPr>
              <w:tabs>
                <w:tab w:val="left" w:pos="310"/>
              </w:tabs>
              <w:autoSpaceDE/>
              <w:autoSpaceDN/>
              <w:adjustRightInd/>
              <w:ind w:left="310" w:hanging="13"/>
              <w:contextualSpacing/>
              <w:jc w:val="both"/>
              <w:rPr>
                <w:rFonts w:eastAsia="Calibri"/>
                <w:lang w:eastAsia="en-US"/>
              </w:rPr>
            </w:pPr>
            <w:r w:rsidRPr="00F521B3">
              <w:rPr>
                <w:rFonts w:eastAsia="Calibri"/>
                <w:lang w:eastAsia="en-US"/>
              </w:rPr>
              <w:t>надавати усю необхідну інформацію, пояснення (результати обстеження необхідність та вплив засобів фізичної терапії);</w:t>
            </w:r>
          </w:p>
          <w:p w14:paraId="03F0FD26" w14:textId="77777777" w:rsidR="00F521B3" w:rsidRPr="00F521B3" w:rsidRDefault="00F521B3">
            <w:pPr>
              <w:numPr>
                <w:ilvl w:val="0"/>
                <w:numId w:val="17"/>
              </w:numPr>
              <w:tabs>
                <w:tab w:val="left" w:pos="310"/>
              </w:tabs>
              <w:autoSpaceDE/>
              <w:autoSpaceDN/>
              <w:adjustRightInd/>
              <w:ind w:left="310" w:hanging="13"/>
              <w:contextualSpacing/>
              <w:jc w:val="both"/>
              <w:rPr>
                <w:rFonts w:eastAsia="Calibri"/>
                <w:lang w:eastAsia="en-US"/>
              </w:rPr>
            </w:pPr>
            <w:r w:rsidRPr="00F521B3">
              <w:rPr>
                <w:rFonts w:eastAsia="Calibri"/>
                <w:lang w:eastAsia="en-US"/>
              </w:rPr>
              <w:t>створювати позитивну емоційну атмосферу на занятті (привітність, позитивний настрій, терплячість);</w:t>
            </w:r>
          </w:p>
          <w:p w14:paraId="4F2C5147" w14:textId="77777777" w:rsidR="00F521B3" w:rsidRPr="00F521B3" w:rsidRDefault="00F521B3">
            <w:pPr>
              <w:numPr>
                <w:ilvl w:val="0"/>
                <w:numId w:val="17"/>
              </w:numPr>
              <w:tabs>
                <w:tab w:val="left" w:pos="310"/>
              </w:tabs>
              <w:autoSpaceDE/>
              <w:autoSpaceDN/>
              <w:adjustRightInd/>
              <w:ind w:left="310" w:hanging="13"/>
              <w:contextualSpacing/>
              <w:jc w:val="both"/>
              <w:rPr>
                <w:rFonts w:eastAsia="Calibri"/>
                <w:lang w:eastAsia="en-US"/>
              </w:rPr>
            </w:pPr>
            <w:r w:rsidRPr="00F521B3">
              <w:rPr>
                <w:rFonts w:eastAsia="Calibri"/>
                <w:lang w:eastAsia="en-US"/>
              </w:rPr>
              <w:t>наводити контакт з пацієнтом та планувати подальшу співпрацю</w:t>
            </w:r>
          </w:p>
        </w:tc>
      </w:tr>
      <w:tr w:rsidR="00F521B3" w:rsidRPr="002666EC" w14:paraId="4891B3AF" w14:textId="77777777" w:rsidTr="00E713E5">
        <w:trPr>
          <w:trHeight w:val="3170"/>
        </w:trPr>
        <w:tc>
          <w:tcPr>
            <w:tcW w:w="2588" w:type="dxa"/>
          </w:tcPr>
          <w:p w14:paraId="4021B708" w14:textId="77777777" w:rsidR="00F521B3" w:rsidRPr="00F521B3" w:rsidRDefault="00F521B3" w:rsidP="00F521B3">
            <w:pPr>
              <w:autoSpaceDE/>
              <w:autoSpaceDN/>
              <w:adjustRightInd/>
              <w:spacing w:after="40"/>
              <w:rPr>
                <w:b/>
                <w:lang w:eastAsia="en-US"/>
              </w:rPr>
            </w:pPr>
            <w:r w:rsidRPr="00F521B3">
              <w:rPr>
                <w:b/>
                <w:lang w:eastAsia="en-US"/>
              </w:rPr>
              <w:t>Ведення</w:t>
            </w:r>
          </w:p>
          <w:p w14:paraId="68778B31" w14:textId="77777777" w:rsidR="00F521B3" w:rsidRPr="00F521B3" w:rsidRDefault="00F521B3" w:rsidP="00F521B3">
            <w:pPr>
              <w:autoSpaceDE/>
              <w:autoSpaceDN/>
              <w:adjustRightInd/>
              <w:jc w:val="both"/>
              <w:rPr>
                <w:b/>
                <w:lang w:eastAsia="en-US"/>
              </w:rPr>
            </w:pPr>
            <w:r w:rsidRPr="00F521B3">
              <w:rPr>
                <w:b/>
                <w:lang w:eastAsia="en-US"/>
              </w:rPr>
              <w:t>документації</w:t>
            </w:r>
          </w:p>
        </w:tc>
        <w:tc>
          <w:tcPr>
            <w:tcW w:w="6507" w:type="dxa"/>
          </w:tcPr>
          <w:p w14:paraId="4D23B61C" w14:textId="77777777" w:rsidR="00F521B3" w:rsidRPr="00F521B3" w:rsidRDefault="00F521B3">
            <w:pPr>
              <w:numPr>
                <w:ilvl w:val="0"/>
                <w:numId w:val="18"/>
              </w:numPr>
              <w:tabs>
                <w:tab w:val="left" w:pos="310"/>
              </w:tabs>
              <w:autoSpaceDE/>
              <w:autoSpaceDN/>
              <w:adjustRightInd/>
              <w:spacing w:line="293" w:lineRule="auto"/>
              <w:ind w:left="310" w:hanging="13"/>
              <w:contextualSpacing/>
              <w:jc w:val="both"/>
              <w:rPr>
                <w:rFonts w:eastAsia="Calibri"/>
                <w:lang w:eastAsia="en-US"/>
              </w:rPr>
            </w:pPr>
            <w:r w:rsidRPr="00F521B3">
              <w:rPr>
                <w:rFonts w:eastAsia="Calibri"/>
                <w:lang w:eastAsia="en-US"/>
              </w:rPr>
              <w:t>мати у наявності щоденник клінічної практики;</w:t>
            </w:r>
          </w:p>
          <w:p w14:paraId="6E0E2BCF" w14:textId="77777777" w:rsidR="00F521B3" w:rsidRPr="00F521B3" w:rsidRDefault="00F521B3">
            <w:pPr>
              <w:numPr>
                <w:ilvl w:val="0"/>
                <w:numId w:val="18"/>
              </w:numPr>
              <w:tabs>
                <w:tab w:val="left" w:pos="310"/>
              </w:tabs>
              <w:autoSpaceDE/>
              <w:autoSpaceDN/>
              <w:adjustRightInd/>
              <w:spacing w:line="293" w:lineRule="auto"/>
              <w:ind w:left="310" w:hanging="13"/>
              <w:contextualSpacing/>
              <w:jc w:val="both"/>
              <w:rPr>
                <w:rFonts w:eastAsia="Calibri"/>
                <w:lang w:eastAsia="en-US"/>
              </w:rPr>
            </w:pPr>
            <w:r w:rsidRPr="00F521B3">
              <w:rPr>
                <w:rFonts w:eastAsia="Calibri"/>
                <w:lang w:eastAsia="en-US"/>
              </w:rPr>
              <w:t>мати у наявності картки обстеження на всіх пацієнтів;</w:t>
            </w:r>
          </w:p>
          <w:p w14:paraId="30B383A9" w14:textId="77777777" w:rsidR="00F521B3" w:rsidRPr="00F521B3" w:rsidRDefault="00F521B3">
            <w:pPr>
              <w:numPr>
                <w:ilvl w:val="0"/>
                <w:numId w:val="18"/>
              </w:numPr>
              <w:tabs>
                <w:tab w:val="left" w:pos="310"/>
              </w:tabs>
              <w:autoSpaceDE/>
              <w:autoSpaceDN/>
              <w:adjustRightInd/>
              <w:spacing w:line="293" w:lineRule="auto"/>
              <w:ind w:left="310" w:hanging="13"/>
              <w:contextualSpacing/>
              <w:jc w:val="both"/>
              <w:rPr>
                <w:rFonts w:eastAsia="Calibri"/>
                <w:lang w:eastAsia="en-US"/>
              </w:rPr>
            </w:pPr>
            <w:r w:rsidRPr="00F521B3">
              <w:rPr>
                <w:rFonts w:eastAsia="Calibri"/>
                <w:lang w:eastAsia="en-US"/>
              </w:rPr>
              <w:t xml:space="preserve">вести записи </w:t>
            </w:r>
            <w:proofErr w:type="spellStart"/>
            <w:r w:rsidRPr="00F521B3">
              <w:rPr>
                <w:rFonts w:eastAsia="Calibri"/>
                <w:lang w:eastAsia="en-US"/>
              </w:rPr>
              <w:t>грамотно</w:t>
            </w:r>
            <w:proofErr w:type="spellEnd"/>
            <w:r w:rsidRPr="00F521B3">
              <w:rPr>
                <w:rFonts w:eastAsia="Calibri"/>
                <w:lang w:eastAsia="en-US"/>
              </w:rPr>
              <w:t>, у повному обсязі</w:t>
            </w:r>
          </w:p>
          <w:p w14:paraId="71CEADC1" w14:textId="77777777" w:rsidR="00F521B3" w:rsidRPr="00F521B3" w:rsidRDefault="00F521B3" w:rsidP="00F521B3">
            <w:pPr>
              <w:tabs>
                <w:tab w:val="left" w:pos="310"/>
              </w:tabs>
              <w:autoSpaceDE/>
              <w:autoSpaceDN/>
              <w:adjustRightInd/>
              <w:ind w:left="310" w:hanging="13"/>
              <w:rPr>
                <w:lang w:eastAsia="en-US"/>
              </w:rPr>
            </w:pPr>
            <w:r w:rsidRPr="00F521B3">
              <w:rPr>
                <w:lang w:eastAsia="en-US"/>
              </w:rPr>
              <w:t>та об’єктивно;</w:t>
            </w:r>
          </w:p>
          <w:p w14:paraId="20ECAA45" w14:textId="77777777" w:rsidR="00F521B3" w:rsidRPr="00F521B3" w:rsidRDefault="00F521B3">
            <w:pPr>
              <w:numPr>
                <w:ilvl w:val="0"/>
                <w:numId w:val="21"/>
              </w:numPr>
              <w:tabs>
                <w:tab w:val="left" w:pos="310"/>
              </w:tabs>
              <w:autoSpaceDE/>
              <w:autoSpaceDN/>
              <w:adjustRightInd/>
              <w:ind w:left="310" w:hanging="13"/>
              <w:contextualSpacing/>
              <w:jc w:val="both"/>
              <w:rPr>
                <w:rFonts w:eastAsia="Calibri"/>
                <w:lang w:eastAsia="en-US"/>
              </w:rPr>
            </w:pPr>
            <w:r w:rsidRPr="00F521B3">
              <w:rPr>
                <w:rFonts w:eastAsia="Calibri"/>
                <w:lang w:eastAsia="en-US"/>
              </w:rPr>
              <w:t xml:space="preserve">записи у щоденнику та картці обстеження проводити </w:t>
            </w:r>
            <w:proofErr w:type="spellStart"/>
            <w:r w:rsidRPr="00F521B3">
              <w:rPr>
                <w:rFonts w:eastAsia="Calibri"/>
                <w:lang w:eastAsia="en-US"/>
              </w:rPr>
              <w:t>оперативно</w:t>
            </w:r>
            <w:proofErr w:type="spellEnd"/>
            <w:r w:rsidRPr="00F521B3">
              <w:rPr>
                <w:rFonts w:eastAsia="Calibri"/>
                <w:lang w:eastAsia="en-US"/>
              </w:rPr>
              <w:t xml:space="preserve"> та вчасно їх пред’являти за вимогою керівника практики;</w:t>
            </w:r>
          </w:p>
          <w:p w14:paraId="324CD4EF" w14:textId="77777777" w:rsidR="00F521B3" w:rsidRPr="00F521B3" w:rsidRDefault="00F521B3">
            <w:pPr>
              <w:numPr>
                <w:ilvl w:val="0"/>
                <w:numId w:val="19"/>
              </w:numPr>
              <w:tabs>
                <w:tab w:val="left" w:pos="310"/>
              </w:tabs>
              <w:autoSpaceDE/>
              <w:autoSpaceDN/>
              <w:adjustRightInd/>
              <w:ind w:left="310" w:hanging="13"/>
              <w:contextualSpacing/>
              <w:jc w:val="both"/>
              <w:rPr>
                <w:rFonts w:eastAsia="Calibri"/>
                <w:lang w:eastAsia="en-US"/>
              </w:rPr>
            </w:pPr>
            <w:r w:rsidRPr="00F521B3">
              <w:rPr>
                <w:rFonts w:eastAsia="Calibri"/>
                <w:lang w:eastAsia="en-US"/>
              </w:rPr>
              <w:t>вчасно готувати домашню програму або інформувати про особливості подальшої фізичної терапії пацієнта уразі закінчення курсу чи терміну перебування його у лікарні</w:t>
            </w:r>
          </w:p>
        </w:tc>
      </w:tr>
      <w:tr w:rsidR="00F521B3" w:rsidRPr="002666EC" w14:paraId="76E43932" w14:textId="77777777" w:rsidTr="00E713E5">
        <w:trPr>
          <w:trHeight w:val="3138"/>
        </w:trPr>
        <w:tc>
          <w:tcPr>
            <w:tcW w:w="2588" w:type="dxa"/>
          </w:tcPr>
          <w:p w14:paraId="18A718C4" w14:textId="77777777" w:rsidR="00F521B3" w:rsidRPr="00F521B3" w:rsidRDefault="00F521B3" w:rsidP="00F521B3">
            <w:pPr>
              <w:autoSpaceDE/>
              <w:autoSpaceDN/>
              <w:adjustRightInd/>
              <w:jc w:val="both"/>
              <w:rPr>
                <w:b/>
                <w:lang w:eastAsia="en-US"/>
              </w:rPr>
            </w:pPr>
            <w:r w:rsidRPr="00F521B3">
              <w:rPr>
                <w:b/>
                <w:lang w:eastAsia="en-US"/>
              </w:rPr>
              <w:lastRenderedPageBreak/>
              <w:t>Професійне зростання</w:t>
            </w:r>
          </w:p>
        </w:tc>
        <w:tc>
          <w:tcPr>
            <w:tcW w:w="6507" w:type="dxa"/>
          </w:tcPr>
          <w:p w14:paraId="5D6DE906" w14:textId="77777777" w:rsidR="00F521B3" w:rsidRPr="00F521B3" w:rsidRDefault="00F521B3">
            <w:pPr>
              <w:numPr>
                <w:ilvl w:val="0"/>
                <w:numId w:val="20"/>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працювати з додатковою науковою методичною літературою;</w:t>
            </w:r>
          </w:p>
          <w:p w14:paraId="5C917281" w14:textId="77777777" w:rsidR="00F521B3" w:rsidRPr="00F521B3" w:rsidRDefault="00F521B3">
            <w:pPr>
              <w:numPr>
                <w:ilvl w:val="0"/>
                <w:numId w:val="20"/>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продемонструвати вищий рівень знань у другій половині практики порівняно з першою;</w:t>
            </w:r>
          </w:p>
          <w:p w14:paraId="52E2AB35" w14:textId="77777777" w:rsidR="00F521B3" w:rsidRPr="00F521B3" w:rsidRDefault="00F521B3">
            <w:pPr>
              <w:numPr>
                <w:ilvl w:val="0"/>
                <w:numId w:val="20"/>
              </w:numPr>
              <w:tabs>
                <w:tab w:val="left" w:pos="310"/>
              </w:tabs>
              <w:autoSpaceDE/>
              <w:autoSpaceDN/>
              <w:adjustRightInd/>
              <w:ind w:left="310" w:hanging="13"/>
              <w:contextualSpacing/>
              <w:jc w:val="both"/>
              <w:rPr>
                <w:rFonts w:eastAsia="Calibri"/>
                <w:lang w:eastAsia="en-US"/>
              </w:rPr>
            </w:pPr>
            <w:r w:rsidRPr="00F521B3">
              <w:rPr>
                <w:rFonts w:eastAsia="Calibri"/>
                <w:lang w:eastAsia="en-US"/>
              </w:rPr>
              <w:t>поліпшити уміння застосовувати засоби фізичної терапії у другій половині практики порівняно з першою;</w:t>
            </w:r>
          </w:p>
          <w:p w14:paraId="5CCF031E" w14:textId="77777777" w:rsidR="00F521B3" w:rsidRPr="00F521B3" w:rsidRDefault="00F521B3">
            <w:pPr>
              <w:numPr>
                <w:ilvl w:val="0"/>
                <w:numId w:val="20"/>
              </w:numPr>
              <w:tabs>
                <w:tab w:val="left" w:pos="310"/>
              </w:tabs>
              <w:autoSpaceDE/>
              <w:autoSpaceDN/>
              <w:adjustRightInd/>
              <w:ind w:left="310" w:hanging="13"/>
              <w:contextualSpacing/>
              <w:jc w:val="both"/>
              <w:rPr>
                <w:rFonts w:eastAsia="Calibri"/>
                <w:lang w:eastAsia="en-US"/>
              </w:rPr>
            </w:pPr>
            <w:r w:rsidRPr="00F521B3">
              <w:rPr>
                <w:rFonts w:eastAsia="Calibri"/>
                <w:lang w:eastAsia="en-US"/>
              </w:rPr>
              <w:t>самостійно проводити всі етапи реабілітаційного втручання (без вказівок, пояснень та підказок керівника практики);</w:t>
            </w:r>
          </w:p>
          <w:p w14:paraId="0CB78133" w14:textId="77777777" w:rsidR="00F521B3" w:rsidRPr="00F521B3" w:rsidRDefault="00F521B3">
            <w:pPr>
              <w:numPr>
                <w:ilvl w:val="0"/>
                <w:numId w:val="20"/>
              </w:numPr>
              <w:tabs>
                <w:tab w:val="left" w:pos="310"/>
              </w:tabs>
              <w:autoSpaceDE/>
              <w:autoSpaceDN/>
              <w:adjustRightInd/>
              <w:ind w:left="310" w:hanging="13"/>
              <w:contextualSpacing/>
              <w:jc w:val="both"/>
              <w:rPr>
                <w:rFonts w:eastAsia="Calibri"/>
                <w:lang w:eastAsia="en-US"/>
              </w:rPr>
            </w:pPr>
            <w:r w:rsidRPr="00F521B3">
              <w:rPr>
                <w:rFonts w:eastAsia="Calibri"/>
                <w:lang w:eastAsia="en-US"/>
              </w:rPr>
              <w:t>виявляти ініціативу щодо вивчення роботи відділення, у якому відбувається клінічна практика, особливостей лікувально-реабілітаційного процесу пацієнтів тощо</w:t>
            </w:r>
          </w:p>
        </w:tc>
      </w:tr>
    </w:tbl>
    <w:p w14:paraId="4C148DC0" w14:textId="77777777" w:rsidR="00F521B3" w:rsidRDefault="00F521B3" w:rsidP="00F521B3">
      <w:pPr>
        <w:widowControl/>
        <w:tabs>
          <w:tab w:val="left" w:pos="426"/>
        </w:tabs>
        <w:autoSpaceDE/>
        <w:autoSpaceDN/>
        <w:adjustRightInd/>
        <w:spacing w:line="360" w:lineRule="auto"/>
        <w:ind w:firstLine="709"/>
        <w:jc w:val="both"/>
        <w:rPr>
          <w:b/>
          <w:sz w:val="28"/>
          <w:lang w:val="uk-UA" w:eastAsia="en-US"/>
        </w:rPr>
      </w:pPr>
    </w:p>
    <w:p w14:paraId="2C7331CB" w14:textId="3FE8410E" w:rsidR="00F521B3" w:rsidRPr="00F521B3" w:rsidRDefault="00F521B3" w:rsidP="00F521B3">
      <w:pPr>
        <w:widowControl/>
        <w:tabs>
          <w:tab w:val="left" w:pos="426"/>
        </w:tabs>
        <w:autoSpaceDE/>
        <w:autoSpaceDN/>
        <w:adjustRightInd/>
        <w:spacing w:line="360" w:lineRule="auto"/>
        <w:ind w:firstLine="709"/>
        <w:jc w:val="both"/>
        <w:rPr>
          <w:b/>
          <w:sz w:val="28"/>
          <w:lang w:val="uk-UA" w:eastAsia="en-US"/>
        </w:rPr>
      </w:pPr>
      <w:r w:rsidRPr="00F521B3">
        <w:rPr>
          <w:b/>
          <w:sz w:val="28"/>
          <w:lang w:val="uk-UA" w:eastAsia="en-US"/>
        </w:rPr>
        <w:t>Критерії оцінювання звіту з клінічної практики</w:t>
      </w:r>
    </w:p>
    <w:p w14:paraId="5A4A11AF" w14:textId="77777777" w:rsidR="00F521B3" w:rsidRPr="00F521B3" w:rsidRDefault="00F521B3" w:rsidP="00F521B3">
      <w:pPr>
        <w:autoSpaceDE/>
        <w:autoSpaceDN/>
        <w:adjustRightInd/>
        <w:spacing w:line="360" w:lineRule="auto"/>
        <w:ind w:firstLine="709"/>
        <w:jc w:val="both"/>
        <w:rPr>
          <w:rFonts w:eastAsia="Calibri"/>
          <w:sz w:val="28"/>
          <w:szCs w:val="28"/>
          <w:shd w:val="clear" w:color="auto" w:fill="FFFFFF"/>
          <w:lang w:val="uk-UA" w:eastAsia="en-US"/>
        </w:rPr>
      </w:pPr>
      <w:r w:rsidRPr="00F521B3">
        <w:rPr>
          <w:rFonts w:eastAsia="Calibri"/>
          <w:sz w:val="28"/>
          <w:szCs w:val="28"/>
          <w:shd w:val="clear" w:color="auto" w:fill="FFFFFF"/>
          <w:lang w:val="uk-UA" w:eastAsia="en-US"/>
        </w:rPr>
        <w:t xml:space="preserve">Основними вимогами якісного оцінювання клінічної практики  студентів є критерії комплексного оцінювання:  </w:t>
      </w:r>
    </w:p>
    <w:p w14:paraId="669557B7" w14:textId="77777777" w:rsidR="00F521B3" w:rsidRPr="00F521B3" w:rsidRDefault="00F521B3">
      <w:pPr>
        <w:widowControl/>
        <w:numPr>
          <w:ilvl w:val="0"/>
          <w:numId w:val="22"/>
        </w:numPr>
        <w:shd w:val="clear" w:color="auto" w:fill="FFFFFF"/>
        <w:tabs>
          <w:tab w:val="left" w:pos="470"/>
        </w:tabs>
        <w:autoSpaceDE/>
        <w:autoSpaceDN/>
        <w:adjustRightInd/>
        <w:spacing w:after="200" w:line="360" w:lineRule="auto"/>
        <w:ind w:firstLine="709"/>
        <w:contextualSpacing/>
        <w:jc w:val="both"/>
        <w:rPr>
          <w:rFonts w:eastAsia="Calibri"/>
          <w:sz w:val="28"/>
          <w:szCs w:val="28"/>
          <w:lang w:eastAsia="en-US"/>
        </w:rPr>
      </w:pPr>
      <w:proofErr w:type="spellStart"/>
      <w:r w:rsidRPr="00F521B3">
        <w:rPr>
          <w:rFonts w:eastAsia="Calibri"/>
          <w:sz w:val="28"/>
          <w:szCs w:val="28"/>
          <w:lang w:eastAsia="en-US"/>
        </w:rPr>
        <w:t>повнота</w:t>
      </w:r>
      <w:proofErr w:type="spellEnd"/>
      <w:r w:rsidRPr="00F521B3">
        <w:rPr>
          <w:rFonts w:eastAsia="Calibri"/>
          <w:sz w:val="28"/>
          <w:szCs w:val="28"/>
          <w:lang w:eastAsia="en-US"/>
        </w:rPr>
        <w:t xml:space="preserve"> та </w:t>
      </w:r>
      <w:proofErr w:type="spellStart"/>
      <w:r w:rsidRPr="00F521B3">
        <w:rPr>
          <w:rFonts w:eastAsia="Calibri"/>
          <w:sz w:val="28"/>
          <w:szCs w:val="28"/>
          <w:lang w:eastAsia="en-US"/>
        </w:rPr>
        <w:t>якість</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виконання</w:t>
      </w:r>
      <w:proofErr w:type="spellEnd"/>
      <w:r w:rsidRPr="00F521B3">
        <w:rPr>
          <w:rFonts w:eastAsia="Calibri"/>
          <w:sz w:val="28"/>
          <w:szCs w:val="28"/>
          <w:lang w:eastAsia="en-US"/>
        </w:rPr>
        <w:t xml:space="preserve"> плану практики;</w:t>
      </w:r>
    </w:p>
    <w:p w14:paraId="0A52EBF7" w14:textId="77777777" w:rsidR="00F521B3" w:rsidRPr="00F521B3" w:rsidRDefault="00F521B3">
      <w:pPr>
        <w:widowControl/>
        <w:numPr>
          <w:ilvl w:val="0"/>
          <w:numId w:val="22"/>
        </w:numPr>
        <w:shd w:val="clear" w:color="auto" w:fill="FFFFFF"/>
        <w:tabs>
          <w:tab w:val="left" w:pos="470"/>
        </w:tabs>
        <w:autoSpaceDE/>
        <w:autoSpaceDN/>
        <w:adjustRightInd/>
        <w:spacing w:after="200" w:line="360" w:lineRule="auto"/>
        <w:ind w:firstLine="709"/>
        <w:contextualSpacing/>
        <w:jc w:val="both"/>
        <w:rPr>
          <w:rFonts w:eastAsia="Calibri"/>
          <w:sz w:val="28"/>
          <w:szCs w:val="28"/>
          <w:lang w:val="uk-UA" w:eastAsia="en-US"/>
        </w:rPr>
      </w:pPr>
      <w:r w:rsidRPr="00F521B3">
        <w:rPr>
          <w:rFonts w:eastAsia="Calibri"/>
          <w:sz w:val="28"/>
          <w:szCs w:val="28"/>
          <w:lang w:val="uk-UA" w:eastAsia="en-US"/>
        </w:rPr>
        <w:t>ставлення до професійної діяльності (творчий підхід до виконання завдань, прагнення оволодіти професійними вміннями та навичками, рівень активності, самостійності, стиль взаємовідносин);</w:t>
      </w:r>
    </w:p>
    <w:p w14:paraId="2A330619" w14:textId="77777777" w:rsidR="00F521B3" w:rsidRPr="00F521B3" w:rsidRDefault="00F521B3">
      <w:pPr>
        <w:widowControl/>
        <w:numPr>
          <w:ilvl w:val="0"/>
          <w:numId w:val="22"/>
        </w:numPr>
        <w:shd w:val="clear" w:color="auto" w:fill="FFFFFF"/>
        <w:tabs>
          <w:tab w:val="left" w:pos="470"/>
        </w:tabs>
        <w:autoSpaceDE/>
        <w:autoSpaceDN/>
        <w:adjustRightInd/>
        <w:spacing w:after="200" w:line="360" w:lineRule="auto"/>
        <w:ind w:firstLine="709"/>
        <w:contextualSpacing/>
        <w:jc w:val="both"/>
        <w:rPr>
          <w:rFonts w:eastAsia="Calibri"/>
          <w:sz w:val="28"/>
          <w:szCs w:val="28"/>
          <w:lang w:val="uk-UA" w:eastAsia="en-US"/>
        </w:rPr>
      </w:pPr>
      <w:proofErr w:type="spellStart"/>
      <w:r w:rsidRPr="00F521B3">
        <w:rPr>
          <w:rFonts w:eastAsia="Calibri"/>
          <w:sz w:val="28"/>
          <w:szCs w:val="28"/>
          <w:lang w:eastAsia="en-US"/>
        </w:rPr>
        <w:t>повнота</w:t>
      </w:r>
      <w:proofErr w:type="spellEnd"/>
      <w:r w:rsidRPr="00F521B3">
        <w:rPr>
          <w:rFonts w:eastAsia="Calibri"/>
          <w:sz w:val="28"/>
          <w:szCs w:val="28"/>
          <w:lang w:eastAsia="en-US"/>
        </w:rPr>
        <w:t xml:space="preserve"> та </w:t>
      </w:r>
      <w:proofErr w:type="spellStart"/>
      <w:r w:rsidRPr="00F521B3">
        <w:rPr>
          <w:rFonts w:eastAsia="Calibri"/>
          <w:sz w:val="28"/>
          <w:szCs w:val="28"/>
          <w:lang w:eastAsia="en-US"/>
        </w:rPr>
        <w:t>правильність</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оформлення</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звітної</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документації</w:t>
      </w:r>
      <w:proofErr w:type="spellEnd"/>
      <w:r w:rsidRPr="00F521B3">
        <w:rPr>
          <w:rFonts w:eastAsia="Calibri"/>
          <w:sz w:val="28"/>
          <w:szCs w:val="28"/>
          <w:lang w:eastAsia="en-US"/>
        </w:rPr>
        <w:t>;</w:t>
      </w:r>
    </w:p>
    <w:p w14:paraId="027DBCBC" w14:textId="77777777" w:rsidR="00F521B3" w:rsidRPr="00F521B3" w:rsidRDefault="00F521B3">
      <w:pPr>
        <w:widowControl/>
        <w:numPr>
          <w:ilvl w:val="0"/>
          <w:numId w:val="22"/>
        </w:numPr>
        <w:shd w:val="clear" w:color="auto" w:fill="FFFFFF"/>
        <w:tabs>
          <w:tab w:val="left" w:pos="470"/>
        </w:tabs>
        <w:autoSpaceDE/>
        <w:autoSpaceDN/>
        <w:adjustRightInd/>
        <w:spacing w:after="200" w:line="360" w:lineRule="auto"/>
        <w:ind w:firstLine="709"/>
        <w:contextualSpacing/>
        <w:jc w:val="both"/>
        <w:rPr>
          <w:rFonts w:eastAsia="Calibri"/>
          <w:sz w:val="28"/>
          <w:szCs w:val="28"/>
          <w:lang w:val="uk-UA" w:eastAsia="en-US"/>
        </w:rPr>
      </w:pPr>
      <w:r w:rsidRPr="00F521B3">
        <w:rPr>
          <w:rFonts w:eastAsia="Calibri"/>
          <w:sz w:val="28"/>
          <w:szCs w:val="28"/>
          <w:lang w:eastAsia="en-US"/>
        </w:rPr>
        <w:t xml:space="preserve">характеристика та </w:t>
      </w:r>
      <w:proofErr w:type="spellStart"/>
      <w:r w:rsidRPr="00F521B3">
        <w:rPr>
          <w:rFonts w:eastAsia="Calibri"/>
          <w:sz w:val="28"/>
          <w:szCs w:val="28"/>
          <w:lang w:eastAsia="en-US"/>
        </w:rPr>
        <w:t>оцінка</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діяльності</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керівником</w:t>
      </w:r>
      <w:proofErr w:type="spellEnd"/>
      <w:r w:rsidRPr="00F521B3">
        <w:rPr>
          <w:rFonts w:eastAsia="Calibri"/>
          <w:sz w:val="28"/>
          <w:szCs w:val="28"/>
          <w:lang w:eastAsia="en-US"/>
        </w:rPr>
        <w:t xml:space="preserve"> практики;</w:t>
      </w:r>
    </w:p>
    <w:p w14:paraId="2CBE2EFF" w14:textId="77777777" w:rsidR="00F521B3" w:rsidRPr="00F521B3" w:rsidRDefault="00F521B3">
      <w:pPr>
        <w:widowControl/>
        <w:numPr>
          <w:ilvl w:val="0"/>
          <w:numId w:val="22"/>
        </w:numPr>
        <w:shd w:val="clear" w:color="auto" w:fill="FFFFFF"/>
        <w:tabs>
          <w:tab w:val="left" w:pos="470"/>
        </w:tabs>
        <w:autoSpaceDE/>
        <w:autoSpaceDN/>
        <w:adjustRightInd/>
        <w:spacing w:after="200" w:line="360" w:lineRule="auto"/>
        <w:ind w:firstLine="709"/>
        <w:contextualSpacing/>
        <w:jc w:val="both"/>
        <w:rPr>
          <w:rFonts w:eastAsia="Calibri"/>
          <w:sz w:val="28"/>
          <w:szCs w:val="28"/>
          <w:lang w:val="uk-UA" w:eastAsia="en-US"/>
        </w:rPr>
      </w:pPr>
      <w:proofErr w:type="spellStart"/>
      <w:r w:rsidRPr="00F521B3">
        <w:rPr>
          <w:rFonts w:eastAsia="Calibri"/>
          <w:sz w:val="28"/>
          <w:szCs w:val="28"/>
          <w:lang w:eastAsia="en-US"/>
        </w:rPr>
        <w:t>сукупність</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нових</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знань</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умінь</w:t>
      </w:r>
      <w:proofErr w:type="spellEnd"/>
      <w:r w:rsidRPr="00F521B3">
        <w:rPr>
          <w:rFonts w:eastAsia="Calibri"/>
          <w:sz w:val="28"/>
          <w:szCs w:val="28"/>
          <w:lang w:eastAsia="en-US"/>
        </w:rPr>
        <w:t xml:space="preserve"> та </w:t>
      </w:r>
      <w:proofErr w:type="spellStart"/>
      <w:r w:rsidRPr="00F521B3">
        <w:rPr>
          <w:rFonts w:eastAsia="Calibri"/>
          <w:sz w:val="28"/>
          <w:szCs w:val="28"/>
          <w:lang w:eastAsia="en-US"/>
        </w:rPr>
        <w:t>навичок</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отриманих</w:t>
      </w:r>
      <w:proofErr w:type="spellEnd"/>
      <w:r w:rsidRPr="00F521B3">
        <w:rPr>
          <w:rFonts w:eastAsia="Calibri"/>
          <w:sz w:val="28"/>
          <w:szCs w:val="28"/>
          <w:lang w:eastAsia="en-US"/>
        </w:rPr>
        <w:t xml:space="preserve"> студентом </w:t>
      </w:r>
      <w:proofErr w:type="spellStart"/>
      <w:r w:rsidRPr="00F521B3">
        <w:rPr>
          <w:rFonts w:eastAsia="Calibri"/>
          <w:sz w:val="28"/>
          <w:szCs w:val="28"/>
          <w:lang w:eastAsia="en-US"/>
        </w:rPr>
        <w:t>під</w:t>
      </w:r>
      <w:proofErr w:type="spellEnd"/>
      <w:r w:rsidRPr="00F521B3">
        <w:rPr>
          <w:rFonts w:eastAsia="Calibri"/>
          <w:sz w:val="28"/>
          <w:szCs w:val="28"/>
          <w:lang w:eastAsia="en-US"/>
        </w:rPr>
        <w:t xml:space="preserve"> час </w:t>
      </w:r>
      <w:proofErr w:type="spellStart"/>
      <w:r w:rsidRPr="00F521B3">
        <w:rPr>
          <w:rFonts w:eastAsia="Calibri"/>
          <w:sz w:val="28"/>
          <w:szCs w:val="28"/>
          <w:lang w:eastAsia="en-US"/>
        </w:rPr>
        <w:t>проходження</w:t>
      </w:r>
      <w:proofErr w:type="spellEnd"/>
      <w:r w:rsidRPr="00F521B3">
        <w:rPr>
          <w:rFonts w:eastAsia="Calibri"/>
          <w:sz w:val="28"/>
          <w:szCs w:val="28"/>
          <w:lang w:eastAsia="en-US"/>
        </w:rPr>
        <w:t xml:space="preserve"> практики та </w:t>
      </w:r>
      <w:proofErr w:type="spellStart"/>
      <w:r w:rsidRPr="00F521B3">
        <w:rPr>
          <w:rFonts w:eastAsia="Calibri"/>
          <w:sz w:val="28"/>
          <w:szCs w:val="28"/>
          <w:lang w:eastAsia="en-US"/>
        </w:rPr>
        <w:t>відображених</w:t>
      </w:r>
      <w:proofErr w:type="spellEnd"/>
      <w:r w:rsidRPr="00F521B3">
        <w:rPr>
          <w:rFonts w:eastAsia="Calibri"/>
          <w:sz w:val="28"/>
          <w:szCs w:val="28"/>
          <w:lang w:eastAsia="en-US"/>
        </w:rPr>
        <w:t xml:space="preserve"> у </w:t>
      </w:r>
      <w:proofErr w:type="spellStart"/>
      <w:r w:rsidRPr="00F521B3">
        <w:rPr>
          <w:rFonts w:eastAsia="Calibri"/>
          <w:sz w:val="28"/>
          <w:szCs w:val="28"/>
          <w:lang w:eastAsia="en-US"/>
        </w:rPr>
        <w:t>звітній</w:t>
      </w:r>
      <w:proofErr w:type="spellEnd"/>
      <w:r w:rsidRPr="00F521B3">
        <w:rPr>
          <w:rFonts w:eastAsia="Calibri"/>
          <w:sz w:val="28"/>
          <w:szCs w:val="28"/>
          <w:lang w:eastAsia="en-US"/>
        </w:rPr>
        <w:t xml:space="preserve"> </w:t>
      </w:r>
      <w:proofErr w:type="spellStart"/>
      <w:r w:rsidRPr="00F521B3">
        <w:rPr>
          <w:rFonts w:eastAsia="Calibri"/>
          <w:sz w:val="28"/>
          <w:szCs w:val="28"/>
          <w:lang w:eastAsia="en-US"/>
        </w:rPr>
        <w:t>документації</w:t>
      </w:r>
      <w:proofErr w:type="spellEnd"/>
      <w:r w:rsidRPr="00F521B3">
        <w:rPr>
          <w:rFonts w:eastAsia="Calibri"/>
          <w:sz w:val="28"/>
          <w:szCs w:val="28"/>
          <w:lang w:eastAsia="en-US"/>
        </w:rPr>
        <w:t>.</w:t>
      </w:r>
    </w:p>
    <w:p w14:paraId="171DB70C" w14:textId="77777777" w:rsidR="00F521B3" w:rsidRDefault="00F521B3" w:rsidP="00F521B3">
      <w:pPr>
        <w:widowControl/>
        <w:autoSpaceDE/>
        <w:autoSpaceDN/>
        <w:adjustRightInd/>
        <w:spacing w:line="360" w:lineRule="auto"/>
        <w:ind w:firstLine="709"/>
        <w:jc w:val="both"/>
        <w:rPr>
          <w:sz w:val="28"/>
          <w:szCs w:val="28"/>
          <w:lang w:val="uk-UA" w:eastAsia="uk-UA"/>
        </w:rPr>
      </w:pPr>
      <w:r w:rsidRPr="00F521B3">
        <w:rPr>
          <w:sz w:val="28"/>
          <w:szCs w:val="28"/>
          <w:lang w:val="uk-UA" w:eastAsia="uk-UA"/>
        </w:rPr>
        <w:t>На захисті керівник практики надає словесну характеристику студенту про вирішення поставлених під час стажування завдань та сумлінне ставлення до практики.</w:t>
      </w:r>
    </w:p>
    <w:p w14:paraId="2DA743D0" w14:textId="77777777" w:rsidR="000D1081" w:rsidRDefault="000D1081" w:rsidP="00F521B3">
      <w:pPr>
        <w:widowControl/>
        <w:autoSpaceDE/>
        <w:autoSpaceDN/>
        <w:adjustRightInd/>
        <w:spacing w:line="360" w:lineRule="auto"/>
        <w:ind w:firstLine="709"/>
        <w:jc w:val="both"/>
        <w:rPr>
          <w:sz w:val="28"/>
          <w:szCs w:val="28"/>
          <w:lang w:val="uk-UA" w:eastAsia="uk-UA"/>
        </w:rPr>
      </w:pPr>
    </w:p>
    <w:p w14:paraId="50613E1B" w14:textId="77777777" w:rsidR="000D1081" w:rsidRDefault="000D1081" w:rsidP="00F521B3">
      <w:pPr>
        <w:widowControl/>
        <w:autoSpaceDE/>
        <w:autoSpaceDN/>
        <w:adjustRightInd/>
        <w:spacing w:line="360" w:lineRule="auto"/>
        <w:ind w:firstLine="709"/>
        <w:jc w:val="both"/>
        <w:rPr>
          <w:sz w:val="28"/>
          <w:szCs w:val="28"/>
          <w:lang w:val="uk-UA" w:eastAsia="uk-UA"/>
        </w:rPr>
      </w:pPr>
    </w:p>
    <w:p w14:paraId="19AEC4C4" w14:textId="77777777" w:rsidR="000D1081" w:rsidRDefault="000D1081" w:rsidP="00F521B3">
      <w:pPr>
        <w:widowControl/>
        <w:autoSpaceDE/>
        <w:autoSpaceDN/>
        <w:adjustRightInd/>
        <w:spacing w:line="360" w:lineRule="auto"/>
        <w:ind w:firstLine="709"/>
        <w:jc w:val="both"/>
        <w:rPr>
          <w:sz w:val="28"/>
          <w:szCs w:val="28"/>
          <w:lang w:val="uk-UA" w:eastAsia="uk-UA"/>
        </w:rPr>
      </w:pPr>
    </w:p>
    <w:p w14:paraId="277716D2" w14:textId="77777777" w:rsidR="000D1081" w:rsidRDefault="000D1081" w:rsidP="00F521B3">
      <w:pPr>
        <w:widowControl/>
        <w:autoSpaceDE/>
        <w:autoSpaceDN/>
        <w:adjustRightInd/>
        <w:spacing w:line="360" w:lineRule="auto"/>
        <w:ind w:firstLine="709"/>
        <w:jc w:val="both"/>
        <w:rPr>
          <w:sz w:val="28"/>
          <w:szCs w:val="28"/>
          <w:lang w:val="uk-UA" w:eastAsia="uk-UA"/>
        </w:rPr>
      </w:pPr>
    </w:p>
    <w:p w14:paraId="5E3B88FF" w14:textId="77777777" w:rsidR="000D1081" w:rsidRDefault="000D1081" w:rsidP="00F521B3">
      <w:pPr>
        <w:widowControl/>
        <w:autoSpaceDE/>
        <w:autoSpaceDN/>
        <w:adjustRightInd/>
        <w:spacing w:line="360" w:lineRule="auto"/>
        <w:ind w:firstLine="709"/>
        <w:jc w:val="both"/>
        <w:rPr>
          <w:sz w:val="28"/>
          <w:szCs w:val="28"/>
          <w:lang w:val="uk-UA" w:eastAsia="uk-UA"/>
        </w:rPr>
      </w:pPr>
    </w:p>
    <w:p w14:paraId="7D4AE2C9" w14:textId="77777777" w:rsidR="000D1081" w:rsidRDefault="000D1081" w:rsidP="00F521B3">
      <w:pPr>
        <w:widowControl/>
        <w:autoSpaceDE/>
        <w:autoSpaceDN/>
        <w:adjustRightInd/>
        <w:spacing w:line="360" w:lineRule="auto"/>
        <w:ind w:firstLine="709"/>
        <w:jc w:val="both"/>
        <w:rPr>
          <w:sz w:val="28"/>
          <w:szCs w:val="28"/>
          <w:lang w:val="uk-UA" w:eastAsia="uk-UA"/>
        </w:rPr>
      </w:pPr>
    </w:p>
    <w:p w14:paraId="25BA4025" w14:textId="77777777" w:rsidR="000D1081" w:rsidRPr="00F521B3" w:rsidRDefault="000D1081" w:rsidP="00F521B3">
      <w:pPr>
        <w:widowControl/>
        <w:autoSpaceDE/>
        <w:autoSpaceDN/>
        <w:adjustRightInd/>
        <w:spacing w:line="360" w:lineRule="auto"/>
        <w:ind w:firstLine="709"/>
        <w:jc w:val="both"/>
        <w:rPr>
          <w:sz w:val="28"/>
          <w:szCs w:val="28"/>
          <w:lang w:val="uk-UA" w:eastAsia="uk-UA"/>
        </w:rPr>
      </w:pPr>
    </w:p>
    <w:p w14:paraId="6A03F9A2" w14:textId="77777777" w:rsidR="00F521B3" w:rsidRPr="00F521B3" w:rsidRDefault="00F521B3" w:rsidP="00F521B3">
      <w:pPr>
        <w:widowControl/>
        <w:autoSpaceDE/>
        <w:autoSpaceDN/>
        <w:adjustRightInd/>
        <w:spacing w:line="360" w:lineRule="auto"/>
        <w:ind w:firstLine="709"/>
        <w:jc w:val="both"/>
        <w:rPr>
          <w:bCs/>
          <w:color w:val="000000"/>
          <w:sz w:val="28"/>
          <w:szCs w:val="28"/>
          <w:shd w:val="clear" w:color="auto" w:fill="FFFFFF"/>
          <w:lang w:val="uk-UA" w:eastAsia="uk-UA"/>
        </w:rPr>
      </w:pPr>
      <w:r w:rsidRPr="00F521B3">
        <w:rPr>
          <w:bCs/>
          <w:color w:val="000000"/>
          <w:sz w:val="28"/>
          <w:szCs w:val="28"/>
          <w:shd w:val="clear" w:color="auto" w:fill="FFFFFF"/>
          <w:lang w:val="uk-UA" w:eastAsia="uk-UA"/>
        </w:rPr>
        <w:lastRenderedPageBreak/>
        <w:t>Критерії оцінювання результатів захисту практики наведено в таблиці 4.3.</w:t>
      </w:r>
    </w:p>
    <w:p w14:paraId="358CB77C" w14:textId="77777777" w:rsidR="00F521B3" w:rsidRPr="00F521B3" w:rsidRDefault="00F521B3" w:rsidP="00F521B3">
      <w:pPr>
        <w:widowControl/>
        <w:autoSpaceDE/>
        <w:autoSpaceDN/>
        <w:adjustRightInd/>
        <w:spacing w:line="360" w:lineRule="auto"/>
        <w:ind w:firstLine="709"/>
        <w:jc w:val="both"/>
        <w:rPr>
          <w:bCs/>
          <w:i/>
          <w:iCs/>
          <w:sz w:val="32"/>
          <w:szCs w:val="22"/>
          <w:lang w:val="uk-UA" w:eastAsia="en-US"/>
        </w:rPr>
      </w:pPr>
      <w:r w:rsidRPr="00F521B3">
        <w:rPr>
          <w:bCs/>
          <w:i/>
          <w:iCs/>
          <w:sz w:val="28"/>
          <w:szCs w:val="28"/>
          <w:lang w:val="uk-UA" w:eastAsia="en-US"/>
        </w:rPr>
        <w:t>Таблиця 4.3. Критерії оцінювання результатів захисту практики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06"/>
        <w:gridCol w:w="8145"/>
      </w:tblGrid>
      <w:tr w:rsidR="00F521B3" w:rsidRPr="00F521B3" w14:paraId="3332BB82" w14:textId="77777777" w:rsidTr="00E713E5">
        <w:trPr>
          <w:trHeight w:hRule="exact" w:val="710"/>
          <w:jc w:val="center"/>
        </w:trPr>
        <w:tc>
          <w:tcPr>
            <w:tcW w:w="1206" w:type="dxa"/>
            <w:shd w:val="clear" w:color="auto" w:fill="FFFFFF"/>
          </w:tcPr>
          <w:p w14:paraId="7267DEA5" w14:textId="77777777" w:rsidR="00F521B3" w:rsidRPr="00F521B3" w:rsidRDefault="00F521B3" w:rsidP="00F521B3">
            <w:pPr>
              <w:autoSpaceDE/>
              <w:autoSpaceDN/>
              <w:adjustRightInd/>
              <w:jc w:val="center"/>
              <w:rPr>
                <w:rFonts w:eastAsia="Calibri"/>
                <w:b/>
                <w:color w:val="000000"/>
                <w:sz w:val="24"/>
                <w:szCs w:val="24"/>
                <w:shd w:val="clear" w:color="auto" w:fill="FFFFFF"/>
                <w:lang w:val="uk-UA" w:eastAsia="en-US"/>
              </w:rPr>
            </w:pPr>
            <w:r w:rsidRPr="00F521B3">
              <w:rPr>
                <w:rFonts w:eastAsia="Calibri"/>
                <w:b/>
                <w:sz w:val="24"/>
                <w:szCs w:val="24"/>
                <w:shd w:val="clear" w:color="auto" w:fill="FFFFFF"/>
                <w:lang w:val="uk-UA" w:eastAsia="en-US"/>
              </w:rPr>
              <w:t>Кількість балів</w:t>
            </w:r>
          </w:p>
        </w:tc>
        <w:tc>
          <w:tcPr>
            <w:tcW w:w="8145" w:type="dxa"/>
            <w:shd w:val="clear" w:color="auto" w:fill="FFFFFF"/>
          </w:tcPr>
          <w:p w14:paraId="15D54E8A" w14:textId="77777777" w:rsidR="00F521B3" w:rsidRPr="00F521B3" w:rsidRDefault="00F521B3" w:rsidP="00F521B3">
            <w:pPr>
              <w:autoSpaceDE/>
              <w:autoSpaceDN/>
              <w:adjustRightInd/>
              <w:jc w:val="center"/>
              <w:rPr>
                <w:rFonts w:eastAsia="Calibri"/>
                <w:b/>
                <w:color w:val="000000"/>
                <w:sz w:val="24"/>
                <w:szCs w:val="24"/>
                <w:shd w:val="clear" w:color="auto" w:fill="FFFFFF"/>
                <w:lang w:val="uk-UA" w:eastAsia="en-US"/>
              </w:rPr>
            </w:pPr>
            <w:r w:rsidRPr="00F521B3">
              <w:rPr>
                <w:rFonts w:eastAsia="Calibri"/>
                <w:b/>
                <w:color w:val="000000"/>
                <w:sz w:val="24"/>
                <w:szCs w:val="24"/>
                <w:shd w:val="clear" w:color="auto" w:fill="FFFFFF"/>
                <w:lang w:val="uk-UA" w:eastAsia="en-US"/>
              </w:rPr>
              <w:t>Критерії оцінювання результатів захисту практики</w:t>
            </w:r>
          </w:p>
        </w:tc>
      </w:tr>
      <w:tr w:rsidR="00F521B3" w:rsidRPr="00F521B3" w14:paraId="0EC7B840" w14:textId="77777777" w:rsidTr="00E713E5">
        <w:trPr>
          <w:trHeight w:val="2760"/>
          <w:jc w:val="center"/>
        </w:trPr>
        <w:tc>
          <w:tcPr>
            <w:tcW w:w="1206" w:type="dxa"/>
            <w:shd w:val="clear" w:color="auto" w:fill="FFFFFF"/>
          </w:tcPr>
          <w:p w14:paraId="3C50269F" w14:textId="77777777" w:rsidR="00F521B3" w:rsidRPr="00F521B3" w:rsidRDefault="00F521B3" w:rsidP="00F521B3">
            <w:pPr>
              <w:autoSpaceDE/>
              <w:autoSpaceDN/>
              <w:adjustRightInd/>
              <w:jc w:val="center"/>
              <w:rPr>
                <w:rFonts w:eastAsia="Calibri"/>
                <w:b/>
                <w:color w:val="000000"/>
                <w:sz w:val="24"/>
                <w:szCs w:val="24"/>
                <w:shd w:val="clear" w:color="auto" w:fill="FFFFFF"/>
                <w:lang w:val="uk-UA" w:eastAsia="en-US"/>
              </w:rPr>
            </w:pPr>
          </w:p>
          <w:p w14:paraId="69E664AC" w14:textId="77777777" w:rsidR="00F521B3" w:rsidRPr="00F521B3" w:rsidRDefault="00F521B3" w:rsidP="00F521B3">
            <w:pPr>
              <w:autoSpaceDE/>
              <w:autoSpaceDN/>
              <w:adjustRightInd/>
              <w:jc w:val="center"/>
              <w:rPr>
                <w:rFonts w:eastAsia="Calibri"/>
                <w:sz w:val="24"/>
                <w:szCs w:val="24"/>
                <w:shd w:val="clear" w:color="auto" w:fill="FFFFFF"/>
                <w:lang w:val="uk-UA" w:eastAsia="en-US"/>
              </w:rPr>
            </w:pPr>
            <w:r w:rsidRPr="00F521B3">
              <w:rPr>
                <w:rFonts w:eastAsia="Calibri"/>
                <w:color w:val="000000"/>
                <w:sz w:val="24"/>
                <w:szCs w:val="24"/>
                <w:shd w:val="clear" w:color="auto" w:fill="FFFFFF"/>
                <w:lang w:val="uk-UA" w:eastAsia="en-US"/>
              </w:rPr>
              <w:t>95-100</w:t>
            </w:r>
          </w:p>
        </w:tc>
        <w:tc>
          <w:tcPr>
            <w:tcW w:w="8145" w:type="dxa"/>
            <w:shd w:val="clear" w:color="auto" w:fill="FFFFFF"/>
          </w:tcPr>
          <w:p w14:paraId="46B0FC31" w14:textId="77777777" w:rsidR="00F521B3" w:rsidRPr="00F521B3" w:rsidRDefault="00F521B3" w:rsidP="00F521B3">
            <w:pPr>
              <w:autoSpaceDE/>
              <w:autoSpaceDN/>
              <w:adjustRightInd/>
              <w:ind w:left="193" w:right="277" w:firstLine="618"/>
              <w:jc w:val="both"/>
              <w:rPr>
                <w:rFonts w:eastAsia="Calibri"/>
                <w:color w:val="000000"/>
                <w:sz w:val="24"/>
                <w:szCs w:val="24"/>
                <w:shd w:val="clear" w:color="auto" w:fill="FFFFFF"/>
                <w:lang w:val="uk-UA" w:eastAsia="en-US"/>
              </w:rPr>
            </w:pPr>
            <w:r w:rsidRPr="00F521B3">
              <w:rPr>
                <w:rFonts w:eastAsia="Calibri"/>
                <w:color w:val="000000"/>
                <w:sz w:val="24"/>
                <w:szCs w:val="24"/>
                <w:shd w:val="clear" w:color="auto" w:fill="FFFFFF"/>
                <w:lang w:val="uk-UA" w:eastAsia="en-US"/>
              </w:rPr>
              <w:t xml:space="preserve">Оцінка «відмінно». Студент володіє сучасними методами та інноваційними технологіями для формування </w:t>
            </w:r>
            <w:proofErr w:type="spellStart"/>
            <w:r w:rsidRPr="00F521B3">
              <w:rPr>
                <w:rFonts w:eastAsia="Calibri"/>
                <w:color w:val="000000"/>
                <w:sz w:val="24"/>
                <w:szCs w:val="24"/>
                <w:shd w:val="clear" w:color="auto" w:fill="FFFFFF"/>
                <w:lang w:val="uk-UA" w:eastAsia="en-US"/>
              </w:rPr>
              <w:t>професійно</w:t>
            </w:r>
            <w:proofErr w:type="spellEnd"/>
            <w:r w:rsidRPr="00F521B3">
              <w:rPr>
                <w:rFonts w:eastAsia="Calibri"/>
                <w:color w:val="000000"/>
                <w:sz w:val="24"/>
                <w:szCs w:val="24"/>
                <w:shd w:val="clear" w:color="auto" w:fill="FFFFFF"/>
                <w:lang w:val="uk-UA" w:eastAsia="en-US"/>
              </w:rPr>
              <w:t xml:space="preserve"> важливих якостей. Студент має системні знання, виявляє здатність приймати  рішення, самостійно розвиває власні обдарування і нахили, вміє самостійно здобувати знання, підвищувати рівень умінь і навичок, що дає змогу отримувати високі результати при оцінці ефективності проведених заходів з фізичної терапії. Вільно володіє діагностичним та методичним матеріалом з фізичної терапії. Заходи з фізичної терапії  проводить на високому професійному рівні. Документація складена без помилок. Всі вимоги щодо клінічної практики виконані у повному обсязі. На захист представлені звіт та презентація, характеристика з клінічної бази відмінна.</w:t>
            </w:r>
          </w:p>
        </w:tc>
      </w:tr>
      <w:tr w:rsidR="00F521B3" w:rsidRPr="00F521B3" w14:paraId="3CF18134" w14:textId="77777777" w:rsidTr="00E713E5">
        <w:trPr>
          <w:trHeight w:hRule="exact" w:val="3215"/>
          <w:jc w:val="center"/>
        </w:trPr>
        <w:tc>
          <w:tcPr>
            <w:tcW w:w="1206" w:type="dxa"/>
            <w:shd w:val="clear" w:color="auto" w:fill="FFFFFF"/>
          </w:tcPr>
          <w:p w14:paraId="1EF41790" w14:textId="77777777" w:rsidR="00F521B3" w:rsidRPr="00F521B3" w:rsidRDefault="00F521B3" w:rsidP="00F521B3">
            <w:pPr>
              <w:autoSpaceDE/>
              <w:autoSpaceDN/>
              <w:adjustRightInd/>
              <w:jc w:val="center"/>
              <w:rPr>
                <w:rFonts w:eastAsia="Calibri"/>
                <w:sz w:val="24"/>
                <w:szCs w:val="24"/>
                <w:shd w:val="clear" w:color="auto" w:fill="FFFFFF"/>
                <w:lang w:val="uk-UA" w:eastAsia="en-US"/>
              </w:rPr>
            </w:pPr>
            <w:r w:rsidRPr="00F521B3">
              <w:rPr>
                <w:rFonts w:eastAsia="Calibri"/>
                <w:sz w:val="24"/>
                <w:szCs w:val="24"/>
                <w:shd w:val="clear" w:color="auto" w:fill="FFFFFF"/>
                <w:lang w:val="uk-UA" w:eastAsia="en-US"/>
              </w:rPr>
              <w:t>94-85</w:t>
            </w:r>
          </w:p>
        </w:tc>
        <w:tc>
          <w:tcPr>
            <w:tcW w:w="8145" w:type="dxa"/>
            <w:shd w:val="clear" w:color="auto" w:fill="FFFFFF"/>
          </w:tcPr>
          <w:p w14:paraId="1538BE84" w14:textId="77777777" w:rsidR="00F521B3" w:rsidRPr="00F521B3" w:rsidRDefault="00F521B3" w:rsidP="00F521B3">
            <w:pPr>
              <w:widowControl/>
              <w:autoSpaceDE/>
              <w:autoSpaceDN/>
              <w:adjustRightInd/>
              <w:spacing w:after="200" w:line="276" w:lineRule="auto"/>
              <w:ind w:left="193" w:right="277" w:firstLine="618"/>
              <w:jc w:val="both"/>
              <w:rPr>
                <w:color w:val="000000"/>
                <w:sz w:val="24"/>
                <w:szCs w:val="24"/>
                <w:shd w:val="clear" w:color="auto" w:fill="FFFFFF"/>
                <w:lang w:val="uk-UA"/>
              </w:rPr>
            </w:pPr>
            <w:r w:rsidRPr="00F521B3">
              <w:rPr>
                <w:color w:val="000000"/>
                <w:sz w:val="24"/>
                <w:szCs w:val="24"/>
                <w:shd w:val="clear" w:color="auto" w:fill="FFFFFF"/>
                <w:lang w:val="uk-UA"/>
              </w:rPr>
              <w:t xml:space="preserve">Оцінка «дуже добре». Студент володіє глибокими знаннями, здатний використовувати їх у нестандартних ситуаціях, вільно висловлює власні думки, визначає програму особистої пізнавальної діяльності без допомоги викладача, знаходить джерела інформації та використовує одержані відомості відповідно до мети та завдань клінічної практики. Володіє засобами та методиками фізичної терапії та оцінки функціональних можливостей та порушень на рівні середньої межі високого нормативу. Заходи / процедури з фізичної терапії   проводить на середньому рівні. Документація складена у повному обсязі, але допущені незначні помилки у заповненні документів планування. На захист представлені доповідь та презентація, </w:t>
            </w:r>
            <w:r w:rsidRPr="00F521B3">
              <w:rPr>
                <w:color w:val="000000"/>
                <w:sz w:val="24"/>
                <w:szCs w:val="24"/>
                <w:shd w:val="clear" w:color="auto" w:fill="FFFFFF"/>
                <w:lang w:val="uk-UA" w:eastAsia="uk-UA"/>
              </w:rPr>
              <w:t>характеристика з клінічної бази оцінена на дуже добре.</w:t>
            </w:r>
          </w:p>
        </w:tc>
      </w:tr>
      <w:tr w:rsidR="00F521B3" w:rsidRPr="00F521B3" w14:paraId="7FC7C223" w14:textId="77777777" w:rsidTr="00E713E5">
        <w:trPr>
          <w:trHeight w:hRule="exact" w:val="2014"/>
          <w:jc w:val="center"/>
        </w:trPr>
        <w:tc>
          <w:tcPr>
            <w:tcW w:w="1206" w:type="dxa"/>
            <w:shd w:val="clear" w:color="auto" w:fill="FFFFFF"/>
          </w:tcPr>
          <w:p w14:paraId="17F68B06" w14:textId="77777777" w:rsidR="00F521B3" w:rsidRPr="00F521B3" w:rsidRDefault="00F521B3" w:rsidP="00F521B3">
            <w:pPr>
              <w:autoSpaceDE/>
              <w:autoSpaceDN/>
              <w:adjustRightInd/>
              <w:jc w:val="center"/>
              <w:rPr>
                <w:rFonts w:eastAsia="Calibri"/>
                <w:sz w:val="24"/>
                <w:szCs w:val="24"/>
                <w:shd w:val="clear" w:color="auto" w:fill="FFFFFF"/>
                <w:lang w:val="uk-UA" w:eastAsia="en-US"/>
              </w:rPr>
            </w:pPr>
            <w:r w:rsidRPr="00F521B3">
              <w:rPr>
                <w:rFonts w:eastAsia="Calibri"/>
                <w:sz w:val="24"/>
                <w:szCs w:val="24"/>
                <w:shd w:val="clear" w:color="auto" w:fill="FFFFFF"/>
                <w:lang w:val="uk-UA" w:eastAsia="en-US"/>
              </w:rPr>
              <w:t>84-75</w:t>
            </w:r>
          </w:p>
        </w:tc>
        <w:tc>
          <w:tcPr>
            <w:tcW w:w="8145" w:type="dxa"/>
            <w:shd w:val="clear" w:color="auto" w:fill="FFFFFF"/>
          </w:tcPr>
          <w:p w14:paraId="68402491" w14:textId="77777777" w:rsidR="00F521B3" w:rsidRPr="00F521B3" w:rsidRDefault="00F521B3" w:rsidP="00F521B3">
            <w:pPr>
              <w:autoSpaceDE/>
              <w:autoSpaceDN/>
              <w:adjustRightInd/>
              <w:ind w:left="193" w:right="277" w:firstLine="618"/>
              <w:jc w:val="both"/>
              <w:rPr>
                <w:rFonts w:eastAsia="Calibri"/>
                <w:color w:val="000000"/>
                <w:sz w:val="24"/>
                <w:szCs w:val="24"/>
                <w:shd w:val="clear" w:color="auto" w:fill="FFFFFF"/>
                <w:lang w:val="uk-UA" w:eastAsia="en-US"/>
              </w:rPr>
            </w:pPr>
            <w:r w:rsidRPr="00F521B3">
              <w:rPr>
                <w:rFonts w:eastAsia="Calibri"/>
                <w:color w:val="000000"/>
                <w:sz w:val="24"/>
                <w:szCs w:val="24"/>
                <w:shd w:val="clear" w:color="auto" w:fill="FFFFFF"/>
                <w:lang w:val="uk-UA" w:eastAsia="en-US"/>
              </w:rPr>
              <w:t>Оцінка «добре». Студент проявляє узагальнені знання під час практики.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Вільно володіє термінологією з фізичної терапії. Процедури з фізичної   терапії  проводить на достатньому рівні. Документація складена у повному обсязі. На захист представлені доповідь та презентація, характеристика з клінічної бази оцінена на добре.</w:t>
            </w:r>
          </w:p>
        </w:tc>
      </w:tr>
      <w:tr w:rsidR="00F521B3" w:rsidRPr="00F521B3" w14:paraId="4D79CB86" w14:textId="77777777" w:rsidTr="00E713E5">
        <w:trPr>
          <w:trHeight w:hRule="exact" w:val="2552"/>
          <w:jc w:val="center"/>
        </w:trPr>
        <w:tc>
          <w:tcPr>
            <w:tcW w:w="1206" w:type="dxa"/>
            <w:shd w:val="clear" w:color="auto" w:fill="FFFFFF"/>
          </w:tcPr>
          <w:p w14:paraId="2D6FB566" w14:textId="77777777" w:rsidR="00F521B3" w:rsidRPr="00F521B3" w:rsidRDefault="00F521B3" w:rsidP="00F521B3">
            <w:pPr>
              <w:autoSpaceDE/>
              <w:autoSpaceDN/>
              <w:adjustRightInd/>
              <w:jc w:val="center"/>
              <w:rPr>
                <w:rFonts w:eastAsia="Calibri"/>
                <w:sz w:val="24"/>
                <w:szCs w:val="24"/>
                <w:shd w:val="clear" w:color="auto" w:fill="FFFFFF"/>
                <w:lang w:val="uk-UA" w:eastAsia="en-US"/>
              </w:rPr>
            </w:pPr>
            <w:r w:rsidRPr="00F521B3">
              <w:rPr>
                <w:rFonts w:eastAsia="Calibri"/>
                <w:sz w:val="24"/>
                <w:szCs w:val="24"/>
                <w:shd w:val="clear" w:color="auto" w:fill="FFFFFF"/>
                <w:lang w:val="uk-UA" w:eastAsia="en-US"/>
              </w:rPr>
              <w:t>74-65</w:t>
            </w:r>
          </w:p>
        </w:tc>
        <w:tc>
          <w:tcPr>
            <w:tcW w:w="8145" w:type="dxa"/>
            <w:shd w:val="clear" w:color="auto" w:fill="FFFFFF"/>
          </w:tcPr>
          <w:p w14:paraId="318EC71F" w14:textId="77777777" w:rsidR="00F521B3" w:rsidRPr="00F521B3" w:rsidRDefault="00F521B3" w:rsidP="00F521B3">
            <w:pPr>
              <w:autoSpaceDE/>
              <w:autoSpaceDN/>
              <w:adjustRightInd/>
              <w:ind w:left="193" w:right="277" w:firstLine="618"/>
              <w:jc w:val="both"/>
              <w:rPr>
                <w:rFonts w:eastAsia="Calibri"/>
                <w:color w:val="000000"/>
                <w:sz w:val="24"/>
                <w:szCs w:val="24"/>
                <w:shd w:val="clear" w:color="auto" w:fill="FFFFFF"/>
                <w:lang w:val="uk-UA" w:eastAsia="en-US"/>
              </w:rPr>
            </w:pPr>
            <w:r w:rsidRPr="00F521B3">
              <w:rPr>
                <w:rFonts w:eastAsia="Calibri"/>
                <w:color w:val="000000"/>
                <w:sz w:val="24"/>
                <w:szCs w:val="24"/>
                <w:shd w:val="clear" w:color="auto" w:fill="FFFFFF"/>
                <w:lang w:val="uk-UA" w:eastAsia="en-US"/>
              </w:rPr>
              <w:t>Оцінка «задовільно». Студент виявляє знання і розуміння основних положень навчального матеріалу, може відтворити значну частину теоретичного матеріалу, за допомогою фізичного терапевта або викладача може його аналізувати, порівнювати та робити висновки, здатний виконувати технічно правильно вправи та прийоми під час проведення процедур, володіє показом на рівні середньої нормативної вимоги. Заходи (процедури) з фізичної терапії проводить на рівні нижче за середній. Документація складена у повному обсязі з помилками при складанні планів-конспектів. На захист представлені доповідь та презентація, характеристика з клінічної бази оцінена на задовільно.</w:t>
            </w:r>
          </w:p>
        </w:tc>
      </w:tr>
      <w:tr w:rsidR="00F521B3" w:rsidRPr="00F521B3" w14:paraId="098A71F7" w14:textId="77777777" w:rsidTr="00E713E5">
        <w:trPr>
          <w:trHeight w:val="405"/>
          <w:jc w:val="center"/>
        </w:trPr>
        <w:tc>
          <w:tcPr>
            <w:tcW w:w="1206" w:type="dxa"/>
            <w:shd w:val="clear" w:color="auto" w:fill="FFFFFF"/>
          </w:tcPr>
          <w:p w14:paraId="5481B6A9" w14:textId="77777777" w:rsidR="00F521B3" w:rsidRPr="00F521B3" w:rsidRDefault="00F521B3" w:rsidP="00F521B3">
            <w:pPr>
              <w:autoSpaceDE/>
              <w:autoSpaceDN/>
              <w:adjustRightInd/>
              <w:jc w:val="center"/>
              <w:rPr>
                <w:rFonts w:eastAsia="Calibri"/>
                <w:sz w:val="24"/>
                <w:szCs w:val="24"/>
                <w:shd w:val="clear" w:color="auto" w:fill="FFFFFF"/>
                <w:lang w:val="uk-UA" w:eastAsia="en-US"/>
              </w:rPr>
            </w:pPr>
            <w:r w:rsidRPr="00F521B3">
              <w:rPr>
                <w:rFonts w:eastAsia="Calibri"/>
                <w:color w:val="000000"/>
                <w:sz w:val="24"/>
                <w:szCs w:val="24"/>
                <w:shd w:val="clear" w:color="auto" w:fill="FFFFFF"/>
                <w:lang w:val="uk-UA" w:eastAsia="en-US"/>
              </w:rPr>
              <w:t>64-60</w:t>
            </w:r>
          </w:p>
        </w:tc>
        <w:tc>
          <w:tcPr>
            <w:tcW w:w="8145" w:type="dxa"/>
            <w:shd w:val="clear" w:color="auto" w:fill="FFFFFF"/>
          </w:tcPr>
          <w:p w14:paraId="0F494937" w14:textId="77777777" w:rsidR="00F521B3" w:rsidRPr="00F521B3" w:rsidRDefault="00F521B3" w:rsidP="00F521B3">
            <w:pPr>
              <w:shd w:val="clear" w:color="auto" w:fill="FFFFFF"/>
              <w:autoSpaceDE/>
              <w:autoSpaceDN/>
              <w:adjustRightInd/>
              <w:ind w:left="193" w:right="277" w:firstLine="618"/>
              <w:jc w:val="both"/>
              <w:rPr>
                <w:rFonts w:eastAsia="Calibri"/>
                <w:sz w:val="24"/>
                <w:szCs w:val="24"/>
                <w:shd w:val="clear" w:color="auto" w:fill="FFFFFF"/>
                <w:lang w:val="uk-UA" w:eastAsia="en-US"/>
              </w:rPr>
            </w:pPr>
            <w:r w:rsidRPr="00F521B3">
              <w:rPr>
                <w:rFonts w:eastAsia="Calibri"/>
                <w:color w:val="000000"/>
                <w:sz w:val="24"/>
                <w:szCs w:val="24"/>
                <w:shd w:val="clear" w:color="auto" w:fill="FFFFFF"/>
                <w:lang w:val="uk-UA" w:eastAsia="en-US"/>
              </w:rPr>
              <w:t xml:space="preserve">Оцінка «достатньо». Студент знає близько половини навчального матеріалу, здатний відтворювати його не в повному обсязі. Студент здатний дати визначення понять, але допускає помилки. За допомогою викладача може відтворювати його значну частину. Рівень умінь і навичок дає змогу виконувати практичні дії на рівні межі нормативної вимоги. Документація складена не в повному обсязі. Допущені значні помилки у </w:t>
            </w:r>
            <w:r w:rsidRPr="00F521B3">
              <w:rPr>
                <w:rFonts w:eastAsia="Calibri"/>
                <w:color w:val="000000"/>
                <w:sz w:val="24"/>
                <w:szCs w:val="24"/>
                <w:shd w:val="clear" w:color="auto" w:fill="FFFFFF"/>
                <w:lang w:val="uk-UA" w:eastAsia="en-US"/>
              </w:rPr>
              <w:lastRenderedPageBreak/>
              <w:t>заповненні документів планування. На захист представлені доповідь та презентація, характеристика з клінічної бази оцінена на достатньо.</w:t>
            </w:r>
          </w:p>
        </w:tc>
      </w:tr>
      <w:tr w:rsidR="00F521B3" w:rsidRPr="00F521B3" w14:paraId="2217DCF0" w14:textId="77777777" w:rsidTr="00E713E5">
        <w:trPr>
          <w:trHeight w:val="1710"/>
          <w:jc w:val="center"/>
        </w:trPr>
        <w:tc>
          <w:tcPr>
            <w:tcW w:w="1206" w:type="dxa"/>
            <w:shd w:val="clear" w:color="auto" w:fill="FFFFFF"/>
          </w:tcPr>
          <w:p w14:paraId="1F42BFF0" w14:textId="77777777" w:rsidR="00F521B3" w:rsidRPr="00F521B3" w:rsidRDefault="00F521B3" w:rsidP="00F521B3">
            <w:pPr>
              <w:autoSpaceDE/>
              <w:autoSpaceDN/>
              <w:adjustRightInd/>
              <w:jc w:val="center"/>
              <w:rPr>
                <w:rFonts w:eastAsia="Calibri"/>
                <w:color w:val="000000"/>
                <w:sz w:val="24"/>
                <w:szCs w:val="24"/>
                <w:shd w:val="clear" w:color="auto" w:fill="FFFFFF"/>
                <w:lang w:val="uk-UA" w:eastAsia="en-US"/>
              </w:rPr>
            </w:pPr>
            <w:r w:rsidRPr="00F521B3">
              <w:rPr>
                <w:rFonts w:eastAsia="Calibri"/>
                <w:color w:val="000000"/>
                <w:sz w:val="24"/>
                <w:szCs w:val="24"/>
                <w:shd w:val="clear" w:color="auto" w:fill="FFFFFF"/>
                <w:lang w:val="uk-UA" w:eastAsia="en-US"/>
              </w:rPr>
              <w:lastRenderedPageBreak/>
              <w:t>Менше 60</w:t>
            </w:r>
          </w:p>
          <w:p w14:paraId="5ECA1E4C" w14:textId="77777777" w:rsidR="00F521B3" w:rsidRPr="00F521B3" w:rsidRDefault="00F521B3" w:rsidP="00F521B3">
            <w:pPr>
              <w:autoSpaceDE/>
              <w:autoSpaceDN/>
              <w:adjustRightInd/>
              <w:jc w:val="center"/>
              <w:rPr>
                <w:rFonts w:eastAsia="Calibri"/>
                <w:color w:val="000000"/>
                <w:sz w:val="24"/>
                <w:szCs w:val="24"/>
                <w:shd w:val="clear" w:color="auto" w:fill="FFFFFF"/>
                <w:lang w:val="uk-UA" w:eastAsia="en-US"/>
              </w:rPr>
            </w:pPr>
            <w:r w:rsidRPr="00F521B3">
              <w:rPr>
                <w:rFonts w:eastAsia="Calibri"/>
                <w:color w:val="000000"/>
                <w:sz w:val="24"/>
                <w:szCs w:val="24"/>
                <w:shd w:val="clear" w:color="auto" w:fill="FFFFFF"/>
                <w:lang w:val="uk-UA" w:eastAsia="en-US"/>
              </w:rPr>
              <w:t>балів</w:t>
            </w:r>
          </w:p>
        </w:tc>
        <w:tc>
          <w:tcPr>
            <w:tcW w:w="8145" w:type="dxa"/>
            <w:shd w:val="clear" w:color="auto" w:fill="FFFFFF"/>
          </w:tcPr>
          <w:p w14:paraId="0AF927B9" w14:textId="77777777" w:rsidR="00F521B3" w:rsidRPr="00F521B3" w:rsidRDefault="00F521B3" w:rsidP="00F521B3">
            <w:pPr>
              <w:autoSpaceDE/>
              <w:autoSpaceDN/>
              <w:adjustRightInd/>
              <w:ind w:left="193" w:right="277" w:firstLine="618"/>
              <w:jc w:val="both"/>
              <w:rPr>
                <w:rFonts w:eastAsia="Calibri"/>
                <w:color w:val="000000"/>
                <w:sz w:val="24"/>
                <w:szCs w:val="24"/>
                <w:shd w:val="clear" w:color="auto" w:fill="FFFFFF"/>
                <w:lang w:val="uk-UA" w:eastAsia="en-US"/>
              </w:rPr>
            </w:pPr>
            <w:r w:rsidRPr="00F521B3">
              <w:rPr>
                <w:rFonts w:eastAsia="Calibri"/>
                <w:color w:val="000000"/>
                <w:sz w:val="24"/>
                <w:szCs w:val="24"/>
                <w:shd w:val="clear" w:color="auto" w:fill="FFFFFF"/>
                <w:lang w:val="uk-UA" w:eastAsia="en-US"/>
              </w:rPr>
              <w:t>Оцінка «незадовільно». Студент володіє навчальним матеріалом на рівні елементарного розпізнавання і відтворення окремих фактів, елементів, об’єктів. Фрагментарно відтворює незначну частину навчального матеріалу, має поверхневі уявлення про об’єкт вивчення. Виявляє здатність висловлювати думки на елементарному рівні. Здатен практичний матеріал з фізичної терапії виконати за допомогою керівник практики, здійснює зв'язок практики з теорією на низькому рівні. Документація складена не в повному обсязі. Допущені значні помилки у заповненні документів планування. На захист не представлені доповідь та презентація, характеристика з клінічної бази незадовільна.</w:t>
            </w:r>
          </w:p>
          <w:p w14:paraId="13759D15" w14:textId="77777777" w:rsidR="00F521B3" w:rsidRPr="00F521B3" w:rsidRDefault="00F521B3" w:rsidP="00F521B3">
            <w:pPr>
              <w:shd w:val="clear" w:color="auto" w:fill="FFFFFF"/>
              <w:autoSpaceDE/>
              <w:autoSpaceDN/>
              <w:adjustRightInd/>
              <w:ind w:left="193" w:right="277" w:firstLine="618"/>
              <w:jc w:val="both"/>
              <w:rPr>
                <w:rFonts w:eastAsia="Calibri"/>
                <w:color w:val="000000"/>
                <w:sz w:val="24"/>
                <w:szCs w:val="24"/>
                <w:shd w:val="clear" w:color="auto" w:fill="FFFFFF"/>
                <w:lang w:val="uk-UA" w:eastAsia="en-US"/>
              </w:rPr>
            </w:pPr>
          </w:p>
        </w:tc>
      </w:tr>
    </w:tbl>
    <w:p w14:paraId="37868D51" w14:textId="77777777" w:rsidR="00F521B3" w:rsidRDefault="00F521B3" w:rsidP="00F521B3">
      <w:pPr>
        <w:widowControl/>
        <w:autoSpaceDE/>
        <w:autoSpaceDN/>
        <w:adjustRightInd/>
        <w:spacing w:line="360" w:lineRule="auto"/>
        <w:ind w:firstLine="709"/>
        <w:jc w:val="both"/>
        <w:rPr>
          <w:b/>
          <w:spacing w:val="-2"/>
          <w:sz w:val="28"/>
          <w:lang w:val="uk-UA" w:eastAsia="en-US"/>
        </w:rPr>
      </w:pPr>
    </w:p>
    <w:p w14:paraId="0883A068" w14:textId="5D1631EF" w:rsidR="00F521B3" w:rsidRPr="00F521B3" w:rsidRDefault="00F521B3" w:rsidP="00F521B3">
      <w:pPr>
        <w:widowControl/>
        <w:autoSpaceDE/>
        <w:autoSpaceDN/>
        <w:adjustRightInd/>
        <w:spacing w:line="360" w:lineRule="auto"/>
        <w:ind w:firstLine="709"/>
        <w:jc w:val="both"/>
        <w:rPr>
          <w:b/>
          <w:spacing w:val="-2"/>
          <w:sz w:val="28"/>
          <w:lang w:val="uk-UA" w:eastAsia="en-US"/>
        </w:rPr>
      </w:pPr>
      <w:r w:rsidRPr="00F521B3">
        <w:rPr>
          <w:b/>
          <w:spacing w:val="-2"/>
          <w:sz w:val="28"/>
          <w:lang w:val="uk-UA" w:eastAsia="en-US"/>
        </w:rPr>
        <w:t xml:space="preserve">Захист звіту з </w:t>
      </w:r>
      <w:r w:rsidRPr="00F521B3">
        <w:rPr>
          <w:b/>
          <w:sz w:val="28"/>
          <w:lang w:val="uk-UA" w:eastAsia="en-US"/>
        </w:rPr>
        <w:t>клінічної практики</w:t>
      </w:r>
    </w:p>
    <w:p w14:paraId="3CAD789E" w14:textId="77777777" w:rsidR="00F521B3" w:rsidRDefault="00F521B3" w:rsidP="00F521B3">
      <w:pPr>
        <w:widowControl/>
        <w:tabs>
          <w:tab w:val="left" w:pos="567"/>
          <w:tab w:val="left" w:pos="851"/>
        </w:tabs>
        <w:autoSpaceDE/>
        <w:autoSpaceDN/>
        <w:adjustRightInd/>
        <w:spacing w:line="360" w:lineRule="auto"/>
        <w:ind w:firstLine="709"/>
        <w:jc w:val="both"/>
        <w:rPr>
          <w:sz w:val="28"/>
          <w:lang w:val="uk-UA" w:eastAsia="en-US"/>
        </w:rPr>
      </w:pPr>
      <w:r w:rsidRPr="00F521B3">
        <w:rPr>
          <w:sz w:val="28"/>
          <w:lang w:val="uk-UA" w:eastAsia="en-US"/>
        </w:rPr>
        <w:t xml:space="preserve">Звіти, що позитивно оцінені керівником практики, допускаються до їх захисту. Звіт з клінічної практики захищається студентом у комісії, яка призначається завідувачем кафедри </w:t>
      </w:r>
      <w:proofErr w:type="spellStart"/>
      <w:r w:rsidRPr="00F521B3">
        <w:rPr>
          <w:sz w:val="28"/>
          <w:lang w:val="uk-UA" w:eastAsia="en-US"/>
        </w:rPr>
        <w:t>Біобезпеки</w:t>
      </w:r>
      <w:proofErr w:type="spellEnd"/>
      <w:r w:rsidRPr="00F521B3">
        <w:rPr>
          <w:sz w:val="28"/>
          <w:lang w:val="uk-UA" w:eastAsia="en-US"/>
        </w:rPr>
        <w:t xml:space="preserve"> і здоров’я людини. Комісія проводить захист звітів з клінічної практики студентів на базі вищого навчального закладу (кафедра ББЗЛ) протягом тижня після закінчення практики. Комісія під час захисту студентом звіту виставляє </w:t>
      </w:r>
      <w:r w:rsidRPr="00F521B3">
        <w:rPr>
          <w:bCs/>
          <w:sz w:val="28"/>
          <w:lang w:val="uk-UA" w:eastAsia="en-US"/>
        </w:rPr>
        <w:t xml:space="preserve">остаточну оцінку, яка заноситься в </w:t>
      </w:r>
      <w:proofErr w:type="spellStart"/>
      <w:r w:rsidRPr="00F521B3">
        <w:rPr>
          <w:bCs/>
          <w:sz w:val="28"/>
          <w:lang w:val="uk-UA" w:eastAsia="en-US"/>
        </w:rPr>
        <w:t>заліково</w:t>
      </w:r>
      <w:proofErr w:type="spellEnd"/>
      <w:r w:rsidRPr="00F521B3">
        <w:rPr>
          <w:bCs/>
          <w:sz w:val="28"/>
          <w:lang w:val="uk-UA" w:eastAsia="en-US"/>
        </w:rPr>
        <w:t>-екзаменаційну відомість і в залікову книжку студента за підписами членів комісії, а пізніше у Додаток до диплома. При оцінюванні, крім зазначених вище критеріїв, враховується рівень сформованості в студента вміння робити усне повідомлення та давати вичерпні, аргументовані відповіді на запитання членів комісії за темою індивідуального завдання.</w:t>
      </w:r>
      <w:r w:rsidRPr="00F521B3">
        <w:rPr>
          <w:sz w:val="28"/>
          <w:lang w:val="uk-UA" w:eastAsia="en-US"/>
        </w:rPr>
        <w:t xml:space="preserve"> </w:t>
      </w:r>
    </w:p>
    <w:p w14:paraId="308B92F3" w14:textId="77777777" w:rsidR="00287917" w:rsidRPr="00F521B3" w:rsidRDefault="00287917" w:rsidP="00F521B3">
      <w:pPr>
        <w:widowControl/>
        <w:tabs>
          <w:tab w:val="left" w:pos="567"/>
          <w:tab w:val="left" w:pos="851"/>
        </w:tabs>
        <w:autoSpaceDE/>
        <w:autoSpaceDN/>
        <w:adjustRightInd/>
        <w:spacing w:line="360" w:lineRule="auto"/>
        <w:ind w:firstLine="709"/>
        <w:jc w:val="both"/>
        <w:rPr>
          <w:sz w:val="28"/>
          <w:lang w:val="uk-UA" w:eastAsia="en-US"/>
        </w:rPr>
      </w:pPr>
    </w:p>
    <w:p w14:paraId="0E090986" w14:textId="6041A3D1" w:rsidR="00030EA4" w:rsidRPr="00F2419D" w:rsidRDefault="00030EA4" w:rsidP="00663D3E">
      <w:pPr>
        <w:shd w:val="clear" w:color="auto" w:fill="FFFFFF"/>
        <w:spacing w:line="360" w:lineRule="auto"/>
        <w:jc w:val="center"/>
        <w:rPr>
          <w:b/>
          <w:spacing w:val="7"/>
          <w:sz w:val="28"/>
          <w:szCs w:val="28"/>
          <w:lang w:val="uk-UA"/>
        </w:rPr>
      </w:pPr>
      <w:r w:rsidRPr="00F2419D">
        <w:rPr>
          <w:b/>
          <w:spacing w:val="6"/>
          <w:sz w:val="28"/>
          <w:szCs w:val="28"/>
          <w:lang w:val="uk-UA"/>
        </w:rPr>
        <w:t xml:space="preserve">ПРАВИЛА ВЕДЕННЯ ТА ОФОРМЛЕННЯ ЩОДЕННИКА </w:t>
      </w:r>
      <w:r w:rsidRPr="00F2419D">
        <w:rPr>
          <w:b/>
          <w:spacing w:val="7"/>
          <w:sz w:val="28"/>
          <w:szCs w:val="28"/>
          <w:lang w:val="uk-UA"/>
        </w:rPr>
        <w:t>ПРАКТИКИ</w:t>
      </w:r>
    </w:p>
    <w:p w14:paraId="0BBF0A89" w14:textId="77777777" w:rsidR="00030EA4" w:rsidRPr="00F2419D" w:rsidRDefault="00030EA4" w:rsidP="00663D3E">
      <w:pPr>
        <w:shd w:val="clear" w:color="auto" w:fill="FFFFFF"/>
        <w:spacing w:line="360" w:lineRule="auto"/>
        <w:jc w:val="center"/>
        <w:rPr>
          <w:sz w:val="28"/>
          <w:szCs w:val="28"/>
          <w:lang w:val="uk-UA"/>
        </w:rPr>
      </w:pPr>
    </w:p>
    <w:p w14:paraId="3B03EDBB" w14:textId="77777777" w:rsidR="00030EA4" w:rsidRPr="00F2419D" w:rsidRDefault="00030EA4">
      <w:pPr>
        <w:numPr>
          <w:ilvl w:val="0"/>
          <w:numId w:val="5"/>
        </w:numPr>
        <w:shd w:val="clear" w:color="auto" w:fill="FFFFFF"/>
        <w:tabs>
          <w:tab w:val="left" w:pos="787"/>
        </w:tabs>
        <w:spacing w:line="360" w:lineRule="auto"/>
        <w:ind w:firstLine="576"/>
        <w:jc w:val="both"/>
        <w:rPr>
          <w:spacing w:val="-27"/>
          <w:sz w:val="28"/>
          <w:szCs w:val="28"/>
          <w:lang w:val="uk-UA"/>
        </w:rPr>
      </w:pPr>
      <w:r w:rsidRPr="00F2419D">
        <w:rPr>
          <w:spacing w:val="1"/>
          <w:sz w:val="28"/>
          <w:szCs w:val="28"/>
          <w:lang w:val="uk-UA"/>
        </w:rPr>
        <w:t xml:space="preserve"> Щоденник з </w:t>
      </w:r>
      <w:r w:rsidRPr="00F2419D">
        <w:rPr>
          <w:spacing w:val="-1"/>
          <w:sz w:val="28"/>
          <w:szCs w:val="28"/>
          <w:lang w:val="uk-UA"/>
        </w:rPr>
        <w:t>практики</w:t>
      </w:r>
      <w:r w:rsidRPr="00F2419D">
        <w:rPr>
          <w:spacing w:val="1"/>
          <w:sz w:val="28"/>
          <w:szCs w:val="28"/>
          <w:lang w:val="uk-UA"/>
        </w:rPr>
        <w:t xml:space="preserve"> є основним документом магістра під час проходження практики і джерелом інформа</w:t>
      </w:r>
      <w:r w:rsidRPr="00F2419D">
        <w:rPr>
          <w:sz w:val="28"/>
          <w:szCs w:val="28"/>
          <w:lang w:val="uk-UA"/>
        </w:rPr>
        <w:t>ції для написання звіту.</w:t>
      </w:r>
    </w:p>
    <w:p w14:paraId="20C3EF1C" w14:textId="5769930D" w:rsidR="00030EA4" w:rsidRPr="00F2419D" w:rsidRDefault="00030EA4">
      <w:pPr>
        <w:numPr>
          <w:ilvl w:val="0"/>
          <w:numId w:val="5"/>
        </w:numPr>
        <w:shd w:val="clear" w:color="auto" w:fill="FFFFFF"/>
        <w:tabs>
          <w:tab w:val="left" w:pos="787"/>
        </w:tabs>
        <w:spacing w:line="360" w:lineRule="auto"/>
        <w:ind w:firstLine="576"/>
        <w:jc w:val="both"/>
        <w:rPr>
          <w:spacing w:val="-27"/>
          <w:sz w:val="28"/>
          <w:szCs w:val="28"/>
          <w:lang w:val="uk-UA"/>
        </w:rPr>
      </w:pPr>
      <w:r w:rsidRPr="00F2419D">
        <w:rPr>
          <w:spacing w:val="-27"/>
          <w:sz w:val="28"/>
          <w:szCs w:val="28"/>
          <w:lang w:val="uk-UA"/>
        </w:rPr>
        <w:t xml:space="preserve"> </w:t>
      </w:r>
      <w:r w:rsidRPr="00F2419D">
        <w:rPr>
          <w:spacing w:val="1"/>
          <w:sz w:val="28"/>
          <w:szCs w:val="28"/>
          <w:lang w:val="uk-UA"/>
        </w:rPr>
        <w:t xml:space="preserve">У перші дні практики </w:t>
      </w:r>
      <w:r w:rsidR="00E950D6" w:rsidRPr="00F2419D">
        <w:rPr>
          <w:spacing w:val="1"/>
          <w:sz w:val="28"/>
          <w:szCs w:val="28"/>
          <w:lang w:val="uk-UA"/>
        </w:rPr>
        <w:t>магістр</w:t>
      </w:r>
      <w:r w:rsidRPr="00F2419D">
        <w:rPr>
          <w:spacing w:val="1"/>
          <w:sz w:val="28"/>
          <w:szCs w:val="28"/>
          <w:lang w:val="uk-UA"/>
        </w:rPr>
        <w:t xml:space="preserve"> за допомогою </w:t>
      </w:r>
      <w:r w:rsidR="005A2612">
        <w:rPr>
          <w:spacing w:val="1"/>
          <w:sz w:val="28"/>
          <w:szCs w:val="28"/>
          <w:lang w:val="uk-UA"/>
        </w:rPr>
        <w:t xml:space="preserve">наукового </w:t>
      </w:r>
      <w:r w:rsidRPr="00F2419D">
        <w:rPr>
          <w:spacing w:val="1"/>
          <w:sz w:val="28"/>
          <w:szCs w:val="28"/>
          <w:lang w:val="uk-UA"/>
        </w:rPr>
        <w:t xml:space="preserve">керівника </w:t>
      </w:r>
      <w:r w:rsidR="005A2612">
        <w:rPr>
          <w:spacing w:val="1"/>
          <w:sz w:val="28"/>
          <w:szCs w:val="28"/>
          <w:lang w:val="uk-UA"/>
        </w:rPr>
        <w:t xml:space="preserve">магістерської дисертації </w:t>
      </w:r>
      <w:r w:rsidRPr="00F2419D">
        <w:rPr>
          <w:spacing w:val="1"/>
          <w:sz w:val="28"/>
          <w:szCs w:val="28"/>
          <w:lang w:val="uk-UA"/>
        </w:rPr>
        <w:t xml:space="preserve">складає календарний </w:t>
      </w:r>
      <w:r w:rsidRPr="00F2419D">
        <w:rPr>
          <w:sz w:val="28"/>
          <w:szCs w:val="28"/>
          <w:lang w:val="uk-UA"/>
        </w:rPr>
        <w:t>графік виконання індивідуального завдання.</w:t>
      </w:r>
    </w:p>
    <w:p w14:paraId="17B8C64A" w14:textId="77777777" w:rsidR="00030EA4" w:rsidRPr="00F2419D" w:rsidRDefault="00030EA4">
      <w:pPr>
        <w:numPr>
          <w:ilvl w:val="0"/>
          <w:numId w:val="5"/>
        </w:numPr>
        <w:shd w:val="clear" w:color="auto" w:fill="FFFFFF"/>
        <w:tabs>
          <w:tab w:val="left" w:pos="787"/>
        </w:tabs>
        <w:spacing w:line="360" w:lineRule="auto"/>
        <w:ind w:firstLine="576"/>
        <w:jc w:val="both"/>
        <w:rPr>
          <w:spacing w:val="-1"/>
          <w:sz w:val="28"/>
          <w:szCs w:val="28"/>
          <w:lang w:val="uk-UA"/>
        </w:rPr>
      </w:pPr>
      <w:r w:rsidRPr="00F2419D">
        <w:rPr>
          <w:spacing w:val="1"/>
          <w:sz w:val="28"/>
          <w:szCs w:val="28"/>
          <w:lang w:val="uk-UA"/>
        </w:rPr>
        <w:lastRenderedPageBreak/>
        <w:t xml:space="preserve"> Під час </w:t>
      </w:r>
      <w:r w:rsidRPr="00F2419D">
        <w:rPr>
          <w:spacing w:val="-1"/>
          <w:sz w:val="28"/>
          <w:szCs w:val="28"/>
          <w:lang w:val="uk-UA"/>
        </w:rPr>
        <w:t>практики</w:t>
      </w:r>
      <w:r w:rsidRPr="00F2419D">
        <w:rPr>
          <w:spacing w:val="1"/>
          <w:sz w:val="28"/>
          <w:szCs w:val="28"/>
          <w:lang w:val="uk-UA"/>
        </w:rPr>
        <w:t xml:space="preserve"> </w:t>
      </w:r>
      <w:r w:rsidR="00E950D6" w:rsidRPr="00F2419D">
        <w:rPr>
          <w:spacing w:val="1"/>
          <w:sz w:val="28"/>
          <w:szCs w:val="28"/>
          <w:lang w:val="uk-UA"/>
        </w:rPr>
        <w:t>магістр</w:t>
      </w:r>
      <w:r w:rsidRPr="00F2419D">
        <w:rPr>
          <w:spacing w:val="1"/>
          <w:sz w:val="28"/>
          <w:szCs w:val="28"/>
          <w:lang w:val="uk-UA"/>
        </w:rPr>
        <w:t xml:space="preserve"> щоденно має записувати все, що зроблено за день з виконанням індиві</w:t>
      </w:r>
      <w:r w:rsidRPr="00F2419D">
        <w:rPr>
          <w:sz w:val="28"/>
          <w:szCs w:val="28"/>
          <w:lang w:val="uk-UA"/>
        </w:rPr>
        <w:t xml:space="preserve">дуального завдання. </w:t>
      </w:r>
    </w:p>
    <w:p w14:paraId="269BB271" w14:textId="77777777" w:rsidR="00030EA4" w:rsidRPr="00F2419D" w:rsidRDefault="00030EA4">
      <w:pPr>
        <w:numPr>
          <w:ilvl w:val="0"/>
          <w:numId w:val="5"/>
        </w:numPr>
        <w:shd w:val="clear" w:color="auto" w:fill="FFFFFF"/>
        <w:tabs>
          <w:tab w:val="left" w:pos="787"/>
        </w:tabs>
        <w:spacing w:line="360" w:lineRule="auto"/>
        <w:ind w:firstLine="576"/>
        <w:jc w:val="both"/>
        <w:rPr>
          <w:spacing w:val="-1"/>
          <w:sz w:val="28"/>
          <w:szCs w:val="28"/>
          <w:lang w:val="uk-UA"/>
        </w:rPr>
      </w:pPr>
      <w:r w:rsidRPr="00F2419D">
        <w:rPr>
          <w:sz w:val="28"/>
          <w:szCs w:val="28"/>
          <w:lang w:val="uk-UA"/>
        </w:rPr>
        <w:t xml:space="preserve"> Не рідше одного разу на тиждень магістр зобов’язаний подавати щоденник на перегляд керівникам </w:t>
      </w:r>
      <w:r w:rsidRPr="00F2419D">
        <w:rPr>
          <w:spacing w:val="1"/>
          <w:sz w:val="28"/>
          <w:szCs w:val="28"/>
          <w:lang w:val="uk-UA"/>
        </w:rPr>
        <w:t>від З</w:t>
      </w:r>
      <w:r w:rsidR="008E51E1" w:rsidRPr="00F2419D">
        <w:rPr>
          <w:spacing w:val="1"/>
          <w:sz w:val="28"/>
          <w:szCs w:val="28"/>
          <w:lang w:val="uk-UA"/>
        </w:rPr>
        <w:t>ВО</w:t>
      </w:r>
      <w:r w:rsidRPr="00F2419D">
        <w:rPr>
          <w:spacing w:val="1"/>
          <w:sz w:val="28"/>
          <w:szCs w:val="28"/>
          <w:lang w:val="uk-UA"/>
        </w:rPr>
        <w:t xml:space="preserve"> і бази стажування, які перевіряють щоденник, роблять письмові зауваження, дають додаткові завдання і</w:t>
      </w:r>
      <w:r w:rsidRPr="00F2419D">
        <w:rPr>
          <w:spacing w:val="-1"/>
          <w:sz w:val="28"/>
          <w:szCs w:val="28"/>
          <w:lang w:val="uk-UA"/>
        </w:rPr>
        <w:t xml:space="preserve"> ставлять підпис.</w:t>
      </w:r>
    </w:p>
    <w:p w14:paraId="3E195D50" w14:textId="77777777" w:rsidR="008808A0" w:rsidRDefault="00030EA4">
      <w:pPr>
        <w:numPr>
          <w:ilvl w:val="0"/>
          <w:numId w:val="5"/>
        </w:numPr>
        <w:shd w:val="clear" w:color="auto" w:fill="FFFFFF"/>
        <w:tabs>
          <w:tab w:val="left" w:pos="787"/>
        </w:tabs>
        <w:spacing w:line="360" w:lineRule="auto"/>
        <w:ind w:firstLine="567"/>
        <w:jc w:val="both"/>
        <w:rPr>
          <w:spacing w:val="-13"/>
          <w:sz w:val="28"/>
          <w:szCs w:val="28"/>
          <w:lang w:val="uk-UA"/>
        </w:rPr>
      </w:pPr>
      <w:r w:rsidRPr="00F2419D">
        <w:rPr>
          <w:spacing w:val="-10"/>
          <w:sz w:val="28"/>
          <w:szCs w:val="28"/>
          <w:lang w:val="uk-UA"/>
        </w:rPr>
        <w:t xml:space="preserve"> </w:t>
      </w:r>
      <w:r w:rsidRPr="00F2419D">
        <w:rPr>
          <w:sz w:val="28"/>
          <w:szCs w:val="28"/>
          <w:lang w:val="uk-UA"/>
        </w:rPr>
        <w:t xml:space="preserve">Після закінчення </w:t>
      </w:r>
      <w:r w:rsidRPr="00F2419D">
        <w:rPr>
          <w:spacing w:val="-1"/>
          <w:sz w:val="28"/>
          <w:szCs w:val="28"/>
          <w:lang w:val="uk-UA"/>
        </w:rPr>
        <w:t>практики</w:t>
      </w:r>
      <w:r w:rsidRPr="00F2419D">
        <w:rPr>
          <w:sz w:val="28"/>
          <w:szCs w:val="28"/>
          <w:lang w:val="uk-UA"/>
        </w:rPr>
        <w:t xml:space="preserve"> керівник ознайомлюється із щоденником та звітом і складає відгук.</w:t>
      </w:r>
    </w:p>
    <w:p w14:paraId="6E1D8BBE" w14:textId="77777777" w:rsidR="00030EA4" w:rsidRPr="008808A0" w:rsidRDefault="00030EA4" w:rsidP="008808A0">
      <w:pPr>
        <w:shd w:val="clear" w:color="auto" w:fill="FFFFFF"/>
        <w:tabs>
          <w:tab w:val="left" w:pos="787"/>
        </w:tabs>
        <w:spacing w:line="360" w:lineRule="auto"/>
        <w:ind w:left="567"/>
        <w:jc w:val="both"/>
        <w:rPr>
          <w:spacing w:val="-13"/>
          <w:sz w:val="28"/>
          <w:szCs w:val="28"/>
          <w:lang w:val="uk-UA"/>
        </w:rPr>
      </w:pPr>
      <w:r w:rsidRPr="008808A0">
        <w:rPr>
          <w:spacing w:val="1"/>
          <w:sz w:val="28"/>
          <w:szCs w:val="28"/>
          <w:lang w:val="uk-UA"/>
        </w:rPr>
        <w:t xml:space="preserve">6. Оформлений щоденник разом зі звітом </w:t>
      </w:r>
      <w:r w:rsidR="00E950D6" w:rsidRPr="008808A0">
        <w:rPr>
          <w:spacing w:val="1"/>
          <w:sz w:val="28"/>
          <w:szCs w:val="28"/>
          <w:lang w:val="uk-UA"/>
        </w:rPr>
        <w:t>магістр</w:t>
      </w:r>
      <w:r w:rsidRPr="008808A0">
        <w:rPr>
          <w:spacing w:val="1"/>
          <w:sz w:val="28"/>
          <w:szCs w:val="28"/>
          <w:lang w:val="uk-UA"/>
        </w:rPr>
        <w:t xml:space="preserve"> має здати на кафедру.</w:t>
      </w:r>
    </w:p>
    <w:p w14:paraId="7E86F560" w14:textId="77777777" w:rsidR="008808A0" w:rsidRDefault="00030EA4" w:rsidP="00663D3E">
      <w:pPr>
        <w:shd w:val="clear" w:color="auto" w:fill="FFFFFF"/>
        <w:tabs>
          <w:tab w:val="left" w:pos="787"/>
        </w:tabs>
        <w:spacing w:line="360" w:lineRule="auto"/>
        <w:ind w:firstLine="567"/>
        <w:jc w:val="both"/>
        <w:rPr>
          <w:sz w:val="28"/>
          <w:szCs w:val="28"/>
          <w:lang w:val="uk-UA"/>
        </w:rPr>
      </w:pPr>
      <w:r w:rsidRPr="00F2419D">
        <w:rPr>
          <w:sz w:val="28"/>
          <w:szCs w:val="28"/>
          <w:lang w:val="uk-UA"/>
        </w:rPr>
        <w:t xml:space="preserve">7. Без наявності заповненого щоденника </w:t>
      </w:r>
      <w:r w:rsidRPr="00F2419D">
        <w:rPr>
          <w:spacing w:val="-1"/>
          <w:sz w:val="28"/>
          <w:szCs w:val="28"/>
          <w:lang w:val="uk-UA"/>
        </w:rPr>
        <w:t>практика</w:t>
      </w:r>
      <w:r w:rsidRPr="00F2419D">
        <w:rPr>
          <w:sz w:val="28"/>
          <w:szCs w:val="28"/>
          <w:lang w:val="uk-UA"/>
        </w:rPr>
        <w:t xml:space="preserve"> не зараховується.</w:t>
      </w:r>
    </w:p>
    <w:p w14:paraId="1A805FBC" w14:textId="77777777" w:rsidR="008808A0" w:rsidRPr="008808A0" w:rsidRDefault="008808A0" w:rsidP="008808A0">
      <w:pPr>
        <w:shd w:val="clear" w:color="auto" w:fill="FFFFFF"/>
        <w:tabs>
          <w:tab w:val="left" w:pos="787"/>
        </w:tabs>
        <w:spacing w:line="360" w:lineRule="auto"/>
        <w:jc w:val="center"/>
        <w:rPr>
          <w:b/>
          <w:sz w:val="28"/>
          <w:szCs w:val="28"/>
        </w:rPr>
      </w:pPr>
      <w:r>
        <w:rPr>
          <w:sz w:val="28"/>
          <w:szCs w:val="28"/>
          <w:lang w:val="uk-UA"/>
        </w:rPr>
        <w:br w:type="page"/>
      </w:r>
      <w:r w:rsidRPr="008808A0">
        <w:rPr>
          <w:b/>
          <w:sz w:val="28"/>
          <w:szCs w:val="28"/>
        </w:rPr>
        <w:lastRenderedPageBreak/>
        <w:t>ФОРМИ І МЕТОДИ КОНТРОЛЮ</w:t>
      </w:r>
    </w:p>
    <w:p w14:paraId="49E56C83" w14:textId="77777777" w:rsidR="008808A0" w:rsidRPr="006B2697" w:rsidRDefault="008808A0" w:rsidP="00AC148E">
      <w:pPr>
        <w:spacing w:line="360" w:lineRule="auto"/>
        <w:ind w:firstLine="567"/>
        <w:jc w:val="both"/>
        <w:rPr>
          <w:sz w:val="28"/>
          <w:szCs w:val="28"/>
          <w:lang w:val="uk-UA"/>
        </w:rPr>
      </w:pPr>
      <w:r w:rsidRPr="006B2697">
        <w:rPr>
          <w:sz w:val="28"/>
          <w:szCs w:val="28"/>
          <w:lang w:val="uk-UA"/>
        </w:rPr>
        <w:t>Поточний контроль проходження практики здійснюється протягом проведення практики її керівником за такими напрямками: дотримання трудової дисципліни, активність і самостійність у виконанні завдань практики; робота з документацією. Керівник практики здійснює контроль за дотриманням студентами внутрішнього трудового розпорядку, за своєчасним виконанням завдань, надає студентам методичну допомогу в організації роботи.</w:t>
      </w:r>
    </w:p>
    <w:p w14:paraId="0180C6CB" w14:textId="083B37B0" w:rsidR="008808A0" w:rsidRPr="006B2697" w:rsidRDefault="008808A0" w:rsidP="00AC148E">
      <w:pPr>
        <w:spacing w:line="360" w:lineRule="auto"/>
        <w:ind w:firstLine="567"/>
        <w:jc w:val="both"/>
        <w:rPr>
          <w:sz w:val="28"/>
          <w:szCs w:val="28"/>
          <w:lang w:val="uk-UA"/>
        </w:rPr>
      </w:pPr>
      <w:r w:rsidRPr="006B2697">
        <w:rPr>
          <w:sz w:val="28"/>
          <w:szCs w:val="28"/>
          <w:lang w:val="uk-UA"/>
        </w:rPr>
        <w:t xml:space="preserve">Формою підсумкового контролю ступеня набуття практичних навичок під час проходження практики є залік. Умовою допуску студента до підсумкового заліку є виконання програми практики, наявність позитивних оцінок з поточного контролю, надання звітної документації. </w:t>
      </w:r>
    </w:p>
    <w:p w14:paraId="44570E1F" w14:textId="77777777" w:rsidR="008808A0" w:rsidRPr="006B2697" w:rsidRDefault="008808A0" w:rsidP="00AC148E">
      <w:pPr>
        <w:pStyle w:val="10"/>
        <w:spacing w:line="360" w:lineRule="auto"/>
        <w:ind w:firstLine="360"/>
        <w:jc w:val="center"/>
        <w:rPr>
          <w:b/>
        </w:rPr>
      </w:pPr>
    </w:p>
    <w:p w14:paraId="5AC593D4" w14:textId="77777777" w:rsidR="008808A0" w:rsidRPr="006B2697" w:rsidRDefault="008808A0" w:rsidP="00AC148E">
      <w:pPr>
        <w:pStyle w:val="10"/>
        <w:spacing w:line="360" w:lineRule="auto"/>
        <w:ind w:firstLine="567"/>
        <w:rPr>
          <w:b/>
        </w:rPr>
      </w:pPr>
      <w:r w:rsidRPr="006B2697">
        <w:rPr>
          <w:b/>
        </w:rPr>
        <w:t>Критерії</w:t>
      </w:r>
      <w:r w:rsidR="00B60B15">
        <w:rPr>
          <w:b/>
        </w:rPr>
        <w:t xml:space="preserve"> оцінювання результатів клінічн</w:t>
      </w:r>
      <w:r w:rsidRPr="006B2697">
        <w:rPr>
          <w:b/>
        </w:rPr>
        <w:t>ої практики студентів:</w:t>
      </w:r>
    </w:p>
    <w:p w14:paraId="68C505C7" w14:textId="77777777" w:rsidR="008808A0" w:rsidRPr="006B2697" w:rsidRDefault="008808A0" w:rsidP="00AC148E">
      <w:pPr>
        <w:pStyle w:val="10"/>
        <w:spacing w:line="360" w:lineRule="auto"/>
        <w:ind w:firstLine="567"/>
      </w:pPr>
      <w:r w:rsidRPr="006B2697">
        <w:rPr>
          <w:b/>
          <w:i/>
        </w:rPr>
        <w:t xml:space="preserve">– </w:t>
      </w:r>
      <w:r w:rsidRPr="006B2697">
        <w:rPr>
          <w:b/>
        </w:rPr>
        <w:t>ступінь</w:t>
      </w:r>
      <w:r>
        <w:rPr>
          <w:b/>
        </w:rPr>
        <w:t xml:space="preserve"> </w:t>
      </w:r>
      <w:r w:rsidRPr="006B2697">
        <w:t>виконання студентами завдань практики;</w:t>
      </w:r>
    </w:p>
    <w:p w14:paraId="697B945C" w14:textId="77777777" w:rsidR="008808A0" w:rsidRPr="006B2697" w:rsidRDefault="008808A0" w:rsidP="00AC148E">
      <w:pPr>
        <w:pStyle w:val="10"/>
        <w:spacing w:line="360" w:lineRule="auto"/>
        <w:ind w:firstLine="567"/>
        <w:rPr>
          <w:color w:val="auto"/>
          <w:szCs w:val="28"/>
          <w:highlight w:val="yellow"/>
        </w:rPr>
      </w:pPr>
      <w:r w:rsidRPr="006B2697">
        <w:rPr>
          <w:color w:val="auto"/>
          <w:szCs w:val="28"/>
        </w:rPr>
        <w:t xml:space="preserve">– </w:t>
      </w:r>
      <w:r w:rsidRPr="006B2697">
        <w:rPr>
          <w:b/>
          <w:color w:val="auto"/>
          <w:szCs w:val="28"/>
        </w:rPr>
        <w:t xml:space="preserve">якість </w:t>
      </w:r>
      <w:r w:rsidRPr="006B2697">
        <w:rPr>
          <w:color w:val="auto"/>
          <w:szCs w:val="28"/>
        </w:rPr>
        <w:t>знань з фізичної реабілітації, проявлених під час практики та їх відображення у звітній документації;</w:t>
      </w:r>
    </w:p>
    <w:p w14:paraId="44F76AEF" w14:textId="77777777" w:rsidR="008808A0" w:rsidRPr="006B2697" w:rsidRDefault="008808A0" w:rsidP="00AC148E">
      <w:pPr>
        <w:pStyle w:val="10"/>
        <w:spacing w:line="360" w:lineRule="auto"/>
        <w:ind w:firstLine="567"/>
        <w:rPr>
          <w:color w:val="auto"/>
          <w:szCs w:val="28"/>
        </w:rPr>
      </w:pPr>
      <w:r w:rsidRPr="006B2697">
        <w:rPr>
          <w:color w:val="auto"/>
          <w:szCs w:val="28"/>
        </w:rPr>
        <w:t xml:space="preserve">– </w:t>
      </w:r>
      <w:r w:rsidRPr="006B2697">
        <w:rPr>
          <w:b/>
          <w:color w:val="auto"/>
          <w:szCs w:val="28"/>
        </w:rPr>
        <w:t xml:space="preserve">рівень </w:t>
      </w:r>
      <w:r>
        <w:rPr>
          <w:color w:val="auto"/>
          <w:szCs w:val="28"/>
        </w:rPr>
        <w:t>володіння</w:t>
      </w:r>
      <w:r w:rsidRPr="006B2697">
        <w:rPr>
          <w:color w:val="auto"/>
          <w:szCs w:val="28"/>
        </w:rPr>
        <w:t xml:space="preserve"> </w:t>
      </w:r>
      <w:r>
        <w:rPr>
          <w:color w:val="auto"/>
          <w:szCs w:val="28"/>
        </w:rPr>
        <w:t xml:space="preserve">необхідними </w:t>
      </w:r>
      <w:proofErr w:type="spellStart"/>
      <w:r>
        <w:rPr>
          <w:color w:val="auto"/>
          <w:szCs w:val="28"/>
        </w:rPr>
        <w:t>компетентностями</w:t>
      </w:r>
      <w:proofErr w:type="spellEnd"/>
      <w:r w:rsidRPr="006B2697">
        <w:rPr>
          <w:color w:val="auto"/>
          <w:szCs w:val="28"/>
        </w:rPr>
        <w:t xml:space="preserve"> </w:t>
      </w:r>
      <w:r>
        <w:rPr>
          <w:color w:val="auto"/>
          <w:szCs w:val="28"/>
        </w:rPr>
        <w:t xml:space="preserve">під час виконання </w:t>
      </w:r>
      <w:r w:rsidRPr="006B2697">
        <w:rPr>
          <w:color w:val="auto"/>
          <w:szCs w:val="28"/>
        </w:rPr>
        <w:t xml:space="preserve">практичної </w:t>
      </w:r>
      <w:r>
        <w:rPr>
          <w:color w:val="auto"/>
          <w:szCs w:val="28"/>
        </w:rPr>
        <w:t>діяльності</w:t>
      </w:r>
      <w:r w:rsidRPr="006B2697">
        <w:rPr>
          <w:color w:val="auto"/>
          <w:szCs w:val="28"/>
        </w:rPr>
        <w:t xml:space="preserve"> студентів як майбутніх фахівців.</w:t>
      </w:r>
    </w:p>
    <w:p w14:paraId="62CE20AC" w14:textId="77777777" w:rsidR="008808A0" w:rsidRPr="006B2697" w:rsidRDefault="008808A0" w:rsidP="00AC148E">
      <w:pPr>
        <w:pStyle w:val="10"/>
        <w:spacing w:line="360" w:lineRule="auto"/>
        <w:ind w:firstLine="360"/>
        <w:rPr>
          <w:color w:val="auto"/>
          <w:szCs w:val="28"/>
        </w:rPr>
      </w:pPr>
    </w:p>
    <w:p w14:paraId="18C85C20" w14:textId="77777777" w:rsidR="008808A0" w:rsidRPr="006B2697" w:rsidRDefault="008808A0" w:rsidP="00AC148E">
      <w:pPr>
        <w:pStyle w:val="10"/>
        <w:spacing w:line="360" w:lineRule="auto"/>
        <w:ind w:firstLine="567"/>
        <w:rPr>
          <w:b/>
          <w:color w:val="auto"/>
          <w:szCs w:val="28"/>
        </w:rPr>
      </w:pPr>
      <w:r w:rsidRPr="006B2697">
        <w:rPr>
          <w:b/>
          <w:color w:val="auto"/>
          <w:szCs w:val="28"/>
        </w:rPr>
        <w:t>Зміст критеріїв оцін</w:t>
      </w:r>
      <w:r w:rsidR="00B60B15">
        <w:rPr>
          <w:b/>
          <w:color w:val="auto"/>
          <w:szCs w:val="28"/>
        </w:rPr>
        <w:t>ювання результатів клінічн</w:t>
      </w:r>
      <w:r w:rsidRPr="006B2697">
        <w:rPr>
          <w:b/>
          <w:color w:val="auto"/>
          <w:szCs w:val="28"/>
        </w:rPr>
        <w:t>ої практики з фізичної реабілітації:</w:t>
      </w:r>
    </w:p>
    <w:p w14:paraId="5982F1D8" w14:textId="7AF218EB" w:rsidR="008808A0" w:rsidRPr="003A5ADF" w:rsidRDefault="008808A0" w:rsidP="00AC148E">
      <w:pPr>
        <w:tabs>
          <w:tab w:val="left" w:pos="0"/>
        </w:tabs>
        <w:spacing w:line="360" w:lineRule="auto"/>
        <w:ind w:firstLine="540"/>
        <w:jc w:val="both"/>
        <w:rPr>
          <w:b/>
          <w:sz w:val="28"/>
          <w:szCs w:val="28"/>
          <w:lang w:val="uk-UA"/>
        </w:rPr>
      </w:pPr>
      <w:r w:rsidRPr="003A5ADF">
        <w:rPr>
          <w:b/>
          <w:sz w:val="28"/>
          <w:szCs w:val="28"/>
          <w:lang w:val="uk-UA"/>
        </w:rPr>
        <w:t>Оцінка 9</w:t>
      </w:r>
      <w:r w:rsidR="005A2612">
        <w:rPr>
          <w:b/>
          <w:sz w:val="28"/>
          <w:szCs w:val="28"/>
          <w:lang w:val="uk-UA"/>
        </w:rPr>
        <w:t>5</w:t>
      </w:r>
      <w:r w:rsidRPr="003A5ADF">
        <w:rPr>
          <w:b/>
          <w:sz w:val="28"/>
          <w:szCs w:val="28"/>
          <w:lang w:val="uk-UA"/>
        </w:rPr>
        <w:t>-100 балів (А):</w:t>
      </w:r>
    </w:p>
    <w:p w14:paraId="0F84CA7B"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знання та вміння розробляти програму реабілітації за різними нозологіями;</w:t>
      </w:r>
    </w:p>
    <w:p w14:paraId="74589072"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наявність звіту та щоденника практики;</w:t>
      </w:r>
    </w:p>
    <w:p w14:paraId="04AA555C"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відмінна оцінка в характеристиці керівника від бази практики;</w:t>
      </w:r>
    </w:p>
    <w:p w14:paraId="15996C49"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знання та розуміння програмного матеріалу практики в повному обсязі;</w:t>
      </w:r>
    </w:p>
    <w:p w14:paraId="39DBF966"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lastRenderedPageBreak/>
        <w:t xml:space="preserve">здатність самостійно застосовувати методи </w:t>
      </w:r>
      <w:r>
        <w:rPr>
          <w:sz w:val="28"/>
          <w:szCs w:val="28"/>
          <w:lang w:val="uk-UA"/>
        </w:rPr>
        <w:t>фізичної терапії</w:t>
      </w:r>
      <w:r w:rsidRPr="003A5ADF">
        <w:rPr>
          <w:sz w:val="28"/>
          <w:szCs w:val="28"/>
          <w:lang w:val="uk-UA"/>
        </w:rPr>
        <w:t>, вести медичні записи та обирати адекватні методи дослідження показників функціонального стану пацієнта;</w:t>
      </w:r>
    </w:p>
    <w:p w14:paraId="46FB7F78"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здатність узагальнювати результати дослідження та формулювати висновки.</w:t>
      </w:r>
    </w:p>
    <w:p w14:paraId="3955E806" w14:textId="50F69CA1" w:rsidR="008808A0" w:rsidRPr="003A5ADF" w:rsidRDefault="008808A0" w:rsidP="00AC148E">
      <w:pPr>
        <w:tabs>
          <w:tab w:val="left" w:pos="0"/>
        </w:tabs>
        <w:spacing w:line="360" w:lineRule="auto"/>
        <w:ind w:firstLine="567"/>
        <w:jc w:val="both"/>
        <w:rPr>
          <w:b/>
          <w:sz w:val="28"/>
          <w:szCs w:val="28"/>
          <w:lang w:val="uk-UA"/>
        </w:rPr>
      </w:pPr>
      <w:r w:rsidRPr="003A5ADF">
        <w:rPr>
          <w:b/>
          <w:sz w:val="28"/>
          <w:szCs w:val="28"/>
          <w:lang w:val="uk-UA"/>
        </w:rPr>
        <w:t>Оцінка 85-9</w:t>
      </w:r>
      <w:r w:rsidR="005A2612">
        <w:rPr>
          <w:b/>
          <w:sz w:val="28"/>
          <w:szCs w:val="28"/>
          <w:lang w:val="uk-UA"/>
        </w:rPr>
        <w:t>4</w:t>
      </w:r>
      <w:r w:rsidRPr="003A5ADF">
        <w:rPr>
          <w:b/>
          <w:sz w:val="28"/>
          <w:szCs w:val="28"/>
          <w:lang w:val="uk-UA"/>
        </w:rPr>
        <w:t xml:space="preserve"> балів (В):</w:t>
      </w:r>
    </w:p>
    <w:p w14:paraId="2FB30852"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знання та вміння розробляти програму реабілітації за різними нозологіями, але недостатньо повно;</w:t>
      </w:r>
    </w:p>
    <w:p w14:paraId="0252F8FA"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наявність звіту та щоденника практики;</w:t>
      </w:r>
    </w:p>
    <w:p w14:paraId="4426315D"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оцінка в характеристиці керівника від бази практики;</w:t>
      </w:r>
    </w:p>
    <w:p w14:paraId="08408C84"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знання та розуміння програмного матеріалу практики в повному обсязі;</w:t>
      </w:r>
    </w:p>
    <w:p w14:paraId="2F5B5243"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 xml:space="preserve">здатність самостійно застосовувати методи </w:t>
      </w:r>
      <w:r>
        <w:rPr>
          <w:sz w:val="28"/>
          <w:szCs w:val="28"/>
          <w:lang w:val="uk-UA"/>
        </w:rPr>
        <w:t xml:space="preserve">фізичної терапії та </w:t>
      </w:r>
      <w:proofErr w:type="spellStart"/>
      <w:r>
        <w:rPr>
          <w:sz w:val="28"/>
          <w:szCs w:val="28"/>
          <w:lang w:val="uk-UA"/>
        </w:rPr>
        <w:t>ерготерапії</w:t>
      </w:r>
      <w:proofErr w:type="spellEnd"/>
      <w:r w:rsidRPr="003A5ADF">
        <w:rPr>
          <w:sz w:val="28"/>
          <w:szCs w:val="28"/>
          <w:lang w:val="uk-UA"/>
        </w:rPr>
        <w:t>, вести медичні записи та обирати адекватні методи дослідження показників функціонального стану пацієнта;</w:t>
      </w:r>
    </w:p>
    <w:p w14:paraId="5D6F918E"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здатність узагальнювати результати дослідження та формулювати висновки з допомогою фахівця або куратора (керівника) практики.</w:t>
      </w:r>
    </w:p>
    <w:p w14:paraId="1C2FDDCA" w14:textId="77777777" w:rsidR="008808A0" w:rsidRPr="003A5ADF" w:rsidRDefault="008808A0" w:rsidP="00AC148E">
      <w:pPr>
        <w:spacing w:line="360" w:lineRule="auto"/>
        <w:ind w:firstLine="540"/>
        <w:rPr>
          <w:b/>
          <w:sz w:val="28"/>
          <w:szCs w:val="28"/>
          <w:lang w:val="uk-UA"/>
        </w:rPr>
      </w:pPr>
      <w:r w:rsidRPr="003A5ADF">
        <w:rPr>
          <w:b/>
          <w:sz w:val="28"/>
          <w:szCs w:val="28"/>
          <w:lang w:val="uk-UA"/>
        </w:rPr>
        <w:t>Оцінка 75-84 (С):</w:t>
      </w:r>
    </w:p>
    <w:p w14:paraId="735C42C1"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знання та вміння розробляти програму реабілітації за різними нозологіями, але порушена логічна послідовність;</w:t>
      </w:r>
    </w:p>
    <w:p w14:paraId="3579E50B"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наявність звіту та щоденника практики;</w:t>
      </w:r>
    </w:p>
    <w:p w14:paraId="2054A573"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Pr>
          <w:sz w:val="28"/>
          <w:szCs w:val="28"/>
          <w:lang w:val="uk-UA"/>
        </w:rPr>
        <w:t>позитивний відгук про</w:t>
      </w:r>
      <w:r w:rsidRPr="003A5ADF">
        <w:rPr>
          <w:sz w:val="28"/>
          <w:szCs w:val="28"/>
          <w:lang w:val="uk-UA"/>
        </w:rPr>
        <w:t xml:space="preserve"> студента керівник</w:t>
      </w:r>
      <w:r>
        <w:rPr>
          <w:sz w:val="28"/>
          <w:szCs w:val="28"/>
          <w:lang w:val="uk-UA"/>
        </w:rPr>
        <w:t>а</w:t>
      </w:r>
      <w:r w:rsidRPr="003A5ADF">
        <w:rPr>
          <w:sz w:val="28"/>
          <w:szCs w:val="28"/>
          <w:lang w:val="uk-UA"/>
        </w:rPr>
        <w:t xml:space="preserve"> від бази практики;</w:t>
      </w:r>
    </w:p>
    <w:p w14:paraId="6A5BE712"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знання та розуміння всього програмного матеріалу практики в повному обсязі;</w:t>
      </w:r>
    </w:p>
    <w:p w14:paraId="62BC8384"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завдання практики частково не виконано;</w:t>
      </w:r>
    </w:p>
    <w:p w14:paraId="750E40F5"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здатність проводити дослідження функціонального стану пацієнта;</w:t>
      </w:r>
    </w:p>
    <w:p w14:paraId="3EDEE752" w14:textId="77777777" w:rsidR="008808A0" w:rsidRPr="003A5ADF" w:rsidRDefault="008808A0">
      <w:pPr>
        <w:widowControl/>
        <w:numPr>
          <w:ilvl w:val="0"/>
          <w:numId w:val="8"/>
        </w:numPr>
        <w:tabs>
          <w:tab w:val="clear" w:pos="720"/>
          <w:tab w:val="num" w:pos="-965"/>
          <w:tab w:val="num" w:pos="459"/>
        </w:tabs>
        <w:autoSpaceDE/>
        <w:autoSpaceDN/>
        <w:adjustRightInd/>
        <w:spacing w:line="360" w:lineRule="auto"/>
        <w:ind w:left="0" w:firstLine="709"/>
        <w:jc w:val="both"/>
        <w:rPr>
          <w:sz w:val="28"/>
          <w:szCs w:val="28"/>
          <w:lang w:val="uk-UA"/>
        </w:rPr>
      </w:pPr>
      <w:r w:rsidRPr="003A5ADF">
        <w:rPr>
          <w:sz w:val="28"/>
          <w:szCs w:val="28"/>
          <w:lang w:val="uk-UA"/>
        </w:rPr>
        <w:t xml:space="preserve">часткова здатність узагальнювати результати дослідження та формулювати висновки. </w:t>
      </w:r>
    </w:p>
    <w:p w14:paraId="085D196C" w14:textId="2E6DE83D" w:rsidR="008808A0" w:rsidRPr="003A5ADF" w:rsidRDefault="008808A0" w:rsidP="00AC148E">
      <w:pPr>
        <w:spacing w:line="360" w:lineRule="auto"/>
        <w:ind w:firstLine="567"/>
        <w:jc w:val="both"/>
        <w:rPr>
          <w:b/>
          <w:sz w:val="28"/>
          <w:szCs w:val="28"/>
          <w:lang w:val="uk-UA"/>
        </w:rPr>
      </w:pPr>
      <w:r w:rsidRPr="003A5ADF">
        <w:rPr>
          <w:b/>
          <w:sz w:val="28"/>
          <w:szCs w:val="28"/>
          <w:lang w:val="uk-UA"/>
        </w:rPr>
        <w:t xml:space="preserve">Оцінка </w:t>
      </w:r>
      <w:r w:rsidR="005A2612">
        <w:rPr>
          <w:b/>
          <w:sz w:val="28"/>
          <w:szCs w:val="28"/>
          <w:lang w:val="uk-UA"/>
        </w:rPr>
        <w:t>65</w:t>
      </w:r>
      <w:r w:rsidRPr="003A5ADF">
        <w:rPr>
          <w:b/>
          <w:sz w:val="28"/>
          <w:szCs w:val="28"/>
          <w:lang w:val="uk-UA"/>
        </w:rPr>
        <w:t>-74 (Д):</w:t>
      </w:r>
    </w:p>
    <w:p w14:paraId="76A4F589"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програми реабілітації за різними нозологіями мають помилки;</w:t>
      </w:r>
    </w:p>
    <w:p w14:paraId="316C768A"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lastRenderedPageBreak/>
        <w:t xml:space="preserve">звіт та щоденник практики </w:t>
      </w:r>
      <w:proofErr w:type="spellStart"/>
      <w:r w:rsidRPr="003A5ADF">
        <w:rPr>
          <w:sz w:val="28"/>
          <w:szCs w:val="28"/>
          <w:lang w:val="uk-UA"/>
        </w:rPr>
        <w:t>недооформлені</w:t>
      </w:r>
      <w:proofErr w:type="spellEnd"/>
      <w:r w:rsidRPr="003A5ADF">
        <w:rPr>
          <w:sz w:val="28"/>
          <w:szCs w:val="28"/>
          <w:lang w:val="uk-UA"/>
        </w:rPr>
        <w:t>;</w:t>
      </w:r>
    </w:p>
    <w:p w14:paraId="290C6A05"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характеристика студента керівника від бази практики задовільна;</w:t>
      </w:r>
    </w:p>
    <w:p w14:paraId="5C4C0C25"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знання та розуміння програмного матеріалу практики в частковому обсязі;</w:t>
      </w:r>
    </w:p>
    <w:p w14:paraId="6C7AC879"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rPr>
          <w:sz w:val="28"/>
          <w:szCs w:val="28"/>
          <w:lang w:val="uk-UA"/>
        </w:rPr>
      </w:pPr>
      <w:r w:rsidRPr="003A5ADF">
        <w:rPr>
          <w:sz w:val="28"/>
          <w:szCs w:val="28"/>
          <w:lang w:val="uk-UA"/>
        </w:rPr>
        <w:t>здатність проводити дослідження окремих показників функціонального стану пацієнта;</w:t>
      </w:r>
    </w:p>
    <w:p w14:paraId="3D69AC6A" w14:textId="77777777" w:rsidR="008808A0" w:rsidRPr="003A5ADF" w:rsidRDefault="008808A0">
      <w:pPr>
        <w:widowControl/>
        <w:numPr>
          <w:ilvl w:val="0"/>
          <w:numId w:val="8"/>
        </w:numPr>
        <w:tabs>
          <w:tab w:val="clear" w:pos="720"/>
          <w:tab w:val="num" w:pos="-965"/>
          <w:tab w:val="num" w:pos="459"/>
        </w:tabs>
        <w:autoSpaceDE/>
        <w:autoSpaceDN/>
        <w:adjustRightInd/>
        <w:spacing w:line="360" w:lineRule="auto"/>
        <w:ind w:left="0" w:firstLine="709"/>
        <w:jc w:val="both"/>
        <w:rPr>
          <w:sz w:val="28"/>
          <w:szCs w:val="28"/>
          <w:lang w:val="uk-UA"/>
        </w:rPr>
      </w:pPr>
      <w:r w:rsidRPr="003A5ADF">
        <w:rPr>
          <w:sz w:val="28"/>
          <w:szCs w:val="28"/>
          <w:lang w:val="uk-UA"/>
        </w:rPr>
        <w:t xml:space="preserve">часткова здатність узагальнювати результати дослідження та формулювати висновки. </w:t>
      </w:r>
    </w:p>
    <w:p w14:paraId="1A082C10" w14:textId="637A0064" w:rsidR="008808A0" w:rsidRPr="003A5ADF" w:rsidRDefault="008808A0" w:rsidP="00AC148E">
      <w:pPr>
        <w:tabs>
          <w:tab w:val="num" w:pos="-965"/>
        </w:tabs>
        <w:spacing w:line="360" w:lineRule="auto"/>
        <w:ind w:firstLine="540"/>
        <w:rPr>
          <w:b/>
          <w:sz w:val="28"/>
          <w:szCs w:val="28"/>
          <w:lang w:val="uk-UA"/>
        </w:rPr>
      </w:pPr>
      <w:r w:rsidRPr="003A5ADF">
        <w:rPr>
          <w:b/>
          <w:sz w:val="28"/>
          <w:szCs w:val="28"/>
          <w:lang w:val="uk-UA"/>
        </w:rPr>
        <w:t>Оцінка 60-6</w:t>
      </w:r>
      <w:r w:rsidR="005A2612">
        <w:rPr>
          <w:b/>
          <w:sz w:val="28"/>
          <w:szCs w:val="28"/>
          <w:lang w:val="uk-UA"/>
        </w:rPr>
        <w:t>4</w:t>
      </w:r>
      <w:r w:rsidRPr="003A5ADF">
        <w:rPr>
          <w:b/>
          <w:sz w:val="28"/>
          <w:szCs w:val="28"/>
          <w:lang w:val="uk-UA"/>
        </w:rPr>
        <w:t xml:space="preserve"> (Е):</w:t>
      </w:r>
    </w:p>
    <w:p w14:paraId="468F1537"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 xml:space="preserve">представлені не всі програми реабілітації за нозологіями; </w:t>
      </w:r>
    </w:p>
    <w:p w14:paraId="7A2DA9AE"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неохайне ведення звіту та щоденника практики;</w:t>
      </w:r>
    </w:p>
    <w:p w14:paraId="44D37C16"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поверхове знання та розуміння основного програмного матеріалу;</w:t>
      </w:r>
    </w:p>
    <w:p w14:paraId="004C25D9"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відсутність дослідження функціонального стану пацієнта;</w:t>
      </w:r>
    </w:p>
    <w:p w14:paraId="04549EBF" w14:textId="77777777" w:rsidR="008808A0" w:rsidRPr="003A5ADF" w:rsidRDefault="008808A0">
      <w:pPr>
        <w:widowControl/>
        <w:numPr>
          <w:ilvl w:val="0"/>
          <w:numId w:val="8"/>
        </w:numPr>
        <w:tabs>
          <w:tab w:val="clear" w:pos="720"/>
          <w:tab w:val="num" w:pos="-965"/>
          <w:tab w:val="num" w:pos="459"/>
        </w:tabs>
        <w:autoSpaceDE/>
        <w:autoSpaceDN/>
        <w:adjustRightInd/>
        <w:spacing w:line="360" w:lineRule="auto"/>
        <w:ind w:left="0" w:firstLine="709"/>
        <w:jc w:val="both"/>
        <w:rPr>
          <w:sz w:val="28"/>
          <w:szCs w:val="28"/>
          <w:lang w:val="uk-UA"/>
        </w:rPr>
      </w:pPr>
      <w:r w:rsidRPr="003A5ADF">
        <w:rPr>
          <w:sz w:val="28"/>
          <w:szCs w:val="28"/>
          <w:lang w:val="uk-UA"/>
        </w:rPr>
        <w:t xml:space="preserve">висновки не відповідають фактичним даним. </w:t>
      </w:r>
    </w:p>
    <w:p w14:paraId="3D5ABF9C" w14:textId="5A6DDC89" w:rsidR="008808A0" w:rsidRPr="003A5ADF" w:rsidRDefault="008808A0" w:rsidP="00AC148E">
      <w:pPr>
        <w:spacing w:line="360" w:lineRule="auto"/>
        <w:ind w:firstLine="567"/>
        <w:rPr>
          <w:b/>
          <w:sz w:val="28"/>
          <w:szCs w:val="28"/>
          <w:lang w:val="uk-UA"/>
        </w:rPr>
      </w:pPr>
      <w:r w:rsidRPr="003A5ADF">
        <w:rPr>
          <w:b/>
          <w:sz w:val="28"/>
          <w:szCs w:val="28"/>
          <w:lang w:val="uk-UA"/>
        </w:rPr>
        <w:t>Оцінка (FX):</w:t>
      </w:r>
    </w:p>
    <w:p w14:paraId="5D758AB0"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 xml:space="preserve">програми реабілітації за нозологіями відсутні; </w:t>
      </w:r>
    </w:p>
    <w:p w14:paraId="015672C9"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Pr>
          <w:sz w:val="28"/>
          <w:szCs w:val="28"/>
          <w:lang w:val="uk-UA"/>
        </w:rPr>
        <w:t>суворе</w:t>
      </w:r>
      <w:r w:rsidRPr="003A5ADF">
        <w:rPr>
          <w:sz w:val="28"/>
          <w:szCs w:val="28"/>
          <w:lang w:val="uk-UA"/>
        </w:rPr>
        <w:t xml:space="preserve"> порушення трудової та виконавчої дисципліни;</w:t>
      </w:r>
    </w:p>
    <w:p w14:paraId="6C7E2B42"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невиконання програми практики;</w:t>
      </w:r>
    </w:p>
    <w:p w14:paraId="3F4E838E"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відсутність звіту та щоденника практики;</w:t>
      </w:r>
    </w:p>
    <w:p w14:paraId="4219B846"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негативний відгук з місця практики;</w:t>
      </w:r>
    </w:p>
    <w:p w14:paraId="6FBF3F87" w14:textId="77777777" w:rsidR="008808A0" w:rsidRPr="003A5ADF" w:rsidRDefault="008808A0">
      <w:pPr>
        <w:widowControl/>
        <w:numPr>
          <w:ilvl w:val="0"/>
          <w:numId w:val="8"/>
        </w:numPr>
        <w:tabs>
          <w:tab w:val="clear" w:pos="720"/>
          <w:tab w:val="num" w:pos="-965"/>
        </w:tabs>
        <w:autoSpaceDE/>
        <w:autoSpaceDN/>
        <w:adjustRightInd/>
        <w:spacing w:line="360" w:lineRule="auto"/>
        <w:ind w:left="0" w:firstLine="709"/>
        <w:jc w:val="both"/>
        <w:rPr>
          <w:sz w:val="28"/>
          <w:szCs w:val="28"/>
          <w:lang w:val="uk-UA"/>
        </w:rPr>
      </w:pPr>
      <w:r w:rsidRPr="003A5ADF">
        <w:rPr>
          <w:sz w:val="28"/>
          <w:szCs w:val="28"/>
          <w:lang w:val="uk-UA"/>
        </w:rPr>
        <w:t xml:space="preserve">нездатність до проведення дослідження функціонального стану пацієнта; </w:t>
      </w:r>
    </w:p>
    <w:p w14:paraId="001C1329" w14:textId="77777777" w:rsidR="0010347E" w:rsidRDefault="008808A0" w:rsidP="00AC148E">
      <w:pPr>
        <w:spacing w:line="360" w:lineRule="auto"/>
        <w:jc w:val="right"/>
        <w:rPr>
          <w:spacing w:val="2"/>
          <w:sz w:val="28"/>
          <w:szCs w:val="28"/>
          <w:lang w:val="uk-UA"/>
        </w:rPr>
      </w:pPr>
      <w:r w:rsidRPr="006B2697">
        <w:rPr>
          <w:spacing w:val="2"/>
          <w:sz w:val="28"/>
          <w:szCs w:val="28"/>
          <w:lang w:val="uk-UA"/>
        </w:rPr>
        <w:br w:type="page"/>
      </w:r>
    </w:p>
    <w:p w14:paraId="1100B917" w14:textId="77777777" w:rsidR="0010347E" w:rsidRPr="007D69F3" w:rsidRDefault="0010347E" w:rsidP="0010347E">
      <w:pPr>
        <w:autoSpaceDE/>
        <w:autoSpaceDN/>
        <w:adjustRightInd/>
        <w:spacing w:line="1" w:lineRule="exact"/>
        <w:rPr>
          <w:rFonts w:ascii="Microsoft Sans Serif" w:eastAsia="Microsoft Sans Serif" w:hAnsi="Microsoft Sans Serif" w:cs="Microsoft Sans Serif"/>
          <w:color w:val="000000"/>
          <w:sz w:val="24"/>
          <w:szCs w:val="24"/>
          <w:lang w:val="uk-UA" w:eastAsia="uk-UA" w:bidi="uk-UA"/>
        </w:rPr>
      </w:pPr>
    </w:p>
    <w:p w14:paraId="63C9732E" w14:textId="77777777" w:rsidR="0010347E" w:rsidRPr="007D69F3" w:rsidRDefault="0010347E" w:rsidP="0010347E">
      <w:pPr>
        <w:autoSpaceDE/>
        <w:autoSpaceDN/>
        <w:adjustRightInd/>
        <w:spacing w:line="1" w:lineRule="exact"/>
        <w:rPr>
          <w:rFonts w:ascii="Microsoft Sans Serif" w:eastAsia="Microsoft Sans Serif" w:hAnsi="Microsoft Sans Serif" w:cs="Microsoft Sans Serif"/>
          <w:color w:val="000000"/>
          <w:sz w:val="24"/>
          <w:szCs w:val="24"/>
          <w:lang w:val="uk-UA" w:eastAsia="uk-UA" w:bidi="uk-UA"/>
        </w:rPr>
      </w:pPr>
    </w:p>
    <w:p w14:paraId="444B8D94" w14:textId="770C59AB"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i/>
          <w:iCs/>
          <w:color w:val="000000"/>
          <w:sz w:val="28"/>
          <w:szCs w:val="28"/>
          <w:lang w:val="uk-UA" w:eastAsia="uk-UA" w:bidi="uk-UA"/>
        </w:rPr>
        <w:t xml:space="preserve">Зміст </w:t>
      </w:r>
      <w:r w:rsidR="005A2612">
        <w:rPr>
          <w:b/>
          <w:bCs/>
          <w:i/>
          <w:iCs/>
          <w:color w:val="000000"/>
          <w:sz w:val="28"/>
          <w:szCs w:val="28"/>
          <w:lang w:val="uk-UA" w:eastAsia="uk-UA" w:bidi="uk-UA"/>
        </w:rPr>
        <w:t>клінічної практики</w:t>
      </w:r>
      <w:r w:rsidRPr="007D69F3">
        <w:rPr>
          <w:b/>
          <w:bCs/>
          <w:i/>
          <w:iCs/>
          <w:color w:val="000000"/>
          <w:sz w:val="28"/>
          <w:szCs w:val="28"/>
          <w:lang w:val="uk-UA" w:eastAsia="uk-UA" w:bidi="uk-UA"/>
        </w:rPr>
        <w:t xml:space="preserve"> за</w:t>
      </w:r>
      <w:r w:rsidR="000D1081">
        <w:rPr>
          <w:b/>
          <w:bCs/>
          <w:i/>
          <w:iCs/>
          <w:color w:val="000000"/>
          <w:sz w:val="28"/>
          <w:szCs w:val="28"/>
          <w:lang w:val="uk-UA" w:eastAsia="uk-UA" w:bidi="uk-UA"/>
        </w:rPr>
        <w:t xml:space="preserve"> запропонованими</w:t>
      </w:r>
      <w:r w:rsidRPr="007D69F3">
        <w:rPr>
          <w:b/>
          <w:bCs/>
          <w:i/>
          <w:iCs/>
          <w:color w:val="000000"/>
          <w:sz w:val="28"/>
          <w:szCs w:val="28"/>
          <w:lang w:val="uk-UA" w:eastAsia="uk-UA" w:bidi="uk-UA"/>
        </w:rPr>
        <w:t xml:space="preserve"> темами</w:t>
      </w:r>
    </w:p>
    <w:p w14:paraId="21833BA9"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Тема 1. Методи дослідження в фізичній терапії</w:t>
      </w:r>
    </w:p>
    <w:p w14:paraId="42949484"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Фізичні та інструментальні методи дослідження стану системи дихання. Методи дослідження серцево-судинної системи. Об’єктивне обстеження опорно-рухового апарату фізичним терапевтом. Дослідження рухової функції. Мануальне м’язове тестування (ММТ). Дослідження функціонального стану суглобів. Методика вимірювання амплітуди рухів (гоніометрія). Методи дослідження в </w:t>
      </w:r>
      <w:proofErr w:type="spellStart"/>
      <w:r w:rsidRPr="007D69F3">
        <w:rPr>
          <w:color w:val="000000"/>
          <w:sz w:val="28"/>
          <w:szCs w:val="28"/>
          <w:lang w:val="uk-UA" w:eastAsia="uk-UA" w:bidi="uk-UA"/>
        </w:rPr>
        <w:t>нейрореабілітації</w:t>
      </w:r>
      <w:proofErr w:type="spellEnd"/>
      <w:r w:rsidRPr="007D69F3">
        <w:rPr>
          <w:color w:val="000000"/>
          <w:sz w:val="28"/>
          <w:szCs w:val="28"/>
          <w:lang w:val="uk-UA" w:eastAsia="uk-UA" w:bidi="uk-UA"/>
        </w:rPr>
        <w:t>.</w:t>
      </w:r>
    </w:p>
    <w:p w14:paraId="591268CA"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2. Методи оцінювання в </w:t>
      </w:r>
      <w:proofErr w:type="spellStart"/>
      <w:r w:rsidRPr="007D69F3">
        <w:rPr>
          <w:b/>
          <w:bCs/>
          <w:color w:val="000000"/>
          <w:sz w:val="28"/>
          <w:szCs w:val="28"/>
          <w:lang w:val="uk-UA" w:eastAsia="uk-UA" w:bidi="uk-UA"/>
        </w:rPr>
        <w:t>ерготерапії</w:t>
      </w:r>
      <w:proofErr w:type="spellEnd"/>
    </w:p>
    <w:p w14:paraId="324AE93F" w14:textId="77777777" w:rsidR="0010347E" w:rsidRPr="007D69F3" w:rsidRDefault="0010347E" w:rsidP="0010347E">
      <w:pPr>
        <w:autoSpaceDE/>
        <w:autoSpaceDN/>
        <w:adjustRightInd/>
        <w:spacing w:after="160" w:line="360" w:lineRule="auto"/>
        <w:jc w:val="both"/>
        <w:rPr>
          <w:color w:val="000000"/>
          <w:sz w:val="28"/>
          <w:szCs w:val="28"/>
          <w:lang w:val="uk-UA" w:eastAsia="uk-UA" w:bidi="uk-UA"/>
        </w:rPr>
      </w:pPr>
      <w:r w:rsidRPr="007D69F3">
        <w:rPr>
          <w:color w:val="000000"/>
          <w:sz w:val="28"/>
          <w:szCs w:val="28"/>
          <w:lang w:val="uk-UA" w:eastAsia="uk-UA" w:bidi="uk-UA"/>
        </w:rPr>
        <w:t xml:space="preserve">Методи та інструменти проведення </w:t>
      </w:r>
      <w:proofErr w:type="spellStart"/>
      <w:r w:rsidRPr="007D69F3">
        <w:rPr>
          <w:color w:val="000000"/>
          <w:sz w:val="28"/>
          <w:szCs w:val="28"/>
          <w:lang w:val="uk-UA" w:eastAsia="uk-UA" w:bidi="uk-UA"/>
        </w:rPr>
        <w:t>ерготерапевтичного</w:t>
      </w:r>
      <w:proofErr w:type="spellEnd"/>
      <w:r w:rsidRPr="007D69F3">
        <w:rPr>
          <w:color w:val="000000"/>
          <w:sz w:val="28"/>
          <w:szCs w:val="28"/>
          <w:lang w:val="uk-UA" w:eastAsia="uk-UA" w:bidi="uk-UA"/>
        </w:rPr>
        <w:t xml:space="preserve"> обстеження. Методи оцінювання рухових функцій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Методи оцінювання сенсорних функцій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Методи оцінювання когнітивних та психоемоційних функцій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Методи оцінювання </w:t>
      </w:r>
      <w:proofErr w:type="spellStart"/>
      <w:r w:rsidRPr="007D69F3">
        <w:rPr>
          <w:color w:val="000000"/>
          <w:sz w:val="28"/>
          <w:szCs w:val="28"/>
          <w:lang w:val="uk-UA" w:eastAsia="uk-UA" w:bidi="uk-UA"/>
        </w:rPr>
        <w:t>заняттєвої</w:t>
      </w:r>
      <w:proofErr w:type="spellEnd"/>
      <w:r w:rsidRPr="007D69F3">
        <w:rPr>
          <w:color w:val="000000"/>
          <w:sz w:val="28"/>
          <w:szCs w:val="28"/>
          <w:lang w:val="uk-UA" w:eastAsia="uk-UA" w:bidi="uk-UA"/>
        </w:rPr>
        <w:t xml:space="preserve"> участі та якості життя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p>
    <w:p w14:paraId="7EE2E3E2" w14:textId="77777777" w:rsidR="0010347E" w:rsidRPr="007D69F3" w:rsidRDefault="0010347E" w:rsidP="0010347E">
      <w:pPr>
        <w:keepNext/>
        <w:keepLines/>
        <w:autoSpaceDE/>
        <w:autoSpaceDN/>
        <w:adjustRightInd/>
        <w:spacing w:line="360" w:lineRule="auto"/>
        <w:jc w:val="both"/>
        <w:outlineLvl w:val="0"/>
        <w:rPr>
          <w:b/>
          <w:bCs/>
          <w:color w:val="000000"/>
          <w:sz w:val="28"/>
          <w:szCs w:val="28"/>
          <w:lang w:val="uk-UA" w:eastAsia="uk-UA" w:bidi="uk-UA"/>
        </w:rPr>
      </w:pPr>
      <w:bookmarkStart w:id="11" w:name="bookmark13"/>
      <w:bookmarkStart w:id="12" w:name="bookmark14"/>
      <w:bookmarkStart w:id="13" w:name="bookmark15"/>
      <w:r w:rsidRPr="007D69F3">
        <w:rPr>
          <w:b/>
          <w:bCs/>
          <w:color w:val="000000"/>
          <w:sz w:val="28"/>
          <w:szCs w:val="28"/>
          <w:lang w:val="uk-UA" w:eastAsia="uk-UA" w:bidi="uk-UA"/>
        </w:rPr>
        <w:t>Тема 3. Клінічна практика з фізичної терапії при травмах та захворюваннях ОРА</w:t>
      </w:r>
      <w:bookmarkEnd w:id="11"/>
      <w:bookmarkEnd w:id="12"/>
      <w:bookmarkEnd w:id="13"/>
    </w:p>
    <w:p w14:paraId="614D58AD" w14:textId="77777777" w:rsidR="0010347E" w:rsidRPr="007D69F3" w:rsidRDefault="0010347E" w:rsidP="0010347E">
      <w:pPr>
        <w:tabs>
          <w:tab w:val="left" w:pos="5208"/>
        </w:tabs>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Завдання, засоби фізичної терапії,</w:t>
      </w:r>
      <w:r w:rsidRPr="007D69F3">
        <w:rPr>
          <w:color w:val="000000"/>
          <w:sz w:val="28"/>
          <w:szCs w:val="28"/>
          <w:lang w:val="uk-UA" w:eastAsia="uk-UA" w:bidi="uk-UA"/>
        </w:rPr>
        <w:tab/>
        <w:t>загальні принципи застосування,</w:t>
      </w:r>
    </w:p>
    <w:p w14:paraId="6F4FBD30"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при відновному лікуванні </w:t>
      </w:r>
      <w:proofErr w:type="spellStart"/>
      <w:r w:rsidRPr="007D69F3">
        <w:rPr>
          <w:color w:val="000000"/>
          <w:sz w:val="28"/>
          <w:szCs w:val="28"/>
          <w:lang w:val="uk-UA" w:eastAsia="uk-UA" w:bidi="uk-UA"/>
        </w:rPr>
        <w:t>діафізарних</w:t>
      </w:r>
      <w:proofErr w:type="spellEnd"/>
      <w:r w:rsidRPr="007D69F3">
        <w:rPr>
          <w:color w:val="000000"/>
          <w:sz w:val="28"/>
          <w:szCs w:val="28"/>
          <w:lang w:val="uk-UA" w:eastAsia="uk-UA" w:bidi="uk-UA"/>
        </w:rPr>
        <w:t xml:space="preserve"> переломів кісток, </w:t>
      </w:r>
      <w:proofErr w:type="spellStart"/>
      <w:r w:rsidRPr="007D69F3">
        <w:rPr>
          <w:color w:val="000000"/>
          <w:sz w:val="28"/>
          <w:szCs w:val="28"/>
          <w:lang w:val="uk-UA" w:eastAsia="uk-UA" w:bidi="uk-UA"/>
        </w:rPr>
        <w:t>ушкодженяхсуглобів</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політравми</w:t>
      </w:r>
      <w:proofErr w:type="spellEnd"/>
      <w:r w:rsidRPr="007D69F3">
        <w:rPr>
          <w:color w:val="000000"/>
          <w:sz w:val="28"/>
          <w:szCs w:val="28"/>
          <w:lang w:val="uk-UA" w:eastAsia="uk-UA" w:bidi="uk-UA"/>
        </w:rPr>
        <w:t xml:space="preserve">, хронічного </w:t>
      </w:r>
      <w:proofErr w:type="spellStart"/>
      <w:r w:rsidRPr="007D69F3">
        <w:rPr>
          <w:color w:val="000000"/>
          <w:sz w:val="28"/>
          <w:szCs w:val="28"/>
          <w:lang w:val="uk-UA" w:eastAsia="uk-UA" w:bidi="uk-UA"/>
        </w:rPr>
        <w:t>неспецефічного</w:t>
      </w:r>
      <w:proofErr w:type="spellEnd"/>
      <w:r w:rsidRPr="007D69F3">
        <w:rPr>
          <w:color w:val="000000"/>
          <w:sz w:val="28"/>
          <w:szCs w:val="28"/>
          <w:lang w:val="uk-UA" w:eastAsia="uk-UA" w:bidi="uk-UA"/>
        </w:rPr>
        <w:t xml:space="preserve"> больового синдрому при захворюваннях суглобів, хронічному </w:t>
      </w:r>
      <w:proofErr w:type="spellStart"/>
      <w:r w:rsidRPr="007D69F3">
        <w:rPr>
          <w:color w:val="000000"/>
          <w:sz w:val="28"/>
          <w:szCs w:val="28"/>
          <w:lang w:val="uk-UA" w:eastAsia="uk-UA" w:bidi="uk-UA"/>
        </w:rPr>
        <w:t>неспецефічному</w:t>
      </w:r>
      <w:proofErr w:type="spellEnd"/>
      <w:r w:rsidRPr="007D69F3">
        <w:rPr>
          <w:color w:val="000000"/>
          <w:sz w:val="28"/>
          <w:szCs w:val="28"/>
          <w:lang w:val="uk-UA" w:eastAsia="uk-UA" w:bidi="uk-UA"/>
        </w:rPr>
        <w:t xml:space="preserve"> больовому синдромі у шийному відділі хребта, хронічному </w:t>
      </w:r>
      <w:proofErr w:type="spellStart"/>
      <w:r w:rsidRPr="007D69F3">
        <w:rPr>
          <w:color w:val="000000"/>
          <w:sz w:val="28"/>
          <w:szCs w:val="28"/>
          <w:lang w:val="uk-UA" w:eastAsia="uk-UA" w:bidi="uk-UA"/>
        </w:rPr>
        <w:t>неспецефічному</w:t>
      </w:r>
      <w:proofErr w:type="spellEnd"/>
      <w:r w:rsidRPr="007D69F3">
        <w:rPr>
          <w:color w:val="000000"/>
          <w:sz w:val="28"/>
          <w:szCs w:val="28"/>
          <w:lang w:val="uk-UA" w:eastAsia="uk-UA" w:bidi="uk-UA"/>
        </w:rPr>
        <w:t xml:space="preserve"> больовому синдромі у поперековому відділі хребта, хворих з </w:t>
      </w:r>
      <w:proofErr w:type="spellStart"/>
      <w:r w:rsidRPr="007D69F3">
        <w:rPr>
          <w:color w:val="000000"/>
          <w:sz w:val="28"/>
          <w:szCs w:val="28"/>
          <w:lang w:val="uk-UA" w:eastAsia="uk-UA" w:bidi="uk-UA"/>
        </w:rPr>
        <w:t>опіками</w:t>
      </w:r>
      <w:proofErr w:type="spellEnd"/>
      <w:r w:rsidRPr="007D69F3">
        <w:rPr>
          <w:color w:val="000000"/>
          <w:sz w:val="28"/>
          <w:szCs w:val="28"/>
          <w:lang w:val="uk-UA" w:eastAsia="uk-UA" w:bidi="uk-UA"/>
        </w:rPr>
        <w:t xml:space="preserve">, ампутаціями кінцівок та після </w:t>
      </w:r>
      <w:proofErr w:type="spellStart"/>
      <w:r w:rsidRPr="007D69F3">
        <w:rPr>
          <w:color w:val="000000"/>
          <w:sz w:val="28"/>
          <w:szCs w:val="28"/>
          <w:lang w:val="uk-UA" w:eastAsia="uk-UA" w:bidi="uk-UA"/>
        </w:rPr>
        <w:t>ендопротезування</w:t>
      </w:r>
      <w:proofErr w:type="spellEnd"/>
      <w:r w:rsidRPr="007D69F3">
        <w:rPr>
          <w:color w:val="000000"/>
          <w:sz w:val="28"/>
          <w:szCs w:val="28"/>
          <w:lang w:val="uk-UA" w:eastAsia="uk-UA" w:bidi="uk-UA"/>
        </w:rPr>
        <w:t xml:space="preserve"> суглобів.</w:t>
      </w:r>
    </w:p>
    <w:p w14:paraId="6119BA32"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4. Клінічна практика з </w:t>
      </w:r>
      <w:proofErr w:type="spellStart"/>
      <w:r w:rsidRPr="007D69F3">
        <w:rPr>
          <w:b/>
          <w:bCs/>
          <w:color w:val="000000"/>
          <w:sz w:val="28"/>
          <w:szCs w:val="28"/>
          <w:lang w:val="uk-UA" w:eastAsia="uk-UA" w:bidi="uk-UA"/>
        </w:rPr>
        <w:t>ерготерапії</w:t>
      </w:r>
      <w:proofErr w:type="spellEnd"/>
      <w:r w:rsidRPr="007D69F3">
        <w:rPr>
          <w:b/>
          <w:bCs/>
          <w:color w:val="000000"/>
          <w:sz w:val="28"/>
          <w:szCs w:val="28"/>
          <w:lang w:val="uk-UA" w:eastAsia="uk-UA" w:bidi="uk-UA"/>
        </w:rPr>
        <w:t xml:space="preserve"> при травмах та захворюваннях ОРА</w:t>
      </w:r>
    </w:p>
    <w:p w14:paraId="3308EF66"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загальні принципи застосування, протипоказання, організаційні основи при </w:t>
      </w:r>
      <w:proofErr w:type="spellStart"/>
      <w:r w:rsidRPr="007D69F3">
        <w:rPr>
          <w:color w:val="000000"/>
          <w:sz w:val="28"/>
          <w:szCs w:val="28"/>
          <w:lang w:val="uk-UA" w:eastAsia="uk-UA" w:bidi="uk-UA"/>
        </w:rPr>
        <w:t>ортезування</w:t>
      </w:r>
      <w:proofErr w:type="spellEnd"/>
      <w:r w:rsidRPr="007D69F3">
        <w:rPr>
          <w:color w:val="000000"/>
          <w:sz w:val="28"/>
          <w:szCs w:val="28"/>
          <w:lang w:val="uk-UA" w:eastAsia="uk-UA" w:bidi="uk-UA"/>
        </w:rPr>
        <w:t xml:space="preserve"> верхньої кінцівки, у ревматології, при </w:t>
      </w:r>
      <w:proofErr w:type="spellStart"/>
      <w:r w:rsidRPr="007D69F3">
        <w:rPr>
          <w:color w:val="000000"/>
          <w:sz w:val="28"/>
          <w:szCs w:val="28"/>
          <w:lang w:val="uk-UA" w:eastAsia="uk-UA" w:bidi="uk-UA"/>
        </w:rPr>
        <w:t>політравмі</w:t>
      </w:r>
      <w:proofErr w:type="spellEnd"/>
      <w:r w:rsidRPr="007D69F3">
        <w:rPr>
          <w:color w:val="000000"/>
          <w:sz w:val="28"/>
          <w:szCs w:val="28"/>
          <w:lang w:val="uk-UA" w:eastAsia="uk-UA" w:bidi="uk-UA"/>
        </w:rPr>
        <w:t xml:space="preserve">, при хронічному </w:t>
      </w:r>
      <w:proofErr w:type="spellStart"/>
      <w:r w:rsidRPr="007D69F3">
        <w:rPr>
          <w:color w:val="000000"/>
          <w:sz w:val="28"/>
          <w:szCs w:val="28"/>
          <w:lang w:val="uk-UA" w:eastAsia="uk-UA" w:bidi="uk-UA"/>
        </w:rPr>
        <w:t>неспецефічному</w:t>
      </w:r>
      <w:proofErr w:type="spellEnd"/>
      <w:r w:rsidRPr="007D69F3">
        <w:rPr>
          <w:color w:val="000000"/>
          <w:sz w:val="28"/>
          <w:szCs w:val="28"/>
          <w:lang w:val="uk-UA" w:eastAsia="uk-UA" w:bidi="uk-UA"/>
        </w:rPr>
        <w:t xml:space="preserve"> больовому синдромі, при </w:t>
      </w:r>
      <w:proofErr w:type="spellStart"/>
      <w:r w:rsidRPr="007D69F3">
        <w:rPr>
          <w:color w:val="000000"/>
          <w:sz w:val="28"/>
          <w:szCs w:val="28"/>
          <w:lang w:val="uk-UA" w:eastAsia="uk-UA" w:bidi="uk-UA"/>
        </w:rPr>
        <w:t>ендопротезуванні</w:t>
      </w:r>
      <w:proofErr w:type="spellEnd"/>
      <w:r w:rsidRPr="007D69F3">
        <w:rPr>
          <w:color w:val="000000"/>
          <w:sz w:val="28"/>
          <w:szCs w:val="28"/>
          <w:lang w:val="uk-UA" w:eastAsia="uk-UA" w:bidi="uk-UA"/>
        </w:rPr>
        <w:t xml:space="preserve"> суглобів.</w:t>
      </w:r>
    </w:p>
    <w:p w14:paraId="78D4F0B8"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5. Клінічна практика з фізичної терапії при </w:t>
      </w:r>
      <w:proofErr w:type="spellStart"/>
      <w:r w:rsidRPr="007D69F3">
        <w:rPr>
          <w:b/>
          <w:bCs/>
          <w:color w:val="000000"/>
          <w:sz w:val="28"/>
          <w:szCs w:val="28"/>
          <w:lang w:val="uk-UA" w:eastAsia="uk-UA" w:bidi="uk-UA"/>
        </w:rPr>
        <w:t>онкохірургічних</w:t>
      </w:r>
      <w:proofErr w:type="spellEnd"/>
      <w:r w:rsidRPr="007D69F3">
        <w:rPr>
          <w:b/>
          <w:bCs/>
          <w:color w:val="000000"/>
          <w:sz w:val="28"/>
          <w:szCs w:val="28"/>
          <w:lang w:val="uk-UA" w:eastAsia="uk-UA" w:bidi="uk-UA"/>
        </w:rPr>
        <w:t xml:space="preserve"> </w:t>
      </w:r>
      <w:r w:rsidRPr="007D69F3">
        <w:rPr>
          <w:b/>
          <w:bCs/>
          <w:color w:val="000000"/>
          <w:sz w:val="28"/>
          <w:szCs w:val="28"/>
          <w:lang w:val="uk-UA" w:eastAsia="uk-UA" w:bidi="uk-UA"/>
        </w:rPr>
        <w:lastRenderedPageBreak/>
        <w:t>захворюваннях</w:t>
      </w:r>
    </w:p>
    <w:p w14:paraId="1C23CCCA" w14:textId="77777777" w:rsidR="0010347E" w:rsidRPr="007D69F3" w:rsidRDefault="0010347E" w:rsidP="0010347E">
      <w:pPr>
        <w:tabs>
          <w:tab w:val="left" w:pos="5208"/>
        </w:tabs>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Завдання, засоби фізичної терапії,</w:t>
      </w:r>
      <w:r w:rsidRPr="007D69F3">
        <w:rPr>
          <w:color w:val="000000"/>
          <w:sz w:val="28"/>
          <w:szCs w:val="28"/>
          <w:lang w:val="uk-UA" w:eastAsia="uk-UA" w:bidi="uk-UA"/>
        </w:rPr>
        <w:tab/>
        <w:t>загальні принципи застосування,</w:t>
      </w:r>
    </w:p>
    <w:p w14:paraId="2474244C"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при хірургічному лікуванні онкологічних захворювань органів абдомінальної та </w:t>
      </w:r>
      <w:proofErr w:type="spellStart"/>
      <w:r w:rsidRPr="007D69F3">
        <w:rPr>
          <w:color w:val="000000"/>
          <w:sz w:val="28"/>
          <w:szCs w:val="28"/>
          <w:lang w:val="uk-UA" w:eastAsia="uk-UA" w:bidi="uk-UA"/>
        </w:rPr>
        <w:t>торакальної</w:t>
      </w:r>
      <w:proofErr w:type="spellEnd"/>
      <w:r w:rsidRPr="007D69F3">
        <w:rPr>
          <w:color w:val="000000"/>
          <w:sz w:val="28"/>
          <w:szCs w:val="28"/>
          <w:lang w:val="uk-UA" w:eastAsia="uk-UA" w:bidi="uk-UA"/>
        </w:rPr>
        <w:t xml:space="preserve"> порожнин, онкологічних захворювань нервової системи, раку молочної залози на різних етапах післяопераційного періоду.</w:t>
      </w:r>
    </w:p>
    <w:p w14:paraId="16A132F5" w14:textId="77777777" w:rsidR="0010347E" w:rsidRPr="007D69F3" w:rsidRDefault="0010347E" w:rsidP="0010347E">
      <w:pPr>
        <w:tabs>
          <w:tab w:val="left" w:pos="3014"/>
        </w:tabs>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Тема 6. Клінічна</w:t>
      </w:r>
      <w:r>
        <w:rPr>
          <w:b/>
          <w:bCs/>
          <w:color w:val="000000"/>
          <w:sz w:val="28"/>
          <w:szCs w:val="28"/>
          <w:lang w:val="uk-UA" w:eastAsia="uk-UA" w:bidi="uk-UA"/>
        </w:rPr>
        <w:t xml:space="preserve"> </w:t>
      </w:r>
      <w:r w:rsidRPr="007D69F3">
        <w:rPr>
          <w:b/>
          <w:bCs/>
          <w:color w:val="000000"/>
          <w:sz w:val="28"/>
          <w:szCs w:val="28"/>
          <w:lang w:val="uk-UA" w:eastAsia="uk-UA" w:bidi="uk-UA"/>
        </w:rPr>
        <w:t xml:space="preserve">практика з </w:t>
      </w:r>
      <w:proofErr w:type="spellStart"/>
      <w:r w:rsidRPr="007D69F3">
        <w:rPr>
          <w:b/>
          <w:bCs/>
          <w:color w:val="000000"/>
          <w:sz w:val="28"/>
          <w:szCs w:val="28"/>
          <w:lang w:val="uk-UA" w:eastAsia="uk-UA" w:bidi="uk-UA"/>
        </w:rPr>
        <w:t>ерготерапії</w:t>
      </w:r>
      <w:proofErr w:type="spellEnd"/>
      <w:r w:rsidRPr="007D69F3">
        <w:rPr>
          <w:b/>
          <w:bCs/>
          <w:color w:val="000000"/>
          <w:sz w:val="28"/>
          <w:szCs w:val="28"/>
          <w:lang w:val="uk-UA" w:eastAsia="uk-UA" w:bidi="uk-UA"/>
        </w:rPr>
        <w:t xml:space="preserve"> при </w:t>
      </w:r>
      <w:proofErr w:type="spellStart"/>
      <w:r w:rsidRPr="007D69F3">
        <w:rPr>
          <w:b/>
          <w:bCs/>
          <w:color w:val="000000"/>
          <w:sz w:val="28"/>
          <w:szCs w:val="28"/>
          <w:lang w:val="uk-UA" w:eastAsia="uk-UA" w:bidi="uk-UA"/>
        </w:rPr>
        <w:t>онкохірургічних</w:t>
      </w:r>
      <w:proofErr w:type="spellEnd"/>
      <w:r>
        <w:rPr>
          <w:b/>
          <w:bCs/>
          <w:color w:val="000000"/>
          <w:sz w:val="28"/>
          <w:szCs w:val="28"/>
          <w:lang w:val="uk-UA" w:eastAsia="uk-UA" w:bidi="uk-UA"/>
        </w:rPr>
        <w:t xml:space="preserve"> </w:t>
      </w:r>
      <w:r w:rsidRPr="007D69F3">
        <w:rPr>
          <w:b/>
          <w:bCs/>
          <w:color w:val="000000"/>
          <w:sz w:val="28"/>
          <w:szCs w:val="28"/>
          <w:lang w:val="uk-UA" w:eastAsia="uk-UA" w:bidi="uk-UA"/>
        </w:rPr>
        <w:t>захворюваннях</w:t>
      </w:r>
    </w:p>
    <w:p w14:paraId="412C8F16"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загальні принципи застосування, протипоказання, організаційні основи при хірургічному лікуванні онкологічних захворювань органів абдомінальної та </w:t>
      </w:r>
      <w:proofErr w:type="spellStart"/>
      <w:r w:rsidRPr="007D69F3">
        <w:rPr>
          <w:color w:val="000000"/>
          <w:sz w:val="28"/>
          <w:szCs w:val="28"/>
          <w:lang w:val="uk-UA" w:eastAsia="uk-UA" w:bidi="uk-UA"/>
        </w:rPr>
        <w:t>торакальної</w:t>
      </w:r>
      <w:proofErr w:type="spellEnd"/>
      <w:r w:rsidRPr="007D69F3">
        <w:rPr>
          <w:color w:val="000000"/>
          <w:sz w:val="28"/>
          <w:szCs w:val="28"/>
          <w:lang w:val="uk-UA" w:eastAsia="uk-UA" w:bidi="uk-UA"/>
        </w:rPr>
        <w:t xml:space="preserve"> порожнин, онкологічних захворювань нервової системи, раку молочної залози на різних етапах післяопераційного періоду.</w:t>
      </w:r>
    </w:p>
    <w:p w14:paraId="657A0DAA"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7. Клінічна практика з фізичної терапії при захворюваннях </w:t>
      </w:r>
      <w:proofErr w:type="spellStart"/>
      <w:r w:rsidRPr="007D69F3">
        <w:rPr>
          <w:b/>
          <w:bCs/>
          <w:color w:val="000000"/>
          <w:sz w:val="28"/>
          <w:szCs w:val="28"/>
          <w:lang w:val="uk-UA" w:eastAsia="uk-UA" w:bidi="uk-UA"/>
        </w:rPr>
        <w:t>сердцево</w:t>
      </w:r>
      <w:proofErr w:type="spellEnd"/>
      <w:r w:rsidRPr="007D69F3">
        <w:rPr>
          <w:b/>
          <w:bCs/>
          <w:color w:val="000000"/>
          <w:sz w:val="28"/>
          <w:szCs w:val="28"/>
          <w:lang w:val="uk-UA" w:eastAsia="uk-UA" w:bidi="uk-UA"/>
        </w:rPr>
        <w:t>- судинної та дихальної систем</w:t>
      </w:r>
    </w:p>
    <w:p w14:paraId="166B2853" w14:textId="77777777" w:rsidR="0010347E" w:rsidRPr="007D69F3" w:rsidRDefault="0010347E" w:rsidP="0010347E">
      <w:pPr>
        <w:tabs>
          <w:tab w:val="left" w:pos="5208"/>
        </w:tabs>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Завдання, засоби фізичної терапії,</w:t>
      </w:r>
      <w:r w:rsidRPr="007D69F3">
        <w:rPr>
          <w:color w:val="000000"/>
          <w:sz w:val="28"/>
          <w:szCs w:val="28"/>
          <w:lang w:val="uk-UA" w:eastAsia="uk-UA" w:bidi="uk-UA"/>
        </w:rPr>
        <w:tab/>
        <w:t>загальні принципи застосування,</w:t>
      </w:r>
    </w:p>
    <w:p w14:paraId="27F6AB68" w14:textId="77777777" w:rsidR="0010347E" w:rsidRPr="007D69F3" w:rsidRDefault="0010347E" w:rsidP="0010347E">
      <w:pPr>
        <w:tabs>
          <w:tab w:val="left" w:pos="8635"/>
        </w:tabs>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при відновному лікуванні </w:t>
      </w:r>
      <w:proofErr w:type="spellStart"/>
      <w:r w:rsidRPr="007D69F3">
        <w:rPr>
          <w:color w:val="000000"/>
          <w:sz w:val="28"/>
          <w:szCs w:val="28"/>
          <w:lang w:val="uk-UA" w:eastAsia="uk-UA" w:bidi="uk-UA"/>
        </w:rPr>
        <w:t>ішемічніої</w:t>
      </w:r>
      <w:proofErr w:type="spellEnd"/>
      <w:r w:rsidRPr="007D69F3">
        <w:rPr>
          <w:color w:val="000000"/>
          <w:sz w:val="28"/>
          <w:szCs w:val="28"/>
          <w:lang w:val="uk-UA" w:eastAsia="uk-UA" w:bidi="uk-UA"/>
        </w:rPr>
        <w:t xml:space="preserve"> хвороби серця, стенокардії та серцевій недостатності, інфаркті міокарда, гіпертонічної хвороби, вроджених вадах серця. Фізичні тренування у рамках програми </w:t>
      </w:r>
      <w:proofErr w:type="spellStart"/>
      <w:r w:rsidRPr="007D69F3">
        <w:rPr>
          <w:color w:val="000000"/>
          <w:sz w:val="28"/>
          <w:szCs w:val="28"/>
          <w:lang w:val="uk-UA" w:eastAsia="uk-UA" w:bidi="uk-UA"/>
        </w:rPr>
        <w:t>кардіореабілітації</w:t>
      </w:r>
      <w:proofErr w:type="spellEnd"/>
      <w:r w:rsidRPr="007D69F3">
        <w:rPr>
          <w:color w:val="000000"/>
          <w:sz w:val="28"/>
          <w:szCs w:val="28"/>
          <w:lang w:val="uk-UA" w:eastAsia="uk-UA" w:bidi="uk-UA"/>
        </w:rPr>
        <w:t>. Завдання, засоби фізичної терапії,</w:t>
      </w:r>
      <w:r>
        <w:rPr>
          <w:color w:val="000000"/>
          <w:sz w:val="28"/>
          <w:szCs w:val="28"/>
          <w:lang w:val="uk-UA" w:eastAsia="uk-UA" w:bidi="uk-UA"/>
        </w:rPr>
        <w:t xml:space="preserve"> </w:t>
      </w:r>
      <w:r w:rsidRPr="007D69F3">
        <w:rPr>
          <w:color w:val="000000"/>
          <w:sz w:val="28"/>
          <w:szCs w:val="28"/>
          <w:lang w:val="uk-UA" w:eastAsia="uk-UA" w:bidi="uk-UA"/>
        </w:rPr>
        <w:t>загальні</w:t>
      </w:r>
      <w:r>
        <w:rPr>
          <w:color w:val="000000"/>
          <w:sz w:val="28"/>
          <w:szCs w:val="28"/>
          <w:lang w:val="uk-UA" w:eastAsia="uk-UA" w:bidi="uk-UA"/>
        </w:rPr>
        <w:t xml:space="preserve"> </w:t>
      </w:r>
      <w:r w:rsidRPr="007D69F3">
        <w:rPr>
          <w:color w:val="000000"/>
          <w:sz w:val="28"/>
          <w:szCs w:val="28"/>
          <w:lang w:val="uk-UA" w:eastAsia="uk-UA" w:bidi="uk-UA"/>
        </w:rPr>
        <w:t xml:space="preserve">принципи застосування, протипоказання, організаційні основи при відновному лікуванні захворювань легень (бронхіт, пневмонія, емфізема легень, плеврит, бронхіальна астма, пневмосклероз, </w:t>
      </w:r>
      <w:proofErr w:type="spellStart"/>
      <w:r w:rsidRPr="007D69F3">
        <w:rPr>
          <w:color w:val="000000"/>
          <w:sz w:val="28"/>
          <w:szCs w:val="28"/>
          <w:lang w:val="uk-UA" w:eastAsia="uk-UA" w:bidi="uk-UA"/>
        </w:rPr>
        <w:t>бронхоектатична</w:t>
      </w:r>
      <w:proofErr w:type="spellEnd"/>
      <w:r w:rsidRPr="007D69F3">
        <w:rPr>
          <w:color w:val="000000"/>
          <w:sz w:val="28"/>
          <w:szCs w:val="28"/>
          <w:lang w:val="uk-UA" w:eastAsia="uk-UA" w:bidi="uk-UA"/>
        </w:rPr>
        <w:t xml:space="preserve"> хвороба, туберкульоз легень).</w:t>
      </w:r>
    </w:p>
    <w:p w14:paraId="3D1A718C"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8. Клінічна практика з </w:t>
      </w:r>
      <w:proofErr w:type="spellStart"/>
      <w:r w:rsidRPr="007D69F3">
        <w:rPr>
          <w:b/>
          <w:bCs/>
          <w:color w:val="000000"/>
          <w:sz w:val="28"/>
          <w:szCs w:val="28"/>
          <w:lang w:val="uk-UA" w:eastAsia="uk-UA" w:bidi="uk-UA"/>
        </w:rPr>
        <w:t>ерготерапії</w:t>
      </w:r>
      <w:proofErr w:type="spellEnd"/>
      <w:r w:rsidRPr="007D69F3">
        <w:rPr>
          <w:b/>
          <w:bCs/>
          <w:color w:val="000000"/>
          <w:sz w:val="28"/>
          <w:szCs w:val="28"/>
          <w:lang w:val="uk-UA" w:eastAsia="uk-UA" w:bidi="uk-UA"/>
        </w:rPr>
        <w:t xml:space="preserve"> при захворюваннях </w:t>
      </w:r>
      <w:proofErr w:type="spellStart"/>
      <w:r w:rsidRPr="007D69F3">
        <w:rPr>
          <w:b/>
          <w:bCs/>
          <w:color w:val="000000"/>
          <w:sz w:val="28"/>
          <w:szCs w:val="28"/>
          <w:lang w:val="uk-UA" w:eastAsia="uk-UA" w:bidi="uk-UA"/>
        </w:rPr>
        <w:t>сердцево</w:t>
      </w:r>
      <w:proofErr w:type="spellEnd"/>
      <w:r w:rsidRPr="007D69F3">
        <w:rPr>
          <w:b/>
          <w:bCs/>
          <w:color w:val="000000"/>
          <w:sz w:val="28"/>
          <w:szCs w:val="28"/>
          <w:lang w:val="uk-UA" w:eastAsia="uk-UA" w:bidi="uk-UA"/>
        </w:rPr>
        <w:t>- судинної та дихальної систем</w:t>
      </w:r>
    </w:p>
    <w:p w14:paraId="3A82ED9D"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загальні принципи застосування, протипоказання, організаційні основи при відновному лікуванні ішемічної хвороби серця, стенокардії та серцевій недостатності, інфаркті міокарда, гіпертонічної хвороби, вроджених вадах серця. 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загальні принципи застосування, протипоказання, організаційні основи при </w:t>
      </w:r>
      <w:r w:rsidRPr="007D69F3">
        <w:rPr>
          <w:color w:val="000000"/>
          <w:sz w:val="28"/>
          <w:szCs w:val="28"/>
          <w:lang w:val="uk-UA" w:eastAsia="uk-UA" w:bidi="uk-UA"/>
        </w:rPr>
        <w:lastRenderedPageBreak/>
        <w:t xml:space="preserve">відновному лікуванні захворювань легень (бронхіт, пневмонія, емфізема легень, плеврит, бронхіальна астма, пневмосклероз, </w:t>
      </w:r>
      <w:proofErr w:type="spellStart"/>
      <w:r w:rsidRPr="007D69F3">
        <w:rPr>
          <w:color w:val="000000"/>
          <w:sz w:val="28"/>
          <w:szCs w:val="28"/>
          <w:lang w:val="uk-UA" w:eastAsia="uk-UA" w:bidi="uk-UA"/>
        </w:rPr>
        <w:t>бронхоектатична</w:t>
      </w:r>
      <w:proofErr w:type="spellEnd"/>
      <w:r w:rsidRPr="007D69F3">
        <w:rPr>
          <w:color w:val="000000"/>
          <w:sz w:val="28"/>
          <w:szCs w:val="28"/>
          <w:lang w:val="uk-UA" w:eastAsia="uk-UA" w:bidi="uk-UA"/>
        </w:rPr>
        <w:t xml:space="preserve"> хвороба, туберкульоз легень).</w:t>
      </w:r>
    </w:p>
    <w:p w14:paraId="4BE26D23"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Тема 9. Клінічна практика з фізичної терапії в геронтології та геріатрії</w:t>
      </w:r>
    </w:p>
    <w:p w14:paraId="4881AE08"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гіпертонічної хвороби, різних форм ішемічної хвороби серця, хронічної серцевої недостатності, обструктивних захворювань легень, судинних </w:t>
      </w:r>
      <w:proofErr w:type="spellStart"/>
      <w:r w:rsidRPr="007D69F3">
        <w:rPr>
          <w:color w:val="000000"/>
          <w:sz w:val="28"/>
          <w:szCs w:val="28"/>
          <w:lang w:val="uk-UA" w:eastAsia="uk-UA" w:bidi="uk-UA"/>
        </w:rPr>
        <w:t>захворюваннь</w:t>
      </w:r>
      <w:proofErr w:type="spellEnd"/>
      <w:r w:rsidRPr="007D69F3">
        <w:rPr>
          <w:color w:val="000000"/>
          <w:sz w:val="28"/>
          <w:szCs w:val="28"/>
          <w:lang w:val="uk-UA" w:eastAsia="uk-UA" w:bidi="uk-UA"/>
        </w:rPr>
        <w:t xml:space="preserve"> мозку та хвороби Альцгеймера, захворювань опорно-рухового апарату (</w:t>
      </w:r>
      <w:proofErr w:type="spellStart"/>
      <w:r w:rsidRPr="007D69F3">
        <w:rPr>
          <w:color w:val="000000"/>
          <w:sz w:val="28"/>
          <w:szCs w:val="28"/>
          <w:lang w:val="uk-UA" w:eastAsia="uk-UA" w:bidi="uk-UA"/>
        </w:rPr>
        <w:t>остеоартроз</w:t>
      </w:r>
      <w:proofErr w:type="spellEnd"/>
      <w:r w:rsidRPr="007D69F3">
        <w:rPr>
          <w:color w:val="000000"/>
          <w:sz w:val="28"/>
          <w:szCs w:val="28"/>
          <w:lang w:val="uk-UA" w:eastAsia="uk-UA" w:bidi="uk-UA"/>
        </w:rPr>
        <w:t xml:space="preserve">, остеохондроз та остеопороз), </w:t>
      </w:r>
      <w:proofErr w:type="spellStart"/>
      <w:r w:rsidRPr="007D69F3">
        <w:rPr>
          <w:color w:val="000000"/>
          <w:sz w:val="28"/>
          <w:szCs w:val="28"/>
          <w:lang w:val="uk-UA" w:eastAsia="uk-UA" w:bidi="uk-UA"/>
        </w:rPr>
        <w:t>гастроезофагіальної</w:t>
      </w:r>
      <w:proofErr w:type="spellEnd"/>
      <w:r w:rsidRPr="007D69F3">
        <w:rPr>
          <w:color w:val="000000"/>
          <w:sz w:val="28"/>
          <w:szCs w:val="28"/>
          <w:lang w:val="uk-UA" w:eastAsia="uk-UA" w:bidi="uk-UA"/>
        </w:rPr>
        <w:t xml:space="preserve"> рефлексної хвороби, хронічних захворювань кишківника, печінки та цукрового діабету, захворюваннях нирок (</w:t>
      </w:r>
      <w:proofErr w:type="spellStart"/>
      <w:r w:rsidRPr="007D69F3">
        <w:rPr>
          <w:color w:val="000000"/>
          <w:sz w:val="28"/>
          <w:szCs w:val="28"/>
          <w:lang w:val="uk-UA" w:eastAsia="uk-UA" w:bidi="uk-UA"/>
        </w:rPr>
        <w:t>піелонефріт</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гломерулонефріт</w:t>
      </w:r>
      <w:proofErr w:type="spellEnd"/>
      <w:r w:rsidRPr="007D69F3">
        <w:rPr>
          <w:color w:val="000000"/>
          <w:sz w:val="28"/>
          <w:szCs w:val="28"/>
          <w:lang w:val="uk-UA" w:eastAsia="uk-UA" w:bidi="uk-UA"/>
        </w:rPr>
        <w:t xml:space="preserve">, сечокам’яна хвороба), урологічних захворювань (аденома, рак передміхурової залози) та </w:t>
      </w:r>
      <w:proofErr w:type="spellStart"/>
      <w:r w:rsidRPr="007D69F3">
        <w:rPr>
          <w:color w:val="000000"/>
          <w:sz w:val="28"/>
          <w:szCs w:val="28"/>
          <w:lang w:val="uk-UA" w:eastAsia="uk-UA" w:bidi="uk-UA"/>
        </w:rPr>
        <w:t>остеопоротичних</w:t>
      </w:r>
      <w:proofErr w:type="spellEnd"/>
      <w:r w:rsidRPr="007D69F3">
        <w:rPr>
          <w:color w:val="000000"/>
          <w:sz w:val="28"/>
          <w:szCs w:val="28"/>
          <w:lang w:val="uk-UA" w:eastAsia="uk-UA" w:bidi="uk-UA"/>
        </w:rPr>
        <w:t xml:space="preserve"> переломів у осіб похилого віку.</w:t>
      </w:r>
    </w:p>
    <w:p w14:paraId="31FE4C56"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10. Клінічна практика з </w:t>
      </w:r>
      <w:proofErr w:type="spellStart"/>
      <w:r w:rsidRPr="007D69F3">
        <w:rPr>
          <w:b/>
          <w:bCs/>
          <w:color w:val="000000"/>
          <w:sz w:val="28"/>
          <w:szCs w:val="28"/>
          <w:lang w:val="uk-UA" w:eastAsia="uk-UA" w:bidi="uk-UA"/>
        </w:rPr>
        <w:t>ерготерапії</w:t>
      </w:r>
      <w:proofErr w:type="spellEnd"/>
      <w:r w:rsidRPr="007D69F3">
        <w:rPr>
          <w:b/>
          <w:bCs/>
          <w:color w:val="000000"/>
          <w:sz w:val="28"/>
          <w:szCs w:val="28"/>
          <w:lang w:val="uk-UA" w:eastAsia="uk-UA" w:bidi="uk-UA"/>
        </w:rPr>
        <w:t xml:space="preserve"> в геронтології та геріатрії.</w:t>
      </w:r>
    </w:p>
    <w:p w14:paraId="03C35A82"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загальні принципи застосування, протипоказання, організаційні основи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 xml:space="preserve"> у роботі з пацієнтами літнього віку з деменцією, захворюваннями опорно-рухового апарату, прогресуючими неврологічними захворюваннями , вадами зору, порушеннями психічного здоров’я.</w:t>
      </w:r>
    </w:p>
    <w:p w14:paraId="7873E9D7"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11. Клінічна практика з фізичної терапії в </w:t>
      </w:r>
      <w:proofErr w:type="spellStart"/>
      <w:r w:rsidRPr="007D69F3">
        <w:rPr>
          <w:b/>
          <w:bCs/>
          <w:color w:val="000000"/>
          <w:sz w:val="28"/>
          <w:szCs w:val="28"/>
          <w:lang w:val="uk-UA" w:eastAsia="uk-UA" w:bidi="uk-UA"/>
        </w:rPr>
        <w:t>нейрореабілітації</w:t>
      </w:r>
      <w:proofErr w:type="spellEnd"/>
    </w:p>
    <w:p w14:paraId="11DEDB4A" w14:textId="77777777" w:rsidR="0010347E" w:rsidRPr="007D69F3" w:rsidRDefault="0010347E" w:rsidP="0010347E">
      <w:pPr>
        <w:tabs>
          <w:tab w:val="left" w:pos="8405"/>
        </w:tabs>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уражень верхнього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хвороби Паркінсона, розсіяного склерозу, травми спинного мозку, ГПМК, ЧМТ, м’язовій дистрофії та інших видів міопатій, уражень нижнього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периферичних нервів,</w:t>
      </w:r>
      <w:r>
        <w:rPr>
          <w:color w:val="000000"/>
          <w:sz w:val="28"/>
          <w:szCs w:val="28"/>
          <w:lang w:val="uk-UA" w:eastAsia="uk-UA" w:bidi="uk-UA"/>
        </w:rPr>
        <w:t xml:space="preserve"> </w:t>
      </w:r>
      <w:r w:rsidRPr="007D69F3">
        <w:rPr>
          <w:color w:val="000000"/>
          <w:sz w:val="28"/>
          <w:szCs w:val="28"/>
          <w:lang w:val="uk-UA" w:eastAsia="uk-UA" w:bidi="uk-UA"/>
        </w:rPr>
        <w:t>порушень</w:t>
      </w:r>
      <w:r>
        <w:rPr>
          <w:color w:val="000000"/>
          <w:sz w:val="28"/>
          <w:szCs w:val="28"/>
          <w:lang w:val="uk-UA" w:eastAsia="uk-UA" w:bidi="uk-UA"/>
        </w:rPr>
        <w:t xml:space="preserve"> </w:t>
      </w:r>
      <w:proofErr w:type="spellStart"/>
      <w:r w:rsidRPr="007D69F3">
        <w:rPr>
          <w:color w:val="000000"/>
          <w:sz w:val="28"/>
          <w:szCs w:val="28"/>
          <w:lang w:val="uk-UA" w:eastAsia="uk-UA" w:bidi="uk-UA"/>
        </w:rPr>
        <w:t>постурального</w:t>
      </w:r>
      <w:proofErr w:type="spellEnd"/>
      <w:r w:rsidRPr="007D69F3">
        <w:rPr>
          <w:color w:val="000000"/>
          <w:sz w:val="28"/>
          <w:szCs w:val="28"/>
          <w:lang w:val="uk-UA" w:eastAsia="uk-UA" w:bidi="uk-UA"/>
        </w:rPr>
        <w:t xml:space="preserve"> контролю, </w:t>
      </w:r>
      <w:proofErr w:type="spellStart"/>
      <w:r w:rsidRPr="007D69F3">
        <w:rPr>
          <w:color w:val="000000"/>
          <w:sz w:val="28"/>
          <w:szCs w:val="28"/>
          <w:lang w:val="uk-UA" w:eastAsia="uk-UA" w:bidi="uk-UA"/>
        </w:rPr>
        <w:t>когнітивнихта</w:t>
      </w:r>
      <w:proofErr w:type="spellEnd"/>
      <w:r w:rsidRPr="007D69F3">
        <w:rPr>
          <w:color w:val="000000"/>
          <w:sz w:val="28"/>
          <w:szCs w:val="28"/>
          <w:lang w:val="uk-UA" w:eastAsia="uk-UA" w:bidi="uk-UA"/>
        </w:rPr>
        <w:t xml:space="preserve"> сенсорних порушень.</w:t>
      </w:r>
    </w:p>
    <w:p w14:paraId="2D8F54DD"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 xml:space="preserve">Тема 12. Клінічна практика з </w:t>
      </w:r>
      <w:proofErr w:type="spellStart"/>
      <w:r w:rsidRPr="007D69F3">
        <w:rPr>
          <w:b/>
          <w:bCs/>
          <w:color w:val="000000"/>
          <w:sz w:val="28"/>
          <w:szCs w:val="28"/>
          <w:lang w:val="uk-UA" w:eastAsia="uk-UA" w:bidi="uk-UA"/>
        </w:rPr>
        <w:t>ерготерапії</w:t>
      </w:r>
      <w:proofErr w:type="spellEnd"/>
      <w:r w:rsidRPr="007D69F3">
        <w:rPr>
          <w:b/>
          <w:bCs/>
          <w:color w:val="000000"/>
          <w:sz w:val="28"/>
          <w:szCs w:val="28"/>
          <w:lang w:val="uk-UA" w:eastAsia="uk-UA" w:bidi="uk-UA"/>
        </w:rPr>
        <w:t xml:space="preserve"> в </w:t>
      </w:r>
      <w:proofErr w:type="spellStart"/>
      <w:r w:rsidRPr="007D69F3">
        <w:rPr>
          <w:b/>
          <w:bCs/>
          <w:color w:val="000000"/>
          <w:sz w:val="28"/>
          <w:szCs w:val="28"/>
          <w:lang w:val="uk-UA" w:eastAsia="uk-UA" w:bidi="uk-UA"/>
        </w:rPr>
        <w:t>нейрореабілітації</w:t>
      </w:r>
      <w:proofErr w:type="spellEnd"/>
    </w:p>
    <w:p w14:paraId="6EB777DA"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загальні принципи застосування, протипоказання, організаційні основи при відновному лікуванні уражень верхнього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хвороби Паркінсона, розсіяного склерозу, травми </w:t>
      </w:r>
      <w:r w:rsidRPr="007D69F3">
        <w:rPr>
          <w:color w:val="000000"/>
          <w:sz w:val="28"/>
          <w:szCs w:val="28"/>
          <w:lang w:val="uk-UA" w:eastAsia="uk-UA" w:bidi="uk-UA"/>
        </w:rPr>
        <w:lastRenderedPageBreak/>
        <w:t xml:space="preserve">спинного мозку, ГПМК, ЧМТ, м’язовій дистрофії та інших видів міопатій, уражень нижнього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периферичних нервів, порушень </w:t>
      </w:r>
      <w:proofErr w:type="spellStart"/>
      <w:r w:rsidRPr="007D69F3">
        <w:rPr>
          <w:color w:val="000000"/>
          <w:sz w:val="28"/>
          <w:szCs w:val="28"/>
          <w:lang w:val="uk-UA" w:eastAsia="uk-UA" w:bidi="uk-UA"/>
        </w:rPr>
        <w:t>постурального</w:t>
      </w:r>
      <w:proofErr w:type="spellEnd"/>
      <w:r w:rsidRPr="007D69F3">
        <w:rPr>
          <w:color w:val="000000"/>
          <w:sz w:val="28"/>
          <w:szCs w:val="28"/>
          <w:lang w:val="uk-UA" w:eastAsia="uk-UA" w:bidi="uk-UA"/>
        </w:rPr>
        <w:t xml:space="preserve"> контролю, </w:t>
      </w:r>
      <w:proofErr w:type="spellStart"/>
      <w:r w:rsidRPr="007D69F3">
        <w:rPr>
          <w:color w:val="000000"/>
          <w:sz w:val="28"/>
          <w:szCs w:val="28"/>
          <w:lang w:val="uk-UA" w:eastAsia="uk-UA" w:bidi="uk-UA"/>
        </w:rPr>
        <w:t>когнітивнихта</w:t>
      </w:r>
      <w:proofErr w:type="spellEnd"/>
      <w:r w:rsidRPr="007D69F3">
        <w:rPr>
          <w:color w:val="000000"/>
          <w:sz w:val="28"/>
          <w:szCs w:val="28"/>
          <w:lang w:val="uk-UA" w:eastAsia="uk-UA" w:bidi="uk-UA"/>
        </w:rPr>
        <w:t xml:space="preserve"> сенсорних порушень</w:t>
      </w:r>
    </w:p>
    <w:p w14:paraId="0F7DD0AC"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Тема 13. Клінічна практика з фізичної терапії в акушерстві та гінекології</w:t>
      </w:r>
    </w:p>
    <w:p w14:paraId="68BB0E4E"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акушерських ускладнень, </w:t>
      </w:r>
      <w:proofErr w:type="spellStart"/>
      <w:r w:rsidRPr="007D69F3">
        <w:rPr>
          <w:color w:val="000000"/>
          <w:sz w:val="28"/>
          <w:szCs w:val="28"/>
          <w:lang w:val="uk-UA" w:eastAsia="uk-UA" w:bidi="uk-UA"/>
        </w:rPr>
        <w:t>екстрагенітальних</w:t>
      </w:r>
      <w:proofErr w:type="spellEnd"/>
      <w:r w:rsidRPr="007D69F3">
        <w:rPr>
          <w:color w:val="000000"/>
          <w:sz w:val="28"/>
          <w:szCs w:val="28"/>
          <w:lang w:val="uk-UA" w:eastAsia="uk-UA" w:bidi="uk-UA"/>
        </w:rPr>
        <w:t xml:space="preserve"> ускладнень у вагітних та захворювань жіночих статевих органів.</w:t>
      </w:r>
    </w:p>
    <w:p w14:paraId="6B20AC89"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b/>
          <w:bCs/>
          <w:color w:val="000000"/>
          <w:sz w:val="28"/>
          <w:szCs w:val="28"/>
          <w:lang w:val="uk-UA" w:eastAsia="uk-UA" w:bidi="uk-UA"/>
        </w:rPr>
        <w:t>Тема 14. Клінічна практика з фізичної терапії в педіатрії</w:t>
      </w:r>
    </w:p>
    <w:p w14:paraId="5F87FAAE" w14:textId="77777777" w:rsidR="0010347E"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Завдання, засоби фізичної терапії, загальні принципи застосування, протипоказання, організаційні основи при відновному лікуванні захворювань ОРА, серцево-судинної, дихальної та ендокринної системи у дітей та підлітків.</w:t>
      </w:r>
    </w:p>
    <w:p w14:paraId="7EA8C93D" w14:textId="77777777" w:rsidR="0010347E" w:rsidRPr="007D69F3" w:rsidRDefault="0010347E" w:rsidP="0010347E">
      <w:pPr>
        <w:keepNext/>
        <w:keepLines/>
        <w:autoSpaceDE/>
        <w:autoSpaceDN/>
        <w:adjustRightInd/>
        <w:spacing w:line="360" w:lineRule="auto"/>
        <w:jc w:val="both"/>
        <w:outlineLvl w:val="0"/>
        <w:rPr>
          <w:b/>
          <w:bCs/>
          <w:color w:val="000000"/>
          <w:sz w:val="28"/>
          <w:szCs w:val="28"/>
          <w:lang w:val="uk-UA" w:eastAsia="uk-UA" w:bidi="uk-UA"/>
        </w:rPr>
      </w:pPr>
      <w:bookmarkStart w:id="14" w:name="bookmark16"/>
      <w:bookmarkStart w:id="15" w:name="bookmark17"/>
      <w:bookmarkStart w:id="16" w:name="bookmark18"/>
      <w:r w:rsidRPr="007D69F3">
        <w:rPr>
          <w:b/>
          <w:bCs/>
          <w:color w:val="000000"/>
          <w:sz w:val="28"/>
          <w:szCs w:val="28"/>
          <w:lang w:val="uk-UA" w:eastAsia="uk-UA" w:bidi="uk-UA"/>
        </w:rPr>
        <w:t xml:space="preserve">Тема 15. Клінічна практика з </w:t>
      </w:r>
      <w:proofErr w:type="spellStart"/>
      <w:r w:rsidRPr="007D69F3">
        <w:rPr>
          <w:b/>
          <w:bCs/>
          <w:color w:val="000000"/>
          <w:sz w:val="28"/>
          <w:szCs w:val="28"/>
          <w:lang w:val="uk-UA" w:eastAsia="uk-UA" w:bidi="uk-UA"/>
        </w:rPr>
        <w:t>ерготерапії</w:t>
      </w:r>
      <w:proofErr w:type="spellEnd"/>
      <w:r w:rsidRPr="007D69F3">
        <w:rPr>
          <w:b/>
          <w:bCs/>
          <w:color w:val="000000"/>
          <w:sz w:val="28"/>
          <w:szCs w:val="28"/>
          <w:lang w:val="uk-UA" w:eastAsia="uk-UA" w:bidi="uk-UA"/>
        </w:rPr>
        <w:t xml:space="preserve"> в педіатрії</w:t>
      </w:r>
      <w:bookmarkEnd w:id="14"/>
      <w:bookmarkEnd w:id="15"/>
      <w:bookmarkEnd w:id="16"/>
    </w:p>
    <w:p w14:paraId="2C3D15CF" w14:textId="77777777" w:rsidR="0010347E" w:rsidRPr="007D69F3" w:rsidRDefault="0010347E" w:rsidP="0010347E">
      <w:pPr>
        <w:autoSpaceDE/>
        <w:autoSpaceDN/>
        <w:adjustRightInd/>
        <w:spacing w:after="320" w:line="360" w:lineRule="auto"/>
        <w:jc w:val="both"/>
        <w:rPr>
          <w:color w:val="000000"/>
          <w:sz w:val="28"/>
          <w:szCs w:val="28"/>
          <w:lang w:val="uk-UA" w:eastAsia="uk-UA" w:bidi="uk-UA"/>
        </w:rPr>
      </w:pPr>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загальні принципи застосування, протипоказання, організаційні основи при відновному лікуванні захворювань ОРА, генетичних захворюваннях та вроджених вадах розвитку.</w:t>
      </w:r>
    </w:p>
    <w:p w14:paraId="3E7A685C" w14:textId="77777777" w:rsidR="0010347E" w:rsidRPr="007D69F3" w:rsidRDefault="0010347E" w:rsidP="0010347E">
      <w:pPr>
        <w:autoSpaceDE/>
        <w:autoSpaceDN/>
        <w:adjustRightInd/>
        <w:ind w:left="792"/>
        <w:rPr>
          <w:b/>
          <w:bCs/>
          <w:i/>
          <w:iCs/>
          <w:color w:val="000000"/>
          <w:sz w:val="28"/>
          <w:szCs w:val="28"/>
          <w:u w:val="single"/>
          <w:lang w:val="uk-UA" w:eastAsia="uk-UA" w:bidi="uk-UA"/>
        </w:rPr>
      </w:pPr>
      <w:r w:rsidRPr="007D69F3">
        <w:rPr>
          <w:b/>
          <w:bCs/>
          <w:i/>
          <w:iCs/>
          <w:color w:val="000000"/>
          <w:sz w:val="28"/>
          <w:szCs w:val="28"/>
          <w:u w:val="single"/>
          <w:lang w:val="uk-UA" w:eastAsia="uk-UA" w:bidi="uk-UA"/>
        </w:rPr>
        <w:t>Завдання для самостійної роботи студентів</w:t>
      </w:r>
    </w:p>
    <w:tbl>
      <w:tblPr>
        <w:tblOverlap w:val="never"/>
        <w:tblW w:w="9586" w:type="dxa"/>
        <w:jc w:val="center"/>
        <w:tblLayout w:type="fixed"/>
        <w:tblCellMar>
          <w:left w:w="10" w:type="dxa"/>
          <w:right w:w="10" w:type="dxa"/>
        </w:tblCellMar>
        <w:tblLook w:val="04A0" w:firstRow="1" w:lastRow="0" w:firstColumn="1" w:lastColumn="0" w:noHBand="0" w:noVBand="1"/>
      </w:tblPr>
      <w:tblGrid>
        <w:gridCol w:w="2808"/>
        <w:gridCol w:w="3970"/>
        <w:gridCol w:w="1416"/>
        <w:gridCol w:w="1392"/>
      </w:tblGrid>
      <w:tr w:rsidR="0010347E" w:rsidRPr="007D69F3" w14:paraId="3393E435" w14:textId="77777777" w:rsidTr="006F4876">
        <w:trPr>
          <w:trHeight w:hRule="exact" w:val="336"/>
          <w:jc w:val="center"/>
        </w:trPr>
        <w:tc>
          <w:tcPr>
            <w:tcW w:w="2808" w:type="dxa"/>
            <w:vMerge w:val="restart"/>
            <w:tcBorders>
              <w:top w:val="single" w:sz="4" w:space="0" w:color="auto"/>
              <w:left w:val="single" w:sz="4" w:space="0" w:color="auto"/>
            </w:tcBorders>
            <w:shd w:val="clear" w:color="auto" w:fill="FFFFFF"/>
          </w:tcPr>
          <w:p w14:paraId="79027A2B"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Номер і назва теми дисципліни</w:t>
            </w:r>
          </w:p>
        </w:tc>
        <w:tc>
          <w:tcPr>
            <w:tcW w:w="3970" w:type="dxa"/>
            <w:vMerge w:val="restart"/>
            <w:tcBorders>
              <w:top w:val="single" w:sz="4" w:space="0" w:color="auto"/>
              <w:left w:val="single" w:sz="4" w:space="0" w:color="auto"/>
            </w:tcBorders>
            <w:shd w:val="clear" w:color="auto" w:fill="FFFFFF"/>
          </w:tcPr>
          <w:p w14:paraId="6F15C146"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Завдання</w:t>
            </w:r>
          </w:p>
        </w:tc>
        <w:tc>
          <w:tcPr>
            <w:tcW w:w="2808" w:type="dxa"/>
            <w:gridSpan w:val="2"/>
            <w:tcBorders>
              <w:top w:val="single" w:sz="4" w:space="0" w:color="auto"/>
              <w:left w:val="single" w:sz="4" w:space="0" w:color="auto"/>
              <w:right w:val="single" w:sz="4" w:space="0" w:color="auto"/>
            </w:tcBorders>
            <w:shd w:val="clear" w:color="auto" w:fill="FFFFFF"/>
            <w:vAlign w:val="bottom"/>
          </w:tcPr>
          <w:p w14:paraId="30A48BCC"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Кількість годин</w:t>
            </w:r>
          </w:p>
        </w:tc>
      </w:tr>
      <w:tr w:rsidR="0010347E" w:rsidRPr="007D69F3" w14:paraId="2E0D6664" w14:textId="77777777" w:rsidTr="006F4876">
        <w:trPr>
          <w:trHeight w:hRule="exact" w:val="974"/>
          <w:jc w:val="center"/>
        </w:trPr>
        <w:tc>
          <w:tcPr>
            <w:tcW w:w="2808" w:type="dxa"/>
            <w:vMerge/>
            <w:tcBorders>
              <w:left w:val="single" w:sz="4" w:space="0" w:color="auto"/>
            </w:tcBorders>
            <w:shd w:val="clear" w:color="auto" w:fill="FFFFFF"/>
          </w:tcPr>
          <w:p w14:paraId="4BA68997"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24"/>
                <w:szCs w:val="24"/>
                <w:lang w:val="uk-UA" w:eastAsia="uk-UA" w:bidi="uk-UA"/>
              </w:rPr>
            </w:pPr>
          </w:p>
        </w:tc>
        <w:tc>
          <w:tcPr>
            <w:tcW w:w="3970" w:type="dxa"/>
            <w:vMerge/>
            <w:tcBorders>
              <w:left w:val="single" w:sz="4" w:space="0" w:color="auto"/>
            </w:tcBorders>
            <w:shd w:val="clear" w:color="auto" w:fill="FFFFFF"/>
          </w:tcPr>
          <w:p w14:paraId="4EF93282"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24"/>
                <w:szCs w:val="24"/>
                <w:lang w:val="uk-UA" w:eastAsia="uk-UA" w:bidi="uk-UA"/>
              </w:rPr>
            </w:pPr>
          </w:p>
        </w:tc>
        <w:tc>
          <w:tcPr>
            <w:tcW w:w="1416" w:type="dxa"/>
            <w:tcBorders>
              <w:top w:val="single" w:sz="4" w:space="0" w:color="auto"/>
              <w:left w:val="single" w:sz="4" w:space="0" w:color="auto"/>
            </w:tcBorders>
            <w:shd w:val="clear" w:color="auto" w:fill="FFFFFF"/>
            <w:vAlign w:val="bottom"/>
          </w:tcPr>
          <w:p w14:paraId="49137819"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Денна форма навчання</w:t>
            </w:r>
          </w:p>
        </w:tc>
        <w:tc>
          <w:tcPr>
            <w:tcW w:w="1392" w:type="dxa"/>
            <w:tcBorders>
              <w:top w:val="single" w:sz="4" w:space="0" w:color="auto"/>
              <w:left w:val="single" w:sz="4" w:space="0" w:color="auto"/>
              <w:right w:val="single" w:sz="4" w:space="0" w:color="auto"/>
            </w:tcBorders>
            <w:shd w:val="clear" w:color="auto" w:fill="FFFFFF"/>
            <w:vAlign w:val="bottom"/>
          </w:tcPr>
          <w:p w14:paraId="0AF32CE1"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Заочна форма навчання</w:t>
            </w:r>
          </w:p>
        </w:tc>
      </w:tr>
      <w:tr w:rsidR="0010347E" w:rsidRPr="007D69F3" w14:paraId="598E06F3" w14:textId="77777777" w:rsidTr="006F4876">
        <w:trPr>
          <w:trHeight w:hRule="exact" w:val="3552"/>
          <w:jc w:val="center"/>
        </w:trPr>
        <w:tc>
          <w:tcPr>
            <w:tcW w:w="2808" w:type="dxa"/>
            <w:tcBorders>
              <w:top w:val="single" w:sz="4" w:space="0" w:color="auto"/>
              <w:left w:val="single" w:sz="4" w:space="0" w:color="auto"/>
            </w:tcBorders>
            <w:shd w:val="clear" w:color="auto" w:fill="FFFFFF"/>
          </w:tcPr>
          <w:p w14:paraId="531DDC13"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Тема 1. Методи дослідження в фізичній терапії</w:t>
            </w:r>
          </w:p>
        </w:tc>
        <w:tc>
          <w:tcPr>
            <w:tcW w:w="3970" w:type="dxa"/>
            <w:tcBorders>
              <w:top w:val="single" w:sz="4" w:space="0" w:color="auto"/>
              <w:left w:val="single" w:sz="4" w:space="0" w:color="auto"/>
            </w:tcBorders>
            <w:shd w:val="clear" w:color="auto" w:fill="FFFFFF"/>
            <w:vAlign w:val="bottom"/>
          </w:tcPr>
          <w:p w14:paraId="3B90A543" w14:textId="77777777" w:rsidR="0010347E" w:rsidRPr="007D69F3" w:rsidRDefault="0010347E" w:rsidP="006F4876">
            <w:pPr>
              <w:autoSpaceDE/>
              <w:autoSpaceDN/>
              <w:adjustRightInd/>
              <w:ind w:left="140" w:firstLine="40"/>
              <w:rPr>
                <w:color w:val="000000"/>
                <w:sz w:val="28"/>
                <w:szCs w:val="28"/>
                <w:lang w:val="uk-UA" w:eastAsia="uk-UA" w:bidi="uk-UA"/>
              </w:rPr>
            </w:pPr>
            <w:r w:rsidRPr="007D69F3">
              <w:rPr>
                <w:color w:val="000000"/>
                <w:sz w:val="28"/>
                <w:szCs w:val="28"/>
                <w:lang w:val="uk-UA" w:eastAsia="uk-UA" w:bidi="uk-UA"/>
              </w:rPr>
              <w:t xml:space="preserve">Опрацювання практичних навичок з об’єктивного обстеження опорно-рухового апарату, з дослідження рухової функції, з </w:t>
            </w:r>
            <w:proofErr w:type="spellStart"/>
            <w:r w:rsidRPr="007D69F3">
              <w:rPr>
                <w:color w:val="000000"/>
                <w:sz w:val="28"/>
                <w:szCs w:val="28"/>
                <w:lang w:val="uk-UA" w:eastAsia="uk-UA" w:bidi="uk-UA"/>
              </w:rPr>
              <w:t>мануально</w:t>
            </w:r>
            <w:proofErr w:type="spellEnd"/>
            <w:r w:rsidRPr="007D69F3">
              <w:rPr>
                <w:color w:val="000000"/>
                <w:sz w:val="28"/>
                <w:szCs w:val="28"/>
                <w:lang w:val="uk-UA" w:eastAsia="uk-UA" w:bidi="uk-UA"/>
              </w:rPr>
              <w:t xml:space="preserve"> м’язового тестування (ММТ), з функціонального стану суглобів, з вимірювання амплітуди рухів (гоніометрія), з методів досліджень в </w:t>
            </w:r>
            <w:proofErr w:type="spellStart"/>
            <w:r w:rsidRPr="007D69F3">
              <w:rPr>
                <w:color w:val="000000"/>
                <w:sz w:val="28"/>
                <w:szCs w:val="28"/>
                <w:lang w:val="uk-UA" w:eastAsia="uk-UA" w:bidi="uk-UA"/>
              </w:rPr>
              <w:t>нейрореабілітації</w:t>
            </w:r>
            <w:proofErr w:type="spellEnd"/>
            <w:r w:rsidRPr="007D69F3">
              <w:rPr>
                <w:color w:val="000000"/>
                <w:sz w:val="28"/>
                <w:szCs w:val="28"/>
                <w:lang w:val="uk-UA" w:eastAsia="uk-UA" w:bidi="uk-UA"/>
              </w:rPr>
              <w:t>.</w:t>
            </w:r>
          </w:p>
        </w:tc>
        <w:tc>
          <w:tcPr>
            <w:tcW w:w="1416" w:type="dxa"/>
            <w:tcBorders>
              <w:top w:val="single" w:sz="4" w:space="0" w:color="auto"/>
              <w:left w:val="single" w:sz="4" w:space="0" w:color="auto"/>
            </w:tcBorders>
            <w:shd w:val="clear" w:color="auto" w:fill="FFFFFF"/>
          </w:tcPr>
          <w:p w14:paraId="3720C572"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tc>
        <w:tc>
          <w:tcPr>
            <w:tcW w:w="1392" w:type="dxa"/>
            <w:tcBorders>
              <w:top w:val="single" w:sz="4" w:space="0" w:color="auto"/>
              <w:left w:val="single" w:sz="4" w:space="0" w:color="auto"/>
              <w:right w:val="single" w:sz="4" w:space="0" w:color="auto"/>
            </w:tcBorders>
            <w:shd w:val="clear" w:color="auto" w:fill="FFFFFF"/>
          </w:tcPr>
          <w:p w14:paraId="7F43728A" w14:textId="77777777" w:rsidR="0010347E" w:rsidRPr="007D69F3" w:rsidRDefault="0010347E" w:rsidP="006F4876">
            <w:pPr>
              <w:autoSpaceDE/>
              <w:autoSpaceDN/>
              <w:adjustRightInd/>
              <w:spacing w:before="700"/>
              <w:jc w:val="center"/>
              <w:rPr>
                <w:color w:val="000000"/>
                <w:sz w:val="28"/>
                <w:szCs w:val="28"/>
                <w:lang w:val="uk-UA" w:eastAsia="uk-UA" w:bidi="uk-UA"/>
              </w:rPr>
            </w:pPr>
            <w:r w:rsidRPr="007D69F3">
              <w:rPr>
                <w:color w:val="000000"/>
                <w:sz w:val="28"/>
                <w:szCs w:val="28"/>
                <w:lang w:val="uk-UA" w:eastAsia="uk-UA" w:bidi="uk-UA"/>
              </w:rPr>
              <w:t>-</w:t>
            </w:r>
          </w:p>
        </w:tc>
      </w:tr>
      <w:tr w:rsidR="0010347E" w:rsidRPr="007D69F3" w14:paraId="6A32B991" w14:textId="77777777" w:rsidTr="006F4876">
        <w:trPr>
          <w:trHeight w:hRule="exact" w:val="3432"/>
          <w:jc w:val="center"/>
        </w:trPr>
        <w:tc>
          <w:tcPr>
            <w:tcW w:w="2808" w:type="dxa"/>
            <w:tcBorders>
              <w:top w:val="single" w:sz="4" w:space="0" w:color="auto"/>
              <w:left w:val="single" w:sz="4" w:space="0" w:color="auto"/>
            </w:tcBorders>
            <w:shd w:val="clear" w:color="auto" w:fill="FFFFFF"/>
          </w:tcPr>
          <w:p w14:paraId="38AD8AFE"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lastRenderedPageBreak/>
              <w:t xml:space="preserve">Тема 2. Методи оцінювання в </w:t>
            </w:r>
            <w:proofErr w:type="spellStart"/>
            <w:r w:rsidRPr="007D69F3">
              <w:rPr>
                <w:color w:val="000000"/>
                <w:sz w:val="28"/>
                <w:szCs w:val="28"/>
                <w:lang w:val="uk-UA" w:eastAsia="uk-UA" w:bidi="uk-UA"/>
              </w:rPr>
              <w:t>ерготерапії</w:t>
            </w:r>
            <w:proofErr w:type="spellEnd"/>
          </w:p>
        </w:tc>
        <w:tc>
          <w:tcPr>
            <w:tcW w:w="3970" w:type="dxa"/>
            <w:tcBorders>
              <w:top w:val="single" w:sz="4" w:space="0" w:color="auto"/>
              <w:left w:val="single" w:sz="4" w:space="0" w:color="auto"/>
            </w:tcBorders>
            <w:shd w:val="clear" w:color="auto" w:fill="FFFFFF"/>
          </w:tcPr>
          <w:p w14:paraId="74BA0FA2" w14:textId="77777777" w:rsidR="0010347E" w:rsidRPr="007D69F3" w:rsidRDefault="0010347E" w:rsidP="006F4876">
            <w:pPr>
              <w:autoSpaceDE/>
              <w:autoSpaceDN/>
              <w:adjustRightInd/>
              <w:rPr>
                <w:color w:val="000000"/>
                <w:lang w:val="uk-UA" w:eastAsia="uk-UA" w:bidi="uk-UA"/>
              </w:rPr>
            </w:pPr>
            <w:r w:rsidRPr="007D69F3">
              <w:rPr>
                <w:color w:val="000000"/>
                <w:sz w:val="28"/>
                <w:szCs w:val="28"/>
                <w:lang w:val="uk-UA" w:eastAsia="uk-UA" w:bidi="uk-UA"/>
              </w:rPr>
              <w:t xml:space="preserve">Опрацювання практичних навичок з методів проведення </w:t>
            </w:r>
            <w:proofErr w:type="spellStart"/>
            <w:r w:rsidRPr="007D69F3">
              <w:rPr>
                <w:color w:val="000000"/>
                <w:sz w:val="28"/>
                <w:szCs w:val="28"/>
                <w:lang w:val="uk-UA" w:eastAsia="uk-UA" w:bidi="uk-UA"/>
              </w:rPr>
              <w:t>ерготерапевтичного</w:t>
            </w:r>
            <w:proofErr w:type="spellEnd"/>
            <w:r w:rsidRPr="007D69F3">
              <w:rPr>
                <w:color w:val="000000"/>
                <w:sz w:val="28"/>
                <w:szCs w:val="28"/>
                <w:lang w:val="uk-UA" w:eastAsia="uk-UA" w:bidi="uk-UA"/>
              </w:rPr>
              <w:t xml:space="preserve"> обстеження: з оцінювання рухових функцій, оцінювання сенсорних функцій, з оцінювання когнітивних та психоемоційних функцій, з оцінювання </w:t>
            </w:r>
            <w:proofErr w:type="spellStart"/>
            <w:r w:rsidRPr="007D69F3">
              <w:rPr>
                <w:color w:val="000000"/>
                <w:sz w:val="28"/>
                <w:szCs w:val="28"/>
                <w:lang w:val="uk-UA" w:eastAsia="uk-UA" w:bidi="uk-UA"/>
              </w:rPr>
              <w:t>заняттєвої</w:t>
            </w:r>
            <w:proofErr w:type="spellEnd"/>
            <w:r w:rsidRPr="007D69F3">
              <w:rPr>
                <w:color w:val="000000"/>
                <w:sz w:val="28"/>
                <w:szCs w:val="28"/>
                <w:lang w:val="uk-UA" w:eastAsia="uk-UA" w:bidi="uk-UA"/>
              </w:rPr>
              <w:t xml:space="preserve"> участі та якості життя</w:t>
            </w:r>
            <w:r w:rsidRPr="007D69F3">
              <w:rPr>
                <w:rFonts w:ascii="Calibri" w:eastAsia="Calibri" w:hAnsi="Calibri" w:cs="Calibri"/>
                <w:color w:val="000000"/>
                <w:lang w:val="uk-UA" w:eastAsia="uk-UA" w:bidi="uk-UA"/>
              </w:rPr>
              <w:t>.</w:t>
            </w:r>
          </w:p>
        </w:tc>
        <w:tc>
          <w:tcPr>
            <w:tcW w:w="1416" w:type="dxa"/>
            <w:tcBorders>
              <w:top w:val="single" w:sz="4" w:space="0" w:color="auto"/>
              <w:left w:val="single" w:sz="4" w:space="0" w:color="auto"/>
            </w:tcBorders>
            <w:shd w:val="clear" w:color="auto" w:fill="FFFFFF"/>
          </w:tcPr>
          <w:p w14:paraId="20F6A022"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20</w:t>
            </w:r>
          </w:p>
        </w:tc>
        <w:tc>
          <w:tcPr>
            <w:tcW w:w="1392" w:type="dxa"/>
            <w:tcBorders>
              <w:top w:val="single" w:sz="4" w:space="0" w:color="auto"/>
              <w:left w:val="single" w:sz="4" w:space="0" w:color="auto"/>
              <w:right w:val="single" w:sz="4" w:space="0" w:color="auto"/>
            </w:tcBorders>
            <w:shd w:val="clear" w:color="auto" w:fill="FFFFFF"/>
          </w:tcPr>
          <w:p w14:paraId="3069E995"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324AA04F" w14:textId="77777777" w:rsidTr="006F4876">
        <w:trPr>
          <w:trHeight w:val="6057"/>
          <w:jc w:val="center"/>
        </w:trPr>
        <w:tc>
          <w:tcPr>
            <w:tcW w:w="2808" w:type="dxa"/>
            <w:tcBorders>
              <w:top w:val="single" w:sz="4" w:space="0" w:color="auto"/>
              <w:left w:val="single" w:sz="4" w:space="0" w:color="auto"/>
            </w:tcBorders>
            <w:shd w:val="clear" w:color="auto" w:fill="FFFFFF"/>
          </w:tcPr>
          <w:p w14:paraId="3705D19C"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Тема 3. Клінічна практика з фізичної терапії при травмах та захворюваннях ОРА</w:t>
            </w:r>
          </w:p>
          <w:p w14:paraId="754710A8" w14:textId="77777777" w:rsidR="0010347E" w:rsidRPr="007D69F3" w:rsidRDefault="0010347E" w:rsidP="006F4876">
            <w:pPr>
              <w:rPr>
                <w:color w:val="000000"/>
                <w:sz w:val="28"/>
                <w:szCs w:val="28"/>
                <w:lang w:val="uk-UA" w:eastAsia="uk-UA" w:bidi="uk-UA"/>
              </w:rPr>
            </w:pPr>
            <w:r w:rsidRPr="007D69F3">
              <w:rPr>
                <w:rFonts w:ascii="Microsoft Sans Serif" w:eastAsia="Microsoft Sans Serif" w:hAnsi="Microsoft Sans Serif" w:cs="Microsoft Sans Serif"/>
                <w:color w:val="000000"/>
                <w:sz w:val="24"/>
                <w:szCs w:val="24"/>
                <w:lang w:val="uk-UA" w:eastAsia="uk-UA" w:bidi="uk-UA"/>
              </w:rPr>
              <w:br w:type="page"/>
            </w:r>
          </w:p>
        </w:tc>
        <w:tc>
          <w:tcPr>
            <w:tcW w:w="3970" w:type="dxa"/>
            <w:tcBorders>
              <w:top w:val="single" w:sz="4" w:space="0" w:color="auto"/>
              <w:left w:val="single" w:sz="4" w:space="0" w:color="auto"/>
            </w:tcBorders>
            <w:shd w:val="clear" w:color="auto" w:fill="FFFFFF"/>
          </w:tcPr>
          <w:p w14:paraId="4256E5B5" w14:textId="77777777" w:rsidR="0010347E" w:rsidRPr="007D69F3" w:rsidRDefault="0010347E" w:rsidP="006F4876">
            <w:pPr>
              <w:tabs>
                <w:tab w:val="right" w:pos="3701"/>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1AB72128" w14:textId="77777777" w:rsidR="0010347E" w:rsidRPr="007D69F3" w:rsidRDefault="0010347E" w:rsidP="006F4876">
            <w:pPr>
              <w:tabs>
                <w:tab w:val="left" w:pos="2669"/>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навичок з загальних принципів застосування засобів фізичної терапії у відновному лікуванні </w:t>
            </w:r>
            <w:proofErr w:type="spellStart"/>
            <w:r w:rsidRPr="007D69F3">
              <w:rPr>
                <w:color w:val="000000"/>
                <w:sz w:val="28"/>
                <w:szCs w:val="28"/>
                <w:lang w:val="uk-UA" w:eastAsia="uk-UA" w:bidi="uk-UA"/>
              </w:rPr>
              <w:t>діафізарних</w:t>
            </w:r>
            <w:proofErr w:type="spellEnd"/>
            <w:r w:rsidRPr="007D69F3">
              <w:rPr>
                <w:color w:val="000000"/>
                <w:sz w:val="28"/>
                <w:szCs w:val="28"/>
                <w:lang w:val="uk-UA" w:eastAsia="uk-UA" w:bidi="uk-UA"/>
              </w:rPr>
              <w:t xml:space="preserve"> переломів кісток, </w:t>
            </w:r>
            <w:proofErr w:type="spellStart"/>
            <w:r w:rsidRPr="007D69F3">
              <w:rPr>
                <w:color w:val="000000"/>
                <w:sz w:val="28"/>
                <w:szCs w:val="28"/>
                <w:lang w:val="uk-UA" w:eastAsia="uk-UA" w:bidi="uk-UA"/>
              </w:rPr>
              <w:t>ушкодженях</w:t>
            </w:r>
            <w:proofErr w:type="spellEnd"/>
            <w:r w:rsidRPr="007D69F3">
              <w:rPr>
                <w:color w:val="000000"/>
                <w:sz w:val="28"/>
                <w:szCs w:val="28"/>
                <w:lang w:val="uk-UA" w:eastAsia="uk-UA" w:bidi="uk-UA"/>
              </w:rPr>
              <w:tab/>
              <w:t>суглобів,</w:t>
            </w:r>
          </w:p>
          <w:p w14:paraId="7E7FAB2F"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політравми</w:t>
            </w:r>
            <w:proofErr w:type="spellEnd"/>
            <w:r w:rsidRPr="007D69F3">
              <w:rPr>
                <w:color w:val="000000"/>
                <w:sz w:val="28"/>
                <w:szCs w:val="28"/>
                <w:lang w:val="uk-UA" w:eastAsia="uk-UA" w:bidi="uk-UA"/>
              </w:rPr>
              <w:t>,</w:t>
            </w:r>
            <w:r w:rsidRPr="007D69F3">
              <w:rPr>
                <w:color w:val="000000"/>
                <w:sz w:val="28"/>
                <w:szCs w:val="28"/>
                <w:lang w:val="uk-UA" w:eastAsia="uk-UA" w:bidi="uk-UA"/>
              </w:rPr>
              <w:tab/>
              <w:t>хронічного</w:t>
            </w:r>
          </w:p>
          <w:p w14:paraId="02D71800" w14:textId="77777777" w:rsidR="0010347E" w:rsidRPr="007D69F3" w:rsidRDefault="0010347E" w:rsidP="006F4876">
            <w:pPr>
              <w:tabs>
                <w:tab w:val="left" w:pos="2539"/>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неспецефічного</w:t>
            </w:r>
            <w:proofErr w:type="spellEnd"/>
            <w:r w:rsidRPr="007D69F3">
              <w:rPr>
                <w:color w:val="000000"/>
                <w:sz w:val="28"/>
                <w:szCs w:val="28"/>
                <w:lang w:val="uk-UA" w:eastAsia="uk-UA" w:bidi="uk-UA"/>
              </w:rPr>
              <w:tab/>
              <w:t>больового</w:t>
            </w:r>
          </w:p>
          <w:p w14:paraId="10C05719" w14:textId="77777777" w:rsidR="0010347E" w:rsidRPr="007D69F3" w:rsidRDefault="0010347E" w:rsidP="006F4876">
            <w:pPr>
              <w:tabs>
                <w:tab w:val="left" w:pos="2410"/>
              </w:tabs>
              <w:autoSpaceDE/>
              <w:autoSpaceDN/>
              <w:adjustRightInd/>
              <w:jc w:val="both"/>
              <w:rPr>
                <w:color w:val="000000"/>
                <w:sz w:val="28"/>
                <w:szCs w:val="28"/>
                <w:lang w:val="uk-UA" w:eastAsia="uk-UA" w:bidi="uk-UA"/>
              </w:rPr>
            </w:pPr>
            <w:r w:rsidRPr="007D69F3">
              <w:rPr>
                <w:color w:val="000000"/>
                <w:sz w:val="28"/>
                <w:szCs w:val="28"/>
                <w:lang w:val="uk-UA" w:eastAsia="uk-UA" w:bidi="uk-UA"/>
              </w:rPr>
              <w:t>синдрому при захворюваннях суглобів,</w:t>
            </w:r>
            <w:r w:rsidRPr="007D69F3">
              <w:rPr>
                <w:color w:val="000000"/>
                <w:sz w:val="28"/>
                <w:szCs w:val="28"/>
                <w:lang w:val="uk-UA" w:eastAsia="uk-UA" w:bidi="uk-UA"/>
              </w:rPr>
              <w:tab/>
              <w:t>хронічного</w:t>
            </w:r>
          </w:p>
          <w:p w14:paraId="3DDA1C2C" w14:textId="77777777" w:rsidR="0010347E" w:rsidRPr="007D69F3" w:rsidRDefault="0010347E" w:rsidP="006F4876">
            <w:pPr>
              <w:tabs>
                <w:tab w:val="left" w:pos="2539"/>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неспецефічного</w:t>
            </w:r>
            <w:proofErr w:type="spellEnd"/>
            <w:r w:rsidRPr="007D69F3">
              <w:rPr>
                <w:color w:val="000000"/>
                <w:sz w:val="28"/>
                <w:szCs w:val="28"/>
                <w:lang w:val="uk-UA" w:eastAsia="uk-UA" w:bidi="uk-UA"/>
              </w:rPr>
              <w:tab/>
              <w:t>больового</w:t>
            </w:r>
          </w:p>
          <w:p w14:paraId="73779667" w14:textId="77777777" w:rsidR="0010347E" w:rsidRPr="007D69F3" w:rsidRDefault="0010347E" w:rsidP="006F4876">
            <w:pPr>
              <w:tabs>
                <w:tab w:val="left" w:pos="2414"/>
              </w:tabs>
              <w:autoSpaceDE/>
              <w:autoSpaceDN/>
              <w:adjustRightInd/>
              <w:jc w:val="both"/>
              <w:rPr>
                <w:color w:val="000000"/>
                <w:sz w:val="28"/>
                <w:szCs w:val="28"/>
                <w:lang w:val="uk-UA" w:eastAsia="uk-UA" w:bidi="uk-UA"/>
              </w:rPr>
            </w:pPr>
            <w:r w:rsidRPr="007D69F3">
              <w:rPr>
                <w:color w:val="000000"/>
                <w:sz w:val="28"/>
                <w:szCs w:val="28"/>
                <w:lang w:val="uk-UA" w:eastAsia="uk-UA" w:bidi="uk-UA"/>
              </w:rPr>
              <w:t>синдрому у шийному відділі хребта,</w:t>
            </w:r>
            <w:r w:rsidRPr="007D69F3">
              <w:rPr>
                <w:color w:val="000000"/>
                <w:sz w:val="28"/>
                <w:szCs w:val="28"/>
                <w:lang w:val="uk-UA" w:eastAsia="uk-UA" w:bidi="uk-UA"/>
              </w:rPr>
              <w:tab/>
              <w:t>хронічного</w:t>
            </w:r>
          </w:p>
          <w:p w14:paraId="4DD1E620" w14:textId="77777777" w:rsidR="0010347E" w:rsidRPr="007D69F3" w:rsidRDefault="0010347E" w:rsidP="006F4876">
            <w:pPr>
              <w:tabs>
                <w:tab w:val="left" w:pos="2501"/>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неспецефічного</w:t>
            </w:r>
            <w:proofErr w:type="spellEnd"/>
            <w:r w:rsidRPr="007D69F3">
              <w:rPr>
                <w:color w:val="000000"/>
                <w:sz w:val="28"/>
                <w:szCs w:val="28"/>
                <w:lang w:val="uk-UA" w:eastAsia="uk-UA" w:bidi="uk-UA"/>
              </w:rPr>
              <w:tab/>
              <w:t>больового</w:t>
            </w:r>
          </w:p>
          <w:p w14:paraId="08764B72" w14:textId="77777777" w:rsidR="0010347E" w:rsidRPr="007D69F3" w:rsidRDefault="0010347E" w:rsidP="006F4876">
            <w:pPr>
              <w:tabs>
                <w:tab w:val="left" w:pos="1651"/>
              </w:tabs>
              <w:autoSpaceDE/>
              <w:autoSpaceDN/>
              <w:adjustRightInd/>
              <w:jc w:val="both"/>
              <w:rPr>
                <w:color w:val="000000"/>
                <w:sz w:val="28"/>
                <w:szCs w:val="28"/>
                <w:lang w:val="uk-UA" w:eastAsia="uk-UA" w:bidi="uk-UA"/>
              </w:rPr>
            </w:pPr>
            <w:r w:rsidRPr="007D69F3">
              <w:rPr>
                <w:color w:val="000000"/>
                <w:sz w:val="28"/>
                <w:szCs w:val="28"/>
                <w:lang w:val="uk-UA" w:eastAsia="uk-UA" w:bidi="uk-UA"/>
              </w:rPr>
              <w:t>синдрому</w:t>
            </w:r>
            <w:r w:rsidRPr="007D69F3">
              <w:rPr>
                <w:color w:val="000000"/>
                <w:sz w:val="28"/>
                <w:szCs w:val="28"/>
                <w:lang w:val="uk-UA" w:eastAsia="uk-UA" w:bidi="uk-UA"/>
              </w:rPr>
              <w:tab/>
              <w:t>у поперековому</w:t>
            </w:r>
          </w:p>
          <w:p w14:paraId="3D390485" w14:textId="77777777" w:rsidR="0010347E" w:rsidRPr="007D69F3" w:rsidRDefault="0010347E" w:rsidP="006F4876">
            <w:pPr>
              <w:jc w:val="both"/>
              <w:rPr>
                <w:color w:val="000000"/>
                <w:sz w:val="28"/>
                <w:szCs w:val="28"/>
                <w:lang w:val="uk-UA" w:eastAsia="uk-UA" w:bidi="uk-UA"/>
              </w:rPr>
            </w:pPr>
            <w:r w:rsidRPr="007D69F3">
              <w:rPr>
                <w:color w:val="000000"/>
                <w:sz w:val="28"/>
                <w:szCs w:val="28"/>
                <w:lang w:val="uk-UA" w:eastAsia="uk-UA" w:bidi="uk-UA"/>
              </w:rPr>
              <w:t xml:space="preserve">відділі хребта, при </w:t>
            </w:r>
            <w:proofErr w:type="spellStart"/>
            <w:r w:rsidRPr="007D69F3">
              <w:rPr>
                <w:color w:val="000000"/>
                <w:sz w:val="28"/>
                <w:szCs w:val="28"/>
                <w:lang w:val="uk-UA" w:eastAsia="uk-UA" w:bidi="uk-UA"/>
              </w:rPr>
              <w:t>опіках</w:t>
            </w:r>
            <w:proofErr w:type="spellEnd"/>
            <w:r w:rsidRPr="007D69F3">
              <w:rPr>
                <w:color w:val="000000"/>
                <w:sz w:val="28"/>
                <w:szCs w:val="28"/>
                <w:lang w:val="uk-UA" w:eastAsia="uk-UA" w:bidi="uk-UA"/>
              </w:rPr>
              <w:t xml:space="preserve">, ампутаціях кінцівок та після </w:t>
            </w:r>
            <w:proofErr w:type="spellStart"/>
            <w:r w:rsidRPr="007D69F3">
              <w:rPr>
                <w:color w:val="000000"/>
                <w:sz w:val="28"/>
                <w:szCs w:val="28"/>
                <w:lang w:val="uk-UA" w:eastAsia="uk-UA" w:bidi="uk-UA"/>
              </w:rPr>
              <w:t>ендопротезування</w:t>
            </w:r>
            <w:proofErr w:type="spellEnd"/>
            <w:r w:rsidRPr="007D69F3">
              <w:rPr>
                <w:color w:val="000000"/>
                <w:sz w:val="28"/>
                <w:szCs w:val="28"/>
                <w:lang w:val="uk-UA" w:eastAsia="uk-UA" w:bidi="uk-UA"/>
              </w:rPr>
              <w:t xml:space="preserve"> суглобів.</w:t>
            </w:r>
          </w:p>
        </w:tc>
        <w:tc>
          <w:tcPr>
            <w:tcW w:w="1416" w:type="dxa"/>
            <w:tcBorders>
              <w:top w:val="single" w:sz="4" w:space="0" w:color="auto"/>
              <w:left w:val="single" w:sz="4" w:space="0" w:color="auto"/>
            </w:tcBorders>
            <w:shd w:val="clear" w:color="auto" w:fill="FFFFFF"/>
          </w:tcPr>
          <w:p w14:paraId="4F6F2D52"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p w14:paraId="772A75CE" w14:textId="77777777" w:rsidR="0010347E" w:rsidRPr="007D69F3" w:rsidRDefault="0010347E" w:rsidP="006F4876">
            <w:pPr>
              <w:rPr>
                <w:color w:val="000000"/>
                <w:sz w:val="28"/>
                <w:szCs w:val="28"/>
                <w:lang w:val="uk-UA" w:eastAsia="uk-UA" w:bidi="uk-UA"/>
              </w:rPr>
            </w:pPr>
          </w:p>
        </w:tc>
        <w:tc>
          <w:tcPr>
            <w:tcW w:w="1392" w:type="dxa"/>
            <w:tcBorders>
              <w:top w:val="single" w:sz="4" w:space="0" w:color="auto"/>
              <w:left w:val="single" w:sz="4" w:space="0" w:color="auto"/>
              <w:right w:val="single" w:sz="4" w:space="0" w:color="auto"/>
            </w:tcBorders>
            <w:shd w:val="clear" w:color="auto" w:fill="FFFFFF"/>
          </w:tcPr>
          <w:p w14:paraId="32F669EE" w14:textId="77777777" w:rsidR="0010347E" w:rsidRPr="007D69F3" w:rsidRDefault="0010347E" w:rsidP="006F4876">
            <w:pPr>
              <w:rPr>
                <w:rFonts w:ascii="Microsoft Sans Serif" w:eastAsia="Microsoft Sans Serif" w:hAnsi="Microsoft Sans Serif" w:cs="Microsoft Sans Serif"/>
                <w:color w:val="000000"/>
                <w:sz w:val="10"/>
                <w:szCs w:val="10"/>
                <w:lang w:val="uk-UA" w:eastAsia="uk-UA" w:bidi="uk-UA"/>
              </w:rPr>
            </w:pPr>
          </w:p>
        </w:tc>
      </w:tr>
      <w:tr w:rsidR="0010347E" w:rsidRPr="007D69F3" w14:paraId="6FCA8B2F" w14:textId="77777777" w:rsidTr="006F4876">
        <w:trPr>
          <w:trHeight w:hRule="exact" w:val="2966"/>
          <w:jc w:val="center"/>
        </w:trPr>
        <w:tc>
          <w:tcPr>
            <w:tcW w:w="2808" w:type="dxa"/>
            <w:tcBorders>
              <w:top w:val="single" w:sz="4" w:space="0" w:color="auto"/>
              <w:left w:val="single" w:sz="4" w:space="0" w:color="auto"/>
            </w:tcBorders>
            <w:shd w:val="clear" w:color="auto" w:fill="FFFFFF"/>
          </w:tcPr>
          <w:p w14:paraId="73F4D029"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 xml:space="preserve">Тема 4. Клінічна практика з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при травмах та захворюваннях ОРА</w:t>
            </w:r>
          </w:p>
        </w:tc>
        <w:tc>
          <w:tcPr>
            <w:tcW w:w="3970" w:type="dxa"/>
            <w:tcBorders>
              <w:top w:val="single" w:sz="4" w:space="0" w:color="auto"/>
              <w:left w:val="single" w:sz="4" w:space="0" w:color="auto"/>
            </w:tcBorders>
            <w:shd w:val="clear" w:color="auto" w:fill="FFFFFF"/>
          </w:tcPr>
          <w:p w14:paraId="11E2B074" w14:textId="77777777" w:rsidR="0010347E" w:rsidRPr="007D69F3" w:rsidRDefault="0010347E" w:rsidP="006F4876">
            <w:pPr>
              <w:tabs>
                <w:tab w:val="left" w:pos="2333"/>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409819D9" w14:textId="77777777" w:rsidR="0010347E" w:rsidRPr="007D69F3" w:rsidRDefault="0010347E" w:rsidP="006F4876">
            <w:pPr>
              <w:tabs>
                <w:tab w:val="left" w:pos="1584"/>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навичок з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ab/>
              <w:t xml:space="preserve">при </w:t>
            </w:r>
            <w:proofErr w:type="spellStart"/>
            <w:r w:rsidRPr="007D69F3">
              <w:rPr>
                <w:color w:val="000000"/>
                <w:sz w:val="28"/>
                <w:szCs w:val="28"/>
                <w:lang w:val="uk-UA" w:eastAsia="uk-UA" w:bidi="uk-UA"/>
              </w:rPr>
              <w:t>ортезування</w:t>
            </w:r>
            <w:proofErr w:type="spellEnd"/>
          </w:p>
          <w:p w14:paraId="26246D27" w14:textId="77777777" w:rsidR="0010347E" w:rsidRPr="007D69F3" w:rsidRDefault="0010347E" w:rsidP="006F4876">
            <w:pPr>
              <w:tabs>
                <w:tab w:val="left" w:pos="1522"/>
                <w:tab w:val="left" w:pos="3605"/>
              </w:tabs>
              <w:autoSpaceDE/>
              <w:autoSpaceDN/>
              <w:adjustRightInd/>
              <w:jc w:val="both"/>
              <w:rPr>
                <w:color w:val="000000"/>
                <w:sz w:val="28"/>
                <w:szCs w:val="28"/>
                <w:lang w:val="uk-UA" w:eastAsia="uk-UA" w:bidi="uk-UA"/>
              </w:rPr>
            </w:pPr>
            <w:r w:rsidRPr="007D69F3">
              <w:rPr>
                <w:color w:val="000000"/>
                <w:sz w:val="28"/>
                <w:szCs w:val="28"/>
                <w:lang w:val="uk-UA" w:eastAsia="uk-UA" w:bidi="uk-UA"/>
              </w:rPr>
              <w:t>верхньої</w:t>
            </w:r>
            <w:r w:rsidRPr="007D69F3">
              <w:rPr>
                <w:color w:val="000000"/>
                <w:sz w:val="28"/>
                <w:szCs w:val="28"/>
                <w:lang w:val="uk-UA" w:eastAsia="uk-UA" w:bidi="uk-UA"/>
              </w:rPr>
              <w:tab/>
              <w:t>кінцівки,</w:t>
            </w:r>
            <w:r w:rsidRPr="007D69F3">
              <w:rPr>
                <w:color w:val="000000"/>
                <w:sz w:val="28"/>
                <w:szCs w:val="28"/>
                <w:lang w:val="uk-UA" w:eastAsia="uk-UA" w:bidi="uk-UA"/>
              </w:rPr>
              <w:tab/>
              <w:t>у</w:t>
            </w:r>
          </w:p>
          <w:p w14:paraId="5E7C4A68" w14:textId="77777777" w:rsidR="0010347E" w:rsidRPr="007D69F3" w:rsidRDefault="0010347E" w:rsidP="006F4876">
            <w:pPr>
              <w:tabs>
                <w:tab w:val="center" w:pos="1963"/>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ревматології,</w:t>
            </w:r>
            <w:r w:rsidRPr="007D69F3">
              <w:rPr>
                <w:color w:val="000000"/>
                <w:sz w:val="28"/>
                <w:szCs w:val="28"/>
                <w:lang w:val="uk-UA" w:eastAsia="uk-UA" w:bidi="uk-UA"/>
              </w:rPr>
              <w:tab/>
              <w:t>при</w:t>
            </w:r>
            <w:r w:rsidRPr="007D69F3">
              <w:rPr>
                <w:color w:val="000000"/>
                <w:sz w:val="28"/>
                <w:szCs w:val="28"/>
                <w:lang w:val="uk-UA" w:eastAsia="uk-UA" w:bidi="uk-UA"/>
              </w:rPr>
              <w:tab/>
            </w:r>
            <w:proofErr w:type="spellStart"/>
            <w:r w:rsidRPr="007D69F3">
              <w:rPr>
                <w:color w:val="000000"/>
                <w:sz w:val="28"/>
                <w:szCs w:val="28"/>
                <w:lang w:val="uk-UA" w:eastAsia="uk-UA" w:bidi="uk-UA"/>
              </w:rPr>
              <w:t>політравмі</w:t>
            </w:r>
            <w:proofErr w:type="spellEnd"/>
            <w:r w:rsidRPr="007D69F3">
              <w:rPr>
                <w:color w:val="000000"/>
                <w:sz w:val="28"/>
                <w:szCs w:val="28"/>
                <w:lang w:val="uk-UA" w:eastAsia="uk-UA" w:bidi="uk-UA"/>
              </w:rPr>
              <w:t>,</w:t>
            </w:r>
          </w:p>
          <w:p w14:paraId="613F5E6E"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при</w:t>
            </w:r>
            <w:r w:rsidRPr="007D69F3">
              <w:rPr>
                <w:color w:val="000000"/>
                <w:sz w:val="28"/>
                <w:szCs w:val="28"/>
                <w:lang w:val="uk-UA" w:eastAsia="uk-UA" w:bidi="uk-UA"/>
              </w:rPr>
              <w:tab/>
              <w:t>хронічному</w:t>
            </w:r>
          </w:p>
          <w:p w14:paraId="57169C51"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неспецефічному</w:t>
            </w:r>
            <w:proofErr w:type="spellEnd"/>
            <w:r w:rsidRPr="007D69F3">
              <w:rPr>
                <w:color w:val="000000"/>
                <w:sz w:val="28"/>
                <w:szCs w:val="28"/>
                <w:lang w:val="uk-UA" w:eastAsia="uk-UA" w:bidi="uk-UA"/>
              </w:rPr>
              <w:tab/>
              <w:t>больовому</w:t>
            </w:r>
          </w:p>
          <w:p w14:paraId="1977C105"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синдромі,</w:t>
            </w:r>
            <w:r w:rsidRPr="007D69F3">
              <w:rPr>
                <w:color w:val="000000"/>
                <w:sz w:val="28"/>
                <w:szCs w:val="28"/>
                <w:lang w:val="uk-UA" w:eastAsia="uk-UA" w:bidi="uk-UA"/>
              </w:rPr>
              <w:tab/>
              <w:t>при</w:t>
            </w:r>
          </w:p>
          <w:p w14:paraId="22349E61" w14:textId="77777777" w:rsidR="0010347E" w:rsidRPr="007D69F3" w:rsidRDefault="0010347E" w:rsidP="006F4876">
            <w:pPr>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ендопротезуванні</w:t>
            </w:r>
            <w:proofErr w:type="spellEnd"/>
            <w:r w:rsidRPr="007D69F3">
              <w:rPr>
                <w:color w:val="000000"/>
                <w:sz w:val="28"/>
                <w:szCs w:val="28"/>
                <w:lang w:val="uk-UA" w:eastAsia="uk-UA" w:bidi="uk-UA"/>
              </w:rPr>
              <w:t xml:space="preserve"> суглобів.</w:t>
            </w:r>
          </w:p>
        </w:tc>
        <w:tc>
          <w:tcPr>
            <w:tcW w:w="1416" w:type="dxa"/>
            <w:tcBorders>
              <w:top w:val="single" w:sz="4" w:space="0" w:color="auto"/>
              <w:left w:val="single" w:sz="4" w:space="0" w:color="auto"/>
            </w:tcBorders>
            <w:shd w:val="clear" w:color="auto" w:fill="FFFFFF"/>
          </w:tcPr>
          <w:p w14:paraId="57ACC69B"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tc>
        <w:tc>
          <w:tcPr>
            <w:tcW w:w="1392" w:type="dxa"/>
            <w:tcBorders>
              <w:top w:val="single" w:sz="4" w:space="0" w:color="auto"/>
              <w:left w:val="single" w:sz="4" w:space="0" w:color="auto"/>
              <w:right w:val="single" w:sz="4" w:space="0" w:color="auto"/>
            </w:tcBorders>
            <w:shd w:val="clear" w:color="auto" w:fill="FFFFFF"/>
          </w:tcPr>
          <w:p w14:paraId="1A4BFA35"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635872E2" w14:textId="77777777" w:rsidTr="006F4876">
        <w:trPr>
          <w:trHeight w:hRule="exact" w:val="3874"/>
          <w:jc w:val="center"/>
        </w:trPr>
        <w:tc>
          <w:tcPr>
            <w:tcW w:w="2808" w:type="dxa"/>
            <w:tcBorders>
              <w:top w:val="single" w:sz="4" w:space="0" w:color="auto"/>
              <w:left w:val="single" w:sz="4" w:space="0" w:color="auto"/>
            </w:tcBorders>
            <w:shd w:val="clear" w:color="auto" w:fill="FFFFFF"/>
          </w:tcPr>
          <w:p w14:paraId="484A724D"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lastRenderedPageBreak/>
              <w:t xml:space="preserve">Тема 5. Клінічна практика з фізичної терапії при </w:t>
            </w:r>
            <w:proofErr w:type="spellStart"/>
            <w:r w:rsidRPr="007D69F3">
              <w:rPr>
                <w:color w:val="000000"/>
                <w:sz w:val="28"/>
                <w:szCs w:val="28"/>
                <w:lang w:val="uk-UA" w:eastAsia="uk-UA" w:bidi="uk-UA"/>
              </w:rPr>
              <w:t>онкохірургічних</w:t>
            </w:r>
            <w:proofErr w:type="spellEnd"/>
            <w:r w:rsidRPr="007D69F3">
              <w:rPr>
                <w:color w:val="000000"/>
                <w:sz w:val="28"/>
                <w:szCs w:val="28"/>
                <w:lang w:val="uk-UA" w:eastAsia="uk-UA" w:bidi="uk-UA"/>
              </w:rPr>
              <w:t xml:space="preserve"> захворюваннях</w:t>
            </w:r>
          </w:p>
        </w:tc>
        <w:tc>
          <w:tcPr>
            <w:tcW w:w="3970" w:type="dxa"/>
            <w:tcBorders>
              <w:top w:val="single" w:sz="4" w:space="0" w:color="auto"/>
              <w:left w:val="single" w:sz="4" w:space="0" w:color="auto"/>
            </w:tcBorders>
            <w:shd w:val="clear" w:color="auto" w:fill="FFFFFF"/>
            <w:vAlign w:val="bottom"/>
          </w:tcPr>
          <w:p w14:paraId="6B0FC0EC"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56690C7A" w14:textId="77777777" w:rsidR="0010347E" w:rsidRPr="007D69F3" w:rsidRDefault="0010347E" w:rsidP="006F4876">
            <w:pPr>
              <w:tabs>
                <w:tab w:val="left" w:pos="1272"/>
                <w:tab w:val="left" w:pos="2165"/>
              </w:tabs>
              <w:autoSpaceDE/>
              <w:autoSpaceDN/>
              <w:adjustRightInd/>
              <w:jc w:val="both"/>
              <w:rPr>
                <w:color w:val="000000"/>
                <w:sz w:val="28"/>
                <w:szCs w:val="28"/>
                <w:lang w:val="uk-UA" w:eastAsia="uk-UA" w:bidi="uk-UA"/>
              </w:rPr>
            </w:pPr>
            <w:r w:rsidRPr="007D69F3">
              <w:rPr>
                <w:color w:val="000000"/>
                <w:sz w:val="28"/>
                <w:szCs w:val="28"/>
                <w:lang w:val="uk-UA" w:eastAsia="uk-UA" w:bidi="uk-UA"/>
              </w:rPr>
              <w:t>навичок з загальних принципів застосування засобів фізичної терапії</w:t>
            </w:r>
            <w:r w:rsidRPr="007D69F3">
              <w:rPr>
                <w:color w:val="000000"/>
                <w:sz w:val="28"/>
                <w:szCs w:val="28"/>
                <w:lang w:val="uk-UA" w:eastAsia="uk-UA" w:bidi="uk-UA"/>
              </w:rPr>
              <w:tab/>
              <w:t>при</w:t>
            </w:r>
            <w:r w:rsidRPr="007D69F3">
              <w:rPr>
                <w:color w:val="000000"/>
                <w:sz w:val="28"/>
                <w:szCs w:val="28"/>
                <w:lang w:val="uk-UA" w:eastAsia="uk-UA" w:bidi="uk-UA"/>
              </w:rPr>
              <w:tab/>
              <w:t>хірургічному</w:t>
            </w:r>
          </w:p>
          <w:p w14:paraId="17109025" w14:textId="77777777" w:rsidR="0010347E" w:rsidRPr="007D69F3" w:rsidRDefault="0010347E" w:rsidP="006F4876">
            <w:pPr>
              <w:tabs>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лікуванні</w:t>
            </w:r>
            <w:r w:rsidRPr="007D69F3">
              <w:rPr>
                <w:color w:val="000000"/>
                <w:sz w:val="28"/>
                <w:szCs w:val="28"/>
                <w:lang w:val="uk-UA" w:eastAsia="uk-UA" w:bidi="uk-UA"/>
              </w:rPr>
              <w:tab/>
              <w:t>онкологічних</w:t>
            </w:r>
          </w:p>
          <w:p w14:paraId="71769D87" w14:textId="77777777" w:rsidR="0010347E" w:rsidRPr="007D69F3" w:rsidRDefault="0010347E" w:rsidP="006F4876">
            <w:pPr>
              <w:tabs>
                <w:tab w:val="right" w:pos="3730"/>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захворювань</w:t>
            </w:r>
            <w:r w:rsidRPr="007D69F3">
              <w:rPr>
                <w:color w:val="000000"/>
                <w:sz w:val="28"/>
                <w:szCs w:val="28"/>
                <w:lang w:val="uk-UA" w:eastAsia="uk-UA" w:bidi="uk-UA"/>
              </w:rPr>
              <w:tab/>
              <w:t>органів</w:t>
            </w:r>
          </w:p>
          <w:p w14:paraId="6E8625D2"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абдомінальної та </w:t>
            </w:r>
            <w:proofErr w:type="spellStart"/>
            <w:r w:rsidRPr="007D69F3">
              <w:rPr>
                <w:color w:val="000000"/>
                <w:sz w:val="28"/>
                <w:szCs w:val="28"/>
                <w:lang w:val="uk-UA" w:eastAsia="uk-UA" w:bidi="uk-UA"/>
              </w:rPr>
              <w:t>торакальної</w:t>
            </w:r>
            <w:proofErr w:type="spellEnd"/>
            <w:r w:rsidRPr="007D69F3">
              <w:rPr>
                <w:color w:val="000000"/>
                <w:sz w:val="28"/>
                <w:szCs w:val="28"/>
                <w:lang w:val="uk-UA" w:eastAsia="uk-UA" w:bidi="uk-UA"/>
              </w:rPr>
              <w:t xml:space="preserve"> порожнин,</w:t>
            </w:r>
            <w:r w:rsidRPr="007D69F3">
              <w:rPr>
                <w:color w:val="000000"/>
                <w:sz w:val="28"/>
                <w:szCs w:val="28"/>
                <w:lang w:val="uk-UA" w:eastAsia="uk-UA" w:bidi="uk-UA"/>
              </w:rPr>
              <w:tab/>
              <w:t>онкологічних</w:t>
            </w:r>
          </w:p>
          <w:p w14:paraId="2B65EB24"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захворювань нервової системи, раку молочної залози на різних етапах</w:t>
            </w:r>
            <w:r w:rsidRPr="007D69F3">
              <w:rPr>
                <w:color w:val="000000"/>
                <w:sz w:val="28"/>
                <w:szCs w:val="28"/>
                <w:lang w:val="uk-UA" w:eastAsia="uk-UA" w:bidi="uk-UA"/>
              </w:rPr>
              <w:tab/>
              <w:t>післяопераційного</w:t>
            </w:r>
          </w:p>
          <w:p w14:paraId="7FFA95AC"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періоду.</w:t>
            </w:r>
          </w:p>
        </w:tc>
        <w:tc>
          <w:tcPr>
            <w:tcW w:w="1416" w:type="dxa"/>
            <w:tcBorders>
              <w:top w:val="single" w:sz="4" w:space="0" w:color="auto"/>
              <w:left w:val="single" w:sz="4" w:space="0" w:color="auto"/>
            </w:tcBorders>
            <w:shd w:val="clear" w:color="auto" w:fill="FFFFFF"/>
          </w:tcPr>
          <w:p w14:paraId="4B4CE045"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tc>
        <w:tc>
          <w:tcPr>
            <w:tcW w:w="1392" w:type="dxa"/>
            <w:tcBorders>
              <w:top w:val="single" w:sz="4" w:space="0" w:color="auto"/>
              <w:left w:val="single" w:sz="4" w:space="0" w:color="auto"/>
              <w:right w:val="single" w:sz="4" w:space="0" w:color="auto"/>
            </w:tcBorders>
            <w:shd w:val="clear" w:color="auto" w:fill="FFFFFF"/>
          </w:tcPr>
          <w:p w14:paraId="5F448969"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47A3E1DA" w14:textId="77777777" w:rsidTr="006F4876">
        <w:trPr>
          <w:trHeight w:hRule="exact" w:val="3562"/>
          <w:jc w:val="center"/>
        </w:trPr>
        <w:tc>
          <w:tcPr>
            <w:tcW w:w="2808" w:type="dxa"/>
            <w:tcBorders>
              <w:top w:val="single" w:sz="4" w:space="0" w:color="auto"/>
              <w:left w:val="single" w:sz="4" w:space="0" w:color="auto"/>
              <w:bottom w:val="single" w:sz="4" w:space="0" w:color="auto"/>
            </w:tcBorders>
            <w:shd w:val="clear" w:color="auto" w:fill="FFFFFF"/>
          </w:tcPr>
          <w:p w14:paraId="533C3DF7"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 xml:space="preserve">Тема 6. Клінічна практика з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при </w:t>
            </w:r>
            <w:proofErr w:type="spellStart"/>
            <w:r w:rsidRPr="007D69F3">
              <w:rPr>
                <w:color w:val="000000"/>
                <w:sz w:val="28"/>
                <w:szCs w:val="28"/>
                <w:lang w:val="uk-UA" w:eastAsia="uk-UA" w:bidi="uk-UA"/>
              </w:rPr>
              <w:t>онкохірургічних</w:t>
            </w:r>
            <w:proofErr w:type="spellEnd"/>
            <w:r w:rsidRPr="007D69F3">
              <w:rPr>
                <w:color w:val="000000"/>
                <w:sz w:val="28"/>
                <w:szCs w:val="28"/>
                <w:lang w:val="uk-UA" w:eastAsia="uk-UA" w:bidi="uk-UA"/>
              </w:rPr>
              <w:t xml:space="preserve"> захворюваннях</w:t>
            </w:r>
          </w:p>
        </w:tc>
        <w:tc>
          <w:tcPr>
            <w:tcW w:w="3970" w:type="dxa"/>
            <w:tcBorders>
              <w:top w:val="single" w:sz="4" w:space="0" w:color="auto"/>
              <w:left w:val="single" w:sz="4" w:space="0" w:color="auto"/>
              <w:bottom w:val="single" w:sz="4" w:space="0" w:color="auto"/>
            </w:tcBorders>
            <w:shd w:val="clear" w:color="auto" w:fill="FFFFFF"/>
            <w:vAlign w:val="bottom"/>
          </w:tcPr>
          <w:p w14:paraId="4921FBDB"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37C7D335" w14:textId="77777777" w:rsidR="0010347E" w:rsidRPr="007D69F3" w:rsidRDefault="0010347E" w:rsidP="006F4876">
            <w:pPr>
              <w:tabs>
                <w:tab w:val="left" w:pos="1397"/>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навичок з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ab/>
              <w:t>при</w:t>
            </w:r>
            <w:r w:rsidRPr="007D69F3">
              <w:rPr>
                <w:color w:val="000000"/>
                <w:sz w:val="28"/>
                <w:szCs w:val="28"/>
                <w:lang w:val="uk-UA" w:eastAsia="uk-UA" w:bidi="uk-UA"/>
              </w:rPr>
              <w:tab/>
              <w:t>хірургічному</w:t>
            </w:r>
          </w:p>
          <w:p w14:paraId="07FE5925" w14:textId="77777777" w:rsidR="0010347E" w:rsidRPr="007D69F3" w:rsidRDefault="0010347E" w:rsidP="006F4876">
            <w:pPr>
              <w:tabs>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лікуванні</w:t>
            </w:r>
            <w:r w:rsidRPr="007D69F3">
              <w:rPr>
                <w:color w:val="000000"/>
                <w:sz w:val="28"/>
                <w:szCs w:val="28"/>
                <w:lang w:val="uk-UA" w:eastAsia="uk-UA" w:bidi="uk-UA"/>
              </w:rPr>
              <w:tab/>
              <w:t>онкологічних</w:t>
            </w:r>
          </w:p>
          <w:p w14:paraId="43AE9F75" w14:textId="77777777" w:rsidR="0010347E" w:rsidRPr="007D69F3" w:rsidRDefault="0010347E" w:rsidP="006F4876">
            <w:pPr>
              <w:tabs>
                <w:tab w:val="right" w:pos="3730"/>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захворювань</w:t>
            </w:r>
            <w:r w:rsidRPr="007D69F3">
              <w:rPr>
                <w:color w:val="000000"/>
                <w:sz w:val="28"/>
                <w:szCs w:val="28"/>
                <w:lang w:val="uk-UA" w:eastAsia="uk-UA" w:bidi="uk-UA"/>
              </w:rPr>
              <w:tab/>
              <w:t>органів</w:t>
            </w:r>
          </w:p>
          <w:p w14:paraId="1D281C21"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абдомінальної та </w:t>
            </w:r>
            <w:proofErr w:type="spellStart"/>
            <w:r w:rsidRPr="007D69F3">
              <w:rPr>
                <w:color w:val="000000"/>
                <w:sz w:val="28"/>
                <w:szCs w:val="28"/>
                <w:lang w:val="uk-UA" w:eastAsia="uk-UA" w:bidi="uk-UA"/>
              </w:rPr>
              <w:t>торакальної</w:t>
            </w:r>
            <w:proofErr w:type="spellEnd"/>
            <w:r w:rsidRPr="007D69F3">
              <w:rPr>
                <w:color w:val="000000"/>
                <w:sz w:val="28"/>
                <w:szCs w:val="28"/>
                <w:lang w:val="uk-UA" w:eastAsia="uk-UA" w:bidi="uk-UA"/>
              </w:rPr>
              <w:t xml:space="preserve"> порожнин,</w:t>
            </w:r>
            <w:r w:rsidRPr="007D69F3">
              <w:rPr>
                <w:color w:val="000000"/>
                <w:sz w:val="28"/>
                <w:szCs w:val="28"/>
                <w:lang w:val="uk-UA" w:eastAsia="uk-UA" w:bidi="uk-UA"/>
              </w:rPr>
              <w:tab/>
              <w:t>онкологічних</w:t>
            </w:r>
          </w:p>
          <w:p w14:paraId="26CBE28D"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захворювань нервової системи, раку молочної залози на різних етапах</w:t>
            </w:r>
            <w:r w:rsidRPr="007D69F3">
              <w:rPr>
                <w:color w:val="000000"/>
                <w:sz w:val="28"/>
                <w:szCs w:val="28"/>
                <w:lang w:val="uk-UA" w:eastAsia="uk-UA" w:bidi="uk-UA"/>
              </w:rPr>
              <w:tab/>
              <w:t>післяопераційного</w:t>
            </w:r>
          </w:p>
          <w:p w14:paraId="76BEF66A"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періоду.</w:t>
            </w:r>
          </w:p>
        </w:tc>
        <w:tc>
          <w:tcPr>
            <w:tcW w:w="1416" w:type="dxa"/>
            <w:tcBorders>
              <w:top w:val="single" w:sz="4" w:space="0" w:color="auto"/>
              <w:left w:val="single" w:sz="4" w:space="0" w:color="auto"/>
              <w:bottom w:val="single" w:sz="4" w:space="0" w:color="auto"/>
            </w:tcBorders>
            <w:shd w:val="clear" w:color="auto" w:fill="FFFFFF"/>
          </w:tcPr>
          <w:p w14:paraId="17002D62"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CD9B93A"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6220FEF6" w14:textId="77777777" w:rsidTr="006F4876">
        <w:trPr>
          <w:trHeight w:hRule="exact" w:val="4843"/>
          <w:jc w:val="center"/>
        </w:trPr>
        <w:tc>
          <w:tcPr>
            <w:tcW w:w="2808" w:type="dxa"/>
            <w:tcBorders>
              <w:top w:val="single" w:sz="4" w:space="0" w:color="auto"/>
              <w:left w:val="single" w:sz="4" w:space="0" w:color="auto"/>
            </w:tcBorders>
            <w:shd w:val="clear" w:color="auto" w:fill="FFFFFF"/>
          </w:tcPr>
          <w:p w14:paraId="751C44BB" w14:textId="77777777" w:rsidR="0010347E" w:rsidRPr="007D69F3" w:rsidRDefault="0010347E" w:rsidP="006F4876">
            <w:pPr>
              <w:autoSpaceDE/>
              <w:autoSpaceDN/>
              <w:adjustRightInd/>
              <w:rPr>
                <w:color w:val="000000"/>
                <w:sz w:val="28"/>
                <w:szCs w:val="28"/>
                <w:lang w:val="uk-UA" w:eastAsia="uk-UA" w:bidi="uk-UA"/>
              </w:rPr>
            </w:pPr>
            <w:r w:rsidRPr="007D69F3">
              <w:rPr>
                <w:rFonts w:ascii="Microsoft Sans Serif" w:eastAsia="Microsoft Sans Serif" w:hAnsi="Microsoft Sans Serif" w:cs="Microsoft Sans Serif"/>
                <w:color w:val="000000"/>
                <w:sz w:val="24"/>
                <w:szCs w:val="24"/>
                <w:lang w:val="uk-UA" w:eastAsia="uk-UA" w:bidi="uk-UA"/>
              </w:rPr>
              <w:br w:type="page"/>
            </w:r>
            <w:r w:rsidRPr="007D69F3">
              <w:rPr>
                <w:color w:val="000000"/>
                <w:sz w:val="28"/>
                <w:szCs w:val="28"/>
                <w:lang w:val="uk-UA" w:eastAsia="uk-UA" w:bidi="uk-UA"/>
              </w:rPr>
              <w:t xml:space="preserve">Тема 7. Клінічна практика з фізичної терапії при захворюваннях </w:t>
            </w:r>
            <w:proofErr w:type="spellStart"/>
            <w:r w:rsidRPr="007D69F3">
              <w:rPr>
                <w:color w:val="000000"/>
                <w:sz w:val="28"/>
                <w:szCs w:val="28"/>
                <w:lang w:val="uk-UA" w:eastAsia="uk-UA" w:bidi="uk-UA"/>
              </w:rPr>
              <w:t>сердцево</w:t>
            </w:r>
            <w:proofErr w:type="spellEnd"/>
            <w:r w:rsidRPr="007D69F3">
              <w:rPr>
                <w:color w:val="000000"/>
                <w:sz w:val="28"/>
                <w:szCs w:val="28"/>
                <w:lang w:val="uk-UA" w:eastAsia="uk-UA" w:bidi="uk-UA"/>
              </w:rPr>
              <w:t>-судинної та дихальної систем</w:t>
            </w:r>
          </w:p>
        </w:tc>
        <w:tc>
          <w:tcPr>
            <w:tcW w:w="3970" w:type="dxa"/>
            <w:tcBorders>
              <w:top w:val="single" w:sz="4" w:space="0" w:color="auto"/>
              <w:left w:val="single" w:sz="4" w:space="0" w:color="auto"/>
            </w:tcBorders>
            <w:shd w:val="clear" w:color="auto" w:fill="FFFFFF"/>
            <w:vAlign w:val="bottom"/>
          </w:tcPr>
          <w:p w14:paraId="5885A049"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1962EF28" w14:textId="77777777" w:rsidR="0010347E" w:rsidRPr="007D69F3" w:rsidRDefault="0010347E" w:rsidP="006F4876">
            <w:pPr>
              <w:tabs>
                <w:tab w:val="left" w:pos="1598"/>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навичок з загальних принципів застосування засобів фізичної терапії у відновному лікуванні ішемічної</w:t>
            </w:r>
            <w:r w:rsidRPr="007D69F3">
              <w:rPr>
                <w:color w:val="000000"/>
                <w:sz w:val="28"/>
                <w:szCs w:val="28"/>
                <w:lang w:val="uk-UA" w:eastAsia="uk-UA" w:bidi="uk-UA"/>
              </w:rPr>
              <w:tab/>
              <w:t>хвороби</w:t>
            </w:r>
            <w:r w:rsidRPr="007D69F3">
              <w:rPr>
                <w:color w:val="000000"/>
                <w:sz w:val="28"/>
                <w:szCs w:val="28"/>
                <w:lang w:val="uk-UA" w:eastAsia="uk-UA" w:bidi="uk-UA"/>
              </w:rPr>
              <w:tab/>
              <w:t>серця,</w:t>
            </w:r>
          </w:p>
          <w:p w14:paraId="037D94D2" w14:textId="77777777" w:rsidR="0010347E" w:rsidRPr="007D69F3" w:rsidRDefault="0010347E" w:rsidP="006F4876">
            <w:pPr>
              <w:tabs>
                <w:tab w:val="left" w:pos="1858"/>
                <w:tab w:val="left" w:pos="2717"/>
              </w:tabs>
              <w:autoSpaceDE/>
              <w:autoSpaceDN/>
              <w:adjustRightInd/>
              <w:jc w:val="both"/>
              <w:rPr>
                <w:color w:val="000000"/>
                <w:sz w:val="28"/>
                <w:szCs w:val="28"/>
                <w:lang w:val="uk-UA" w:eastAsia="uk-UA" w:bidi="uk-UA"/>
              </w:rPr>
            </w:pPr>
            <w:r w:rsidRPr="007D69F3">
              <w:rPr>
                <w:color w:val="000000"/>
                <w:sz w:val="28"/>
                <w:szCs w:val="28"/>
                <w:lang w:val="uk-UA" w:eastAsia="uk-UA" w:bidi="uk-UA"/>
              </w:rPr>
              <w:t>стенокардії</w:t>
            </w:r>
            <w:r w:rsidRPr="007D69F3">
              <w:rPr>
                <w:color w:val="000000"/>
                <w:sz w:val="28"/>
                <w:szCs w:val="28"/>
                <w:lang w:val="uk-UA" w:eastAsia="uk-UA" w:bidi="uk-UA"/>
              </w:rPr>
              <w:tab/>
              <w:t>та</w:t>
            </w:r>
            <w:r w:rsidRPr="007D69F3">
              <w:rPr>
                <w:color w:val="000000"/>
                <w:sz w:val="28"/>
                <w:szCs w:val="28"/>
                <w:lang w:val="uk-UA" w:eastAsia="uk-UA" w:bidi="uk-UA"/>
              </w:rPr>
              <w:tab/>
              <w:t>серцевій</w:t>
            </w:r>
          </w:p>
          <w:p w14:paraId="03C2F41D"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недостатності,</w:t>
            </w:r>
            <w:r w:rsidRPr="007D69F3">
              <w:rPr>
                <w:color w:val="000000"/>
                <w:sz w:val="28"/>
                <w:szCs w:val="28"/>
                <w:lang w:val="uk-UA" w:eastAsia="uk-UA" w:bidi="uk-UA"/>
              </w:rPr>
              <w:tab/>
              <w:t>інфаркті</w:t>
            </w:r>
          </w:p>
          <w:p w14:paraId="691BBC5F" w14:textId="77777777" w:rsidR="0010347E" w:rsidRPr="007D69F3" w:rsidRDefault="0010347E" w:rsidP="006F4876">
            <w:pPr>
              <w:tabs>
                <w:tab w:val="left" w:pos="2141"/>
              </w:tabs>
              <w:autoSpaceDE/>
              <w:autoSpaceDN/>
              <w:adjustRightInd/>
              <w:jc w:val="both"/>
              <w:rPr>
                <w:color w:val="000000"/>
                <w:sz w:val="28"/>
                <w:szCs w:val="28"/>
                <w:lang w:val="uk-UA" w:eastAsia="uk-UA" w:bidi="uk-UA"/>
              </w:rPr>
            </w:pPr>
            <w:r w:rsidRPr="007D69F3">
              <w:rPr>
                <w:color w:val="000000"/>
                <w:sz w:val="28"/>
                <w:szCs w:val="28"/>
                <w:lang w:val="uk-UA" w:eastAsia="uk-UA" w:bidi="uk-UA"/>
              </w:rPr>
              <w:t>міокарда,</w:t>
            </w:r>
            <w:r w:rsidRPr="007D69F3">
              <w:rPr>
                <w:color w:val="000000"/>
                <w:sz w:val="28"/>
                <w:szCs w:val="28"/>
                <w:lang w:val="uk-UA" w:eastAsia="uk-UA" w:bidi="uk-UA"/>
              </w:rPr>
              <w:tab/>
              <w:t>гіпертонічної</w:t>
            </w:r>
          </w:p>
          <w:p w14:paraId="68167F6C" w14:textId="77777777" w:rsidR="0010347E" w:rsidRPr="007D69F3" w:rsidRDefault="0010347E" w:rsidP="006F4876">
            <w:pPr>
              <w:tabs>
                <w:tab w:val="left" w:pos="1411"/>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хвороби,</w:t>
            </w:r>
            <w:r w:rsidRPr="007D69F3">
              <w:rPr>
                <w:color w:val="000000"/>
                <w:sz w:val="28"/>
                <w:szCs w:val="28"/>
                <w:lang w:val="uk-UA" w:eastAsia="uk-UA" w:bidi="uk-UA"/>
              </w:rPr>
              <w:tab/>
              <w:t>вроджених</w:t>
            </w:r>
            <w:r w:rsidRPr="007D69F3">
              <w:rPr>
                <w:color w:val="000000"/>
                <w:sz w:val="28"/>
                <w:szCs w:val="28"/>
                <w:lang w:val="uk-UA" w:eastAsia="uk-UA" w:bidi="uk-UA"/>
              </w:rPr>
              <w:tab/>
              <w:t>вадах</w:t>
            </w:r>
          </w:p>
          <w:p w14:paraId="42233630"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серця, захворюваннях легень (бронхіт, пневмонія, емфізема легень, плеврит, бронхіальна астма,</w:t>
            </w:r>
            <w:r w:rsidRPr="007D69F3">
              <w:rPr>
                <w:color w:val="000000"/>
                <w:sz w:val="28"/>
                <w:szCs w:val="28"/>
                <w:lang w:val="uk-UA" w:eastAsia="uk-UA" w:bidi="uk-UA"/>
              </w:rPr>
              <w:tab/>
              <w:t>пневмосклероз,</w:t>
            </w:r>
          </w:p>
          <w:p w14:paraId="5BE2B51D" w14:textId="77777777" w:rsidR="0010347E" w:rsidRPr="007D69F3" w:rsidRDefault="0010347E" w:rsidP="006F4876">
            <w:pPr>
              <w:tabs>
                <w:tab w:val="right" w:pos="3720"/>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бронхоектатична</w:t>
            </w:r>
            <w:proofErr w:type="spellEnd"/>
            <w:r w:rsidRPr="007D69F3">
              <w:rPr>
                <w:color w:val="000000"/>
                <w:sz w:val="28"/>
                <w:szCs w:val="28"/>
                <w:lang w:val="uk-UA" w:eastAsia="uk-UA" w:bidi="uk-UA"/>
              </w:rPr>
              <w:tab/>
              <w:t>хвороба,</w:t>
            </w:r>
          </w:p>
          <w:p w14:paraId="234B0609"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туберкульоз легень).</w:t>
            </w:r>
          </w:p>
        </w:tc>
        <w:tc>
          <w:tcPr>
            <w:tcW w:w="1416" w:type="dxa"/>
            <w:tcBorders>
              <w:top w:val="single" w:sz="4" w:space="0" w:color="auto"/>
              <w:left w:val="single" w:sz="4" w:space="0" w:color="auto"/>
            </w:tcBorders>
            <w:shd w:val="clear" w:color="auto" w:fill="FFFFFF"/>
          </w:tcPr>
          <w:p w14:paraId="10333B59"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tc>
        <w:tc>
          <w:tcPr>
            <w:tcW w:w="1392" w:type="dxa"/>
            <w:tcBorders>
              <w:top w:val="single" w:sz="4" w:space="0" w:color="auto"/>
              <w:left w:val="single" w:sz="4" w:space="0" w:color="auto"/>
              <w:right w:val="single" w:sz="4" w:space="0" w:color="auto"/>
            </w:tcBorders>
            <w:shd w:val="clear" w:color="auto" w:fill="FFFFFF"/>
          </w:tcPr>
          <w:p w14:paraId="18788207"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62A49DA1" w14:textId="77777777" w:rsidTr="006F4876">
        <w:trPr>
          <w:trHeight w:hRule="exact" w:val="4522"/>
          <w:jc w:val="center"/>
        </w:trPr>
        <w:tc>
          <w:tcPr>
            <w:tcW w:w="2808" w:type="dxa"/>
            <w:tcBorders>
              <w:top w:val="single" w:sz="4" w:space="0" w:color="auto"/>
              <w:left w:val="single" w:sz="4" w:space="0" w:color="auto"/>
            </w:tcBorders>
            <w:shd w:val="clear" w:color="auto" w:fill="FFFFFF"/>
          </w:tcPr>
          <w:p w14:paraId="26E21AF4"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lastRenderedPageBreak/>
              <w:t xml:space="preserve">Тема 8. Клінічна практика з </w:t>
            </w:r>
            <w:proofErr w:type="spellStart"/>
            <w:r w:rsidRPr="007D69F3">
              <w:rPr>
                <w:color w:val="000000"/>
                <w:sz w:val="28"/>
                <w:szCs w:val="28"/>
                <w:lang w:val="uk-UA" w:eastAsia="uk-UA" w:bidi="uk-UA"/>
              </w:rPr>
              <w:t>ерготерапі</w:t>
            </w:r>
            <w:proofErr w:type="spellEnd"/>
            <w:r w:rsidRPr="007D69F3">
              <w:rPr>
                <w:color w:val="000000"/>
                <w:sz w:val="28"/>
                <w:szCs w:val="28"/>
                <w:lang w:val="uk-UA" w:eastAsia="uk-UA" w:bidi="uk-UA"/>
              </w:rPr>
              <w:t xml:space="preserve"> при захворюваннях </w:t>
            </w:r>
            <w:proofErr w:type="spellStart"/>
            <w:r w:rsidRPr="007D69F3">
              <w:rPr>
                <w:color w:val="000000"/>
                <w:sz w:val="28"/>
                <w:szCs w:val="28"/>
                <w:lang w:val="uk-UA" w:eastAsia="uk-UA" w:bidi="uk-UA"/>
              </w:rPr>
              <w:t>сердцево</w:t>
            </w:r>
            <w:proofErr w:type="spellEnd"/>
            <w:r w:rsidRPr="007D69F3">
              <w:rPr>
                <w:color w:val="000000"/>
                <w:sz w:val="28"/>
                <w:szCs w:val="28"/>
                <w:lang w:val="uk-UA" w:eastAsia="uk-UA" w:bidi="uk-UA"/>
              </w:rPr>
              <w:t>-судинної та дихальної систем</w:t>
            </w:r>
          </w:p>
        </w:tc>
        <w:tc>
          <w:tcPr>
            <w:tcW w:w="3970" w:type="dxa"/>
            <w:tcBorders>
              <w:top w:val="single" w:sz="4" w:space="0" w:color="auto"/>
              <w:left w:val="single" w:sz="4" w:space="0" w:color="auto"/>
            </w:tcBorders>
            <w:shd w:val="clear" w:color="auto" w:fill="FFFFFF"/>
            <w:vAlign w:val="bottom"/>
          </w:tcPr>
          <w:p w14:paraId="4B30D895"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2BF1B315" w14:textId="77777777" w:rsidR="0010347E" w:rsidRPr="007D69F3" w:rsidRDefault="0010347E" w:rsidP="006F4876">
            <w:pPr>
              <w:tabs>
                <w:tab w:val="left" w:pos="1493"/>
                <w:tab w:val="left" w:pos="2362"/>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навичок з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ab/>
              <w:t>при</w:t>
            </w:r>
            <w:r w:rsidRPr="007D69F3">
              <w:rPr>
                <w:color w:val="000000"/>
                <w:sz w:val="28"/>
                <w:szCs w:val="28"/>
                <w:lang w:val="uk-UA" w:eastAsia="uk-UA" w:bidi="uk-UA"/>
              </w:rPr>
              <w:tab/>
              <w:t>відновному</w:t>
            </w:r>
          </w:p>
          <w:p w14:paraId="726FF621"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лікуванні ішемічної хвороби серця, стенокардії та серцевій недостатності,</w:t>
            </w:r>
            <w:r w:rsidRPr="007D69F3">
              <w:rPr>
                <w:color w:val="000000"/>
                <w:sz w:val="28"/>
                <w:szCs w:val="28"/>
                <w:lang w:val="uk-UA" w:eastAsia="uk-UA" w:bidi="uk-UA"/>
              </w:rPr>
              <w:tab/>
              <w:t>інфаркті</w:t>
            </w:r>
          </w:p>
          <w:p w14:paraId="4C425775" w14:textId="77777777" w:rsidR="0010347E" w:rsidRPr="007D69F3" w:rsidRDefault="0010347E" w:rsidP="006F4876">
            <w:pPr>
              <w:tabs>
                <w:tab w:val="left" w:pos="2146"/>
              </w:tabs>
              <w:autoSpaceDE/>
              <w:autoSpaceDN/>
              <w:adjustRightInd/>
              <w:jc w:val="both"/>
              <w:rPr>
                <w:color w:val="000000"/>
                <w:sz w:val="28"/>
                <w:szCs w:val="28"/>
                <w:lang w:val="uk-UA" w:eastAsia="uk-UA" w:bidi="uk-UA"/>
              </w:rPr>
            </w:pPr>
            <w:r w:rsidRPr="007D69F3">
              <w:rPr>
                <w:color w:val="000000"/>
                <w:sz w:val="28"/>
                <w:szCs w:val="28"/>
                <w:lang w:val="uk-UA" w:eastAsia="uk-UA" w:bidi="uk-UA"/>
              </w:rPr>
              <w:t>міокарда,</w:t>
            </w:r>
            <w:r w:rsidRPr="007D69F3">
              <w:rPr>
                <w:color w:val="000000"/>
                <w:sz w:val="28"/>
                <w:szCs w:val="28"/>
                <w:lang w:val="uk-UA" w:eastAsia="uk-UA" w:bidi="uk-UA"/>
              </w:rPr>
              <w:tab/>
              <w:t>гіпертонічної</w:t>
            </w:r>
          </w:p>
          <w:p w14:paraId="28220CEE" w14:textId="77777777" w:rsidR="0010347E" w:rsidRPr="007D69F3" w:rsidRDefault="0010347E" w:rsidP="006F4876">
            <w:pPr>
              <w:tabs>
                <w:tab w:val="left" w:pos="1411"/>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хвороби,</w:t>
            </w:r>
            <w:r w:rsidRPr="007D69F3">
              <w:rPr>
                <w:color w:val="000000"/>
                <w:sz w:val="28"/>
                <w:szCs w:val="28"/>
                <w:lang w:val="uk-UA" w:eastAsia="uk-UA" w:bidi="uk-UA"/>
              </w:rPr>
              <w:tab/>
              <w:t>вроджених</w:t>
            </w:r>
            <w:r w:rsidRPr="007D69F3">
              <w:rPr>
                <w:color w:val="000000"/>
                <w:sz w:val="28"/>
                <w:szCs w:val="28"/>
                <w:lang w:val="uk-UA" w:eastAsia="uk-UA" w:bidi="uk-UA"/>
              </w:rPr>
              <w:tab/>
              <w:t>вадах</w:t>
            </w:r>
          </w:p>
          <w:p w14:paraId="3D56CFBE" w14:textId="77777777" w:rsidR="0010347E" w:rsidRPr="007D69F3" w:rsidRDefault="0010347E" w:rsidP="006F4876">
            <w:pPr>
              <w:tabs>
                <w:tab w:val="left" w:pos="1080"/>
                <w:tab w:val="right" w:pos="3725"/>
              </w:tabs>
              <w:autoSpaceDE/>
              <w:autoSpaceDN/>
              <w:adjustRightInd/>
              <w:jc w:val="both"/>
              <w:rPr>
                <w:color w:val="000000"/>
                <w:sz w:val="28"/>
                <w:szCs w:val="28"/>
                <w:lang w:val="uk-UA" w:eastAsia="uk-UA" w:bidi="uk-UA"/>
              </w:rPr>
            </w:pPr>
            <w:r w:rsidRPr="007D69F3">
              <w:rPr>
                <w:color w:val="000000"/>
                <w:sz w:val="28"/>
                <w:szCs w:val="28"/>
                <w:lang w:val="uk-UA" w:eastAsia="uk-UA" w:bidi="uk-UA"/>
              </w:rPr>
              <w:t>серця,</w:t>
            </w:r>
            <w:r w:rsidRPr="007D69F3">
              <w:rPr>
                <w:color w:val="000000"/>
                <w:sz w:val="28"/>
                <w:szCs w:val="28"/>
                <w:lang w:val="uk-UA" w:eastAsia="uk-UA" w:bidi="uk-UA"/>
              </w:rPr>
              <w:tab/>
              <w:t>захворювань</w:t>
            </w:r>
            <w:r w:rsidRPr="007D69F3">
              <w:rPr>
                <w:color w:val="000000"/>
                <w:sz w:val="28"/>
                <w:szCs w:val="28"/>
                <w:lang w:val="uk-UA" w:eastAsia="uk-UA" w:bidi="uk-UA"/>
              </w:rPr>
              <w:tab/>
              <w:t>легень</w:t>
            </w:r>
          </w:p>
          <w:p w14:paraId="466C783A"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(бронхіт, пневмонія, емфізема легень, плеврит, бронхіальна астма,</w:t>
            </w:r>
            <w:r w:rsidRPr="007D69F3">
              <w:rPr>
                <w:color w:val="000000"/>
                <w:sz w:val="28"/>
                <w:szCs w:val="28"/>
                <w:lang w:val="uk-UA" w:eastAsia="uk-UA" w:bidi="uk-UA"/>
              </w:rPr>
              <w:tab/>
              <w:t>пневмосклероз,</w:t>
            </w:r>
          </w:p>
          <w:p w14:paraId="4A4D187E" w14:textId="77777777" w:rsidR="0010347E" w:rsidRPr="007D69F3" w:rsidRDefault="0010347E" w:rsidP="006F4876">
            <w:pPr>
              <w:tabs>
                <w:tab w:val="right" w:pos="3720"/>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бронхоектатична</w:t>
            </w:r>
            <w:proofErr w:type="spellEnd"/>
            <w:r w:rsidRPr="007D69F3">
              <w:rPr>
                <w:color w:val="000000"/>
                <w:sz w:val="28"/>
                <w:szCs w:val="28"/>
                <w:lang w:val="uk-UA" w:eastAsia="uk-UA" w:bidi="uk-UA"/>
              </w:rPr>
              <w:tab/>
              <w:t>хвороба,</w:t>
            </w:r>
          </w:p>
          <w:p w14:paraId="0AB1884C"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туберкульоз легень).</w:t>
            </w:r>
          </w:p>
        </w:tc>
        <w:tc>
          <w:tcPr>
            <w:tcW w:w="1416" w:type="dxa"/>
            <w:tcBorders>
              <w:top w:val="single" w:sz="4" w:space="0" w:color="auto"/>
              <w:left w:val="single" w:sz="4" w:space="0" w:color="auto"/>
            </w:tcBorders>
            <w:shd w:val="clear" w:color="auto" w:fill="FFFFFF"/>
          </w:tcPr>
          <w:p w14:paraId="57C67C03"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30</w:t>
            </w:r>
          </w:p>
        </w:tc>
        <w:tc>
          <w:tcPr>
            <w:tcW w:w="1392" w:type="dxa"/>
            <w:tcBorders>
              <w:top w:val="single" w:sz="4" w:space="0" w:color="auto"/>
              <w:left w:val="single" w:sz="4" w:space="0" w:color="auto"/>
              <w:right w:val="single" w:sz="4" w:space="0" w:color="auto"/>
            </w:tcBorders>
            <w:shd w:val="clear" w:color="auto" w:fill="FFFFFF"/>
          </w:tcPr>
          <w:p w14:paraId="749065F7"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666A3D39" w14:textId="77777777" w:rsidTr="006F4876">
        <w:trPr>
          <w:trHeight w:hRule="exact" w:val="5170"/>
          <w:jc w:val="center"/>
        </w:trPr>
        <w:tc>
          <w:tcPr>
            <w:tcW w:w="2808" w:type="dxa"/>
            <w:tcBorders>
              <w:top w:val="single" w:sz="4" w:space="0" w:color="auto"/>
              <w:left w:val="single" w:sz="4" w:space="0" w:color="auto"/>
              <w:bottom w:val="single" w:sz="4" w:space="0" w:color="auto"/>
            </w:tcBorders>
            <w:shd w:val="clear" w:color="auto" w:fill="FFFFFF"/>
          </w:tcPr>
          <w:p w14:paraId="60400EB7"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Тема 9. Клінічна практика з фізичної терапії в геронтології та геріатрії</w:t>
            </w:r>
          </w:p>
        </w:tc>
        <w:tc>
          <w:tcPr>
            <w:tcW w:w="3970" w:type="dxa"/>
            <w:tcBorders>
              <w:top w:val="single" w:sz="4" w:space="0" w:color="auto"/>
              <w:left w:val="single" w:sz="4" w:space="0" w:color="auto"/>
              <w:bottom w:val="single" w:sz="4" w:space="0" w:color="auto"/>
            </w:tcBorders>
            <w:shd w:val="clear" w:color="auto" w:fill="FFFFFF"/>
            <w:vAlign w:val="bottom"/>
          </w:tcPr>
          <w:p w14:paraId="14816B88" w14:textId="77777777" w:rsidR="0010347E" w:rsidRPr="007D69F3" w:rsidRDefault="0010347E" w:rsidP="006F4876">
            <w:pPr>
              <w:tabs>
                <w:tab w:val="left" w:pos="2333"/>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44070D35" w14:textId="77777777" w:rsidR="0010347E" w:rsidRPr="007D69F3" w:rsidRDefault="0010347E" w:rsidP="006F4876">
            <w:pPr>
              <w:tabs>
                <w:tab w:val="left" w:pos="1056"/>
                <w:tab w:val="left" w:pos="2693"/>
              </w:tabs>
              <w:autoSpaceDE/>
              <w:autoSpaceDN/>
              <w:adjustRightInd/>
              <w:jc w:val="both"/>
              <w:rPr>
                <w:color w:val="000000"/>
                <w:sz w:val="28"/>
                <w:szCs w:val="28"/>
                <w:lang w:val="uk-UA" w:eastAsia="uk-UA" w:bidi="uk-UA"/>
              </w:rPr>
            </w:pPr>
            <w:r w:rsidRPr="007D69F3">
              <w:rPr>
                <w:color w:val="000000"/>
                <w:sz w:val="28"/>
                <w:szCs w:val="28"/>
                <w:lang w:val="uk-UA" w:eastAsia="uk-UA" w:bidi="uk-UA"/>
              </w:rPr>
              <w:t>навичок з загальних принципів застосування засобів фізичної терапії у відновному лікуванні гіпертонічної хвороби, різних форм</w:t>
            </w:r>
            <w:r w:rsidRPr="007D69F3">
              <w:rPr>
                <w:color w:val="000000"/>
                <w:sz w:val="28"/>
                <w:szCs w:val="28"/>
                <w:lang w:val="uk-UA" w:eastAsia="uk-UA" w:bidi="uk-UA"/>
              </w:rPr>
              <w:tab/>
              <w:t>ішемічної</w:t>
            </w:r>
            <w:r w:rsidRPr="007D69F3">
              <w:rPr>
                <w:color w:val="000000"/>
                <w:sz w:val="28"/>
                <w:szCs w:val="28"/>
                <w:lang w:val="uk-UA" w:eastAsia="uk-UA" w:bidi="uk-UA"/>
              </w:rPr>
              <w:tab/>
              <w:t>хвороби</w:t>
            </w:r>
          </w:p>
          <w:p w14:paraId="5D928B0F" w14:textId="77777777" w:rsidR="0010347E" w:rsidRPr="007D69F3" w:rsidRDefault="0010347E" w:rsidP="006F4876">
            <w:pPr>
              <w:tabs>
                <w:tab w:val="left" w:pos="1046"/>
                <w:tab w:val="left" w:pos="2683"/>
              </w:tabs>
              <w:autoSpaceDE/>
              <w:autoSpaceDN/>
              <w:adjustRightInd/>
              <w:jc w:val="both"/>
              <w:rPr>
                <w:color w:val="000000"/>
                <w:sz w:val="28"/>
                <w:szCs w:val="28"/>
                <w:lang w:val="uk-UA" w:eastAsia="uk-UA" w:bidi="uk-UA"/>
              </w:rPr>
            </w:pPr>
            <w:r w:rsidRPr="007D69F3">
              <w:rPr>
                <w:color w:val="000000"/>
                <w:sz w:val="28"/>
                <w:szCs w:val="28"/>
                <w:lang w:val="uk-UA" w:eastAsia="uk-UA" w:bidi="uk-UA"/>
              </w:rPr>
              <w:t>серця,</w:t>
            </w:r>
            <w:r w:rsidRPr="007D69F3">
              <w:rPr>
                <w:color w:val="000000"/>
                <w:sz w:val="28"/>
                <w:szCs w:val="28"/>
                <w:lang w:val="uk-UA" w:eastAsia="uk-UA" w:bidi="uk-UA"/>
              </w:rPr>
              <w:tab/>
              <w:t>хронічної</w:t>
            </w:r>
            <w:r w:rsidRPr="007D69F3">
              <w:rPr>
                <w:color w:val="000000"/>
                <w:sz w:val="28"/>
                <w:szCs w:val="28"/>
                <w:lang w:val="uk-UA" w:eastAsia="uk-UA" w:bidi="uk-UA"/>
              </w:rPr>
              <w:tab/>
              <w:t>серцевої</w:t>
            </w:r>
          </w:p>
          <w:p w14:paraId="59EDB25D" w14:textId="77777777" w:rsidR="0010347E" w:rsidRPr="007D69F3" w:rsidRDefault="0010347E" w:rsidP="006F4876">
            <w:pPr>
              <w:tabs>
                <w:tab w:val="left" w:pos="2232"/>
                <w:tab w:val="left" w:pos="3490"/>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недостатності, обструктивних захворювань легень, судинних </w:t>
            </w:r>
            <w:proofErr w:type="spellStart"/>
            <w:r w:rsidRPr="007D69F3">
              <w:rPr>
                <w:color w:val="000000"/>
                <w:sz w:val="28"/>
                <w:szCs w:val="28"/>
                <w:lang w:val="uk-UA" w:eastAsia="uk-UA" w:bidi="uk-UA"/>
              </w:rPr>
              <w:t>захворюваннь</w:t>
            </w:r>
            <w:proofErr w:type="spellEnd"/>
            <w:r w:rsidRPr="007D69F3">
              <w:rPr>
                <w:color w:val="000000"/>
                <w:sz w:val="28"/>
                <w:szCs w:val="28"/>
                <w:lang w:val="uk-UA" w:eastAsia="uk-UA" w:bidi="uk-UA"/>
              </w:rPr>
              <w:tab/>
              <w:t>мозку</w:t>
            </w:r>
            <w:r w:rsidRPr="007D69F3">
              <w:rPr>
                <w:color w:val="000000"/>
                <w:sz w:val="28"/>
                <w:szCs w:val="28"/>
                <w:lang w:val="uk-UA" w:eastAsia="uk-UA" w:bidi="uk-UA"/>
              </w:rPr>
              <w:tab/>
              <w:t>та</w:t>
            </w:r>
          </w:p>
          <w:p w14:paraId="0EE0738D" w14:textId="77777777" w:rsidR="0010347E" w:rsidRPr="007D69F3" w:rsidRDefault="0010347E" w:rsidP="006F4876">
            <w:pPr>
              <w:tabs>
                <w:tab w:val="left" w:pos="2069"/>
              </w:tabs>
              <w:autoSpaceDE/>
              <w:autoSpaceDN/>
              <w:adjustRightInd/>
              <w:jc w:val="both"/>
              <w:rPr>
                <w:color w:val="000000"/>
                <w:sz w:val="28"/>
                <w:szCs w:val="28"/>
                <w:lang w:val="uk-UA" w:eastAsia="uk-UA" w:bidi="uk-UA"/>
              </w:rPr>
            </w:pPr>
            <w:r w:rsidRPr="007D69F3">
              <w:rPr>
                <w:color w:val="000000"/>
                <w:sz w:val="28"/>
                <w:szCs w:val="28"/>
                <w:lang w:val="uk-UA" w:eastAsia="uk-UA" w:bidi="uk-UA"/>
              </w:rPr>
              <w:t>хвороби</w:t>
            </w:r>
            <w:r w:rsidRPr="007D69F3">
              <w:rPr>
                <w:color w:val="000000"/>
                <w:sz w:val="28"/>
                <w:szCs w:val="28"/>
                <w:lang w:val="uk-UA" w:eastAsia="uk-UA" w:bidi="uk-UA"/>
              </w:rPr>
              <w:tab/>
              <w:t>Альцгеймера,</w:t>
            </w:r>
          </w:p>
          <w:p w14:paraId="53BDB2ED" w14:textId="77777777" w:rsidR="0010347E" w:rsidRPr="007D69F3" w:rsidRDefault="0010347E" w:rsidP="006F4876">
            <w:pPr>
              <w:tabs>
                <w:tab w:val="left" w:pos="2064"/>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захворювань опорно-рухового апарату</w:t>
            </w:r>
            <w:r w:rsidRPr="007D69F3">
              <w:rPr>
                <w:color w:val="000000"/>
                <w:sz w:val="28"/>
                <w:szCs w:val="28"/>
                <w:lang w:val="uk-UA" w:eastAsia="uk-UA" w:bidi="uk-UA"/>
              </w:rPr>
              <w:tab/>
              <w:t>(</w:t>
            </w:r>
            <w:proofErr w:type="spellStart"/>
            <w:r w:rsidRPr="007D69F3">
              <w:rPr>
                <w:color w:val="000000"/>
                <w:sz w:val="28"/>
                <w:szCs w:val="28"/>
                <w:lang w:val="uk-UA" w:eastAsia="uk-UA" w:bidi="uk-UA"/>
              </w:rPr>
              <w:t>остеоартроз</w:t>
            </w:r>
            <w:proofErr w:type="spellEnd"/>
            <w:r w:rsidRPr="007D69F3">
              <w:rPr>
                <w:color w:val="000000"/>
                <w:sz w:val="28"/>
                <w:szCs w:val="28"/>
                <w:lang w:val="uk-UA" w:eastAsia="uk-UA" w:bidi="uk-UA"/>
              </w:rPr>
              <w:t>,</w:t>
            </w:r>
          </w:p>
          <w:p w14:paraId="2F860B9C" w14:textId="77777777" w:rsidR="0010347E" w:rsidRPr="007D69F3" w:rsidRDefault="0010347E" w:rsidP="006F4876">
            <w:pPr>
              <w:tabs>
                <w:tab w:val="left" w:pos="2693"/>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остеохондроз та остеопороз), </w:t>
            </w:r>
            <w:proofErr w:type="spellStart"/>
            <w:r w:rsidRPr="007D69F3">
              <w:rPr>
                <w:color w:val="000000"/>
                <w:sz w:val="28"/>
                <w:szCs w:val="28"/>
                <w:lang w:val="uk-UA" w:eastAsia="uk-UA" w:bidi="uk-UA"/>
              </w:rPr>
              <w:t>гастроезофагіальної</w:t>
            </w:r>
            <w:proofErr w:type="spellEnd"/>
            <w:r w:rsidRPr="007D69F3">
              <w:rPr>
                <w:color w:val="000000"/>
                <w:sz w:val="28"/>
                <w:szCs w:val="28"/>
                <w:lang w:val="uk-UA" w:eastAsia="uk-UA" w:bidi="uk-UA"/>
              </w:rPr>
              <w:t xml:space="preserve"> рефлексної</w:t>
            </w:r>
            <w:r w:rsidRPr="007D69F3">
              <w:rPr>
                <w:color w:val="000000"/>
                <w:sz w:val="28"/>
                <w:szCs w:val="28"/>
                <w:lang w:val="uk-UA" w:eastAsia="uk-UA" w:bidi="uk-UA"/>
              </w:rPr>
              <w:tab/>
              <w:t>хвороби,</w:t>
            </w:r>
          </w:p>
        </w:tc>
        <w:tc>
          <w:tcPr>
            <w:tcW w:w="1416" w:type="dxa"/>
            <w:tcBorders>
              <w:top w:val="single" w:sz="4" w:space="0" w:color="auto"/>
              <w:left w:val="single" w:sz="4" w:space="0" w:color="auto"/>
              <w:bottom w:val="single" w:sz="4" w:space="0" w:color="auto"/>
            </w:tcBorders>
            <w:shd w:val="clear" w:color="auto" w:fill="FFFFFF"/>
          </w:tcPr>
          <w:p w14:paraId="44782D86" w14:textId="77777777" w:rsidR="0010347E" w:rsidRPr="007D69F3" w:rsidRDefault="0010347E" w:rsidP="006F4876">
            <w:pPr>
              <w:autoSpaceDE/>
              <w:autoSpaceDN/>
              <w:adjustRightInd/>
              <w:jc w:val="center"/>
              <w:rPr>
                <w:color w:val="000000"/>
                <w:sz w:val="28"/>
                <w:szCs w:val="28"/>
                <w:lang w:val="uk-UA" w:eastAsia="uk-UA" w:bidi="uk-UA"/>
              </w:rPr>
            </w:pPr>
            <w:r>
              <w:rPr>
                <w:color w:val="000000"/>
                <w:sz w:val="28"/>
                <w:szCs w:val="28"/>
                <w:lang w:val="uk-UA" w:eastAsia="uk-UA" w:bidi="uk-UA"/>
              </w:rPr>
              <w:t>30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1773CF4"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bl>
    <w:p w14:paraId="14BB92B8" w14:textId="77777777" w:rsidR="0010347E" w:rsidRPr="007D69F3" w:rsidRDefault="0010347E" w:rsidP="0010347E">
      <w:pPr>
        <w:autoSpaceDE/>
        <w:autoSpaceDN/>
        <w:adjustRightInd/>
        <w:spacing w:line="1" w:lineRule="exact"/>
        <w:rPr>
          <w:rFonts w:ascii="Microsoft Sans Serif" w:eastAsia="Microsoft Sans Serif" w:hAnsi="Microsoft Sans Serif" w:cs="Microsoft Sans Serif"/>
          <w:color w:val="000000"/>
          <w:sz w:val="24"/>
          <w:szCs w:val="24"/>
          <w:lang w:val="uk-UA" w:eastAsia="uk-UA" w:bidi="uk-UA"/>
        </w:rPr>
      </w:pPr>
    </w:p>
    <w:tbl>
      <w:tblPr>
        <w:tblOverlap w:val="never"/>
        <w:tblW w:w="9586" w:type="dxa"/>
        <w:jc w:val="center"/>
        <w:tblLayout w:type="fixed"/>
        <w:tblCellMar>
          <w:left w:w="10" w:type="dxa"/>
          <w:right w:w="10" w:type="dxa"/>
        </w:tblCellMar>
        <w:tblLook w:val="04A0" w:firstRow="1" w:lastRow="0" w:firstColumn="1" w:lastColumn="0" w:noHBand="0" w:noVBand="1"/>
      </w:tblPr>
      <w:tblGrid>
        <w:gridCol w:w="2808"/>
        <w:gridCol w:w="3970"/>
        <w:gridCol w:w="1416"/>
        <w:gridCol w:w="1392"/>
      </w:tblGrid>
      <w:tr w:rsidR="0010347E" w:rsidRPr="007D69F3" w14:paraId="385CEDE2" w14:textId="77777777" w:rsidTr="006F4876">
        <w:trPr>
          <w:trHeight w:hRule="exact" w:val="3557"/>
          <w:jc w:val="center"/>
        </w:trPr>
        <w:tc>
          <w:tcPr>
            <w:tcW w:w="2808" w:type="dxa"/>
            <w:tcBorders>
              <w:top w:val="single" w:sz="4" w:space="0" w:color="auto"/>
              <w:left w:val="single" w:sz="4" w:space="0" w:color="auto"/>
            </w:tcBorders>
            <w:shd w:val="clear" w:color="auto" w:fill="FFFFFF"/>
          </w:tcPr>
          <w:p w14:paraId="7AF85C9B"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c>
          <w:tcPr>
            <w:tcW w:w="3970" w:type="dxa"/>
            <w:tcBorders>
              <w:top w:val="single" w:sz="4" w:space="0" w:color="auto"/>
              <w:left w:val="single" w:sz="4" w:space="0" w:color="auto"/>
            </w:tcBorders>
            <w:shd w:val="clear" w:color="auto" w:fill="FFFFFF"/>
            <w:vAlign w:val="bottom"/>
          </w:tcPr>
          <w:p w14:paraId="25059641"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хронічних</w:t>
            </w:r>
            <w:r w:rsidRPr="007D69F3">
              <w:rPr>
                <w:color w:val="000000"/>
                <w:sz w:val="28"/>
                <w:szCs w:val="28"/>
                <w:lang w:val="uk-UA" w:eastAsia="uk-UA" w:bidi="uk-UA"/>
              </w:rPr>
              <w:tab/>
              <w:t>захворювань</w:t>
            </w:r>
          </w:p>
          <w:p w14:paraId="6261FD79" w14:textId="77777777" w:rsidR="0010347E" w:rsidRPr="007D69F3" w:rsidRDefault="0010347E" w:rsidP="006F4876">
            <w:pPr>
              <w:tabs>
                <w:tab w:val="left" w:pos="2016"/>
                <w:tab w:val="left" w:pos="3490"/>
              </w:tabs>
              <w:autoSpaceDE/>
              <w:autoSpaceDN/>
              <w:adjustRightInd/>
              <w:jc w:val="both"/>
              <w:rPr>
                <w:color w:val="000000"/>
                <w:sz w:val="28"/>
                <w:szCs w:val="28"/>
                <w:lang w:val="uk-UA" w:eastAsia="uk-UA" w:bidi="uk-UA"/>
              </w:rPr>
            </w:pPr>
            <w:r w:rsidRPr="007D69F3">
              <w:rPr>
                <w:color w:val="000000"/>
                <w:sz w:val="28"/>
                <w:szCs w:val="28"/>
                <w:lang w:val="uk-UA" w:eastAsia="uk-UA" w:bidi="uk-UA"/>
              </w:rPr>
              <w:t>кишківника,</w:t>
            </w:r>
            <w:r w:rsidRPr="007D69F3">
              <w:rPr>
                <w:color w:val="000000"/>
                <w:sz w:val="28"/>
                <w:szCs w:val="28"/>
                <w:lang w:val="uk-UA" w:eastAsia="uk-UA" w:bidi="uk-UA"/>
              </w:rPr>
              <w:tab/>
              <w:t>печінки</w:t>
            </w:r>
            <w:r w:rsidRPr="007D69F3">
              <w:rPr>
                <w:color w:val="000000"/>
                <w:sz w:val="28"/>
                <w:szCs w:val="28"/>
                <w:lang w:val="uk-UA" w:eastAsia="uk-UA" w:bidi="uk-UA"/>
              </w:rPr>
              <w:tab/>
              <w:t>та</w:t>
            </w:r>
          </w:p>
          <w:p w14:paraId="6445FE32" w14:textId="77777777" w:rsidR="0010347E" w:rsidRPr="007D69F3" w:rsidRDefault="0010347E" w:rsidP="006F4876">
            <w:pPr>
              <w:tabs>
                <w:tab w:val="right" w:pos="3730"/>
              </w:tabs>
              <w:autoSpaceDE/>
              <w:autoSpaceDN/>
              <w:adjustRightInd/>
              <w:jc w:val="both"/>
              <w:rPr>
                <w:color w:val="000000"/>
                <w:sz w:val="28"/>
                <w:szCs w:val="28"/>
                <w:lang w:val="uk-UA" w:eastAsia="uk-UA" w:bidi="uk-UA"/>
              </w:rPr>
            </w:pPr>
            <w:r w:rsidRPr="007D69F3">
              <w:rPr>
                <w:color w:val="000000"/>
                <w:sz w:val="28"/>
                <w:szCs w:val="28"/>
                <w:lang w:val="uk-UA" w:eastAsia="uk-UA" w:bidi="uk-UA"/>
              </w:rPr>
              <w:t>цукрового</w:t>
            </w:r>
            <w:r w:rsidRPr="007D69F3">
              <w:rPr>
                <w:color w:val="000000"/>
                <w:sz w:val="28"/>
                <w:szCs w:val="28"/>
                <w:lang w:val="uk-UA" w:eastAsia="uk-UA" w:bidi="uk-UA"/>
              </w:rPr>
              <w:tab/>
              <w:t>діабету,</w:t>
            </w:r>
          </w:p>
          <w:p w14:paraId="6C35ABF0"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захворюваннях</w:t>
            </w:r>
            <w:r w:rsidRPr="007D69F3">
              <w:rPr>
                <w:color w:val="000000"/>
                <w:sz w:val="28"/>
                <w:szCs w:val="28"/>
                <w:lang w:val="uk-UA" w:eastAsia="uk-UA" w:bidi="uk-UA"/>
              </w:rPr>
              <w:tab/>
              <w:t>нирок</w:t>
            </w:r>
          </w:p>
          <w:p w14:paraId="621205FB"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w:t>
            </w:r>
            <w:proofErr w:type="spellStart"/>
            <w:r w:rsidRPr="007D69F3">
              <w:rPr>
                <w:color w:val="000000"/>
                <w:sz w:val="28"/>
                <w:szCs w:val="28"/>
                <w:lang w:val="uk-UA" w:eastAsia="uk-UA" w:bidi="uk-UA"/>
              </w:rPr>
              <w:t>пієлонефріт</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гломерулонефріт</w:t>
            </w:r>
            <w:proofErr w:type="spellEnd"/>
            <w:r w:rsidRPr="007D69F3">
              <w:rPr>
                <w:color w:val="000000"/>
                <w:sz w:val="28"/>
                <w:szCs w:val="28"/>
                <w:lang w:val="uk-UA" w:eastAsia="uk-UA" w:bidi="uk-UA"/>
              </w:rPr>
              <w:t>, сечокам’яна</w:t>
            </w:r>
          </w:p>
          <w:p w14:paraId="687C4852" w14:textId="77777777" w:rsidR="0010347E" w:rsidRPr="007D69F3" w:rsidRDefault="0010347E" w:rsidP="006F4876">
            <w:pPr>
              <w:tabs>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хвороба),</w:t>
            </w:r>
            <w:r w:rsidRPr="007D69F3">
              <w:rPr>
                <w:color w:val="000000"/>
                <w:sz w:val="28"/>
                <w:szCs w:val="28"/>
                <w:lang w:val="uk-UA" w:eastAsia="uk-UA" w:bidi="uk-UA"/>
              </w:rPr>
              <w:tab/>
              <w:t>урологічних</w:t>
            </w:r>
          </w:p>
          <w:p w14:paraId="02EF5F57" w14:textId="77777777" w:rsidR="0010347E" w:rsidRPr="007D69F3" w:rsidRDefault="0010347E" w:rsidP="006F4876">
            <w:pPr>
              <w:tabs>
                <w:tab w:val="left" w:pos="1867"/>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захворювань</w:t>
            </w:r>
            <w:r w:rsidRPr="007D69F3">
              <w:rPr>
                <w:color w:val="000000"/>
                <w:sz w:val="28"/>
                <w:szCs w:val="28"/>
                <w:lang w:val="uk-UA" w:eastAsia="uk-UA" w:bidi="uk-UA"/>
              </w:rPr>
              <w:tab/>
              <w:t>(аденома,</w:t>
            </w:r>
            <w:r w:rsidRPr="007D69F3">
              <w:rPr>
                <w:color w:val="000000"/>
                <w:sz w:val="28"/>
                <w:szCs w:val="28"/>
                <w:lang w:val="uk-UA" w:eastAsia="uk-UA" w:bidi="uk-UA"/>
              </w:rPr>
              <w:tab/>
              <w:t>рак</w:t>
            </w:r>
          </w:p>
          <w:p w14:paraId="34292F26" w14:textId="77777777" w:rsidR="0010347E" w:rsidRPr="007D69F3" w:rsidRDefault="0010347E" w:rsidP="006F4876">
            <w:pPr>
              <w:tabs>
                <w:tab w:val="left" w:pos="2232"/>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передміхурової</w:t>
            </w:r>
            <w:r w:rsidRPr="007D69F3">
              <w:rPr>
                <w:color w:val="000000"/>
                <w:sz w:val="28"/>
                <w:szCs w:val="28"/>
                <w:lang w:val="uk-UA" w:eastAsia="uk-UA" w:bidi="uk-UA"/>
              </w:rPr>
              <w:tab/>
              <w:t>залози)</w:t>
            </w:r>
            <w:r w:rsidRPr="007D69F3">
              <w:rPr>
                <w:color w:val="000000"/>
                <w:sz w:val="28"/>
                <w:szCs w:val="28"/>
                <w:lang w:val="uk-UA" w:eastAsia="uk-UA" w:bidi="uk-UA"/>
              </w:rPr>
              <w:tab/>
              <w:t>та</w:t>
            </w:r>
          </w:p>
          <w:p w14:paraId="2B029488" w14:textId="77777777" w:rsidR="0010347E" w:rsidRPr="007D69F3" w:rsidRDefault="0010347E" w:rsidP="006F4876">
            <w:pPr>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остеопоротичних</w:t>
            </w:r>
            <w:proofErr w:type="spellEnd"/>
            <w:r w:rsidRPr="007D69F3">
              <w:rPr>
                <w:color w:val="000000"/>
                <w:sz w:val="28"/>
                <w:szCs w:val="28"/>
                <w:lang w:val="uk-UA" w:eastAsia="uk-UA" w:bidi="uk-UA"/>
              </w:rPr>
              <w:t xml:space="preserve"> переломів у осіб похилого віку.</w:t>
            </w:r>
          </w:p>
        </w:tc>
        <w:tc>
          <w:tcPr>
            <w:tcW w:w="1416" w:type="dxa"/>
            <w:tcBorders>
              <w:top w:val="single" w:sz="4" w:space="0" w:color="auto"/>
              <w:left w:val="single" w:sz="4" w:space="0" w:color="auto"/>
            </w:tcBorders>
            <w:shd w:val="clear" w:color="auto" w:fill="FFFFFF"/>
          </w:tcPr>
          <w:p w14:paraId="1D08FA14"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c>
          <w:tcPr>
            <w:tcW w:w="1392" w:type="dxa"/>
            <w:tcBorders>
              <w:top w:val="single" w:sz="4" w:space="0" w:color="auto"/>
              <w:left w:val="single" w:sz="4" w:space="0" w:color="auto"/>
              <w:right w:val="single" w:sz="4" w:space="0" w:color="auto"/>
            </w:tcBorders>
            <w:shd w:val="clear" w:color="auto" w:fill="FFFFFF"/>
          </w:tcPr>
          <w:p w14:paraId="7C6E8E7B"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7994EF5E" w14:textId="77777777" w:rsidTr="006F4876">
        <w:trPr>
          <w:trHeight w:hRule="exact" w:val="3552"/>
          <w:jc w:val="center"/>
        </w:trPr>
        <w:tc>
          <w:tcPr>
            <w:tcW w:w="2808" w:type="dxa"/>
            <w:tcBorders>
              <w:top w:val="single" w:sz="4" w:space="0" w:color="auto"/>
              <w:left w:val="single" w:sz="4" w:space="0" w:color="auto"/>
            </w:tcBorders>
            <w:shd w:val="clear" w:color="auto" w:fill="FFFFFF"/>
          </w:tcPr>
          <w:p w14:paraId="601ED1D7"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lastRenderedPageBreak/>
              <w:t xml:space="preserve">Тема 10. Клінічна практика з </w:t>
            </w:r>
            <w:proofErr w:type="spellStart"/>
            <w:r w:rsidRPr="007D69F3">
              <w:rPr>
                <w:color w:val="000000"/>
                <w:sz w:val="28"/>
                <w:szCs w:val="28"/>
                <w:lang w:val="uk-UA" w:eastAsia="uk-UA" w:bidi="uk-UA"/>
              </w:rPr>
              <w:t>ерготерапі</w:t>
            </w:r>
            <w:proofErr w:type="spellEnd"/>
            <w:r w:rsidRPr="007D69F3">
              <w:rPr>
                <w:color w:val="000000"/>
                <w:sz w:val="28"/>
                <w:szCs w:val="28"/>
                <w:lang w:val="uk-UA" w:eastAsia="uk-UA" w:bidi="uk-UA"/>
              </w:rPr>
              <w:t xml:space="preserve"> в геронтології та геріатрії.</w:t>
            </w:r>
          </w:p>
        </w:tc>
        <w:tc>
          <w:tcPr>
            <w:tcW w:w="3970" w:type="dxa"/>
            <w:tcBorders>
              <w:top w:val="single" w:sz="4" w:space="0" w:color="auto"/>
              <w:left w:val="single" w:sz="4" w:space="0" w:color="auto"/>
            </w:tcBorders>
            <w:shd w:val="clear" w:color="auto" w:fill="FFFFFF"/>
            <w:vAlign w:val="bottom"/>
          </w:tcPr>
          <w:p w14:paraId="1964FDAC" w14:textId="77777777" w:rsidR="0010347E" w:rsidRPr="007D69F3" w:rsidRDefault="0010347E" w:rsidP="006F4876">
            <w:pPr>
              <w:tabs>
                <w:tab w:val="left" w:pos="2333"/>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52647DC9" w14:textId="77777777" w:rsidR="0010347E" w:rsidRPr="007D69F3" w:rsidRDefault="0010347E" w:rsidP="006F4876">
            <w:pPr>
              <w:tabs>
                <w:tab w:val="left" w:pos="2371"/>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навичок з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 xml:space="preserve"> у роботі з пацієнтами літнього віку з</w:t>
            </w:r>
            <w:r w:rsidRPr="007D69F3">
              <w:rPr>
                <w:color w:val="000000"/>
                <w:sz w:val="28"/>
                <w:szCs w:val="28"/>
                <w:lang w:val="uk-UA" w:eastAsia="uk-UA" w:bidi="uk-UA"/>
              </w:rPr>
              <w:tab/>
              <w:t>деменцією,</w:t>
            </w:r>
          </w:p>
          <w:p w14:paraId="743A5ABD" w14:textId="77777777" w:rsidR="0010347E" w:rsidRPr="007D69F3" w:rsidRDefault="0010347E" w:rsidP="006F4876">
            <w:pPr>
              <w:tabs>
                <w:tab w:val="left" w:pos="2717"/>
              </w:tabs>
              <w:autoSpaceDE/>
              <w:autoSpaceDN/>
              <w:adjustRightInd/>
              <w:jc w:val="both"/>
              <w:rPr>
                <w:color w:val="000000"/>
                <w:sz w:val="28"/>
                <w:szCs w:val="28"/>
                <w:lang w:val="uk-UA" w:eastAsia="uk-UA" w:bidi="uk-UA"/>
              </w:rPr>
            </w:pPr>
            <w:r w:rsidRPr="007D69F3">
              <w:rPr>
                <w:color w:val="000000"/>
                <w:sz w:val="28"/>
                <w:szCs w:val="28"/>
                <w:lang w:val="uk-UA" w:eastAsia="uk-UA" w:bidi="uk-UA"/>
              </w:rPr>
              <w:t>захворюваннями</w:t>
            </w:r>
            <w:r w:rsidRPr="007D69F3">
              <w:rPr>
                <w:color w:val="000000"/>
                <w:sz w:val="28"/>
                <w:szCs w:val="28"/>
                <w:lang w:val="uk-UA" w:eastAsia="uk-UA" w:bidi="uk-UA"/>
              </w:rPr>
              <w:tab/>
              <w:t>опорно-</w:t>
            </w:r>
          </w:p>
          <w:p w14:paraId="7DB7F2E0" w14:textId="77777777" w:rsidR="0010347E" w:rsidRPr="007D69F3" w:rsidRDefault="0010347E" w:rsidP="006F4876">
            <w:pPr>
              <w:tabs>
                <w:tab w:val="left" w:pos="2722"/>
              </w:tabs>
              <w:autoSpaceDE/>
              <w:autoSpaceDN/>
              <w:adjustRightInd/>
              <w:jc w:val="both"/>
              <w:rPr>
                <w:color w:val="000000"/>
                <w:sz w:val="28"/>
                <w:szCs w:val="28"/>
                <w:lang w:val="uk-UA" w:eastAsia="uk-UA" w:bidi="uk-UA"/>
              </w:rPr>
            </w:pPr>
            <w:r w:rsidRPr="007D69F3">
              <w:rPr>
                <w:color w:val="000000"/>
                <w:sz w:val="28"/>
                <w:szCs w:val="28"/>
                <w:lang w:val="uk-UA" w:eastAsia="uk-UA" w:bidi="uk-UA"/>
              </w:rPr>
              <w:t>рухового</w:t>
            </w:r>
            <w:r w:rsidRPr="007D69F3">
              <w:rPr>
                <w:color w:val="000000"/>
                <w:sz w:val="28"/>
                <w:szCs w:val="28"/>
                <w:lang w:val="uk-UA" w:eastAsia="uk-UA" w:bidi="uk-UA"/>
              </w:rPr>
              <w:tab/>
              <w:t>апарату,</w:t>
            </w:r>
          </w:p>
          <w:p w14:paraId="14ED8313" w14:textId="77777777" w:rsidR="0010347E" w:rsidRPr="007D69F3" w:rsidRDefault="0010347E" w:rsidP="006F4876">
            <w:pPr>
              <w:tabs>
                <w:tab w:val="left" w:pos="2414"/>
              </w:tabs>
              <w:autoSpaceDE/>
              <w:autoSpaceDN/>
              <w:adjustRightInd/>
              <w:rPr>
                <w:color w:val="000000"/>
                <w:sz w:val="28"/>
                <w:szCs w:val="28"/>
                <w:lang w:val="uk-UA" w:eastAsia="uk-UA" w:bidi="uk-UA"/>
              </w:rPr>
            </w:pPr>
            <w:r w:rsidRPr="007D69F3">
              <w:rPr>
                <w:color w:val="000000"/>
                <w:sz w:val="28"/>
                <w:szCs w:val="28"/>
                <w:lang w:val="uk-UA" w:eastAsia="uk-UA" w:bidi="uk-UA"/>
              </w:rPr>
              <w:t>прогресуючими неврологічними захворюваннями, вадами зору, порушеннями</w:t>
            </w:r>
            <w:r w:rsidRPr="007D69F3">
              <w:rPr>
                <w:color w:val="000000"/>
                <w:sz w:val="28"/>
                <w:szCs w:val="28"/>
                <w:lang w:val="uk-UA" w:eastAsia="uk-UA" w:bidi="uk-UA"/>
              </w:rPr>
              <w:tab/>
              <w:t>психічного</w:t>
            </w:r>
          </w:p>
          <w:p w14:paraId="76CA2194"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здоров’я.</w:t>
            </w:r>
          </w:p>
        </w:tc>
        <w:tc>
          <w:tcPr>
            <w:tcW w:w="1416" w:type="dxa"/>
            <w:tcBorders>
              <w:top w:val="single" w:sz="4" w:space="0" w:color="auto"/>
              <w:left w:val="single" w:sz="4" w:space="0" w:color="auto"/>
            </w:tcBorders>
            <w:shd w:val="clear" w:color="auto" w:fill="FFFFFF"/>
          </w:tcPr>
          <w:p w14:paraId="43771504" w14:textId="77777777" w:rsidR="0010347E" w:rsidRPr="007D69F3" w:rsidRDefault="0010347E" w:rsidP="006F4876">
            <w:pPr>
              <w:autoSpaceDE/>
              <w:autoSpaceDN/>
              <w:adjustRightInd/>
              <w:jc w:val="center"/>
              <w:rPr>
                <w:color w:val="000000"/>
                <w:sz w:val="28"/>
                <w:szCs w:val="28"/>
                <w:lang w:val="uk-UA" w:eastAsia="uk-UA" w:bidi="uk-UA"/>
              </w:rPr>
            </w:pPr>
            <w:r>
              <w:rPr>
                <w:color w:val="000000"/>
                <w:sz w:val="28"/>
                <w:szCs w:val="28"/>
                <w:lang w:val="uk-UA" w:eastAsia="uk-UA" w:bidi="uk-UA"/>
              </w:rPr>
              <w:t>30</w:t>
            </w:r>
          </w:p>
        </w:tc>
        <w:tc>
          <w:tcPr>
            <w:tcW w:w="1392" w:type="dxa"/>
            <w:tcBorders>
              <w:top w:val="single" w:sz="4" w:space="0" w:color="auto"/>
              <w:left w:val="single" w:sz="4" w:space="0" w:color="auto"/>
              <w:right w:val="single" w:sz="4" w:space="0" w:color="auto"/>
            </w:tcBorders>
            <w:shd w:val="clear" w:color="auto" w:fill="FFFFFF"/>
          </w:tcPr>
          <w:p w14:paraId="4A6E03CF"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544FF7E9" w14:textId="77777777" w:rsidTr="006F4876">
        <w:trPr>
          <w:trHeight w:hRule="exact" w:val="5232"/>
          <w:jc w:val="center"/>
        </w:trPr>
        <w:tc>
          <w:tcPr>
            <w:tcW w:w="2808" w:type="dxa"/>
            <w:tcBorders>
              <w:top w:val="single" w:sz="4" w:space="0" w:color="auto"/>
              <w:left w:val="single" w:sz="4" w:space="0" w:color="auto"/>
              <w:bottom w:val="single" w:sz="4" w:space="0" w:color="auto"/>
            </w:tcBorders>
            <w:shd w:val="clear" w:color="auto" w:fill="FFFFFF"/>
          </w:tcPr>
          <w:p w14:paraId="61AFDAD0" w14:textId="77777777" w:rsidR="0010347E" w:rsidRPr="007D69F3" w:rsidRDefault="0010347E" w:rsidP="006F4876">
            <w:pPr>
              <w:autoSpaceDE/>
              <w:autoSpaceDN/>
              <w:adjustRightInd/>
              <w:spacing w:line="266" w:lineRule="auto"/>
              <w:rPr>
                <w:color w:val="000000"/>
                <w:sz w:val="28"/>
                <w:szCs w:val="28"/>
                <w:lang w:val="uk-UA" w:eastAsia="uk-UA" w:bidi="uk-UA"/>
              </w:rPr>
            </w:pPr>
            <w:r w:rsidRPr="007D69F3">
              <w:rPr>
                <w:color w:val="000000"/>
                <w:sz w:val="28"/>
                <w:szCs w:val="28"/>
                <w:lang w:val="uk-UA" w:eastAsia="uk-UA" w:bidi="uk-UA"/>
              </w:rPr>
              <w:t xml:space="preserve">Тема 11. Клінічна практика з фізичної терапії в </w:t>
            </w:r>
            <w:proofErr w:type="spellStart"/>
            <w:r w:rsidRPr="007D69F3">
              <w:rPr>
                <w:color w:val="000000"/>
                <w:sz w:val="28"/>
                <w:szCs w:val="28"/>
                <w:lang w:val="uk-UA" w:eastAsia="uk-UA" w:bidi="uk-UA"/>
              </w:rPr>
              <w:t>нейрореабілітації</w:t>
            </w:r>
            <w:proofErr w:type="spellEnd"/>
          </w:p>
        </w:tc>
        <w:tc>
          <w:tcPr>
            <w:tcW w:w="3970" w:type="dxa"/>
            <w:tcBorders>
              <w:top w:val="single" w:sz="4" w:space="0" w:color="auto"/>
              <w:left w:val="single" w:sz="4" w:space="0" w:color="auto"/>
              <w:bottom w:val="single" w:sz="4" w:space="0" w:color="auto"/>
            </w:tcBorders>
            <w:shd w:val="clear" w:color="auto" w:fill="FFFFFF"/>
          </w:tcPr>
          <w:p w14:paraId="326A4C88"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3306D79F"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навичок з загальних принципів застосування засобів фізичної терапії у відновному лікуванні уражень</w:t>
            </w:r>
            <w:r w:rsidRPr="007D69F3">
              <w:rPr>
                <w:color w:val="000000"/>
                <w:sz w:val="28"/>
                <w:szCs w:val="28"/>
                <w:lang w:val="uk-UA" w:eastAsia="uk-UA" w:bidi="uk-UA"/>
              </w:rPr>
              <w:tab/>
              <w:t>верхнього</w:t>
            </w:r>
          </w:p>
          <w:p w14:paraId="288ABCEA" w14:textId="77777777" w:rsidR="0010347E" w:rsidRPr="007D69F3" w:rsidRDefault="0010347E" w:rsidP="006F4876">
            <w:pPr>
              <w:tabs>
                <w:tab w:val="left" w:pos="2760"/>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w:t>
            </w:r>
            <w:r w:rsidRPr="007D69F3">
              <w:rPr>
                <w:color w:val="000000"/>
                <w:sz w:val="28"/>
                <w:szCs w:val="28"/>
                <w:lang w:val="uk-UA" w:eastAsia="uk-UA" w:bidi="uk-UA"/>
              </w:rPr>
              <w:tab/>
              <w:t>хвороби</w:t>
            </w:r>
          </w:p>
          <w:p w14:paraId="6D7E21CA" w14:textId="77777777" w:rsidR="0010347E" w:rsidRPr="007D69F3" w:rsidRDefault="0010347E" w:rsidP="006F4876">
            <w:pPr>
              <w:tabs>
                <w:tab w:val="left" w:pos="2477"/>
              </w:tabs>
              <w:autoSpaceDE/>
              <w:autoSpaceDN/>
              <w:adjustRightInd/>
              <w:jc w:val="both"/>
              <w:rPr>
                <w:color w:val="000000"/>
                <w:sz w:val="28"/>
                <w:szCs w:val="28"/>
                <w:lang w:val="uk-UA" w:eastAsia="uk-UA" w:bidi="uk-UA"/>
              </w:rPr>
            </w:pPr>
            <w:r w:rsidRPr="007D69F3">
              <w:rPr>
                <w:color w:val="000000"/>
                <w:sz w:val="28"/>
                <w:szCs w:val="28"/>
                <w:lang w:val="uk-UA" w:eastAsia="uk-UA" w:bidi="uk-UA"/>
              </w:rPr>
              <w:t>Паркінсона,</w:t>
            </w:r>
            <w:r w:rsidRPr="007D69F3">
              <w:rPr>
                <w:color w:val="000000"/>
                <w:sz w:val="28"/>
                <w:szCs w:val="28"/>
                <w:lang w:val="uk-UA" w:eastAsia="uk-UA" w:bidi="uk-UA"/>
              </w:rPr>
              <w:tab/>
              <w:t>розсіяного</w:t>
            </w:r>
          </w:p>
          <w:p w14:paraId="1AE338D9" w14:textId="77777777" w:rsidR="0010347E" w:rsidRPr="007D69F3" w:rsidRDefault="0010347E" w:rsidP="006F4876">
            <w:pPr>
              <w:tabs>
                <w:tab w:val="left" w:pos="1445"/>
                <w:tab w:val="right" w:pos="3725"/>
              </w:tabs>
              <w:autoSpaceDE/>
              <w:autoSpaceDN/>
              <w:adjustRightInd/>
              <w:jc w:val="both"/>
              <w:rPr>
                <w:color w:val="000000"/>
                <w:sz w:val="28"/>
                <w:szCs w:val="28"/>
                <w:lang w:val="uk-UA" w:eastAsia="uk-UA" w:bidi="uk-UA"/>
              </w:rPr>
            </w:pPr>
            <w:r w:rsidRPr="007D69F3">
              <w:rPr>
                <w:color w:val="000000"/>
                <w:sz w:val="28"/>
                <w:szCs w:val="28"/>
                <w:lang w:val="uk-UA" w:eastAsia="uk-UA" w:bidi="uk-UA"/>
              </w:rPr>
              <w:t>склерозу,</w:t>
            </w:r>
            <w:r w:rsidRPr="007D69F3">
              <w:rPr>
                <w:color w:val="000000"/>
                <w:sz w:val="28"/>
                <w:szCs w:val="28"/>
                <w:lang w:val="uk-UA" w:eastAsia="uk-UA" w:bidi="uk-UA"/>
              </w:rPr>
              <w:tab/>
              <w:t>травми</w:t>
            </w:r>
            <w:r w:rsidRPr="007D69F3">
              <w:rPr>
                <w:color w:val="000000"/>
                <w:sz w:val="28"/>
                <w:szCs w:val="28"/>
                <w:lang w:val="uk-UA" w:eastAsia="uk-UA" w:bidi="uk-UA"/>
              </w:rPr>
              <w:tab/>
              <w:t>спинного</w:t>
            </w:r>
          </w:p>
          <w:p w14:paraId="1A08970E" w14:textId="77777777" w:rsidR="0010347E" w:rsidRPr="007D69F3" w:rsidRDefault="0010347E" w:rsidP="006F4876">
            <w:pPr>
              <w:tabs>
                <w:tab w:val="left" w:pos="2050"/>
              </w:tabs>
              <w:autoSpaceDE/>
              <w:autoSpaceDN/>
              <w:adjustRightInd/>
              <w:jc w:val="both"/>
              <w:rPr>
                <w:color w:val="000000"/>
                <w:sz w:val="28"/>
                <w:szCs w:val="28"/>
                <w:lang w:val="uk-UA" w:eastAsia="uk-UA" w:bidi="uk-UA"/>
              </w:rPr>
            </w:pPr>
            <w:r w:rsidRPr="007D69F3">
              <w:rPr>
                <w:color w:val="000000"/>
                <w:sz w:val="28"/>
                <w:szCs w:val="28"/>
                <w:lang w:val="uk-UA" w:eastAsia="uk-UA" w:bidi="uk-UA"/>
              </w:rPr>
              <w:t>мозку, ГПМК, ЧМТ, м’язовій дистрофії та</w:t>
            </w:r>
            <w:r w:rsidRPr="007D69F3">
              <w:rPr>
                <w:color w:val="000000"/>
                <w:sz w:val="28"/>
                <w:szCs w:val="28"/>
                <w:lang w:val="uk-UA" w:eastAsia="uk-UA" w:bidi="uk-UA"/>
              </w:rPr>
              <w:tab/>
              <w:t>інших видів</w:t>
            </w:r>
          </w:p>
          <w:p w14:paraId="5697ACBB"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міопатій, уражень нижнього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w:t>
            </w:r>
            <w:r w:rsidRPr="007D69F3">
              <w:rPr>
                <w:color w:val="000000"/>
                <w:sz w:val="28"/>
                <w:szCs w:val="28"/>
                <w:lang w:val="uk-UA" w:eastAsia="uk-UA" w:bidi="uk-UA"/>
              </w:rPr>
              <w:tab/>
              <w:t>периферичних</w:t>
            </w:r>
          </w:p>
          <w:p w14:paraId="13CA6810" w14:textId="77777777" w:rsidR="0010347E" w:rsidRPr="007D69F3" w:rsidRDefault="0010347E" w:rsidP="006F4876">
            <w:pPr>
              <w:tabs>
                <w:tab w:val="left" w:pos="2563"/>
              </w:tabs>
              <w:autoSpaceDE/>
              <w:autoSpaceDN/>
              <w:adjustRightInd/>
              <w:jc w:val="both"/>
              <w:rPr>
                <w:color w:val="000000"/>
                <w:sz w:val="28"/>
                <w:szCs w:val="28"/>
                <w:lang w:val="uk-UA" w:eastAsia="uk-UA" w:bidi="uk-UA"/>
              </w:rPr>
            </w:pPr>
            <w:r w:rsidRPr="007D69F3">
              <w:rPr>
                <w:color w:val="000000"/>
                <w:sz w:val="28"/>
                <w:szCs w:val="28"/>
                <w:lang w:val="uk-UA" w:eastAsia="uk-UA" w:bidi="uk-UA"/>
              </w:rPr>
              <w:t>нервів,</w:t>
            </w:r>
            <w:r w:rsidRPr="007D69F3">
              <w:rPr>
                <w:color w:val="000000"/>
                <w:sz w:val="28"/>
                <w:szCs w:val="28"/>
                <w:lang w:val="uk-UA" w:eastAsia="uk-UA" w:bidi="uk-UA"/>
              </w:rPr>
              <w:tab/>
              <w:t>порушень</w:t>
            </w:r>
          </w:p>
          <w:p w14:paraId="5706F764" w14:textId="77777777" w:rsidR="0010347E" w:rsidRPr="007D69F3" w:rsidRDefault="0010347E" w:rsidP="006F4876">
            <w:pPr>
              <w:tabs>
                <w:tab w:val="left" w:pos="2496"/>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постурального</w:t>
            </w:r>
            <w:proofErr w:type="spellEnd"/>
            <w:r w:rsidRPr="007D69F3">
              <w:rPr>
                <w:color w:val="000000"/>
                <w:sz w:val="28"/>
                <w:szCs w:val="28"/>
                <w:lang w:val="uk-UA" w:eastAsia="uk-UA" w:bidi="uk-UA"/>
              </w:rPr>
              <w:tab/>
              <w:t>контролю,</w:t>
            </w:r>
          </w:p>
          <w:p w14:paraId="414D9F67" w14:textId="77777777" w:rsidR="0010347E" w:rsidRPr="007D69F3" w:rsidRDefault="0010347E" w:rsidP="006F4876">
            <w:pPr>
              <w:tabs>
                <w:tab w:val="left" w:pos="1848"/>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когнітивних</w:t>
            </w:r>
            <w:r w:rsidRPr="007D69F3">
              <w:rPr>
                <w:color w:val="000000"/>
                <w:sz w:val="28"/>
                <w:szCs w:val="28"/>
                <w:lang w:val="uk-UA" w:eastAsia="uk-UA" w:bidi="uk-UA"/>
              </w:rPr>
              <w:tab/>
              <w:t>та</w:t>
            </w:r>
            <w:r w:rsidRPr="007D69F3">
              <w:rPr>
                <w:color w:val="000000"/>
                <w:sz w:val="28"/>
                <w:szCs w:val="28"/>
                <w:lang w:val="uk-UA" w:eastAsia="uk-UA" w:bidi="uk-UA"/>
              </w:rPr>
              <w:tab/>
              <w:t>сенсорних</w:t>
            </w:r>
          </w:p>
          <w:p w14:paraId="59E917B8"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порушень.</w:t>
            </w:r>
          </w:p>
        </w:tc>
        <w:tc>
          <w:tcPr>
            <w:tcW w:w="1416" w:type="dxa"/>
            <w:tcBorders>
              <w:top w:val="single" w:sz="4" w:space="0" w:color="auto"/>
              <w:left w:val="single" w:sz="4" w:space="0" w:color="auto"/>
              <w:bottom w:val="single" w:sz="4" w:space="0" w:color="auto"/>
            </w:tcBorders>
            <w:shd w:val="clear" w:color="auto" w:fill="FFFFFF"/>
          </w:tcPr>
          <w:p w14:paraId="5E3FDDDC"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40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2F2FF7"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7DE59A65" w14:textId="77777777" w:rsidTr="006F4876">
        <w:trPr>
          <w:trHeight w:hRule="exact" w:val="5170"/>
          <w:jc w:val="center"/>
        </w:trPr>
        <w:tc>
          <w:tcPr>
            <w:tcW w:w="2808" w:type="dxa"/>
            <w:tcBorders>
              <w:top w:val="single" w:sz="4" w:space="0" w:color="auto"/>
              <w:left w:val="single" w:sz="4" w:space="0" w:color="auto"/>
            </w:tcBorders>
            <w:shd w:val="clear" w:color="auto" w:fill="FFFFFF"/>
          </w:tcPr>
          <w:p w14:paraId="1AE6960A" w14:textId="77777777" w:rsidR="0010347E" w:rsidRPr="007D69F3" w:rsidRDefault="0010347E" w:rsidP="006F4876">
            <w:pPr>
              <w:autoSpaceDE/>
              <w:autoSpaceDN/>
              <w:adjustRightInd/>
              <w:rPr>
                <w:color w:val="000000"/>
                <w:sz w:val="28"/>
                <w:szCs w:val="28"/>
                <w:lang w:val="uk-UA" w:eastAsia="uk-UA" w:bidi="uk-UA"/>
              </w:rPr>
            </w:pPr>
            <w:r w:rsidRPr="007D69F3">
              <w:rPr>
                <w:rFonts w:ascii="Microsoft Sans Serif" w:eastAsia="Microsoft Sans Serif" w:hAnsi="Microsoft Sans Serif" w:cs="Microsoft Sans Serif"/>
                <w:color w:val="000000"/>
                <w:sz w:val="24"/>
                <w:szCs w:val="24"/>
                <w:lang w:val="uk-UA" w:eastAsia="uk-UA" w:bidi="uk-UA"/>
              </w:rPr>
              <w:br w:type="page"/>
            </w:r>
            <w:r w:rsidRPr="007D69F3">
              <w:rPr>
                <w:color w:val="000000"/>
                <w:sz w:val="28"/>
                <w:szCs w:val="28"/>
                <w:lang w:val="uk-UA" w:eastAsia="uk-UA" w:bidi="uk-UA"/>
              </w:rPr>
              <w:t xml:space="preserve">Тема 12. Клінічна практика з </w:t>
            </w:r>
            <w:proofErr w:type="spellStart"/>
            <w:r w:rsidRPr="007D69F3">
              <w:rPr>
                <w:color w:val="000000"/>
                <w:sz w:val="28"/>
                <w:szCs w:val="28"/>
                <w:lang w:val="uk-UA" w:eastAsia="uk-UA" w:bidi="uk-UA"/>
              </w:rPr>
              <w:t>ерготерапі</w:t>
            </w:r>
            <w:proofErr w:type="spellEnd"/>
            <w:r w:rsidRPr="007D69F3">
              <w:rPr>
                <w:color w:val="000000"/>
                <w:sz w:val="28"/>
                <w:szCs w:val="28"/>
                <w:lang w:val="uk-UA" w:eastAsia="uk-UA" w:bidi="uk-UA"/>
              </w:rPr>
              <w:t xml:space="preserve"> в </w:t>
            </w:r>
            <w:proofErr w:type="spellStart"/>
            <w:r w:rsidRPr="007D69F3">
              <w:rPr>
                <w:color w:val="000000"/>
                <w:sz w:val="28"/>
                <w:szCs w:val="28"/>
                <w:lang w:val="uk-UA" w:eastAsia="uk-UA" w:bidi="uk-UA"/>
              </w:rPr>
              <w:t>нейрореабілітації</w:t>
            </w:r>
            <w:proofErr w:type="spellEnd"/>
          </w:p>
        </w:tc>
        <w:tc>
          <w:tcPr>
            <w:tcW w:w="3970" w:type="dxa"/>
            <w:tcBorders>
              <w:top w:val="single" w:sz="4" w:space="0" w:color="auto"/>
              <w:left w:val="single" w:sz="4" w:space="0" w:color="auto"/>
            </w:tcBorders>
            <w:shd w:val="clear" w:color="auto" w:fill="FFFFFF"/>
            <w:vAlign w:val="bottom"/>
          </w:tcPr>
          <w:p w14:paraId="1B16C2CB" w14:textId="77777777" w:rsidR="0010347E" w:rsidRPr="007D69F3" w:rsidRDefault="0010347E" w:rsidP="006F4876">
            <w:pPr>
              <w:tabs>
                <w:tab w:val="left" w:pos="2333"/>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533BB252" w14:textId="77777777" w:rsidR="0010347E" w:rsidRPr="007D69F3" w:rsidRDefault="0010347E" w:rsidP="006F4876">
            <w:pPr>
              <w:tabs>
                <w:tab w:val="left" w:pos="835"/>
                <w:tab w:val="left" w:pos="2597"/>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навичок з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 xml:space="preserve"> у роботі з пацієнтами при</w:t>
            </w:r>
            <w:r w:rsidRPr="007D69F3">
              <w:rPr>
                <w:color w:val="000000"/>
                <w:sz w:val="28"/>
                <w:szCs w:val="28"/>
                <w:lang w:val="uk-UA" w:eastAsia="uk-UA" w:bidi="uk-UA"/>
              </w:rPr>
              <w:tab/>
              <w:t>відновному</w:t>
            </w:r>
            <w:r w:rsidRPr="007D69F3">
              <w:rPr>
                <w:color w:val="000000"/>
                <w:sz w:val="28"/>
                <w:szCs w:val="28"/>
                <w:lang w:val="uk-UA" w:eastAsia="uk-UA" w:bidi="uk-UA"/>
              </w:rPr>
              <w:tab/>
              <w:t>лікуванні</w:t>
            </w:r>
          </w:p>
          <w:p w14:paraId="3434E60E"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уражень</w:t>
            </w:r>
            <w:r w:rsidRPr="007D69F3">
              <w:rPr>
                <w:color w:val="000000"/>
                <w:sz w:val="28"/>
                <w:szCs w:val="28"/>
                <w:lang w:val="uk-UA" w:eastAsia="uk-UA" w:bidi="uk-UA"/>
              </w:rPr>
              <w:tab/>
              <w:t>верхнього</w:t>
            </w:r>
          </w:p>
          <w:p w14:paraId="6C6A80FF" w14:textId="77777777" w:rsidR="0010347E" w:rsidRPr="007D69F3" w:rsidRDefault="0010347E" w:rsidP="006F4876">
            <w:pPr>
              <w:tabs>
                <w:tab w:val="left" w:pos="2760"/>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w:t>
            </w:r>
            <w:r w:rsidRPr="007D69F3">
              <w:rPr>
                <w:color w:val="000000"/>
                <w:sz w:val="28"/>
                <w:szCs w:val="28"/>
                <w:lang w:val="uk-UA" w:eastAsia="uk-UA" w:bidi="uk-UA"/>
              </w:rPr>
              <w:tab/>
              <w:t>хвороби</w:t>
            </w:r>
          </w:p>
          <w:p w14:paraId="4CE3B5A4" w14:textId="77777777" w:rsidR="0010347E" w:rsidRPr="007D69F3" w:rsidRDefault="0010347E" w:rsidP="006F4876">
            <w:pPr>
              <w:tabs>
                <w:tab w:val="left" w:pos="2477"/>
              </w:tabs>
              <w:autoSpaceDE/>
              <w:autoSpaceDN/>
              <w:adjustRightInd/>
              <w:jc w:val="both"/>
              <w:rPr>
                <w:color w:val="000000"/>
                <w:sz w:val="28"/>
                <w:szCs w:val="28"/>
                <w:lang w:val="uk-UA" w:eastAsia="uk-UA" w:bidi="uk-UA"/>
              </w:rPr>
            </w:pPr>
            <w:r w:rsidRPr="007D69F3">
              <w:rPr>
                <w:color w:val="000000"/>
                <w:sz w:val="28"/>
                <w:szCs w:val="28"/>
                <w:lang w:val="uk-UA" w:eastAsia="uk-UA" w:bidi="uk-UA"/>
              </w:rPr>
              <w:t>Паркінсона,</w:t>
            </w:r>
            <w:r w:rsidRPr="007D69F3">
              <w:rPr>
                <w:color w:val="000000"/>
                <w:sz w:val="28"/>
                <w:szCs w:val="28"/>
                <w:lang w:val="uk-UA" w:eastAsia="uk-UA" w:bidi="uk-UA"/>
              </w:rPr>
              <w:tab/>
              <w:t>розсіяного</w:t>
            </w:r>
          </w:p>
          <w:p w14:paraId="56BC29EC" w14:textId="77777777" w:rsidR="0010347E" w:rsidRPr="007D69F3" w:rsidRDefault="0010347E" w:rsidP="006F4876">
            <w:pPr>
              <w:tabs>
                <w:tab w:val="left" w:pos="1445"/>
                <w:tab w:val="right" w:pos="3725"/>
              </w:tabs>
              <w:autoSpaceDE/>
              <w:autoSpaceDN/>
              <w:adjustRightInd/>
              <w:jc w:val="both"/>
              <w:rPr>
                <w:color w:val="000000"/>
                <w:sz w:val="28"/>
                <w:szCs w:val="28"/>
                <w:lang w:val="uk-UA" w:eastAsia="uk-UA" w:bidi="uk-UA"/>
              </w:rPr>
            </w:pPr>
            <w:r w:rsidRPr="007D69F3">
              <w:rPr>
                <w:color w:val="000000"/>
                <w:sz w:val="28"/>
                <w:szCs w:val="28"/>
                <w:lang w:val="uk-UA" w:eastAsia="uk-UA" w:bidi="uk-UA"/>
              </w:rPr>
              <w:t>склерозу,</w:t>
            </w:r>
            <w:r w:rsidRPr="007D69F3">
              <w:rPr>
                <w:color w:val="000000"/>
                <w:sz w:val="28"/>
                <w:szCs w:val="28"/>
                <w:lang w:val="uk-UA" w:eastAsia="uk-UA" w:bidi="uk-UA"/>
              </w:rPr>
              <w:tab/>
              <w:t>травми</w:t>
            </w:r>
            <w:r w:rsidRPr="007D69F3">
              <w:rPr>
                <w:color w:val="000000"/>
                <w:sz w:val="28"/>
                <w:szCs w:val="28"/>
                <w:lang w:val="uk-UA" w:eastAsia="uk-UA" w:bidi="uk-UA"/>
              </w:rPr>
              <w:tab/>
              <w:t>спинного</w:t>
            </w:r>
          </w:p>
          <w:p w14:paraId="0BA1184E" w14:textId="77777777" w:rsidR="0010347E" w:rsidRPr="007D69F3" w:rsidRDefault="0010347E" w:rsidP="006F4876">
            <w:pPr>
              <w:tabs>
                <w:tab w:val="left" w:pos="2050"/>
              </w:tabs>
              <w:autoSpaceDE/>
              <w:autoSpaceDN/>
              <w:adjustRightInd/>
              <w:jc w:val="both"/>
              <w:rPr>
                <w:color w:val="000000"/>
                <w:sz w:val="28"/>
                <w:szCs w:val="28"/>
                <w:lang w:val="uk-UA" w:eastAsia="uk-UA" w:bidi="uk-UA"/>
              </w:rPr>
            </w:pPr>
            <w:r w:rsidRPr="007D69F3">
              <w:rPr>
                <w:color w:val="000000"/>
                <w:sz w:val="28"/>
                <w:szCs w:val="28"/>
                <w:lang w:val="uk-UA" w:eastAsia="uk-UA" w:bidi="uk-UA"/>
              </w:rPr>
              <w:t>мозку, ГПМК, ЧМТ, м’язовій дистрофії та</w:t>
            </w:r>
            <w:r w:rsidRPr="007D69F3">
              <w:rPr>
                <w:color w:val="000000"/>
                <w:sz w:val="28"/>
                <w:szCs w:val="28"/>
                <w:lang w:val="uk-UA" w:eastAsia="uk-UA" w:bidi="uk-UA"/>
              </w:rPr>
              <w:tab/>
              <w:t>інших видів</w:t>
            </w:r>
          </w:p>
          <w:p w14:paraId="3E2E2C72" w14:textId="77777777" w:rsidR="0010347E" w:rsidRPr="007D69F3" w:rsidRDefault="0010347E" w:rsidP="006F4876">
            <w:pPr>
              <w:tabs>
                <w:tab w:val="right" w:pos="3739"/>
              </w:tabs>
              <w:autoSpaceDE/>
              <w:autoSpaceDN/>
              <w:adjustRightInd/>
              <w:jc w:val="both"/>
              <w:rPr>
                <w:color w:val="000000"/>
                <w:sz w:val="28"/>
                <w:szCs w:val="28"/>
                <w:lang w:val="uk-UA" w:eastAsia="uk-UA" w:bidi="uk-UA"/>
              </w:rPr>
            </w:pPr>
            <w:r w:rsidRPr="007D69F3">
              <w:rPr>
                <w:color w:val="000000"/>
                <w:sz w:val="28"/>
                <w:szCs w:val="28"/>
                <w:lang w:val="uk-UA" w:eastAsia="uk-UA" w:bidi="uk-UA"/>
              </w:rPr>
              <w:t xml:space="preserve">міопатій, уражень нижнього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w:t>
            </w:r>
            <w:r w:rsidRPr="007D69F3">
              <w:rPr>
                <w:color w:val="000000"/>
                <w:sz w:val="28"/>
                <w:szCs w:val="28"/>
                <w:lang w:val="uk-UA" w:eastAsia="uk-UA" w:bidi="uk-UA"/>
              </w:rPr>
              <w:tab/>
              <w:t>периферичних</w:t>
            </w:r>
          </w:p>
          <w:p w14:paraId="0C6BEF87" w14:textId="77777777" w:rsidR="0010347E" w:rsidRPr="007D69F3" w:rsidRDefault="0010347E" w:rsidP="006F4876">
            <w:pPr>
              <w:tabs>
                <w:tab w:val="left" w:pos="2563"/>
              </w:tabs>
              <w:autoSpaceDE/>
              <w:autoSpaceDN/>
              <w:adjustRightInd/>
              <w:jc w:val="both"/>
              <w:rPr>
                <w:color w:val="000000"/>
                <w:sz w:val="28"/>
                <w:szCs w:val="28"/>
                <w:lang w:val="uk-UA" w:eastAsia="uk-UA" w:bidi="uk-UA"/>
              </w:rPr>
            </w:pPr>
            <w:r w:rsidRPr="007D69F3">
              <w:rPr>
                <w:color w:val="000000"/>
                <w:sz w:val="28"/>
                <w:szCs w:val="28"/>
                <w:lang w:val="uk-UA" w:eastAsia="uk-UA" w:bidi="uk-UA"/>
              </w:rPr>
              <w:t>нервів,</w:t>
            </w:r>
            <w:r w:rsidRPr="007D69F3">
              <w:rPr>
                <w:color w:val="000000"/>
                <w:sz w:val="28"/>
                <w:szCs w:val="28"/>
                <w:lang w:val="uk-UA" w:eastAsia="uk-UA" w:bidi="uk-UA"/>
              </w:rPr>
              <w:tab/>
              <w:t>порушень</w:t>
            </w:r>
          </w:p>
          <w:p w14:paraId="23D0C6EA" w14:textId="77777777" w:rsidR="0010347E" w:rsidRPr="007D69F3" w:rsidRDefault="0010347E" w:rsidP="006F4876">
            <w:pPr>
              <w:tabs>
                <w:tab w:val="left" w:pos="2496"/>
              </w:tabs>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постурального</w:t>
            </w:r>
            <w:proofErr w:type="spellEnd"/>
            <w:r w:rsidRPr="007D69F3">
              <w:rPr>
                <w:color w:val="000000"/>
                <w:sz w:val="28"/>
                <w:szCs w:val="28"/>
                <w:lang w:val="uk-UA" w:eastAsia="uk-UA" w:bidi="uk-UA"/>
              </w:rPr>
              <w:tab/>
              <w:t>контролю,</w:t>
            </w:r>
          </w:p>
          <w:p w14:paraId="1B6BD3AE" w14:textId="77777777" w:rsidR="0010347E" w:rsidRPr="007D69F3" w:rsidRDefault="0010347E" w:rsidP="006F4876">
            <w:pPr>
              <w:tabs>
                <w:tab w:val="left" w:pos="1848"/>
                <w:tab w:val="right" w:pos="3744"/>
              </w:tabs>
              <w:autoSpaceDE/>
              <w:autoSpaceDN/>
              <w:adjustRightInd/>
              <w:jc w:val="both"/>
              <w:rPr>
                <w:color w:val="000000"/>
                <w:sz w:val="28"/>
                <w:szCs w:val="28"/>
                <w:lang w:val="uk-UA" w:eastAsia="uk-UA" w:bidi="uk-UA"/>
              </w:rPr>
            </w:pPr>
            <w:r w:rsidRPr="007D69F3">
              <w:rPr>
                <w:color w:val="000000"/>
                <w:sz w:val="28"/>
                <w:szCs w:val="28"/>
                <w:lang w:val="uk-UA" w:eastAsia="uk-UA" w:bidi="uk-UA"/>
              </w:rPr>
              <w:t>когнітивних</w:t>
            </w:r>
            <w:r w:rsidRPr="007D69F3">
              <w:rPr>
                <w:color w:val="000000"/>
                <w:sz w:val="28"/>
                <w:szCs w:val="28"/>
                <w:lang w:val="uk-UA" w:eastAsia="uk-UA" w:bidi="uk-UA"/>
              </w:rPr>
              <w:tab/>
              <w:t>та</w:t>
            </w:r>
            <w:r w:rsidRPr="007D69F3">
              <w:rPr>
                <w:color w:val="000000"/>
                <w:sz w:val="28"/>
                <w:szCs w:val="28"/>
                <w:lang w:val="uk-UA" w:eastAsia="uk-UA" w:bidi="uk-UA"/>
              </w:rPr>
              <w:tab/>
              <w:t>сенсорних</w:t>
            </w:r>
          </w:p>
          <w:p w14:paraId="12A4776E"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порушень</w:t>
            </w:r>
          </w:p>
        </w:tc>
        <w:tc>
          <w:tcPr>
            <w:tcW w:w="1416" w:type="dxa"/>
            <w:tcBorders>
              <w:top w:val="single" w:sz="4" w:space="0" w:color="auto"/>
              <w:left w:val="single" w:sz="4" w:space="0" w:color="auto"/>
            </w:tcBorders>
            <w:shd w:val="clear" w:color="auto" w:fill="FFFFFF"/>
          </w:tcPr>
          <w:p w14:paraId="4A8679CC" w14:textId="77777777" w:rsidR="0010347E" w:rsidRPr="007D69F3" w:rsidRDefault="0010347E" w:rsidP="006F4876">
            <w:pPr>
              <w:autoSpaceDE/>
              <w:autoSpaceDN/>
              <w:adjustRightInd/>
              <w:jc w:val="center"/>
              <w:rPr>
                <w:color w:val="000000"/>
                <w:sz w:val="28"/>
                <w:szCs w:val="28"/>
                <w:lang w:val="uk-UA" w:eastAsia="uk-UA" w:bidi="uk-UA"/>
              </w:rPr>
            </w:pPr>
            <w:r>
              <w:rPr>
                <w:color w:val="000000"/>
                <w:sz w:val="28"/>
                <w:szCs w:val="28"/>
                <w:lang w:val="uk-UA" w:eastAsia="uk-UA" w:bidi="uk-UA"/>
              </w:rPr>
              <w:t>3</w:t>
            </w:r>
            <w:r w:rsidRPr="007D69F3">
              <w:rPr>
                <w:color w:val="000000"/>
                <w:sz w:val="28"/>
                <w:szCs w:val="28"/>
                <w:lang w:val="uk-UA" w:eastAsia="uk-UA" w:bidi="uk-UA"/>
              </w:rPr>
              <w:t>0</w:t>
            </w:r>
          </w:p>
        </w:tc>
        <w:tc>
          <w:tcPr>
            <w:tcW w:w="1392" w:type="dxa"/>
            <w:tcBorders>
              <w:top w:val="single" w:sz="4" w:space="0" w:color="auto"/>
              <w:left w:val="single" w:sz="4" w:space="0" w:color="auto"/>
              <w:right w:val="single" w:sz="4" w:space="0" w:color="auto"/>
            </w:tcBorders>
            <w:shd w:val="clear" w:color="auto" w:fill="FFFFFF"/>
          </w:tcPr>
          <w:p w14:paraId="23FB61D9"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3DCCA519" w14:textId="77777777" w:rsidTr="006F4876">
        <w:trPr>
          <w:trHeight w:hRule="exact" w:val="2688"/>
          <w:jc w:val="center"/>
        </w:trPr>
        <w:tc>
          <w:tcPr>
            <w:tcW w:w="2808" w:type="dxa"/>
            <w:tcBorders>
              <w:top w:val="single" w:sz="4" w:space="0" w:color="auto"/>
              <w:left w:val="single" w:sz="4" w:space="0" w:color="auto"/>
            </w:tcBorders>
            <w:shd w:val="clear" w:color="auto" w:fill="FFFFFF"/>
          </w:tcPr>
          <w:p w14:paraId="6C61095A"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lastRenderedPageBreak/>
              <w:t>Тема 13. Клінічна практика з фізичної терапії в акушерстві та гінекології</w:t>
            </w:r>
          </w:p>
        </w:tc>
        <w:tc>
          <w:tcPr>
            <w:tcW w:w="3970" w:type="dxa"/>
            <w:tcBorders>
              <w:top w:val="single" w:sz="4" w:space="0" w:color="auto"/>
              <w:left w:val="single" w:sz="4" w:space="0" w:color="auto"/>
            </w:tcBorders>
            <w:shd w:val="clear" w:color="auto" w:fill="FFFFFF"/>
          </w:tcPr>
          <w:p w14:paraId="61B0BADA" w14:textId="77777777" w:rsidR="0010347E" w:rsidRPr="007D69F3" w:rsidRDefault="0010347E" w:rsidP="006F4876">
            <w:pPr>
              <w:tabs>
                <w:tab w:val="left" w:pos="2333"/>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53FD3275" w14:textId="77777777" w:rsidR="0010347E" w:rsidRPr="007D69F3" w:rsidRDefault="0010347E" w:rsidP="006F4876">
            <w:pPr>
              <w:tabs>
                <w:tab w:val="left" w:pos="2318"/>
              </w:tabs>
              <w:autoSpaceDE/>
              <w:autoSpaceDN/>
              <w:adjustRightInd/>
              <w:jc w:val="both"/>
              <w:rPr>
                <w:color w:val="000000"/>
                <w:sz w:val="28"/>
                <w:szCs w:val="28"/>
                <w:lang w:val="uk-UA" w:eastAsia="uk-UA" w:bidi="uk-UA"/>
              </w:rPr>
            </w:pPr>
            <w:r w:rsidRPr="007D69F3">
              <w:rPr>
                <w:color w:val="000000"/>
                <w:sz w:val="28"/>
                <w:szCs w:val="28"/>
                <w:lang w:val="uk-UA" w:eastAsia="uk-UA" w:bidi="uk-UA"/>
              </w:rPr>
              <w:t>навичок з загальних принципів застосування засобів фізичної терапії у відновному лікуванні акушерських</w:t>
            </w:r>
            <w:r w:rsidRPr="007D69F3">
              <w:rPr>
                <w:color w:val="000000"/>
                <w:sz w:val="28"/>
                <w:szCs w:val="28"/>
                <w:lang w:val="uk-UA" w:eastAsia="uk-UA" w:bidi="uk-UA"/>
              </w:rPr>
              <w:tab/>
              <w:t>ускладнень,</w:t>
            </w:r>
          </w:p>
          <w:p w14:paraId="3385969C" w14:textId="77777777" w:rsidR="0010347E" w:rsidRPr="007D69F3" w:rsidRDefault="0010347E" w:rsidP="006F4876">
            <w:pPr>
              <w:autoSpaceDE/>
              <w:autoSpaceDN/>
              <w:adjustRightInd/>
              <w:jc w:val="both"/>
              <w:rPr>
                <w:color w:val="000000"/>
                <w:sz w:val="28"/>
                <w:szCs w:val="28"/>
                <w:lang w:val="uk-UA" w:eastAsia="uk-UA" w:bidi="uk-UA"/>
              </w:rPr>
            </w:pPr>
            <w:proofErr w:type="spellStart"/>
            <w:r w:rsidRPr="007D69F3">
              <w:rPr>
                <w:color w:val="000000"/>
                <w:sz w:val="28"/>
                <w:szCs w:val="28"/>
                <w:lang w:val="uk-UA" w:eastAsia="uk-UA" w:bidi="uk-UA"/>
              </w:rPr>
              <w:t>екстрагенітальних</w:t>
            </w:r>
            <w:proofErr w:type="spellEnd"/>
            <w:r w:rsidRPr="007D69F3">
              <w:rPr>
                <w:color w:val="000000"/>
                <w:sz w:val="28"/>
                <w:szCs w:val="28"/>
                <w:lang w:val="uk-UA" w:eastAsia="uk-UA" w:bidi="uk-UA"/>
              </w:rPr>
              <w:t xml:space="preserve"> ускладнень у вагітних та захворювань жіночих статевих органів</w:t>
            </w:r>
          </w:p>
        </w:tc>
        <w:tc>
          <w:tcPr>
            <w:tcW w:w="1416" w:type="dxa"/>
            <w:tcBorders>
              <w:top w:val="single" w:sz="4" w:space="0" w:color="auto"/>
              <w:left w:val="single" w:sz="4" w:space="0" w:color="auto"/>
            </w:tcBorders>
            <w:shd w:val="clear" w:color="auto" w:fill="FFFFFF"/>
          </w:tcPr>
          <w:p w14:paraId="26EFABED" w14:textId="77777777" w:rsidR="0010347E" w:rsidRPr="007D69F3" w:rsidRDefault="0010347E" w:rsidP="006F4876">
            <w:pPr>
              <w:autoSpaceDE/>
              <w:autoSpaceDN/>
              <w:adjustRightInd/>
              <w:jc w:val="center"/>
              <w:rPr>
                <w:color w:val="000000"/>
                <w:sz w:val="28"/>
                <w:szCs w:val="28"/>
                <w:lang w:val="uk-UA" w:eastAsia="uk-UA" w:bidi="uk-UA"/>
              </w:rPr>
            </w:pPr>
            <w:r>
              <w:rPr>
                <w:color w:val="000000"/>
                <w:sz w:val="28"/>
                <w:szCs w:val="28"/>
                <w:lang w:val="uk-UA" w:eastAsia="uk-UA" w:bidi="uk-UA"/>
              </w:rPr>
              <w:t>2</w:t>
            </w:r>
            <w:r w:rsidRPr="007D69F3">
              <w:rPr>
                <w:color w:val="000000"/>
                <w:sz w:val="28"/>
                <w:szCs w:val="28"/>
                <w:lang w:val="uk-UA" w:eastAsia="uk-UA" w:bidi="uk-UA"/>
              </w:rPr>
              <w:t>0</w:t>
            </w:r>
          </w:p>
        </w:tc>
        <w:tc>
          <w:tcPr>
            <w:tcW w:w="1392" w:type="dxa"/>
            <w:tcBorders>
              <w:top w:val="single" w:sz="4" w:space="0" w:color="auto"/>
              <w:left w:val="single" w:sz="4" w:space="0" w:color="auto"/>
              <w:right w:val="single" w:sz="4" w:space="0" w:color="auto"/>
            </w:tcBorders>
            <w:shd w:val="clear" w:color="auto" w:fill="FFFFFF"/>
          </w:tcPr>
          <w:p w14:paraId="53A360FD"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7FFCDC23" w14:textId="77777777" w:rsidTr="006F4876">
        <w:trPr>
          <w:trHeight w:hRule="exact" w:val="2582"/>
          <w:jc w:val="center"/>
        </w:trPr>
        <w:tc>
          <w:tcPr>
            <w:tcW w:w="2808" w:type="dxa"/>
            <w:tcBorders>
              <w:top w:val="single" w:sz="4" w:space="0" w:color="auto"/>
              <w:left w:val="single" w:sz="4" w:space="0" w:color="auto"/>
            </w:tcBorders>
            <w:shd w:val="clear" w:color="auto" w:fill="FFFFFF"/>
          </w:tcPr>
          <w:p w14:paraId="6EE68C17"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Тема 14. Клінічна практика з фізичної терапії в педіатрії</w:t>
            </w:r>
          </w:p>
        </w:tc>
        <w:tc>
          <w:tcPr>
            <w:tcW w:w="3970" w:type="dxa"/>
            <w:tcBorders>
              <w:top w:val="single" w:sz="4" w:space="0" w:color="auto"/>
              <w:left w:val="single" w:sz="4" w:space="0" w:color="auto"/>
            </w:tcBorders>
            <w:shd w:val="clear" w:color="auto" w:fill="FFFFFF"/>
            <w:vAlign w:val="bottom"/>
          </w:tcPr>
          <w:p w14:paraId="1D9950A8" w14:textId="77777777" w:rsidR="0010347E" w:rsidRPr="007D69F3" w:rsidRDefault="0010347E" w:rsidP="006F4876">
            <w:pPr>
              <w:tabs>
                <w:tab w:val="right" w:pos="3734"/>
              </w:tabs>
              <w:autoSpaceDE/>
              <w:autoSpaceDN/>
              <w:adjustRightInd/>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1DB81214" w14:textId="77777777" w:rsidR="0010347E" w:rsidRPr="007D69F3" w:rsidRDefault="0010347E" w:rsidP="006F4876">
            <w:pPr>
              <w:tabs>
                <w:tab w:val="left" w:pos="1728"/>
                <w:tab w:val="right" w:pos="3749"/>
              </w:tabs>
              <w:autoSpaceDE/>
              <w:autoSpaceDN/>
              <w:adjustRightInd/>
              <w:jc w:val="both"/>
              <w:rPr>
                <w:color w:val="000000"/>
                <w:sz w:val="28"/>
                <w:szCs w:val="28"/>
                <w:lang w:val="uk-UA" w:eastAsia="uk-UA" w:bidi="uk-UA"/>
              </w:rPr>
            </w:pPr>
            <w:r w:rsidRPr="007D69F3">
              <w:rPr>
                <w:color w:val="000000"/>
                <w:sz w:val="28"/>
                <w:szCs w:val="28"/>
                <w:lang w:val="uk-UA" w:eastAsia="uk-UA" w:bidi="uk-UA"/>
              </w:rPr>
              <w:t>навичок з загальних принципів застосування засобів фізичної терапії у відновному лікуванні захворювань ОРА, серцево- судинної,</w:t>
            </w:r>
            <w:r w:rsidRPr="007D69F3">
              <w:rPr>
                <w:color w:val="000000"/>
                <w:sz w:val="28"/>
                <w:szCs w:val="28"/>
                <w:lang w:val="uk-UA" w:eastAsia="uk-UA" w:bidi="uk-UA"/>
              </w:rPr>
              <w:tab/>
              <w:t>дихальної</w:t>
            </w:r>
            <w:r w:rsidRPr="007D69F3">
              <w:rPr>
                <w:color w:val="000000"/>
                <w:sz w:val="28"/>
                <w:szCs w:val="28"/>
                <w:lang w:val="uk-UA" w:eastAsia="uk-UA" w:bidi="uk-UA"/>
              </w:rPr>
              <w:tab/>
              <w:t>та</w:t>
            </w:r>
          </w:p>
          <w:p w14:paraId="399A42F6" w14:textId="77777777" w:rsidR="0010347E" w:rsidRPr="007D69F3" w:rsidRDefault="0010347E" w:rsidP="006F4876">
            <w:pPr>
              <w:autoSpaceDE/>
              <w:autoSpaceDN/>
              <w:adjustRightInd/>
              <w:jc w:val="both"/>
              <w:rPr>
                <w:color w:val="000000"/>
                <w:sz w:val="28"/>
                <w:szCs w:val="28"/>
                <w:lang w:val="uk-UA" w:eastAsia="uk-UA" w:bidi="uk-UA"/>
              </w:rPr>
            </w:pPr>
            <w:r w:rsidRPr="007D69F3">
              <w:rPr>
                <w:color w:val="000000"/>
                <w:sz w:val="28"/>
                <w:szCs w:val="28"/>
                <w:lang w:val="uk-UA" w:eastAsia="uk-UA" w:bidi="uk-UA"/>
              </w:rPr>
              <w:t>ендокринної системи у дітей та підлітків</w:t>
            </w:r>
          </w:p>
        </w:tc>
        <w:tc>
          <w:tcPr>
            <w:tcW w:w="1416" w:type="dxa"/>
            <w:tcBorders>
              <w:top w:val="single" w:sz="4" w:space="0" w:color="auto"/>
              <w:left w:val="single" w:sz="4" w:space="0" w:color="auto"/>
            </w:tcBorders>
            <w:shd w:val="clear" w:color="auto" w:fill="FFFFFF"/>
          </w:tcPr>
          <w:p w14:paraId="6E07ABF5"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20</w:t>
            </w:r>
          </w:p>
        </w:tc>
        <w:tc>
          <w:tcPr>
            <w:tcW w:w="1392" w:type="dxa"/>
            <w:tcBorders>
              <w:top w:val="single" w:sz="4" w:space="0" w:color="auto"/>
              <w:left w:val="single" w:sz="4" w:space="0" w:color="auto"/>
              <w:right w:val="single" w:sz="4" w:space="0" w:color="auto"/>
            </w:tcBorders>
            <w:shd w:val="clear" w:color="auto" w:fill="FFFFFF"/>
          </w:tcPr>
          <w:p w14:paraId="375CD8FB"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02AFFA64" w14:textId="77777777" w:rsidTr="006F4876">
        <w:trPr>
          <w:trHeight w:hRule="exact" w:val="2266"/>
          <w:jc w:val="center"/>
        </w:trPr>
        <w:tc>
          <w:tcPr>
            <w:tcW w:w="2808" w:type="dxa"/>
            <w:tcBorders>
              <w:top w:val="single" w:sz="4" w:space="0" w:color="auto"/>
              <w:left w:val="single" w:sz="4" w:space="0" w:color="auto"/>
            </w:tcBorders>
            <w:shd w:val="clear" w:color="auto" w:fill="FFFFFF"/>
          </w:tcPr>
          <w:p w14:paraId="22962B72" w14:textId="77777777" w:rsidR="0010347E" w:rsidRPr="007D69F3" w:rsidRDefault="0010347E" w:rsidP="006F4876">
            <w:pPr>
              <w:autoSpaceDE/>
              <w:autoSpaceDN/>
              <w:adjustRightInd/>
              <w:rPr>
                <w:color w:val="000000"/>
                <w:sz w:val="28"/>
                <w:szCs w:val="28"/>
                <w:lang w:val="uk-UA" w:eastAsia="uk-UA" w:bidi="uk-UA"/>
              </w:rPr>
            </w:pPr>
            <w:r w:rsidRPr="007D69F3">
              <w:rPr>
                <w:color w:val="000000"/>
                <w:sz w:val="28"/>
                <w:szCs w:val="28"/>
                <w:lang w:val="uk-UA" w:eastAsia="uk-UA" w:bidi="uk-UA"/>
              </w:rPr>
              <w:t xml:space="preserve">Тема 15. Клінічна практика з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в педіатрії</w:t>
            </w:r>
          </w:p>
        </w:tc>
        <w:tc>
          <w:tcPr>
            <w:tcW w:w="3970" w:type="dxa"/>
            <w:tcBorders>
              <w:top w:val="single" w:sz="4" w:space="0" w:color="auto"/>
              <w:left w:val="single" w:sz="4" w:space="0" w:color="auto"/>
            </w:tcBorders>
            <w:shd w:val="clear" w:color="auto" w:fill="FFFFFF"/>
            <w:vAlign w:val="bottom"/>
          </w:tcPr>
          <w:p w14:paraId="760D6A49" w14:textId="77777777" w:rsidR="0010347E" w:rsidRPr="007D69F3" w:rsidRDefault="0010347E" w:rsidP="006F4876">
            <w:pPr>
              <w:tabs>
                <w:tab w:val="right" w:pos="3838"/>
              </w:tabs>
              <w:autoSpaceDE/>
              <w:autoSpaceDN/>
              <w:adjustRightInd/>
              <w:ind w:left="160" w:firstLine="20"/>
              <w:jc w:val="both"/>
              <w:rPr>
                <w:color w:val="000000"/>
                <w:sz w:val="28"/>
                <w:szCs w:val="28"/>
                <w:lang w:val="uk-UA" w:eastAsia="uk-UA" w:bidi="uk-UA"/>
              </w:rPr>
            </w:pPr>
            <w:r w:rsidRPr="007D69F3">
              <w:rPr>
                <w:color w:val="000000"/>
                <w:sz w:val="28"/>
                <w:szCs w:val="28"/>
                <w:lang w:val="uk-UA" w:eastAsia="uk-UA" w:bidi="uk-UA"/>
              </w:rPr>
              <w:t>Опрацювання</w:t>
            </w:r>
            <w:r w:rsidRPr="007D69F3">
              <w:rPr>
                <w:color w:val="000000"/>
                <w:sz w:val="28"/>
                <w:szCs w:val="28"/>
                <w:lang w:val="uk-UA" w:eastAsia="uk-UA" w:bidi="uk-UA"/>
              </w:rPr>
              <w:tab/>
              <w:t>практичних</w:t>
            </w:r>
          </w:p>
          <w:p w14:paraId="7BB3635C" w14:textId="77777777" w:rsidR="0010347E" w:rsidRPr="007D69F3" w:rsidRDefault="0010347E" w:rsidP="006F4876">
            <w:pPr>
              <w:tabs>
                <w:tab w:val="left" w:pos="1754"/>
                <w:tab w:val="left" w:pos="2416"/>
                <w:tab w:val="right" w:pos="3813"/>
              </w:tabs>
              <w:autoSpaceDE/>
              <w:autoSpaceDN/>
              <w:adjustRightInd/>
              <w:ind w:left="160" w:firstLine="20"/>
              <w:jc w:val="both"/>
              <w:rPr>
                <w:color w:val="000000"/>
                <w:sz w:val="28"/>
                <w:szCs w:val="28"/>
                <w:lang w:val="uk-UA" w:eastAsia="uk-UA" w:bidi="uk-UA"/>
              </w:rPr>
            </w:pPr>
            <w:r w:rsidRPr="007D69F3">
              <w:rPr>
                <w:color w:val="000000"/>
                <w:sz w:val="28"/>
                <w:szCs w:val="28"/>
                <w:lang w:val="uk-UA" w:eastAsia="uk-UA" w:bidi="uk-UA"/>
              </w:rPr>
              <w:t xml:space="preserve">навичок з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ab/>
              <w:t>у</w:t>
            </w:r>
            <w:r w:rsidRPr="007D69F3">
              <w:rPr>
                <w:color w:val="000000"/>
                <w:sz w:val="28"/>
                <w:szCs w:val="28"/>
                <w:lang w:val="uk-UA" w:eastAsia="uk-UA" w:bidi="uk-UA"/>
              </w:rPr>
              <w:tab/>
              <w:t>роботі</w:t>
            </w:r>
            <w:r w:rsidRPr="007D69F3">
              <w:rPr>
                <w:color w:val="000000"/>
                <w:sz w:val="28"/>
                <w:szCs w:val="28"/>
                <w:lang w:val="uk-UA" w:eastAsia="uk-UA" w:bidi="uk-UA"/>
              </w:rPr>
              <w:tab/>
              <w:t>з</w:t>
            </w:r>
          </w:p>
          <w:p w14:paraId="2BF7AF8B" w14:textId="77777777" w:rsidR="0010347E" w:rsidRPr="007D69F3" w:rsidRDefault="0010347E" w:rsidP="006F4876">
            <w:pPr>
              <w:autoSpaceDE/>
              <w:autoSpaceDN/>
              <w:adjustRightInd/>
              <w:ind w:left="160" w:firstLine="20"/>
              <w:jc w:val="both"/>
              <w:rPr>
                <w:color w:val="000000"/>
                <w:sz w:val="28"/>
                <w:szCs w:val="28"/>
                <w:lang w:val="uk-UA" w:eastAsia="uk-UA" w:bidi="uk-UA"/>
              </w:rPr>
            </w:pPr>
            <w:r w:rsidRPr="007D69F3">
              <w:rPr>
                <w:color w:val="000000"/>
                <w:sz w:val="28"/>
                <w:szCs w:val="28"/>
                <w:lang w:val="uk-UA" w:eastAsia="uk-UA" w:bidi="uk-UA"/>
              </w:rPr>
              <w:t>пацієнтами при відновному лікуванні захворювань ОРА, генетичних захворюваннях та вроджених вадах розвитку.</w:t>
            </w:r>
          </w:p>
        </w:tc>
        <w:tc>
          <w:tcPr>
            <w:tcW w:w="1416" w:type="dxa"/>
            <w:tcBorders>
              <w:top w:val="single" w:sz="4" w:space="0" w:color="auto"/>
              <w:left w:val="single" w:sz="4" w:space="0" w:color="auto"/>
            </w:tcBorders>
            <w:shd w:val="clear" w:color="auto" w:fill="FFFFFF"/>
          </w:tcPr>
          <w:p w14:paraId="5816295B"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10</w:t>
            </w:r>
          </w:p>
        </w:tc>
        <w:tc>
          <w:tcPr>
            <w:tcW w:w="1392" w:type="dxa"/>
            <w:tcBorders>
              <w:top w:val="single" w:sz="4" w:space="0" w:color="auto"/>
              <w:left w:val="single" w:sz="4" w:space="0" w:color="auto"/>
              <w:right w:val="single" w:sz="4" w:space="0" w:color="auto"/>
            </w:tcBorders>
            <w:shd w:val="clear" w:color="auto" w:fill="FFFFFF"/>
          </w:tcPr>
          <w:p w14:paraId="653D7B4C"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r w:rsidR="0010347E" w:rsidRPr="007D69F3" w14:paraId="7E459083" w14:textId="77777777" w:rsidTr="006F4876">
        <w:trPr>
          <w:trHeight w:hRule="exact" w:val="341"/>
          <w:jc w:val="center"/>
        </w:trPr>
        <w:tc>
          <w:tcPr>
            <w:tcW w:w="6778" w:type="dxa"/>
            <w:gridSpan w:val="2"/>
            <w:tcBorders>
              <w:top w:val="single" w:sz="4" w:space="0" w:color="auto"/>
              <w:left w:val="single" w:sz="4" w:space="0" w:color="auto"/>
              <w:bottom w:val="single" w:sz="4" w:space="0" w:color="auto"/>
            </w:tcBorders>
            <w:shd w:val="clear" w:color="auto" w:fill="FFFFFF"/>
            <w:vAlign w:val="bottom"/>
          </w:tcPr>
          <w:p w14:paraId="34257165" w14:textId="77777777" w:rsidR="0010347E" w:rsidRPr="007D69F3" w:rsidRDefault="0010347E" w:rsidP="006F4876">
            <w:pPr>
              <w:autoSpaceDE/>
              <w:autoSpaceDN/>
              <w:adjustRightInd/>
              <w:jc w:val="center"/>
              <w:rPr>
                <w:color w:val="000000"/>
                <w:sz w:val="28"/>
                <w:szCs w:val="28"/>
                <w:lang w:val="uk-UA" w:eastAsia="uk-UA" w:bidi="uk-UA"/>
              </w:rPr>
            </w:pPr>
            <w:r w:rsidRPr="007D69F3">
              <w:rPr>
                <w:color w:val="000000"/>
                <w:sz w:val="28"/>
                <w:szCs w:val="28"/>
                <w:lang w:val="uk-UA" w:eastAsia="uk-UA" w:bidi="uk-UA"/>
              </w:rPr>
              <w:t>Всього годин:</w:t>
            </w:r>
          </w:p>
        </w:tc>
        <w:tc>
          <w:tcPr>
            <w:tcW w:w="1416" w:type="dxa"/>
            <w:tcBorders>
              <w:top w:val="single" w:sz="4" w:space="0" w:color="auto"/>
              <w:left w:val="single" w:sz="4" w:space="0" w:color="auto"/>
              <w:bottom w:val="single" w:sz="4" w:space="0" w:color="auto"/>
            </w:tcBorders>
            <w:shd w:val="clear" w:color="auto" w:fill="FFFFFF"/>
            <w:vAlign w:val="bottom"/>
          </w:tcPr>
          <w:p w14:paraId="1B7C09D6" w14:textId="77777777" w:rsidR="0010347E" w:rsidRPr="007D69F3" w:rsidRDefault="0010347E" w:rsidP="006F4876">
            <w:pPr>
              <w:autoSpaceDE/>
              <w:autoSpaceDN/>
              <w:adjustRightInd/>
              <w:jc w:val="center"/>
              <w:rPr>
                <w:color w:val="000000"/>
                <w:sz w:val="28"/>
                <w:szCs w:val="28"/>
                <w:lang w:val="uk-UA" w:eastAsia="uk-UA" w:bidi="uk-UA"/>
              </w:rPr>
            </w:pPr>
            <w:r>
              <w:rPr>
                <w:color w:val="000000"/>
                <w:sz w:val="28"/>
                <w:szCs w:val="28"/>
                <w:lang w:val="uk-UA" w:eastAsia="uk-UA" w:bidi="uk-UA"/>
              </w:rPr>
              <w:t>42</w:t>
            </w:r>
            <w:r w:rsidRPr="007D69F3">
              <w:rPr>
                <w:color w:val="000000"/>
                <w:sz w:val="28"/>
                <w:szCs w:val="28"/>
                <w:lang w:val="uk-UA" w:eastAsia="uk-UA" w:bidi="uk-UA"/>
              </w:rPr>
              <w:t>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0920E91" w14:textId="77777777" w:rsidR="0010347E" w:rsidRPr="007D69F3" w:rsidRDefault="0010347E" w:rsidP="006F4876">
            <w:pPr>
              <w:autoSpaceDE/>
              <w:autoSpaceDN/>
              <w:adjustRightInd/>
              <w:rPr>
                <w:rFonts w:ascii="Microsoft Sans Serif" w:eastAsia="Microsoft Sans Serif" w:hAnsi="Microsoft Sans Serif" w:cs="Microsoft Sans Serif"/>
                <w:color w:val="000000"/>
                <w:sz w:val="10"/>
                <w:szCs w:val="10"/>
                <w:lang w:val="uk-UA" w:eastAsia="uk-UA" w:bidi="uk-UA"/>
              </w:rPr>
            </w:pPr>
          </w:p>
        </w:tc>
      </w:tr>
    </w:tbl>
    <w:p w14:paraId="4DC5E880" w14:textId="77777777" w:rsidR="0010347E" w:rsidRPr="007D69F3" w:rsidRDefault="0010347E" w:rsidP="0010347E">
      <w:pPr>
        <w:autoSpaceDE/>
        <w:autoSpaceDN/>
        <w:adjustRightInd/>
        <w:spacing w:after="299" w:line="1" w:lineRule="exact"/>
        <w:rPr>
          <w:rFonts w:ascii="Microsoft Sans Serif" w:eastAsia="Microsoft Sans Serif" w:hAnsi="Microsoft Sans Serif" w:cs="Microsoft Sans Serif"/>
          <w:color w:val="000000"/>
          <w:sz w:val="24"/>
          <w:szCs w:val="24"/>
          <w:lang w:val="uk-UA" w:eastAsia="uk-UA" w:bidi="uk-UA"/>
        </w:rPr>
      </w:pPr>
    </w:p>
    <w:p w14:paraId="3C756612" w14:textId="65FB3026" w:rsidR="0010347E" w:rsidRPr="007D69F3" w:rsidRDefault="0010347E" w:rsidP="0010347E">
      <w:pPr>
        <w:autoSpaceDE/>
        <w:autoSpaceDN/>
        <w:adjustRightInd/>
        <w:spacing w:line="360" w:lineRule="auto"/>
        <w:ind w:firstLine="820"/>
        <w:jc w:val="both"/>
        <w:rPr>
          <w:color w:val="000000"/>
          <w:sz w:val="28"/>
          <w:szCs w:val="28"/>
          <w:lang w:val="uk-UA" w:eastAsia="uk-UA" w:bidi="uk-UA"/>
        </w:rPr>
      </w:pPr>
      <w:r w:rsidRPr="007D69F3">
        <w:rPr>
          <w:b/>
          <w:bCs/>
          <w:color w:val="000000"/>
          <w:sz w:val="28"/>
          <w:szCs w:val="28"/>
          <w:lang w:val="uk-UA" w:eastAsia="uk-UA" w:bidi="uk-UA"/>
        </w:rPr>
        <w:t>Очікувані результати навчання з</w:t>
      </w:r>
      <w:r w:rsidR="008A2057">
        <w:rPr>
          <w:b/>
          <w:bCs/>
          <w:color w:val="000000"/>
          <w:sz w:val="28"/>
          <w:szCs w:val="28"/>
          <w:lang w:val="uk-UA" w:eastAsia="uk-UA" w:bidi="uk-UA"/>
        </w:rPr>
        <w:t xml:space="preserve"> клінічної практики</w:t>
      </w:r>
      <w:r w:rsidRPr="007D69F3">
        <w:rPr>
          <w:b/>
          <w:bCs/>
          <w:color w:val="000000"/>
          <w:sz w:val="28"/>
          <w:szCs w:val="28"/>
          <w:lang w:val="uk-UA" w:eastAsia="uk-UA" w:bidi="uk-UA"/>
        </w:rPr>
        <w:t xml:space="preserve">: </w:t>
      </w:r>
      <w:r w:rsidRPr="007D69F3">
        <w:rPr>
          <w:color w:val="000000"/>
          <w:sz w:val="28"/>
          <w:szCs w:val="28"/>
          <w:lang w:val="uk-UA" w:eastAsia="uk-UA" w:bidi="uk-UA"/>
        </w:rPr>
        <w:t xml:space="preserve">отримання практичних навичок з організації та проведення спеціалізовано-організованої м’язової діяльності у хворих (дорослих, підлітків та осіб похилого віку) із захворюваннями і пошкодженнями ОРА, неврологічними захворюваннями, дисфункціями внутрішніх органів та хірургічних хворобах в лікувально - профілактичних закладах (лікарнях, госпіталях, </w:t>
      </w:r>
      <w:proofErr w:type="spellStart"/>
      <w:r w:rsidRPr="007D69F3">
        <w:rPr>
          <w:color w:val="000000"/>
          <w:sz w:val="28"/>
          <w:szCs w:val="28"/>
          <w:lang w:val="uk-UA" w:eastAsia="uk-UA" w:bidi="uk-UA"/>
        </w:rPr>
        <w:t>поліклініках</w:t>
      </w:r>
      <w:proofErr w:type="spellEnd"/>
      <w:r w:rsidRPr="007D69F3">
        <w:rPr>
          <w:color w:val="000000"/>
          <w:sz w:val="28"/>
          <w:szCs w:val="28"/>
          <w:lang w:val="uk-UA" w:eastAsia="uk-UA" w:bidi="uk-UA"/>
        </w:rPr>
        <w:t>, диспансерах, санаторіях, реабілітаційних центрах) завдяки:</w:t>
      </w:r>
    </w:p>
    <w:p w14:paraId="7ED985C5" w14:textId="77777777" w:rsidR="0010347E" w:rsidRPr="007D69F3" w:rsidRDefault="0010347E" w:rsidP="0010347E">
      <w:pPr>
        <w:tabs>
          <w:tab w:val="left" w:pos="6053"/>
        </w:tabs>
        <w:autoSpaceDE/>
        <w:autoSpaceDN/>
        <w:adjustRightInd/>
        <w:spacing w:line="360" w:lineRule="auto"/>
        <w:ind w:firstLine="720"/>
        <w:jc w:val="both"/>
        <w:rPr>
          <w:color w:val="000000"/>
          <w:sz w:val="28"/>
          <w:szCs w:val="28"/>
          <w:lang w:val="uk-UA" w:eastAsia="uk-UA" w:bidi="uk-UA"/>
        </w:rPr>
      </w:pPr>
      <w:r w:rsidRPr="007D69F3">
        <w:rPr>
          <w:b/>
          <w:bCs/>
          <w:i/>
          <w:iCs/>
          <w:color w:val="000000"/>
          <w:sz w:val="28"/>
          <w:szCs w:val="28"/>
          <w:lang w:val="uk-UA" w:eastAsia="uk-UA" w:bidi="uk-UA"/>
        </w:rPr>
        <w:t>знанням:</w:t>
      </w:r>
      <w:r w:rsidRPr="007D69F3">
        <w:rPr>
          <w:color w:val="000000"/>
          <w:sz w:val="28"/>
          <w:szCs w:val="28"/>
          <w:lang w:val="uk-UA" w:eastAsia="uk-UA" w:bidi="uk-UA"/>
        </w:rPr>
        <w:t xml:space="preserve"> про принципи медичної, соціальної та </w:t>
      </w:r>
      <w:proofErr w:type="spellStart"/>
      <w:r w:rsidRPr="007D69F3">
        <w:rPr>
          <w:color w:val="000000"/>
          <w:sz w:val="28"/>
          <w:szCs w:val="28"/>
          <w:lang w:val="uk-UA" w:eastAsia="uk-UA" w:bidi="uk-UA"/>
        </w:rPr>
        <w:t>біопсихосоціальної</w:t>
      </w:r>
      <w:proofErr w:type="spellEnd"/>
      <w:r w:rsidRPr="007D69F3">
        <w:rPr>
          <w:color w:val="000000"/>
          <w:sz w:val="28"/>
          <w:szCs w:val="28"/>
          <w:lang w:val="uk-UA" w:eastAsia="uk-UA" w:bidi="uk-UA"/>
        </w:rPr>
        <w:t xml:space="preserve"> моделей обмеження життєдіяльності;</w:t>
      </w:r>
      <w:r>
        <w:rPr>
          <w:color w:val="000000"/>
          <w:sz w:val="28"/>
          <w:szCs w:val="28"/>
          <w:lang w:val="uk-UA" w:eastAsia="uk-UA" w:bidi="uk-UA"/>
        </w:rPr>
        <w:t xml:space="preserve"> </w:t>
      </w:r>
      <w:r w:rsidRPr="007D69F3">
        <w:rPr>
          <w:color w:val="000000"/>
          <w:sz w:val="28"/>
          <w:szCs w:val="28"/>
          <w:lang w:val="uk-UA" w:eastAsia="uk-UA" w:bidi="uk-UA"/>
        </w:rPr>
        <w:t>особливості застосування</w:t>
      </w:r>
      <w:r>
        <w:rPr>
          <w:color w:val="000000"/>
          <w:sz w:val="28"/>
          <w:szCs w:val="28"/>
          <w:lang w:val="uk-UA" w:eastAsia="uk-UA" w:bidi="uk-UA"/>
        </w:rPr>
        <w:t xml:space="preserve"> </w:t>
      </w:r>
      <w:r w:rsidRPr="007D69F3">
        <w:rPr>
          <w:color w:val="000000"/>
          <w:sz w:val="28"/>
          <w:szCs w:val="28"/>
          <w:lang w:val="uk-UA" w:eastAsia="uk-UA" w:bidi="uk-UA"/>
        </w:rPr>
        <w:t xml:space="preserve">профілактичних та терапевтичних заходів фізичної терапії,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та їх вплив на стан здоров’я пацієнта/клієнта; про уміння та навички з організації, програмування, прийомів та технік, основних принципів застосування фізичної терапії про захворюваннях і пошкодженнях ОРА, неврологічних захворюваннях, дисфункціях внутрішніх органів та хірургічних хворобах;</w:t>
      </w:r>
    </w:p>
    <w:p w14:paraId="79EDD079" w14:textId="77777777" w:rsidR="0010347E" w:rsidRPr="007D69F3" w:rsidRDefault="0010347E" w:rsidP="0010347E">
      <w:pPr>
        <w:autoSpaceDE/>
        <w:autoSpaceDN/>
        <w:adjustRightInd/>
        <w:spacing w:line="360" w:lineRule="auto"/>
        <w:ind w:firstLine="560"/>
        <w:jc w:val="both"/>
        <w:rPr>
          <w:color w:val="000000"/>
          <w:sz w:val="28"/>
          <w:szCs w:val="28"/>
          <w:lang w:val="uk-UA" w:eastAsia="uk-UA" w:bidi="uk-UA"/>
        </w:rPr>
      </w:pPr>
      <w:r w:rsidRPr="007D69F3">
        <w:rPr>
          <w:b/>
          <w:bCs/>
          <w:i/>
          <w:iCs/>
          <w:color w:val="000000"/>
          <w:sz w:val="28"/>
          <w:szCs w:val="28"/>
          <w:lang w:val="uk-UA" w:eastAsia="uk-UA" w:bidi="uk-UA"/>
        </w:rPr>
        <w:lastRenderedPageBreak/>
        <w:t>умінням:</w:t>
      </w:r>
      <w:r w:rsidRPr="007D69F3">
        <w:rPr>
          <w:color w:val="000000"/>
          <w:sz w:val="28"/>
          <w:szCs w:val="28"/>
          <w:lang w:val="uk-UA" w:eastAsia="uk-UA" w:bidi="uk-UA"/>
        </w:rPr>
        <w:t xml:space="preserve"> оцінити потреби та реабілітаційний потенціал пацієнта/клієнта; трактувати програму та пояснювати її пацієнту/клієнту; безпечно та ефективно виконувати програму фізичної терапії,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діяти наполегливо та цілеспрямовано; модифікувати обсяг навантаження, зміст та спрямованість занять в залежності від функціонального, психологічного та когнітивного стану пацієнта; вибирати необхідний рівень допомоги; визначати частоту занять і тривалість курсу фізичної терапії,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координувати реалізацію індивідуальної програми реабілітації з усіма учасниками реабілітаційного процесу; за необхідності корегувати цілі; обговорити реабілітаційний процес з пацієнтом/клієнтом та/або родичами, опікунами, близькими, іншими фахівцями; надати пацієнтам/клієнтам програму для самостійних занять; оцінити функціональні можливості та потреби пацієнта/клієнта; обирати методи впливу/догляду, враховуючи патологію, функціональні розлади, активність та участь особи, контекстні та особистісні фактори; організувати індивідуальні та групові заняття, обирати необхідне обладнання; </w:t>
      </w:r>
      <w:proofErr w:type="spellStart"/>
      <w:r w:rsidRPr="007D69F3">
        <w:rPr>
          <w:color w:val="000000"/>
          <w:sz w:val="28"/>
          <w:szCs w:val="28"/>
          <w:lang w:val="uk-UA" w:eastAsia="uk-UA" w:bidi="uk-UA"/>
        </w:rPr>
        <w:t>моніторити</w:t>
      </w:r>
      <w:proofErr w:type="spellEnd"/>
      <w:r w:rsidRPr="007D69F3">
        <w:rPr>
          <w:color w:val="000000"/>
          <w:sz w:val="28"/>
          <w:szCs w:val="28"/>
          <w:lang w:val="uk-UA" w:eastAsia="uk-UA" w:bidi="uk-UA"/>
        </w:rPr>
        <w:t xml:space="preserve"> стан пацієнта; передбачати та визначати реакцію пацієнта/клієнта на проведення реабілітаційних заходів;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 xml:space="preserve"> відповідно до змінних умов.</w:t>
      </w:r>
    </w:p>
    <w:p w14:paraId="5EA2F46F" w14:textId="77777777" w:rsidR="0010347E" w:rsidRPr="007D69F3" w:rsidRDefault="0010347E" w:rsidP="0010347E">
      <w:pPr>
        <w:keepNext/>
        <w:keepLines/>
        <w:autoSpaceDE/>
        <w:autoSpaceDN/>
        <w:adjustRightInd/>
        <w:spacing w:line="360" w:lineRule="auto"/>
        <w:ind w:firstLine="720"/>
        <w:jc w:val="both"/>
        <w:outlineLvl w:val="0"/>
        <w:rPr>
          <w:b/>
          <w:bCs/>
          <w:color w:val="000000"/>
          <w:sz w:val="28"/>
          <w:szCs w:val="28"/>
          <w:lang w:val="uk-UA" w:eastAsia="uk-UA" w:bidi="uk-UA"/>
        </w:rPr>
      </w:pPr>
      <w:bookmarkStart w:id="17" w:name="bookmark28"/>
      <w:bookmarkStart w:id="18" w:name="bookmark29"/>
      <w:bookmarkStart w:id="19" w:name="bookmark30"/>
      <w:r w:rsidRPr="007D69F3">
        <w:rPr>
          <w:b/>
          <w:bCs/>
          <w:color w:val="000000"/>
          <w:sz w:val="28"/>
          <w:szCs w:val="28"/>
          <w:lang w:val="uk-UA" w:eastAsia="uk-UA" w:bidi="uk-UA"/>
        </w:rPr>
        <w:t>Залікові вимоги:</w:t>
      </w:r>
      <w:bookmarkEnd w:id="17"/>
      <w:bookmarkEnd w:id="18"/>
      <w:bookmarkEnd w:id="19"/>
    </w:p>
    <w:p w14:paraId="2C882243"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0" w:name="bookmark31"/>
      <w:bookmarkEnd w:id="20"/>
      <w:r w:rsidRPr="007D69F3">
        <w:rPr>
          <w:color w:val="000000"/>
          <w:sz w:val="28"/>
          <w:szCs w:val="28"/>
          <w:lang w:val="uk-UA" w:eastAsia="uk-UA" w:bidi="uk-UA"/>
        </w:rPr>
        <w:t>Фізичні та інструментальні методи дослідження стану системи дихання.</w:t>
      </w:r>
    </w:p>
    <w:p w14:paraId="7D97394E"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1" w:name="bookmark32"/>
      <w:bookmarkEnd w:id="21"/>
      <w:r w:rsidRPr="007D69F3">
        <w:rPr>
          <w:color w:val="000000"/>
          <w:sz w:val="28"/>
          <w:szCs w:val="28"/>
          <w:lang w:val="uk-UA" w:eastAsia="uk-UA" w:bidi="uk-UA"/>
        </w:rPr>
        <w:t>Методи дослідження серцево-судинної системи.</w:t>
      </w:r>
    </w:p>
    <w:p w14:paraId="2D7E64CA"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2" w:name="bookmark33"/>
      <w:bookmarkEnd w:id="22"/>
      <w:r w:rsidRPr="007D69F3">
        <w:rPr>
          <w:color w:val="000000"/>
          <w:sz w:val="28"/>
          <w:szCs w:val="28"/>
          <w:lang w:val="uk-UA" w:eastAsia="uk-UA" w:bidi="uk-UA"/>
        </w:rPr>
        <w:t>Об’єктивне обстеження опорно-рухового апарату фізичним терапевтом. Дослідження рухової функції. Мануальне м’язове тестування (ММТ).</w:t>
      </w:r>
    </w:p>
    <w:p w14:paraId="64ED722C"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3" w:name="bookmark34"/>
      <w:bookmarkEnd w:id="23"/>
      <w:r w:rsidRPr="007D69F3">
        <w:rPr>
          <w:color w:val="000000"/>
          <w:sz w:val="28"/>
          <w:szCs w:val="28"/>
          <w:lang w:val="uk-UA" w:eastAsia="uk-UA" w:bidi="uk-UA"/>
        </w:rPr>
        <w:t>Дослідження функціонального стану суглобів. Методика вимірювання амплітуди рухів (гоніометрія).</w:t>
      </w:r>
    </w:p>
    <w:p w14:paraId="0441E532"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4" w:name="bookmark35"/>
      <w:bookmarkEnd w:id="24"/>
      <w:r w:rsidRPr="007D69F3">
        <w:rPr>
          <w:color w:val="000000"/>
          <w:sz w:val="28"/>
          <w:szCs w:val="28"/>
          <w:lang w:val="uk-UA" w:eastAsia="uk-UA" w:bidi="uk-UA"/>
        </w:rPr>
        <w:t xml:space="preserve">Методи дослідження в </w:t>
      </w:r>
      <w:proofErr w:type="spellStart"/>
      <w:r w:rsidRPr="007D69F3">
        <w:rPr>
          <w:color w:val="000000"/>
          <w:sz w:val="28"/>
          <w:szCs w:val="28"/>
          <w:lang w:val="uk-UA" w:eastAsia="uk-UA" w:bidi="uk-UA"/>
        </w:rPr>
        <w:t>нейрореабілітації</w:t>
      </w:r>
      <w:proofErr w:type="spellEnd"/>
      <w:r w:rsidRPr="007D69F3">
        <w:rPr>
          <w:color w:val="000000"/>
          <w:sz w:val="28"/>
          <w:szCs w:val="28"/>
          <w:lang w:val="uk-UA" w:eastAsia="uk-UA" w:bidi="uk-UA"/>
        </w:rPr>
        <w:t>.</w:t>
      </w:r>
    </w:p>
    <w:p w14:paraId="6F024F28"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5" w:name="bookmark36"/>
      <w:bookmarkEnd w:id="25"/>
      <w:r w:rsidRPr="007D69F3">
        <w:rPr>
          <w:color w:val="000000"/>
          <w:sz w:val="28"/>
          <w:szCs w:val="28"/>
          <w:lang w:val="uk-UA" w:eastAsia="uk-UA" w:bidi="uk-UA"/>
        </w:rPr>
        <w:t xml:space="preserve">Методи та інструменти проведення </w:t>
      </w:r>
      <w:proofErr w:type="spellStart"/>
      <w:r w:rsidRPr="007D69F3">
        <w:rPr>
          <w:color w:val="000000"/>
          <w:sz w:val="28"/>
          <w:szCs w:val="28"/>
          <w:lang w:val="uk-UA" w:eastAsia="uk-UA" w:bidi="uk-UA"/>
        </w:rPr>
        <w:t>ерготерапевтичного</w:t>
      </w:r>
      <w:proofErr w:type="spellEnd"/>
      <w:r w:rsidRPr="007D69F3">
        <w:rPr>
          <w:color w:val="000000"/>
          <w:sz w:val="28"/>
          <w:szCs w:val="28"/>
          <w:lang w:val="uk-UA" w:eastAsia="uk-UA" w:bidi="uk-UA"/>
        </w:rPr>
        <w:t xml:space="preserve"> обстеження.</w:t>
      </w:r>
    </w:p>
    <w:p w14:paraId="46A3A0E0"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6" w:name="bookmark37"/>
      <w:bookmarkEnd w:id="26"/>
      <w:r w:rsidRPr="007D69F3">
        <w:rPr>
          <w:color w:val="000000"/>
          <w:sz w:val="28"/>
          <w:szCs w:val="28"/>
          <w:lang w:val="uk-UA" w:eastAsia="uk-UA" w:bidi="uk-UA"/>
        </w:rPr>
        <w:t xml:space="preserve">Методи оцінювання рухових функцій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p>
    <w:p w14:paraId="0E5F8838"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7" w:name="bookmark38"/>
      <w:bookmarkEnd w:id="27"/>
      <w:r w:rsidRPr="007D69F3">
        <w:rPr>
          <w:color w:val="000000"/>
          <w:sz w:val="28"/>
          <w:szCs w:val="28"/>
          <w:lang w:val="uk-UA" w:eastAsia="uk-UA" w:bidi="uk-UA"/>
        </w:rPr>
        <w:t xml:space="preserve">Методи оцінювання сенсорних функцій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p>
    <w:p w14:paraId="01F993D4" w14:textId="77777777" w:rsidR="0010347E" w:rsidRPr="007D69F3" w:rsidRDefault="0010347E">
      <w:pPr>
        <w:numPr>
          <w:ilvl w:val="0"/>
          <w:numId w:val="9"/>
        </w:numPr>
        <w:tabs>
          <w:tab w:val="left" w:pos="419"/>
        </w:tabs>
        <w:autoSpaceDE/>
        <w:autoSpaceDN/>
        <w:adjustRightInd/>
        <w:spacing w:line="360" w:lineRule="auto"/>
        <w:jc w:val="both"/>
        <w:rPr>
          <w:color w:val="000000"/>
          <w:sz w:val="28"/>
          <w:szCs w:val="28"/>
          <w:lang w:val="uk-UA" w:eastAsia="uk-UA" w:bidi="uk-UA"/>
        </w:rPr>
      </w:pPr>
      <w:bookmarkStart w:id="28" w:name="bookmark39"/>
      <w:bookmarkEnd w:id="28"/>
      <w:r w:rsidRPr="007D69F3">
        <w:rPr>
          <w:color w:val="000000"/>
          <w:sz w:val="28"/>
          <w:szCs w:val="28"/>
          <w:lang w:val="uk-UA" w:eastAsia="uk-UA" w:bidi="uk-UA"/>
        </w:rPr>
        <w:lastRenderedPageBreak/>
        <w:t xml:space="preserve">Методи оцінювання когнітивних та психоемоційних функцій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p>
    <w:p w14:paraId="5EA8EA6E" w14:textId="77777777" w:rsidR="0010347E" w:rsidRPr="007D69F3" w:rsidRDefault="0010347E">
      <w:pPr>
        <w:numPr>
          <w:ilvl w:val="0"/>
          <w:numId w:val="9"/>
        </w:numPr>
        <w:tabs>
          <w:tab w:val="left" w:pos="485"/>
        </w:tabs>
        <w:autoSpaceDE/>
        <w:autoSpaceDN/>
        <w:adjustRightInd/>
        <w:spacing w:line="360" w:lineRule="auto"/>
        <w:jc w:val="both"/>
        <w:rPr>
          <w:color w:val="000000"/>
          <w:sz w:val="28"/>
          <w:szCs w:val="28"/>
          <w:lang w:val="uk-UA" w:eastAsia="uk-UA" w:bidi="uk-UA"/>
        </w:rPr>
      </w:pPr>
      <w:bookmarkStart w:id="29" w:name="bookmark40"/>
      <w:bookmarkEnd w:id="29"/>
      <w:r w:rsidRPr="007D69F3">
        <w:rPr>
          <w:color w:val="000000"/>
          <w:sz w:val="28"/>
          <w:szCs w:val="28"/>
          <w:lang w:val="uk-UA" w:eastAsia="uk-UA" w:bidi="uk-UA"/>
        </w:rPr>
        <w:t xml:space="preserve">Методи оцінювання </w:t>
      </w:r>
      <w:proofErr w:type="spellStart"/>
      <w:r w:rsidRPr="007D69F3">
        <w:rPr>
          <w:color w:val="000000"/>
          <w:sz w:val="28"/>
          <w:szCs w:val="28"/>
          <w:lang w:val="uk-UA" w:eastAsia="uk-UA" w:bidi="uk-UA"/>
        </w:rPr>
        <w:t>заняттєвої</w:t>
      </w:r>
      <w:proofErr w:type="spellEnd"/>
      <w:r w:rsidRPr="007D69F3">
        <w:rPr>
          <w:color w:val="000000"/>
          <w:sz w:val="28"/>
          <w:szCs w:val="28"/>
          <w:lang w:val="uk-UA" w:eastAsia="uk-UA" w:bidi="uk-UA"/>
        </w:rPr>
        <w:t xml:space="preserve"> участі та якості життя у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p>
    <w:p w14:paraId="11366392" w14:textId="77777777" w:rsidR="0010347E" w:rsidRPr="007D69F3" w:rsidRDefault="0010347E">
      <w:pPr>
        <w:numPr>
          <w:ilvl w:val="0"/>
          <w:numId w:val="9"/>
        </w:numPr>
        <w:tabs>
          <w:tab w:val="left" w:pos="509"/>
        </w:tabs>
        <w:autoSpaceDE/>
        <w:autoSpaceDN/>
        <w:adjustRightInd/>
        <w:spacing w:line="360" w:lineRule="auto"/>
        <w:jc w:val="both"/>
        <w:rPr>
          <w:color w:val="000000"/>
          <w:sz w:val="28"/>
          <w:szCs w:val="28"/>
          <w:lang w:val="uk-UA" w:eastAsia="uk-UA" w:bidi="uk-UA"/>
        </w:rPr>
      </w:pPr>
      <w:bookmarkStart w:id="30" w:name="bookmark41"/>
      <w:bookmarkEnd w:id="30"/>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w:t>
      </w:r>
      <w:proofErr w:type="spellStart"/>
      <w:r w:rsidRPr="007D69F3">
        <w:rPr>
          <w:color w:val="000000"/>
          <w:sz w:val="28"/>
          <w:szCs w:val="28"/>
          <w:lang w:val="uk-UA" w:eastAsia="uk-UA" w:bidi="uk-UA"/>
        </w:rPr>
        <w:t>діафізарних</w:t>
      </w:r>
      <w:proofErr w:type="spellEnd"/>
      <w:r w:rsidRPr="007D69F3">
        <w:rPr>
          <w:color w:val="000000"/>
          <w:sz w:val="28"/>
          <w:szCs w:val="28"/>
          <w:lang w:val="uk-UA" w:eastAsia="uk-UA" w:bidi="uk-UA"/>
        </w:rPr>
        <w:t xml:space="preserve"> переломів кісток, ушкодженнях суглобів, </w:t>
      </w:r>
      <w:proofErr w:type="spellStart"/>
      <w:r w:rsidRPr="007D69F3">
        <w:rPr>
          <w:color w:val="000000"/>
          <w:sz w:val="28"/>
          <w:szCs w:val="28"/>
          <w:lang w:val="uk-UA" w:eastAsia="uk-UA" w:bidi="uk-UA"/>
        </w:rPr>
        <w:t>політравми</w:t>
      </w:r>
      <w:proofErr w:type="spellEnd"/>
      <w:r w:rsidRPr="007D69F3">
        <w:rPr>
          <w:color w:val="000000"/>
          <w:sz w:val="28"/>
          <w:szCs w:val="28"/>
          <w:lang w:val="uk-UA" w:eastAsia="uk-UA" w:bidi="uk-UA"/>
        </w:rPr>
        <w:t xml:space="preserve">, хронічного неспецифічного больового синдрому при захворюваннях суглобів, хронічному неспецифічному больовому синдромі у шийному відділі хребта, хронічному неспецифічному больовому синдромі у поперековому відділі хребта, хворих з </w:t>
      </w:r>
      <w:proofErr w:type="spellStart"/>
      <w:r w:rsidRPr="007D69F3">
        <w:rPr>
          <w:color w:val="000000"/>
          <w:sz w:val="28"/>
          <w:szCs w:val="28"/>
          <w:lang w:val="uk-UA" w:eastAsia="uk-UA" w:bidi="uk-UA"/>
        </w:rPr>
        <w:t>опіками</w:t>
      </w:r>
      <w:proofErr w:type="spellEnd"/>
      <w:r w:rsidRPr="007D69F3">
        <w:rPr>
          <w:color w:val="000000"/>
          <w:sz w:val="28"/>
          <w:szCs w:val="28"/>
          <w:lang w:val="uk-UA" w:eastAsia="uk-UA" w:bidi="uk-UA"/>
        </w:rPr>
        <w:t xml:space="preserve">, ампутаціями кінцівок та після </w:t>
      </w:r>
      <w:proofErr w:type="spellStart"/>
      <w:r w:rsidRPr="007D69F3">
        <w:rPr>
          <w:color w:val="000000"/>
          <w:sz w:val="28"/>
          <w:szCs w:val="28"/>
          <w:lang w:val="uk-UA" w:eastAsia="uk-UA" w:bidi="uk-UA"/>
        </w:rPr>
        <w:t>ендопротезування</w:t>
      </w:r>
      <w:proofErr w:type="spellEnd"/>
      <w:r w:rsidRPr="007D69F3">
        <w:rPr>
          <w:color w:val="000000"/>
          <w:sz w:val="28"/>
          <w:szCs w:val="28"/>
          <w:lang w:val="uk-UA" w:eastAsia="uk-UA" w:bidi="uk-UA"/>
        </w:rPr>
        <w:t xml:space="preserve"> суглобів.</w:t>
      </w:r>
    </w:p>
    <w:p w14:paraId="6E9687D7" w14:textId="77777777" w:rsidR="0010347E" w:rsidRPr="007D69F3" w:rsidRDefault="0010347E">
      <w:pPr>
        <w:numPr>
          <w:ilvl w:val="0"/>
          <w:numId w:val="9"/>
        </w:numPr>
        <w:tabs>
          <w:tab w:val="left" w:pos="485"/>
          <w:tab w:val="left" w:pos="5117"/>
        </w:tabs>
        <w:autoSpaceDE/>
        <w:autoSpaceDN/>
        <w:adjustRightInd/>
        <w:spacing w:line="360" w:lineRule="auto"/>
        <w:jc w:val="both"/>
        <w:rPr>
          <w:color w:val="000000"/>
          <w:sz w:val="28"/>
          <w:szCs w:val="28"/>
          <w:lang w:val="uk-UA" w:eastAsia="uk-UA" w:bidi="uk-UA"/>
        </w:rPr>
      </w:pPr>
      <w:bookmarkStart w:id="31" w:name="bookmark42"/>
      <w:bookmarkEnd w:id="31"/>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r w:rsidRPr="007D69F3">
        <w:rPr>
          <w:color w:val="000000"/>
          <w:sz w:val="28"/>
          <w:szCs w:val="28"/>
          <w:lang w:val="uk-UA" w:eastAsia="uk-UA" w:bidi="uk-UA"/>
        </w:rPr>
        <w:tab/>
        <w:t>загальні принципи застосування,</w:t>
      </w:r>
    </w:p>
    <w:p w14:paraId="1FE63EF7"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при </w:t>
      </w:r>
      <w:proofErr w:type="spellStart"/>
      <w:r w:rsidRPr="007D69F3">
        <w:rPr>
          <w:color w:val="000000"/>
          <w:sz w:val="28"/>
          <w:szCs w:val="28"/>
          <w:lang w:val="uk-UA" w:eastAsia="uk-UA" w:bidi="uk-UA"/>
        </w:rPr>
        <w:t>ортезування</w:t>
      </w:r>
      <w:proofErr w:type="spellEnd"/>
      <w:r w:rsidRPr="007D69F3">
        <w:rPr>
          <w:color w:val="000000"/>
          <w:sz w:val="28"/>
          <w:szCs w:val="28"/>
          <w:lang w:val="uk-UA" w:eastAsia="uk-UA" w:bidi="uk-UA"/>
        </w:rPr>
        <w:t xml:space="preserve"> верхньої кінцівки, у ревматології, при </w:t>
      </w:r>
      <w:proofErr w:type="spellStart"/>
      <w:r w:rsidRPr="007D69F3">
        <w:rPr>
          <w:color w:val="000000"/>
          <w:sz w:val="28"/>
          <w:szCs w:val="28"/>
          <w:lang w:val="uk-UA" w:eastAsia="uk-UA" w:bidi="uk-UA"/>
        </w:rPr>
        <w:t>політравмі</w:t>
      </w:r>
      <w:proofErr w:type="spellEnd"/>
      <w:r w:rsidRPr="007D69F3">
        <w:rPr>
          <w:color w:val="000000"/>
          <w:sz w:val="28"/>
          <w:szCs w:val="28"/>
          <w:lang w:val="uk-UA" w:eastAsia="uk-UA" w:bidi="uk-UA"/>
        </w:rPr>
        <w:t xml:space="preserve">, при хронічному </w:t>
      </w:r>
      <w:proofErr w:type="spellStart"/>
      <w:r w:rsidRPr="007D69F3">
        <w:rPr>
          <w:color w:val="000000"/>
          <w:sz w:val="28"/>
          <w:szCs w:val="28"/>
          <w:lang w:val="uk-UA" w:eastAsia="uk-UA" w:bidi="uk-UA"/>
        </w:rPr>
        <w:t>неспецефічному</w:t>
      </w:r>
      <w:proofErr w:type="spellEnd"/>
      <w:r w:rsidRPr="007D69F3">
        <w:rPr>
          <w:color w:val="000000"/>
          <w:sz w:val="28"/>
          <w:szCs w:val="28"/>
          <w:lang w:val="uk-UA" w:eastAsia="uk-UA" w:bidi="uk-UA"/>
        </w:rPr>
        <w:t xml:space="preserve"> больовому синдромі, при </w:t>
      </w:r>
      <w:proofErr w:type="spellStart"/>
      <w:r w:rsidRPr="007D69F3">
        <w:rPr>
          <w:color w:val="000000"/>
          <w:sz w:val="28"/>
          <w:szCs w:val="28"/>
          <w:lang w:val="uk-UA" w:eastAsia="uk-UA" w:bidi="uk-UA"/>
        </w:rPr>
        <w:t>ендопротезуванні</w:t>
      </w:r>
      <w:proofErr w:type="spellEnd"/>
      <w:r w:rsidRPr="007D69F3">
        <w:rPr>
          <w:color w:val="000000"/>
          <w:sz w:val="28"/>
          <w:szCs w:val="28"/>
          <w:lang w:val="uk-UA" w:eastAsia="uk-UA" w:bidi="uk-UA"/>
        </w:rPr>
        <w:t xml:space="preserve"> суглобів.</w:t>
      </w:r>
    </w:p>
    <w:p w14:paraId="5F0A46F2" w14:textId="77777777" w:rsidR="0010347E" w:rsidRPr="007D69F3" w:rsidRDefault="0010347E">
      <w:pPr>
        <w:numPr>
          <w:ilvl w:val="0"/>
          <w:numId w:val="9"/>
        </w:numPr>
        <w:tabs>
          <w:tab w:val="left" w:pos="509"/>
        </w:tabs>
        <w:autoSpaceDE/>
        <w:autoSpaceDN/>
        <w:adjustRightInd/>
        <w:spacing w:line="360" w:lineRule="auto"/>
        <w:jc w:val="both"/>
        <w:rPr>
          <w:color w:val="000000"/>
          <w:sz w:val="28"/>
          <w:szCs w:val="28"/>
          <w:lang w:val="uk-UA" w:eastAsia="uk-UA" w:bidi="uk-UA"/>
        </w:rPr>
      </w:pPr>
      <w:bookmarkStart w:id="32" w:name="bookmark43"/>
      <w:bookmarkEnd w:id="32"/>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хірургічному лікуванні онкологічних захворювань органів абдомінальної та </w:t>
      </w:r>
      <w:proofErr w:type="spellStart"/>
      <w:r w:rsidRPr="007D69F3">
        <w:rPr>
          <w:color w:val="000000"/>
          <w:sz w:val="28"/>
          <w:szCs w:val="28"/>
          <w:lang w:val="uk-UA" w:eastAsia="uk-UA" w:bidi="uk-UA"/>
        </w:rPr>
        <w:t>торакальної</w:t>
      </w:r>
      <w:proofErr w:type="spellEnd"/>
      <w:r w:rsidRPr="007D69F3">
        <w:rPr>
          <w:color w:val="000000"/>
          <w:sz w:val="28"/>
          <w:szCs w:val="28"/>
          <w:lang w:val="uk-UA" w:eastAsia="uk-UA" w:bidi="uk-UA"/>
        </w:rPr>
        <w:t xml:space="preserve"> порожнин, онкологічних захворювань нервової системи, раку молочної залози на різних етапах післяопераційного періоду.</w:t>
      </w:r>
    </w:p>
    <w:p w14:paraId="28509B1D" w14:textId="77777777" w:rsidR="0010347E" w:rsidRPr="007D69F3" w:rsidRDefault="0010347E">
      <w:pPr>
        <w:numPr>
          <w:ilvl w:val="0"/>
          <w:numId w:val="9"/>
        </w:numPr>
        <w:tabs>
          <w:tab w:val="left" w:pos="485"/>
          <w:tab w:val="left" w:pos="5117"/>
        </w:tabs>
        <w:autoSpaceDE/>
        <w:autoSpaceDN/>
        <w:adjustRightInd/>
        <w:spacing w:line="360" w:lineRule="auto"/>
        <w:jc w:val="both"/>
        <w:rPr>
          <w:color w:val="000000"/>
          <w:sz w:val="28"/>
          <w:szCs w:val="28"/>
          <w:lang w:val="uk-UA" w:eastAsia="uk-UA" w:bidi="uk-UA"/>
        </w:rPr>
      </w:pPr>
      <w:bookmarkStart w:id="33" w:name="bookmark44"/>
      <w:bookmarkEnd w:id="33"/>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r w:rsidRPr="007D69F3">
        <w:rPr>
          <w:color w:val="000000"/>
          <w:sz w:val="28"/>
          <w:szCs w:val="28"/>
          <w:lang w:val="uk-UA" w:eastAsia="uk-UA" w:bidi="uk-UA"/>
        </w:rPr>
        <w:tab/>
        <w:t>загальні принципи застосування,</w:t>
      </w:r>
    </w:p>
    <w:p w14:paraId="375B8246"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при хірургічному лікуванні онкологічних захворювань органів абдомінальної та </w:t>
      </w:r>
      <w:proofErr w:type="spellStart"/>
      <w:r w:rsidRPr="007D69F3">
        <w:rPr>
          <w:color w:val="000000"/>
          <w:sz w:val="28"/>
          <w:szCs w:val="28"/>
          <w:lang w:val="uk-UA" w:eastAsia="uk-UA" w:bidi="uk-UA"/>
        </w:rPr>
        <w:t>торакальної</w:t>
      </w:r>
      <w:proofErr w:type="spellEnd"/>
      <w:r w:rsidRPr="007D69F3">
        <w:rPr>
          <w:color w:val="000000"/>
          <w:sz w:val="28"/>
          <w:szCs w:val="28"/>
          <w:lang w:val="uk-UA" w:eastAsia="uk-UA" w:bidi="uk-UA"/>
        </w:rPr>
        <w:t xml:space="preserve"> порожнин, онкологічних захворювань нервової системи, раку молочної залози на різних етапах післяопераційного періоду.</w:t>
      </w:r>
    </w:p>
    <w:p w14:paraId="4CA18FFF" w14:textId="77777777" w:rsidR="0010347E" w:rsidRPr="007D69F3" w:rsidRDefault="0010347E">
      <w:pPr>
        <w:numPr>
          <w:ilvl w:val="0"/>
          <w:numId w:val="9"/>
        </w:numPr>
        <w:tabs>
          <w:tab w:val="left" w:pos="514"/>
        </w:tabs>
        <w:autoSpaceDE/>
        <w:autoSpaceDN/>
        <w:adjustRightInd/>
        <w:spacing w:line="360" w:lineRule="auto"/>
        <w:jc w:val="both"/>
        <w:rPr>
          <w:color w:val="000000"/>
          <w:sz w:val="28"/>
          <w:szCs w:val="28"/>
          <w:lang w:val="uk-UA" w:eastAsia="uk-UA" w:bidi="uk-UA"/>
        </w:rPr>
      </w:pPr>
      <w:bookmarkStart w:id="34" w:name="bookmark45"/>
      <w:bookmarkEnd w:id="34"/>
      <w:r w:rsidRPr="007D69F3">
        <w:rPr>
          <w:color w:val="000000"/>
          <w:sz w:val="28"/>
          <w:szCs w:val="28"/>
          <w:lang w:val="uk-UA" w:eastAsia="uk-UA" w:bidi="uk-UA"/>
        </w:rPr>
        <w:t>Завдання, засоби фізичної терапії, загальні принципи застосування, протипоказання, організаційні основи при відновному лікуванні ішемічної хвороби серця, стенокардії та серцевій недостатності, інфаркті міокарда, гіпертонічної хвороби, вроджених вадах серця.</w:t>
      </w:r>
    </w:p>
    <w:p w14:paraId="6D1DF7EF" w14:textId="77777777" w:rsidR="0010347E" w:rsidRPr="007D69F3" w:rsidRDefault="0010347E">
      <w:pPr>
        <w:numPr>
          <w:ilvl w:val="0"/>
          <w:numId w:val="9"/>
        </w:numPr>
        <w:tabs>
          <w:tab w:val="left" w:pos="485"/>
        </w:tabs>
        <w:autoSpaceDE/>
        <w:autoSpaceDN/>
        <w:adjustRightInd/>
        <w:spacing w:line="360" w:lineRule="auto"/>
        <w:jc w:val="both"/>
        <w:rPr>
          <w:color w:val="000000"/>
          <w:sz w:val="28"/>
          <w:szCs w:val="28"/>
          <w:lang w:val="uk-UA" w:eastAsia="uk-UA" w:bidi="uk-UA"/>
        </w:rPr>
      </w:pPr>
      <w:bookmarkStart w:id="35" w:name="bookmark46"/>
      <w:bookmarkEnd w:id="35"/>
      <w:r w:rsidRPr="007D69F3">
        <w:rPr>
          <w:color w:val="000000"/>
          <w:sz w:val="28"/>
          <w:szCs w:val="28"/>
          <w:lang w:val="uk-UA" w:eastAsia="uk-UA" w:bidi="uk-UA"/>
        </w:rPr>
        <w:t xml:space="preserve">Фізичні тренування у рамках програми </w:t>
      </w:r>
      <w:proofErr w:type="spellStart"/>
      <w:r w:rsidRPr="007D69F3">
        <w:rPr>
          <w:color w:val="000000"/>
          <w:sz w:val="28"/>
          <w:szCs w:val="28"/>
          <w:lang w:val="uk-UA" w:eastAsia="uk-UA" w:bidi="uk-UA"/>
        </w:rPr>
        <w:t>кардіореабілітації</w:t>
      </w:r>
      <w:proofErr w:type="spellEnd"/>
      <w:r w:rsidRPr="007D69F3">
        <w:rPr>
          <w:color w:val="000000"/>
          <w:sz w:val="28"/>
          <w:szCs w:val="28"/>
          <w:lang w:val="uk-UA" w:eastAsia="uk-UA" w:bidi="uk-UA"/>
        </w:rPr>
        <w:t>.</w:t>
      </w:r>
    </w:p>
    <w:p w14:paraId="31BD84E9" w14:textId="77777777" w:rsidR="0010347E" w:rsidRPr="007D69F3" w:rsidRDefault="0010347E">
      <w:pPr>
        <w:numPr>
          <w:ilvl w:val="0"/>
          <w:numId w:val="9"/>
        </w:numPr>
        <w:tabs>
          <w:tab w:val="left" w:pos="509"/>
        </w:tabs>
        <w:autoSpaceDE/>
        <w:autoSpaceDN/>
        <w:adjustRightInd/>
        <w:spacing w:line="360" w:lineRule="auto"/>
        <w:jc w:val="both"/>
        <w:rPr>
          <w:color w:val="000000"/>
          <w:sz w:val="28"/>
          <w:szCs w:val="28"/>
          <w:lang w:val="uk-UA" w:eastAsia="uk-UA" w:bidi="uk-UA"/>
        </w:rPr>
      </w:pPr>
      <w:bookmarkStart w:id="36" w:name="bookmark47"/>
      <w:bookmarkEnd w:id="36"/>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захворювань легень (бронхіт, пневмонія, емфізема легень, плеврит, бронхіальна астма, </w:t>
      </w:r>
      <w:r w:rsidRPr="007D69F3">
        <w:rPr>
          <w:color w:val="000000"/>
          <w:sz w:val="28"/>
          <w:szCs w:val="28"/>
          <w:lang w:val="uk-UA" w:eastAsia="uk-UA" w:bidi="uk-UA"/>
        </w:rPr>
        <w:lastRenderedPageBreak/>
        <w:t xml:space="preserve">пневмосклероз, </w:t>
      </w:r>
      <w:proofErr w:type="spellStart"/>
      <w:r w:rsidRPr="007D69F3">
        <w:rPr>
          <w:color w:val="000000"/>
          <w:sz w:val="28"/>
          <w:szCs w:val="28"/>
          <w:lang w:val="uk-UA" w:eastAsia="uk-UA" w:bidi="uk-UA"/>
        </w:rPr>
        <w:t>бронхоектатична</w:t>
      </w:r>
      <w:proofErr w:type="spellEnd"/>
      <w:r w:rsidRPr="007D69F3">
        <w:rPr>
          <w:color w:val="000000"/>
          <w:sz w:val="28"/>
          <w:szCs w:val="28"/>
          <w:lang w:val="uk-UA" w:eastAsia="uk-UA" w:bidi="uk-UA"/>
        </w:rPr>
        <w:t xml:space="preserve"> хвороба, туберкульоз легень).</w:t>
      </w:r>
    </w:p>
    <w:p w14:paraId="4EA0A680" w14:textId="77777777" w:rsidR="0010347E" w:rsidRPr="007D69F3" w:rsidRDefault="0010347E">
      <w:pPr>
        <w:numPr>
          <w:ilvl w:val="0"/>
          <w:numId w:val="9"/>
        </w:numPr>
        <w:tabs>
          <w:tab w:val="left" w:pos="466"/>
        </w:tabs>
        <w:autoSpaceDE/>
        <w:autoSpaceDN/>
        <w:adjustRightInd/>
        <w:spacing w:line="360" w:lineRule="auto"/>
        <w:jc w:val="both"/>
        <w:rPr>
          <w:color w:val="000000"/>
          <w:sz w:val="28"/>
          <w:szCs w:val="28"/>
          <w:lang w:val="uk-UA" w:eastAsia="uk-UA" w:bidi="uk-UA"/>
        </w:rPr>
      </w:pPr>
      <w:bookmarkStart w:id="37" w:name="bookmark48"/>
      <w:bookmarkEnd w:id="37"/>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гіпертонічної хвороби, різних форм ішемічної хвороби серця, хронічної серцевої недостатності, обструктивних захворювань легень, судинних </w:t>
      </w:r>
      <w:proofErr w:type="spellStart"/>
      <w:r w:rsidRPr="007D69F3">
        <w:rPr>
          <w:color w:val="000000"/>
          <w:sz w:val="28"/>
          <w:szCs w:val="28"/>
          <w:lang w:val="uk-UA" w:eastAsia="uk-UA" w:bidi="uk-UA"/>
        </w:rPr>
        <w:t>захворюваннь</w:t>
      </w:r>
      <w:proofErr w:type="spellEnd"/>
      <w:r w:rsidRPr="007D69F3">
        <w:rPr>
          <w:color w:val="000000"/>
          <w:sz w:val="28"/>
          <w:szCs w:val="28"/>
          <w:lang w:val="uk-UA" w:eastAsia="uk-UA" w:bidi="uk-UA"/>
        </w:rPr>
        <w:t xml:space="preserve"> мозку та хвороби Альцгеймера, захворювань опорно-рухового апарату (</w:t>
      </w:r>
      <w:proofErr w:type="spellStart"/>
      <w:r w:rsidRPr="007D69F3">
        <w:rPr>
          <w:color w:val="000000"/>
          <w:sz w:val="28"/>
          <w:szCs w:val="28"/>
          <w:lang w:val="uk-UA" w:eastAsia="uk-UA" w:bidi="uk-UA"/>
        </w:rPr>
        <w:t>остеоартроз</w:t>
      </w:r>
      <w:proofErr w:type="spellEnd"/>
      <w:r w:rsidRPr="007D69F3">
        <w:rPr>
          <w:color w:val="000000"/>
          <w:sz w:val="28"/>
          <w:szCs w:val="28"/>
          <w:lang w:val="uk-UA" w:eastAsia="uk-UA" w:bidi="uk-UA"/>
        </w:rPr>
        <w:t xml:space="preserve">, остеохондроз та остеопороз), </w:t>
      </w:r>
      <w:proofErr w:type="spellStart"/>
      <w:r w:rsidRPr="007D69F3">
        <w:rPr>
          <w:color w:val="000000"/>
          <w:sz w:val="28"/>
          <w:szCs w:val="28"/>
          <w:lang w:val="uk-UA" w:eastAsia="uk-UA" w:bidi="uk-UA"/>
        </w:rPr>
        <w:t>гастроезофагіальної</w:t>
      </w:r>
      <w:proofErr w:type="spellEnd"/>
      <w:r w:rsidRPr="007D69F3">
        <w:rPr>
          <w:color w:val="000000"/>
          <w:sz w:val="28"/>
          <w:szCs w:val="28"/>
          <w:lang w:val="uk-UA" w:eastAsia="uk-UA" w:bidi="uk-UA"/>
        </w:rPr>
        <w:t xml:space="preserve"> рефлексної хвороби, хронічних захворювань кишківника, печінки та цукрового діабету, захворюваннях нирок (пієлонефрит, </w:t>
      </w:r>
      <w:proofErr w:type="spellStart"/>
      <w:r w:rsidRPr="007D69F3">
        <w:rPr>
          <w:color w:val="000000"/>
          <w:sz w:val="28"/>
          <w:szCs w:val="28"/>
          <w:lang w:val="uk-UA" w:eastAsia="uk-UA" w:bidi="uk-UA"/>
        </w:rPr>
        <w:t>гломерулонефрит</w:t>
      </w:r>
      <w:proofErr w:type="spellEnd"/>
      <w:r w:rsidRPr="007D69F3">
        <w:rPr>
          <w:color w:val="000000"/>
          <w:sz w:val="28"/>
          <w:szCs w:val="28"/>
          <w:lang w:val="uk-UA" w:eastAsia="uk-UA" w:bidi="uk-UA"/>
        </w:rPr>
        <w:t xml:space="preserve">, сечокам’яна хвороба), урологічних захворювань (аденома, рак передміхурової залози) та </w:t>
      </w:r>
      <w:proofErr w:type="spellStart"/>
      <w:r w:rsidRPr="007D69F3">
        <w:rPr>
          <w:color w:val="000000"/>
          <w:sz w:val="28"/>
          <w:szCs w:val="28"/>
          <w:lang w:val="uk-UA" w:eastAsia="uk-UA" w:bidi="uk-UA"/>
        </w:rPr>
        <w:t>остеопоротичних</w:t>
      </w:r>
      <w:proofErr w:type="spellEnd"/>
      <w:r w:rsidRPr="007D69F3">
        <w:rPr>
          <w:color w:val="000000"/>
          <w:sz w:val="28"/>
          <w:szCs w:val="28"/>
          <w:lang w:val="uk-UA" w:eastAsia="uk-UA" w:bidi="uk-UA"/>
        </w:rPr>
        <w:t xml:space="preserve"> переломів у осіб похилого віку.</w:t>
      </w:r>
    </w:p>
    <w:p w14:paraId="04205DC3" w14:textId="77777777" w:rsidR="0010347E" w:rsidRPr="007D69F3" w:rsidRDefault="0010347E">
      <w:pPr>
        <w:numPr>
          <w:ilvl w:val="0"/>
          <w:numId w:val="9"/>
        </w:numPr>
        <w:tabs>
          <w:tab w:val="left" w:pos="438"/>
          <w:tab w:val="left" w:pos="5133"/>
        </w:tabs>
        <w:autoSpaceDE/>
        <w:autoSpaceDN/>
        <w:adjustRightInd/>
        <w:spacing w:line="360" w:lineRule="auto"/>
        <w:jc w:val="both"/>
        <w:rPr>
          <w:color w:val="000000"/>
          <w:sz w:val="28"/>
          <w:szCs w:val="28"/>
          <w:lang w:val="uk-UA" w:eastAsia="uk-UA" w:bidi="uk-UA"/>
        </w:rPr>
      </w:pPr>
      <w:bookmarkStart w:id="38" w:name="bookmark49"/>
      <w:bookmarkEnd w:id="38"/>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r w:rsidRPr="007D69F3">
        <w:rPr>
          <w:color w:val="000000"/>
          <w:sz w:val="28"/>
          <w:szCs w:val="28"/>
          <w:lang w:val="uk-UA" w:eastAsia="uk-UA" w:bidi="uk-UA"/>
        </w:rPr>
        <w:tab/>
        <w:t>загальні принципи застосування,</w:t>
      </w:r>
    </w:p>
    <w:p w14:paraId="68B9AC79"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w:t>
      </w:r>
      <w:proofErr w:type="spellStart"/>
      <w:r w:rsidRPr="007D69F3">
        <w:rPr>
          <w:color w:val="000000"/>
          <w:sz w:val="28"/>
          <w:szCs w:val="28"/>
          <w:lang w:val="uk-UA" w:eastAsia="uk-UA" w:bidi="uk-UA"/>
        </w:rPr>
        <w:t>ерготерапевтичних</w:t>
      </w:r>
      <w:proofErr w:type="spellEnd"/>
      <w:r w:rsidRPr="007D69F3">
        <w:rPr>
          <w:color w:val="000000"/>
          <w:sz w:val="28"/>
          <w:szCs w:val="28"/>
          <w:lang w:val="uk-UA" w:eastAsia="uk-UA" w:bidi="uk-UA"/>
        </w:rPr>
        <w:t xml:space="preserve"> </w:t>
      </w:r>
      <w:proofErr w:type="spellStart"/>
      <w:r w:rsidRPr="007D69F3">
        <w:rPr>
          <w:color w:val="000000"/>
          <w:sz w:val="28"/>
          <w:szCs w:val="28"/>
          <w:lang w:val="uk-UA" w:eastAsia="uk-UA" w:bidi="uk-UA"/>
        </w:rPr>
        <w:t>втручань</w:t>
      </w:r>
      <w:proofErr w:type="spellEnd"/>
      <w:r w:rsidRPr="007D69F3">
        <w:rPr>
          <w:color w:val="000000"/>
          <w:sz w:val="28"/>
          <w:szCs w:val="28"/>
          <w:lang w:val="uk-UA" w:eastAsia="uk-UA" w:bidi="uk-UA"/>
        </w:rPr>
        <w:t xml:space="preserve"> у роботі з пацієнтами літнього віку з деменцією, захворюваннями опорно-рухового апарату, прогресуючими неврологічними захворюваннями, вадами зору, порушеннями психічного здоров’я.</w:t>
      </w:r>
    </w:p>
    <w:p w14:paraId="361A855C" w14:textId="77777777" w:rsidR="0010347E" w:rsidRPr="007D69F3" w:rsidRDefault="0010347E">
      <w:pPr>
        <w:numPr>
          <w:ilvl w:val="0"/>
          <w:numId w:val="9"/>
        </w:numPr>
        <w:tabs>
          <w:tab w:val="left" w:pos="466"/>
        </w:tabs>
        <w:autoSpaceDE/>
        <w:autoSpaceDN/>
        <w:adjustRightInd/>
        <w:spacing w:line="360" w:lineRule="auto"/>
        <w:jc w:val="both"/>
        <w:rPr>
          <w:color w:val="000000"/>
          <w:sz w:val="28"/>
          <w:szCs w:val="28"/>
          <w:lang w:val="uk-UA" w:eastAsia="uk-UA" w:bidi="uk-UA"/>
        </w:rPr>
      </w:pPr>
      <w:bookmarkStart w:id="39" w:name="bookmark50"/>
      <w:bookmarkEnd w:id="39"/>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уражень верхнього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хвороби Паркінсона, розсіяного склерозу, травми спинного мозку, ГПМК, ЧМТ, м’язовій дистрофії та інших видів міопатій, уражень нижнього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периферичних нервів, порушень </w:t>
      </w:r>
      <w:proofErr w:type="spellStart"/>
      <w:r w:rsidRPr="007D69F3">
        <w:rPr>
          <w:color w:val="000000"/>
          <w:sz w:val="28"/>
          <w:szCs w:val="28"/>
          <w:lang w:val="uk-UA" w:eastAsia="uk-UA" w:bidi="uk-UA"/>
        </w:rPr>
        <w:t>постурального</w:t>
      </w:r>
      <w:proofErr w:type="spellEnd"/>
      <w:r w:rsidRPr="007D69F3">
        <w:rPr>
          <w:color w:val="000000"/>
          <w:sz w:val="28"/>
          <w:szCs w:val="28"/>
          <w:lang w:val="uk-UA" w:eastAsia="uk-UA" w:bidi="uk-UA"/>
        </w:rPr>
        <w:t xml:space="preserve"> контролю, </w:t>
      </w:r>
      <w:proofErr w:type="spellStart"/>
      <w:r w:rsidRPr="007D69F3">
        <w:rPr>
          <w:color w:val="000000"/>
          <w:sz w:val="28"/>
          <w:szCs w:val="28"/>
          <w:lang w:val="uk-UA" w:eastAsia="uk-UA" w:bidi="uk-UA"/>
        </w:rPr>
        <w:t>когнітивнихта</w:t>
      </w:r>
      <w:proofErr w:type="spellEnd"/>
      <w:r w:rsidRPr="007D69F3">
        <w:rPr>
          <w:color w:val="000000"/>
          <w:sz w:val="28"/>
          <w:szCs w:val="28"/>
          <w:lang w:val="uk-UA" w:eastAsia="uk-UA" w:bidi="uk-UA"/>
        </w:rPr>
        <w:t xml:space="preserve"> сенсорних порушень.</w:t>
      </w:r>
    </w:p>
    <w:p w14:paraId="327AE760" w14:textId="77777777" w:rsidR="0010347E" w:rsidRPr="007D69F3" w:rsidRDefault="0010347E">
      <w:pPr>
        <w:numPr>
          <w:ilvl w:val="0"/>
          <w:numId w:val="9"/>
        </w:numPr>
        <w:tabs>
          <w:tab w:val="left" w:pos="462"/>
          <w:tab w:val="left" w:pos="5133"/>
        </w:tabs>
        <w:autoSpaceDE/>
        <w:autoSpaceDN/>
        <w:adjustRightInd/>
        <w:spacing w:line="360" w:lineRule="auto"/>
        <w:jc w:val="both"/>
        <w:rPr>
          <w:color w:val="000000"/>
          <w:sz w:val="28"/>
          <w:szCs w:val="28"/>
          <w:lang w:val="uk-UA" w:eastAsia="uk-UA" w:bidi="uk-UA"/>
        </w:rPr>
      </w:pPr>
      <w:bookmarkStart w:id="40" w:name="bookmark51"/>
      <w:bookmarkEnd w:id="40"/>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r w:rsidRPr="007D69F3">
        <w:rPr>
          <w:color w:val="000000"/>
          <w:sz w:val="28"/>
          <w:szCs w:val="28"/>
          <w:lang w:val="uk-UA" w:eastAsia="uk-UA" w:bidi="uk-UA"/>
        </w:rPr>
        <w:tab/>
        <w:t>загальні принципи застосування,</w:t>
      </w:r>
    </w:p>
    <w:p w14:paraId="300B1642" w14:textId="77777777" w:rsidR="0010347E" w:rsidRPr="007D69F3" w:rsidRDefault="0010347E" w:rsidP="0010347E">
      <w:pPr>
        <w:autoSpaceDE/>
        <w:autoSpaceDN/>
        <w:adjustRightInd/>
        <w:spacing w:line="360" w:lineRule="auto"/>
        <w:jc w:val="both"/>
        <w:rPr>
          <w:color w:val="000000"/>
          <w:sz w:val="28"/>
          <w:szCs w:val="28"/>
          <w:lang w:val="uk-UA" w:eastAsia="uk-UA" w:bidi="uk-UA"/>
        </w:rPr>
      </w:pPr>
      <w:r w:rsidRPr="007D69F3">
        <w:rPr>
          <w:color w:val="000000"/>
          <w:sz w:val="28"/>
          <w:szCs w:val="28"/>
          <w:lang w:val="uk-UA" w:eastAsia="uk-UA" w:bidi="uk-UA"/>
        </w:rPr>
        <w:t xml:space="preserve">протипоказання, організаційні основи при відновному лікуванні уражень верхнього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хвороби Паркінсона, розсіяного склерозу, травми спинного мозку, ГПМК, ЧМТ, м’язовій дистрофії та інших видів міопатій, уражень нижнього </w:t>
      </w:r>
      <w:proofErr w:type="spellStart"/>
      <w:r w:rsidRPr="007D69F3">
        <w:rPr>
          <w:color w:val="000000"/>
          <w:sz w:val="28"/>
          <w:szCs w:val="28"/>
          <w:lang w:val="uk-UA" w:eastAsia="uk-UA" w:bidi="uk-UA"/>
        </w:rPr>
        <w:t>мотонейрону</w:t>
      </w:r>
      <w:proofErr w:type="spellEnd"/>
      <w:r w:rsidRPr="007D69F3">
        <w:rPr>
          <w:color w:val="000000"/>
          <w:sz w:val="28"/>
          <w:szCs w:val="28"/>
          <w:lang w:val="uk-UA" w:eastAsia="uk-UA" w:bidi="uk-UA"/>
        </w:rPr>
        <w:t xml:space="preserve">, периферичних нервів, порушень </w:t>
      </w:r>
      <w:proofErr w:type="spellStart"/>
      <w:r w:rsidRPr="007D69F3">
        <w:rPr>
          <w:color w:val="000000"/>
          <w:sz w:val="28"/>
          <w:szCs w:val="28"/>
          <w:lang w:val="uk-UA" w:eastAsia="uk-UA" w:bidi="uk-UA"/>
        </w:rPr>
        <w:t>постурального</w:t>
      </w:r>
      <w:proofErr w:type="spellEnd"/>
      <w:r w:rsidRPr="007D69F3">
        <w:rPr>
          <w:color w:val="000000"/>
          <w:sz w:val="28"/>
          <w:szCs w:val="28"/>
          <w:lang w:val="uk-UA" w:eastAsia="uk-UA" w:bidi="uk-UA"/>
        </w:rPr>
        <w:t xml:space="preserve"> контролю, когнітивних та сенсорних порушень</w:t>
      </w:r>
    </w:p>
    <w:p w14:paraId="3461A749" w14:textId="77777777" w:rsidR="0010347E" w:rsidRPr="007D69F3" w:rsidRDefault="0010347E">
      <w:pPr>
        <w:numPr>
          <w:ilvl w:val="0"/>
          <w:numId w:val="9"/>
        </w:numPr>
        <w:tabs>
          <w:tab w:val="left" w:pos="466"/>
        </w:tabs>
        <w:autoSpaceDE/>
        <w:autoSpaceDN/>
        <w:adjustRightInd/>
        <w:spacing w:line="360" w:lineRule="auto"/>
        <w:jc w:val="both"/>
        <w:rPr>
          <w:color w:val="000000"/>
          <w:sz w:val="28"/>
          <w:szCs w:val="28"/>
          <w:lang w:val="uk-UA" w:eastAsia="uk-UA" w:bidi="uk-UA"/>
        </w:rPr>
      </w:pPr>
      <w:bookmarkStart w:id="41" w:name="bookmark52"/>
      <w:bookmarkEnd w:id="41"/>
      <w:r w:rsidRPr="007D69F3">
        <w:rPr>
          <w:color w:val="000000"/>
          <w:sz w:val="28"/>
          <w:szCs w:val="28"/>
          <w:lang w:val="uk-UA" w:eastAsia="uk-UA" w:bidi="uk-UA"/>
        </w:rPr>
        <w:t xml:space="preserve">Завдання, засоби фізичної терапії, загальні принципи застосування, протипоказання, організаційні основи при відновному лікуванні акушерських ускладнень, </w:t>
      </w:r>
      <w:proofErr w:type="spellStart"/>
      <w:r w:rsidRPr="007D69F3">
        <w:rPr>
          <w:color w:val="000000"/>
          <w:sz w:val="28"/>
          <w:szCs w:val="28"/>
          <w:lang w:val="uk-UA" w:eastAsia="uk-UA" w:bidi="uk-UA"/>
        </w:rPr>
        <w:t>екстрагенітальних</w:t>
      </w:r>
      <w:proofErr w:type="spellEnd"/>
      <w:r w:rsidRPr="007D69F3">
        <w:rPr>
          <w:color w:val="000000"/>
          <w:sz w:val="28"/>
          <w:szCs w:val="28"/>
          <w:lang w:val="uk-UA" w:eastAsia="uk-UA" w:bidi="uk-UA"/>
        </w:rPr>
        <w:t xml:space="preserve"> ускладнень у вагітних та захворювань жіночих </w:t>
      </w:r>
      <w:r w:rsidRPr="007D69F3">
        <w:rPr>
          <w:color w:val="000000"/>
          <w:sz w:val="28"/>
          <w:szCs w:val="28"/>
          <w:lang w:val="uk-UA" w:eastAsia="uk-UA" w:bidi="uk-UA"/>
        </w:rPr>
        <w:lastRenderedPageBreak/>
        <w:t>статевих органів.</w:t>
      </w:r>
    </w:p>
    <w:p w14:paraId="215B7609" w14:textId="77777777" w:rsidR="0010347E" w:rsidRPr="007D69F3" w:rsidRDefault="0010347E">
      <w:pPr>
        <w:numPr>
          <w:ilvl w:val="0"/>
          <w:numId w:val="9"/>
        </w:numPr>
        <w:tabs>
          <w:tab w:val="left" w:pos="462"/>
        </w:tabs>
        <w:autoSpaceDE/>
        <w:autoSpaceDN/>
        <w:adjustRightInd/>
        <w:spacing w:line="360" w:lineRule="auto"/>
        <w:jc w:val="both"/>
        <w:rPr>
          <w:color w:val="000000"/>
          <w:sz w:val="28"/>
          <w:szCs w:val="28"/>
          <w:lang w:val="uk-UA" w:eastAsia="uk-UA" w:bidi="uk-UA"/>
        </w:rPr>
      </w:pPr>
      <w:bookmarkStart w:id="42" w:name="bookmark53"/>
      <w:bookmarkEnd w:id="42"/>
      <w:r w:rsidRPr="007D69F3">
        <w:rPr>
          <w:color w:val="000000"/>
          <w:sz w:val="28"/>
          <w:szCs w:val="28"/>
          <w:lang w:val="uk-UA" w:eastAsia="uk-UA" w:bidi="uk-UA"/>
        </w:rPr>
        <w:t>Завдання, засоби фізичної терапії, загальні принципи застосування, протипоказання, організаційні основи при відновному лікуванні захворювань ОРА, серцево-судинної, дихальної та ендокринної системи у дітей та підлітків.</w:t>
      </w:r>
    </w:p>
    <w:p w14:paraId="4CCBFAEE" w14:textId="77777777" w:rsidR="0010347E" w:rsidRPr="007D69F3" w:rsidRDefault="0010347E">
      <w:pPr>
        <w:numPr>
          <w:ilvl w:val="0"/>
          <w:numId w:val="9"/>
        </w:numPr>
        <w:tabs>
          <w:tab w:val="left" w:pos="462"/>
          <w:tab w:val="left" w:pos="5133"/>
        </w:tabs>
        <w:autoSpaceDE/>
        <w:autoSpaceDN/>
        <w:adjustRightInd/>
        <w:spacing w:line="360" w:lineRule="auto"/>
        <w:jc w:val="both"/>
        <w:rPr>
          <w:color w:val="000000"/>
          <w:sz w:val="28"/>
          <w:szCs w:val="28"/>
          <w:lang w:val="uk-UA" w:eastAsia="uk-UA" w:bidi="uk-UA"/>
        </w:rPr>
      </w:pPr>
      <w:bookmarkStart w:id="43" w:name="bookmark54"/>
      <w:bookmarkEnd w:id="43"/>
      <w:r w:rsidRPr="007D69F3">
        <w:rPr>
          <w:color w:val="000000"/>
          <w:sz w:val="28"/>
          <w:szCs w:val="28"/>
          <w:lang w:val="uk-UA" w:eastAsia="uk-UA" w:bidi="uk-UA"/>
        </w:rPr>
        <w:t xml:space="preserve">Завдання, засоби </w:t>
      </w:r>
      <w:proofErr w:type="spellStart"/>
      <w:r w:rsidRPr="007D69F3">
        <w:rPr>
          <w:color w:val="000000"/>
          <w:sz w:val="28"/>
          <w:szCs w:val="28"/>
          <w:lang w:val="uk-UA" w:eastAsia="uk-UA" w:bidi="uk-UA"/>
        </w:rPr>
        <w:t>ерготерапії</w:t>
      </w:r>
      <w:proofErr w:type="spellEnd"/>
      <w:r w:rsidRPr="007D69F3">
        <w:rPr>
          <w:color w:val="000000"/>
          <w:sz w:val="28"/>
          <w:szCs w:val="28"/>
          <w:lang w:val="uk-UA" w:eastAsia="uk-UA" w:bidi="uk-UA"/>
        </w:rPr>
        <w:t>,</w:t>
      </w:r>
      <w:r w:rsidRPr="007D69F3">
        <w:rPr>
          <w:color w:val="000000"/>
          <w:sz w:val="28"/>
          <w:szCs w:val="28"/>
          <w:lang w:val="uk-UA" w:eastAsia="uk-UA" w:bidi="uk-UA"/>
        </w:rPr>
        <w:tab/>
        <w:t>загальні принципи застосування,</w:t>
      </w:r>
    </w:p>
    <w:p w14:paraId="48665720" w14:textId="77777777" w:rsidR="0010347E" w:rsidRPr="007D69F3" w:rsidRDefault="0010347E" w:rsidP="0010347E">
      <w:pPr>
        <w:autoSpaceDE/>
        <w:autoSpaceDN/>
        <w:adjustRightInd/>
        <w:spacing w:after="320" w:line="360" w:lineRule="auto"/>
        <w:jc w:val="both"/>
        <w:rPr>
          <w:color w:val="000000"/>
          <w:sz w:val="28"/>
          <w:szCs w:val="28"/>
          <w:lang w:val="uk-UA" w:eastAsia="uk-UA" w:bidi="uk-UA"/>
        </w:rPr>
      </w:pPr>
      <w:r w:rsidRPr="007D69F3">
        <w:rPr>
          <w:color w:val="000000"/>
          <w:sz w:val="28"/>
          <w:szCs w:val="28"/>
          <w:lang w:val="uk-UA" w:eastAsia="uk-UA" w:bidi="uk-UA"/>
        </w:rPr>
        <w:t>протипоказання, організаційні основи при відновному лікуванні захворювань ОРА, генетичних захворюваннях та вроджених вадах розвитку.</w:t>
      </w:r>
    </w:p>
    <w:p w14:paraId="19293839" w14:textId="77777777" w:rsidR="0010347E" w:rsidRPr="00353478" w:rsidRDefault="0010347E" w:rsidP="00353478">
      <w:pPr>
        <w:autoSpaceDE/>
        <w:autoSpaceDN/>
        <w:adjustRightInd/>
        <w:spacing w:after="160" w:line="360" w:lineRule="auto"/>
        <w:jc w:val="both"/>
        <w:rPr>
          <w:b/>
          <w:bCs/>
          <w:i/>
          <w:iCs/>
          <w:color w:val="000000"/>
          <w:sz w:val="28"/>
          <w:szCs w:val="28"/>
          <w:lang w:val="uk-UA" w:eastAsia="uk-UA" w:bidi="uk-UA"/>
        </w:rPr>
      </w:pPr>
      <w:r w:rsidRPr="00353478">
        <w:rPr>
          <w:b/>
          <w:bCs/>
          <w:color w:val="000000"/>
          <w:sz w:val="28"/>
          <w:szCs w:val="28"/>
          <w:lang w:val="uk-UA" w:eastAsia="uk-UA" w:bidi="uk-UA"/>
        </w:rPr>
        <w:t>Рекомендовані джерела інформації</w:t>
      </w:r>
      <w:r w:rsidRPr="00353478">
        <w:rPr>
          <w:color w:val="000000"/>
          <w:sz w:val="28"/>
          <w:szCs w:val="28"/>
          <w:lang w:val="uk-UA" w:eastAsia="uk-UA" w:bidi="uk-UA"/>
        </w:rPr>
        <w:t xml:space="preserve">: </w:t>
      </w:r>
      <w:r w:rsidRPr="00353478">
        <w:rPr>
          <w:b/>
          <w:bCs/>
          <w:i/>
          <w:iCs/>
          <w:color w:val="000000"/>
          <w:sz w:val="28"/>
          <w:szCs w:val="28"/>
          <w:lang w:val="uk-UA" w:eastAsia="uk-UA" w:bidi="uk-UA"/>
        </w:rPr>
        <w:t>Основна література:</w:t>
      </w:r>
    </w:p>
    <w:p w14:paraId="5D5EB520" w14:textId="77777777" w:rsidR="0010347E" w:rsidRPr="00353478" w:rsidRDefault="0010347E" w:rsidP="00353478">
      <w:pPr>
        <w:widowControl/>
        <w:shd w:val="clear" w:color="auto" w:fill="FFFFFF"/>
        <w:autoSpaceDE/>
        <w:autoSpaceDN/>
        <w:adjustRightInd/>
        <w:spacing w:line="360" w:lineRule="auto"/>
        <w:jc w:val="both"/>
        <w:rPr>
          <w:rFonts w:ascii="Calibri" w:hAnsi="Calibri" w:cs="Calibri"/>
          <w:color w:val="000000"/>
          <w:sz w:val="28"/>
          <w:szCs w:val="28"/>
          <w:lang w:val="ru-UA" w:eastAsia="ru-UA"/>
        </w:rPr>
      </w:pPr>
      <w:proofErr w:type="spellStart"/>
      <w:r w:rsidRPr="00353478">
        <w:rPr>
          <w:b/>
          <w:bCs/>
          <w:color w:val="000000"/>
          <w:sz w:val="28"/>
          <w:szCs w:val="28"/>
          <w:lang w:val="ru-UA" w:eastAsia="ru-UA"/>
        </w:rPr>
        <w:t>Основна</w:t>
      </w:r>
      <w:proofErr w:type="spellEnd"/>
      <w:r w:rsidRPr="00353478">
        <w:rPr>
          <w:b/>
          <w:bCs/>
          <w:color w:val="000000"/>
          <w:sz w:val="28"/>
          <w:szCs w:val="28"/>
          <w:lang w:val="ru-UA" w:eastAsia="ru-UA"/>
        </w:rPr>
        <w:t xml:space="preserve"> </w:t>
      </w:r>
      <w:proofErr w:type="spellStart"/>
      <w:r w:rsidRPr="00353478">
        <w:rPr>
          <w:b/>
          <w:bCs/>
          <w:color w:val="000000"/>
          <w:sz w:val="28"/>
          <w:szCs w:val="28"/>
          <w:lang w:val="ru-UA" w:eastAsia="ru-UA"/>
        </w:rPr>
        <w:t>література</w:t>
      </w:r>
      <w:proofErr w:type="spellEnd"/>
      <w:r w:rsidRPr="00353478">
        <w:rPr>
          <w:b/>
          <w:bCs/>
          <w:color w:val="000000"/>
          <w:sz w:val="28"/>
          <w:szCs w:val="28"/>
          <w:lang w:val="ru-UA" w:eastAsia="ru-UA"/>
        </w:rPr>
        <w:t>:</w:t>
      </w:r>
    </w:p>
    <w:p w14:paraId="15578556" w14:textId="77777777" w:rsidR="0010347E" w:rsidRPr="00353478" w:rsidRDefault="0010347E" w:rsidP="00353478">
      <w:pPr>
        <w:widowControl/>
        <w:shd w:val="clear" w:color="auto" w:fill="FFFFFF"/>
        <w:autoSpaceDE/>
        <w:autoSpaceDN/>
        <w:adjustRightInd/>
        <w:spacing w:line="360" w:lineRule="auto"/>
        <w:ind w:left="720"/>
        <w:jc w:val="both"/>
        <w:rPr>
          <w:rFonts w:ascii="Calibri" w:hAnsi="Calibri" w:cs="Calibri"/>
          <w:color w:val="000000"/>
          <w:sz w:val="28"/>
          <w:szCs w:val="28"/>
          <w:lang w:val="ru-UA" w:eastAsia="ru-UA"/>
        </w:rPr>
      </w:pPr>
      <w:r w:rsidRPr="00353478">
        <w:rPr>
          <w:color w:val="000000"/>
          <w:sz w:val="28"/>
          <w:szCs w:val="28"/>
          <w:lang w:val="ru-UA" w:eastAsia="ru-UA"/>
        </w:rPr>
        <w:t>1.     </w:t>
      </w:r>
      <w:proofErr w:type="spellStart"/>
      <w:r w:rsidRPr="00353478">
        <w:rPr>
          <w:color w:val="000000"/>
          <w:sz w:val="28"/>
          <w:szCs w:val="28"/>
          <w:lang w:val="ru-UA" w:eastAsia="ru-UA"/>
        </w:rPr>
        <w:t>Основи</w:t>
      </w:r>
      <w:proofErr w:type="spellEnd"/>
      <w:r w:rsidRPr="00353478">
        <w:rPr>
          <w:color w:val="000000"/>
          <w:sz w:val="28"/>
          <w:szCs w:val="28"/>
          <w:lang w:val="uk-UA" w:eastAsia="ru-UA"/>
        </w:rPr>
        <w:t xml:space="preserve"> </w:t>
      </w:r>
      <w:proofErr w:type="spellStart"/>
      <w:r w:rsidRPr="00353478">
        <w:rPr>
          <w:color w:val="000000"/>
          <w:sz w:val="28"/>
          <w:szCs w:val="28"/>
          <w:lang w:val="ru-UA" w:eastAsia="ru-UA"/>
        </w:rPr>
        <w:t>внутрішньої</w:t>
      </w:r>
      <w:proofErr w:type="spellEnd"/>
      <w:r w:rsidRPr="00353478">
        <w:rPr>
          <w:color w:val="000000"/>
          <w:sz w:val="28"/>
          <w:szCs w:val="28"/>
          <w:lang w:val="uk-UA" w:eastAsia="ru-UA"/>
        </w:rPr>
        <w:t xml:space="preserve"> </w:t>
      </w:r>
      <w:proofErr w:type="spellStart"/>
      <w:r w:rsidRPr="00353478">
        <w:rPr>
          <w:color w:val="000000"/>
          <w:sz w:val="28"/>
          <w:szCs w:val="28"/>
          <w:lang w:val="ru-UA" w:eastAsia="ru-UA"/>
        </w:rPr>
        <w:t>медицини</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фізичної</w:t>
      </w:r>
      <w:proofErr w:type="spellEnd"/>
      <w:r w:rsidRPr="00353478">
        <w:rPr>
          <w:color w:val="000000"/>
          <w:sz w:val="28"/>
          <w:szCs w:val="28"/>
          <w:lang w:val="uk-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/М.І. Швед та </w:t>
      </w:r>
      <w:proofErr w:type="spellStart"/>
      <w:r w:rsidRPr="00353478">
        <w:rPr>
          <w:color w:val="000000"/>
          <w:sz w:val="28"/>
          <w:szCs w:val="28"/>
          <w:lang w:val="ru-UA" w:eastAsia="ru-UA"/>
        </w:rPr>
        <w:t>ін</w:t>
      </w:r>
      <w:proofErr w:type="spellEnd"/>
      <w:r w:rsidRPr="00353478">
        <w:rPr>
          <w:color w:val="000000"/>
          <w:sz w:val="28"/>
          <w:szCs w:val="28"/>
          <w:lang w:val="ru-UA" w:eastAsia="ru-UA"/>
        </w:rPr>
        <w:t xml:space="preserve">.; за ред. проф. М.І. Шведа. – </w:t>
      </w:r>
      <w:proofErr w:type="spellStart"/>
      <w:r w:rsidRPr="00353478">
        <w:rPr>
          <w:color w:val="000000"/>
          <w:sz w:val="28"/>
          <w:szCs w:val="28"/>
          <w:lang w:val="ru-UA" w:eastAsia="ru-UA"/>
        </w:rPr>
        <w:t>Тернопіль</w:t>
      </w:r>
      <w:proofErr w:type="spellEnd"/>
      <w:r w:rsidRPr="00353478">
        <w:rPr>
          <w:color w:val="000000"/>
          <w:sz w:val="28"/>
          <w:szCs w:val="28"/>
          <w:lang w:val="ru-UA" w:eastAsia="ru-UA"/>
        </w:rPr>
        <w:t xml:space="preserve">: ТНМУ: </w:t>
      </w:r>
      <w:proofErr w:type="spellStart"/>
      <w:r w:rsidRPr="00353478">
        <w:rPr>
          <w:color w:val="000000"/>
          <w:sz w:val="28"/>
          <w:szCs w:val="28"/>
          <w:lang w:val="ru-UA" w:eastAsia="ru-UA"/>
        </w:rPr>
        <w:t>Укрмедкнига</w:t>
      </w:r>
      <w:proofErr w:type="spellEnd"/>
      <w:r w:rsidRPr="00353478">
        <w:rPr>
          <w:color w:val="000000"/>
          <w:sz w:val="28"/>
          <w:szCs w:val="28"/>
          <w:lang w:val="ru-UA" w:eastAsia="ru-UA"/>
        </w:rPr>
        <w:t>, 2021.– 411 с.</w:t>
      </w:r>
    </w:p>
    <w:p w14:paraId="59A2FF9E" w14:textId="70730AC7" w:rsidR="0010347E" w:rsidRPr="00353478" w:rsidRDefault="0010347E" w:rsidP="00353478">
      <w:pPr>
        <w:widowControl/>
        <w:shd w:val="clear" w:color="auto" w:fill="FFFFFF"/>
        <w:autoSpaceDE/>
        <w:autoSpaceDN/>
        <w:adjustRightInd/>
        <w:spacing w:line="360" w:lineRule="auto"/>
        <w:ind w:left="720"/>
        <w:jc w:val="both"/>
        <w:rPr>
          <w:rFonts w:ascii="Calibri" w:hAnsi="Calibri" w:cs="Calibri"/>
          <w:color w:val="000000"/>
          <w:sz w:val="28"/>
          <w:szCs w:val="28"/>
          <w:lang w:val="ru-UA" w:eastAsia="ru-UA"/>
        </w:rPr>
      </w:pPr>
      <w:r w:rsidRPr="00353478">
        <w:rPr>
          <w:color w:val="000000"/>
          <w:sz w:val="28"/>
          <w:szCs w:val="28"/>
          <w:lang w:val="ru-UA" w:eastAsia="ru-UA"/>
        </w:rPr>
        <w:t>2.     </w:t>
      </w:r>
      <w:proofErr w:type="spellStart"/>
      <w:r w:rsidRPr="00353478">
        <w:rPr>
          <w:color w:val="000000"/>
          <w:sz w:val="28"/>
          <w:szCs w:val="28"/>
          <w:lang w:val="ru-UA" w:eastAsia="ru-UA"/>
        </w:rPr>
        <w:t>Масаж</w:t>
      </w:r>
      <w:proofErr w:type="spellEnd"/>
      <w:r w:rsidR="008A2057" w:rsidRPr="00353478">
        <w:rPr>
          <w:color w:val="000000"/>
          <w:sz w:val="28"/>
          <w:szCs w:val="28"/>
          <w:lang w:val="uk-UA" w:eastAsia="ru-UA"/>
        </w:rPr>
        <w:t xml:space="preserve"> </w:t>
      </w:r>
      <w:proofErr w:type="spellStart"/>
      <w:r w:rsidRPr="00353478">
        <w:rPr>
          <w:color w:val="000000"/>
          <w:sz w:val="28"/>
          <w:szCs w:val="28"/>
          <w:lang w:val="ru-UA" w:eastAsia="ru-UA"/>
        </w:rPr>
        <w:t>загальний</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самомасаж</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[Л.О. Вакуленко та </w:t>
      </w:r>
      <w:proofErr w:type="spellStart"/>
      <w:r w:rsidRPr="00353478">
        <w:rPr>
          <w:color w:val="000000"/>
          <w:sz w:val="28"/>
          <w:szCs w:val="28"/>
          <w:lang w:val="ru-UA" w:eastAsia="ru-UA"/>
        </w:rPr>
        <w:t>ін</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Тернопіль</w:t>
      </w:r>
      <w:proofErr w:type="spellEnd"/>
      <w:r w:rsidRPr="00353478">
        <w:rPr>
          <w:color w:val="000000"/>
          <w:sz w:val="28"/>
          <w:szCs w:val="28"/>
          <w:lang w:val="ru-UA" w:eastAsia="ru-UA"/>
        </w:rPr>
        <w:t xml:space="preserve">: ТНМУ: </w:t>
      </w:r>
      <w:proofErr w:type="spellStart"/>
      <w:r w:rsidRPr="00353478">
        <w:rPr>
          <w:color w:val="000000"/>
          <w:sz w:val="28"/>
          <w:szCs w:val="28"/>
          <w:lang w:val="ru-UA" w:eastAsia="ru-UA"/>
        </w:rPr>
        <w:t>Укрмедкнига</w:t>
      </w:r>
      <w:proofErr w:type="spellEnd"/>
      <w:r w:rsidRPr="00353478">
        <w:rPr>
          <w:color w:val="000000"/>
          <w:sz w:val="28"/>
          <w:szCs w:val="28"/>
          <w:lang w:val="ru-UA" w:eastAsia="ru-UA"/>
        </w:rPr>
        <w:t>, 2018. – 379 с.</w:t>
      </w:r>
    </w:p>
    <w:p w14:paraId="5D354642" w14:textId="0871607E" w:rsidR="0010347E" w:rsidRPr="00353478" w:rsidRDefault="0010347E" w:rsidP="00353478">
      <w:pPr>
        <w:widowControl/>
        <w:shd w:val="clear" w:color="auto" w:fill="FFFFFF"/>
        <w:autoSpaceDE/>
        <w:autoSpaceDN/>
        <w:adjustRightInd/>
        <w:spacing w:line="360" w:lineRule="auto"/>
        <w:ind w:left="720"/>
        <w:jc w:val="both"/>
        <w:rPr>
          <w:rFonts w:ascii="Calibri" w:hAnsi="Calibri" w:cs="Calibri"/>
          <w:color w:val="000000"/>
          <w:sz w:val="28"/>
          <w:szCs w:val="28"/>
          <w:lang w:val="ru-UA" w:eastAsia="ru-UA"/>
        </w:rPr>
      </w:pPr>
      <w:r w:rsidRPr="00353478">
        <w:rPr>
          <w:b/>
          <w:bCs/>
          <w:color w:val="000000"/>
          <w:sz w:val="28"/>
          <w:szCs w:val="28"/>
          <w:lang w:val="uk-UA" w:eastAsia="ru-UA"/>
        </w:rPr>
        <w:t>3.</w:t>
      </w:r>
      <w:r w:rsidRPr="00353478">
        <w:rPr>
          <w:color w:val="000000"/>
          <w:sz w:val="28"/>
          <w:szCs w:val="28"/>
          <w:lang w:val="uk-UA" w:eastAsia="ru-UA"/>
        </w:rPr>
        <w:t>     </w:t>
      </w:r>
      <w:proofErr w:type="spellStart"/>
      <w:r w:rsidRPr="00353478">
        <w:rPr>
          <w:color w:val="000000"/>
          <w:sz w:val="28"/>
          <w:szCs w:val="28"/>
          <w:lang w:val="ru-UA" w:eastAsia="ru-UA"/>
        </w:rPr>
        <w:t>Фізичнатерапія</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ерготерапія</w:t>
      </w:r>
      <w:proofErr w:type="spellEnd"/>
      <w:r w:rsidRPr="00353478">
        <w:rPr>
          <w:color w:val="000000"/>
          <w:sz w:val="28"/>
          <w:szCs w:val="28"/>
          <w:lang w:val="ru-UA" w:eastAsia="ru-UA"/>
        </w:rPr>
        <w:t xml:space="preserve"> в </w:t>
      </w:r>
      <w:proofErr w:type="spellStart"/>
      <w:r w:rsidRPr="00353478">
        <w:rPr>
          <w:color w:val="000000"/>
          <w:sz w:val="28"/>
          <w:szCs w:val="28"/>
          <w:lang w:val="ru-UA" w:eastAsia="ru-UA"/>
        </w:rPr>
        <w:t>травматології</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ортопедії</w:t>
      </w:r>
      <w:proofErr w:type="spellEnd"/>
      <w:r w:rsidRPr="00353478">
        <w:rPr>
          <w:color w:val="000000"/>
          <w:sz w:val="28"/>
          <w:szCs w:val="28"/>
          <w:lang w:val="ru-UA" w:eastAsia="ru-UA"/>
        </w:rPr>
        <w:t xml:space="preserve"> : метод. </w:t>
      </w:r>
      <w:proofErr w:type="spellStart"/>
      <w:r w:rsidRPr="00353478">
        <w:rPr>
          <w:color w:val="000000"/>
          <w:sz w:val="28"/>
          <w:szCs w:val="28"/>
          <w:lang w:val="ru-UA" w:eastAsia="ru-UA"/>
        </w:rPr>
        <w:t>вказ</w:t>
      </w:r>
      <w:proofErr w:type="spellEnd"/>
      <w:r w:rsidRPr="00353478">
        <w:rPr>
          <w:color w:val="000000"/>
          <w:sz w:val="28"/>
          <w:szCs w:val="28"/>
          <w:lang w:val="ru-UA" w:eastAsia="ru-UA"/>
        </w:rPr>
        <w:t xml:space="preserve">. до </w:t>
      </w:r>
      <w:proofErr w:type="spellStart"/>
      <w:r w:rsidRPr="00353478">
        <w:rPr>
          <w:color w:val="000000"/>
          <w:sz w:val="28"/>
          <w:szCs w:val="28"/>
          <w:lang w:val="ru-UA" w:eastAsia="ru-UA"/>
        </w:rPr>
        <w:t>проведення</w:t>
      </w:r>
      <w:proofErr w:type="spellEnd"/>
      <w:r w:rsidR="008A2057" w:rsidRPr="00353478">
        <w:rPr>
          <w:color w:val="000000"/>
          <w:sz w:val="28"/>
          <w:szCs w:val="28"/>
          <w:lang w:val="uk-UA" w:eastAsia="ru-UA"/>
        </w:rPr>
        <w:t xml:space="preserve"> </w:t>
      </w:r>
      <w:proofErr w:type="spellStart"/>
      <w:r w:rsidRPr="00353478">
        <w:rPr>
          <w:color w:val="000000"/>
          <w:sz w:val="28"/>
          <w:szCs w:val="28"/>
          <w:lang w:val="ru-UA" w:eastAsia="ru-UA"/>
        </w:rPr>
        <w:t>практ</w:t>
      </w:r>
      <w:proofErr w:type="spellEnd"/>
      <w:r w:rsidRPr="00353478">
        <w:rPr>
          <w:color w:val="000000"/>
          <w:sz w:val="28"/>
          <w:szCs w:val="28"/>
          <w:lang w:val="ru-UA" w:eastAsia="ru-UA"/>
        </w:rPr>
        <w:t xml:space="preserve">. занять </w:t>
      </w:r>
      <w:proofErr w:type="spellStart"/>
      <w:r w:rsidRPr="00353478">
        <w:rPr>
          <w:color w:val="000000"/>
          <w:sz w:val="28"/>
          <w:szCs w:val="28"/>
          <w:lang w:val="ru-UA" w:eastAsia="ru-UA"/>
        </w:rPr>
        <w:t>магістрів</w:t>
      </w:r>
      <w:proofErr w:type="spellEnd"/>
      <w:r w:rsidRPr="00353478">
        <w:rPr>
          <w:color w:val="000000"/>
          <w:sz w:val="28"/>
          <w:szCs w:val="28"/>
          <w:lang w:val="ru-UA" w:eastAsia="ru-UA"/>
        </w:rPr>
        <w:t xml:space="preserve"> 1-го курсу ІV мед. фак-ту / </w:t>
      </w:r>
      <w:proofErr w:type="spellStart"/>
      <w:r w:rsidRPr="00353478">
        <w:rPr>
          <w:color w:val="000000"/>
          <w:sz w:val="28"/>
          <w:szCs w:val="28"/>
          <w:lang w:val="ru-UA" w:eastAsia="ru-UA"/>
        </w:rPr>
        <w:t>упоряд</w:t>
      </w:r>
      <w:proofErr w:type="spellEnd"/>
      <w:r w:rsidRPr="00353478">
        <w:rPr>
          <w:color w:val="000000"/>
          <w:sz w:val="28"/>
          <w:szCs w:val="28"/>
          <w:lang w:val="ru-UA" w:eastAsia="ru-UA"/>
        </w:rPr>
        <w:t xml:space="preserve">. А. Г. </w:t>
      </w:r>
      <w:proofErr w:type="spellStart"/>
      <w:r w:rsidRPr="00353478">
        <w:rPr>
          <w:color w:val="000000"/>
          <w:sz w:val="28"/>
          <w:szCs w:val="28"/>
          <w:lang w:val="ru-UA" w:eastAsia="ru-UA"/>
        </w:rPr>
        <w:t>Істомін</w:t>
      </w:r>
      <w:proofErr w:type="spellEnd"/>
      <w:r w:rsidRPr="00353478">
        <w:rPr>
          <w:color w:val="000000"/>
          <w:sz w:val="28"/>
          <w:szCs w:val="28"/>
          <w:lang w:val="ru-UA" w:eastAsia="ru-UA"/>
        </w:rPr>
        <w:t xml:space="preserve">, Т. М. Павлова, А. С. </w:t>
      </w:r>
      <w:proofErr w:type="spellStart"/>
      <w:r w:rsidRPr="00353478">
        <w:rPr>
          <w:color w:val="000000"/>
          <w:sz w:val="28"/>
          <w:szCs w:val="28"/>
          <w:lang w:val="ru-UA" w:eastAsia="ru-UA"/>
        </w:rPr>
        <w:t>Сушецька</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ін</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Харків</w:t>
      </w:r>
      <w:proofErr w:type="spellEnd"/>
      <w:r w:rsidRPr="00353478">
        <w:rPr>
          <w:color w:val="000000"/>
          <w:sz w:val="28"/>
          <w:szCs w:val="28"/>
          <w:lang w:val="ru-UA" w:eastAsia="ru-UA"/>
        </w:rPr>
        <w:t xml:space="preserve"> : ХНМУ, 2020. – 56 с. 23.</w:t>
      </w:r>
    </w:p>
    <w:p w14:paraId="5FD54776" w14:textId="77777777" w:rsidR="0010347E" w:rsidRPr="00353478" w:rsidRDefault="0010347E" w:rsidP="00353478">
      <w:pPr>
        <w:widowControl/>
        <w:shd w:val="clear" w:color="auto" w:fill="FFFFFF"/>
        <w:autoSpaceDE/>
        <w:autoSpaceDN/>
        <w:adjustRightInd/>
        <w:spacing w:line="360" w:lineRule="auto"/>
        <w:ind w:left="720"/>
        <w:jc w:val="both"/>
        <w:rPr>
          <w:rFonts w:ascii="Calibri" w:hAnsi="Calibri" w:cs="Calibri"/>
          <w:color w:val="000000"/>
          <w:sz w:val="28"/>
          <w:szCs w:val="28"/>
          <w:lang w:val="ru-UA" w:eastAsia="ru-UA"/>
        </w:rPr>
      </w:pPr>
      <w:r w:rsidRPr="00353478">
        <w:rPr>
          <w:i/>
          <w:iCs/>
          <w:color w:val="000000"/>
          <w:sz w:val="28"/>
          <w:szCs w:val="28"/>
          <w:lang w:val="uk-UA" w:eastAsia="ru-UA"/>
        </w:rPr>
        <w:t>4.</w:t>
      </w:r>
      <w:r w:rsidRPr="00353478">
        <w:rPr>
          <w:color w:val="000000"/>
          <w:sz w:val="28"/>
          <w:szCs w:val="28"/>
          <w:lang w:val="uk-UA" w:eastAsia="ru-UA"/>
        </w:rPr>
        <w:t>     </w:t>
      </w:r>
      <w:proofErr w:type="spellStart"/>
      <w:r w:rsidRPr="00353478">
        <w:rPr>
          <w:color w:val="000000"/>
          <w:sz w:val="28"/>
          <w:szCs w:val="28"/>
          <w:lang w:val="ru-UA" w:eastAsia="ru-UA"/>
        </w:rPr>
        <w:t>Фізична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реабілітаційна</w:t>
      </w:r>
      <w:proofErr w:type="spellEnd"/>
      <w:r w:rsidRPr="00353478">
        <w:rPr>
          <w:color w:val="000000"/>
          <w:sz w:val="28"/>
          <w:szCs w:val="28"/>
          <w:lang w:val="ru-UA" w:eastAsia="ru-UA"/>
        </w:rPr>
        <w:t xml:space="preserve"> та спортивна медицина: </w:t>
      </w:r>
      <w:proofErr w:type="spellStart"/>
      <w:r w:rsidRPr="00353478">
        <w:rPr>
          <w:color w:val="000000"/>
          <w:sz w:val="28"/>
          <w:szCs w:val="28"/>
          <w:lang w:val="ru-UA" w:eastAsia="ru-UA"/>
        </w:rPr>
        <w:t>Нейрореабілітація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для </w:t>
      </w:r>
      <w:proofErr w:type="spellStart"/>
      <w:r w:rsidRPr="00353478">
        <w:rPr>
          <w:color w:val="000000"/>
          <w:sz w:val="28"/>
          <w:szCs w:val="28"/>
          <w:lang w:val="ru-UA" w:eastAsia="ru-UA"/>
        </w:rPr>
        <w:t>студентів</w:t>
      </w:r>
      <w:proofErr w:type="spellEnd"/>
      <w:r w:rsidRPr="00353478">
        <w:rPr>
          <w:color w:val="000000"/>
          <w:sz w:val="28"/>
          <w:szCs w:val="28"/>
          <w:lang w:val="ru-UA" w:eastAsia="ru-UA"/>
        </w:rPr>
        <w:t xml:space="preserve"> і </w:t>
      </w:r>
      <w:proofErr w:type="spellStart"/>
      <w:r w:rsidRPr="00353478">
        <w:rPr>
          <w:color w:val="000000"/>
          <w:sz w:val="28"/>
          <w:szCs w:val="28"/>
          <w:lang w:val="ru-UA" w:eastAsia="ru-UA"/>
        </w:rPr>
        <w:t>лікарів</w:t>
      </w:r>
      <w:proofErr w:type="spellEnd"/>
      <w:r w:rsidRPr="00353478">
        <w:rPr>
          <w:color w:val="000000"/>
          <w:sz w:val="28"/>
          <w:szCs w:val="28"/>
          <w:lang w:val="ru-UA" w:eastAsia="ru-UA"/>
        </w:rPr>
        <w:t xml:space="preserve"> / За </w:t>
      </w:r>
      <w:proofErr w:type="spellStart"/>
      <w:r w:rsidRPr="00353478">
        <w:rPr>
          <w:color w:val="000000"/>
          <w:sz w:val="28"/>
          <w:szCs w:val="28"/>
          <w:lang w:val="ru-UA" w:eastAsia="ru-UA"/>
        </w:rPr>
        <w:t>заг</w:t>
      </w:r>
      <w:proofErr w:type="spellEnd"/>
      <w:r w:rsidRPr="00353478">
        <w:rPr>
          <w:color w:val="000000"/>
          <w:sz w:val="28"/>
          <w:szCs w:val="28"/>
          <w:lang w:val="ru-UA" w:eastAsia="ru-UA"/>
        </w:rPr>
        <w:t xml:space="preserve">. ред. В.М. </w:t>
      </w:r>
      <w:proofErr w:type="spellStart"/>
      <w:r w:rsidRPr="00353478">
        <w:rPr>
          <w:color w:val="000000"/>
          <w:sz w:val="28"/>
          <w:szCs w:val="28"/>
          <w:lang w:val="ru-UA" w:eastAsia="ru-UA"/>
        </w:rPr>
        <w:t>Сокрута</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Слов’янськ</w:t>
      </w:r>
      <w:proofErr w:type="spellEnd"/>
      <w:r w:rsidRPr="00353478">
        <w:rPr>
          <w:color w:val="000000"/>
          <w:sz w:val="28"/>
          <w:szCs w:val="28"/>
          <w:lang w:val="ru-UA" w:eastAsia="ru-UA"/>
        </w:rPr>
        <w:t>: ТОВ «</w:t>
      </w:r>
      <w:proofErr w:type="spellStart"/>
      <w:r w:rsidRPr="00353478">
        <w:rPr>
          <w:color w:val="000000"/>
          <w:sz w:val="28"/>
          <w:szCs w:val="28"/>
          <w:lang w:val="ru-UA" w:eastAsia="ru-UA"/>
        </w:rPr>
        <w:t>Видавництво</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Друкарський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двір</w:t>
      </w:r>
      <w:proofErr w:type="spellEnd"/>
      <w:r w:rsidRPr="00353478">
        <w:rPr>
          <w:color w:val="000000"/>
          <w:sz w:val="28"/>
          <w:szCs w:val="28"/>
          <w:lang w:val="ru-UA" w:eastAsia="ru-UA"/>
        </w:rPr>
        <w:t>”», 2020. Т. 2. 340 с.,</w:t>
      </w:r>
    </w:p>
    <w:p w14:paraId="142372E1" w14:textId="77777777" w:rsidR="0010347E" w:rsidRPr="00353478" w:rsidRDefault="0010347E" w:rsidP="00353478">
      <w:pPr>
        <w:widowControl/>
        <w:shd w:val="clear" w:color="auto" w:fill="FFFFFF"/>
        <w:autoSpaceDE/>
        <w:autoSpaceDN/>
        <w:adjustRightInd/>
        <w:spacing w:line="360" w:lineRule="auto"/>
        <w:ind w:left="720"/>
        <w:jc w:val="both"/>
        <w:rPr>
          <w:rFonts w:ascii="Calibri" w:hAnsi="Calibri" w:cs="Calibri"/>
          <w:color w:val="000000"/>
          <w:sz w:val="28"/>
          <w:szCs w:val="28"/>
          <w:lang w:val="ru-UA" w:eastAsia="ru-UA"/>
        </w:rPr>
      </w:pPr>
      <w:r w:rsidRPr="00353478">
        <w:rPr>
          <w:i/>
          <w:iCs/>
          <w:color w:val="000000"/>
          <w:sz w:val="28"/>
          <w:szCs w:val="28"/>
          <w:lang w:eastAsia="ru-UA"/>
        </w:rPr>
        <w:t>5.</w:t>
      </w:r>
      <w:r w:rsidRPr="00353478">
        <w:rPr>
          <w:color w:val="000000"/>
          <w:sz w:val="28"/>
          <w:szCs w:val="28"/>
          <w:lang w:val="en-US" w:eastAsia="ru-UA"/>
        </w:rPr>
        <w:t>     </w:t>
      </w:r>
      <w:proofErr w:type="spellStart"/>
      <w:r w:rsidRPr="00353478">
        <w:rPr>
          <w:color w:val="000000"/>
          <w:sz w:val="28"/>
          <w:szCs w:val="28"/>
          <w:lang w:val="ru-UA" w:eastAsia="ru-UA"/>
        </w:rPr>
        <w:t>Фізична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реабілітаційна</w:t>
      </w:r>
      <w:proofErr w:type="spellEnd"/>
      <w:r w:rsidRPr="00353478">
        <w:rPr>
          <w:color w:val="000000"/>
          <w:sz w:val="28"/>
          <w:szCs w:val="28"/>
          <w:lang w:val="ru-UA" w:eastAsia="ru-UA"/>
        </w:rPr>
        <w:t xml:space="preserve"> та спортивна медицина :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для </w:t>
      </w:r>
      <w:proofErr w:type="spellStart"/>
      <w:r w:rsidRPr="00353478">
        <w:rPr>
          <w:color w:val="000000"/>
          <w:sz w:val="28"/>
          <w:szCs w:val="28"/>
          <w:lang w:val="ru-UA" w:eastAsia="ru-UA"/>
        </w:rPr>
        <w:t>студентів</w:t>
      </w:r>
      <w:proofErr w:type="spellEnd"/>
      <w:r w:rsidRPr="00353478">
        <w:rPr>
          <w:color w:val="000000"/>
          <w:sz w:val="28"/>
          <w:szCs w:val="28"/>
          <w:lang w:val="ru-UA" w:eastAsia="ru-UA"/>
        </w:rPr>
        <w:t xml:space="preserve"> і </w:t>
      </w:r>
      <w:proofErr w:type="spellStart"/>
      <w:r w:rsidRPr="00353478">
        <w:rPr>
          <w:color w:val="000000"/>
          <w:sz w:val="28"/>
          <w:szCs w:val="28"/>
          <w:lang w:val="ru-UA" w:eastAsia="ru-UA"/>
        </w:rPr>
        <w:t>лікарів</w:t>
      </w:r>
      <w:proofErr w:type="spellEnd"/>
      <w:r w:rsidRPr="00353478">
        <w:rPr>
          <w:color w:val="000000"/>
          <w:sz w:val="28"/>
          <w:szCs w:val="28"/>
          <w:lang w:val="ru-UA" w:eastAsia="ru-UA"/>
        </w:rPr>
        <w:t xml:space="preserve"> / За </w:t>
      </w:r>
      <w:proofErr w:type="spellStart"/>
      <w:r w:rsidRPr="00353478">
        <w:rPr>
          <w:color w:val="000000"/>
          <w:sz w:val="28"/>
          <w:szCs w:val="28"/>
          <w:lang w:val="ru-UA" w:eastAsia="ru-UA"/>
        </w:rPr>
        <w:t>заг</w:t>
      </w:r>
      <w:proofErr w:type="spellEnd"/>
      <w:r w:rsidRPr="00353478">
        <w:rPr>
          <w:color w:val="000000"/>
          <w:sz w:val="28"/>
          <w:szCs w:val="28"/>
          <w:lang w:val="ru-UA" w:eastAsia="ru-UA"/>
        </w:rPr>
        <w:t xml:space="preserve">. ред. В. М. </w:t>
      </w:r>
      <w:proofErr w:type="spellStart"/>
      <w:r w:rsidRPr="00353478">
        <w:rPr>
          <w:color w:val="000000"/>
          <w:sz w:val="28"/>
          <w:szCs w:val="28"/>
          <w:lang w:val="ru-UA" w:eastAsia="ru-UA"/>
        </w:rPr>
        <w:t>Сокрута</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Краматорськ</w:t>
      </w:r>
      <w:proofErr w:type="spellEnd"/>
      <w:r w:rsidRPr="00353478">
        <w:rPr>
          <w:color w:val="000000"/>
          <w:sz w:val="28"/>
          <w:szCs w:val="28"/>
          <w:lang w:val="ru-UA" w:eastAsia="ru-UA"/>
        </w:rPr>
        <w:t>: Каштан, 2019. Т. 1. 480 с.</w:t>
      </w:r>
    </w:p>
    <w:p w14:paraId="2EFAE2A1" w14:textId="77777777" w:rsidR="0010347E" w:rsidRPr="00353478" w:rsidRDefault="0010347E" w:rsidP="00353478">
      <w:pPr>
        <w:widowControl/>
        <w:shd w:val="clear" w:color="auto" w:fill="FFFFFF"/>
        <w:autoSpaceDE/>
        <w:autoSpaceDN/>
        <w:adjustRightInd/>
        <w:spacing w:line="360" w:lineRule="auto"/>
        <w:ind w:left="720"/>
        <w:jc w:val="both"/>
        <w:rPr>
          <w:rFonts w:ascii="Calibri" w:hAnsi="Calibri" w:cs="Calibri"/>
          <w:color w:val="000000"/>
          <w:sz w:val="28"/>
          <w:szCs w:val="28"/>
          <w:lang w:val="ru-UA" w:eastAsia="ru-UA"/>
        </w:rPr>
      </w:pPr>
      <w:r w:rsidRPr="00353478">
        <w:rPr>
          <w:color w:val="000000"/>
          <w:sz w:val="28"/>
          <w:szCs w:val="28"/>
          <w:lang w:val="ru-UA" w:eastAsia="ru-UA"/>
        </w:rPr>
        <w:t>6.     </w:t>
      </w:r>
      <w:proofErr w:type="spellStart"/>
      <w:r w:rsidRPr="00353478">
        <w:rPr>
          <w:color w:val="000000"/>
          <w:sz w:val="28"/>
          <w:szCs w:val="28"/>
          <w:lang w:val="ru-UA" w:eastAsia="ru-UA"/>
        </w:rPr>
        <w:t>Основи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терапії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ерготерапії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для </w:t>
      </w:r>
      <w:proofErr w:type="spellStart"/>
      <w:r w:rsidRPr="00353478">
        <w:rPr>
          <w:color w:val="000000"/>
          <w:sz w:val="28"/>
          <w:szCs w:val="28"/>
          <w:lang w:val="ru-UA" w:eastAsia="ru-UA"/>
        </w:rPr>
        <w:t>фахівцівз</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 xml:space="preserve"> / Л. О. Вакуленко, В. В. </w:t>
      </w:r>
      <w:proofErr w:type="spellStart"/>
      <w:r w:rsidRPr="00353478">
        <w:rPr>
          <w:color w:val="000000"/>
          <w:sz w:val="28"/>
          <w:szCs w:val="28"/>
          <w:lang w:val="ru-UA" w:eastAsia="ru-UA"/>
        </w:rPr>
        <w:t>Клапчук</w:t>
      </w:r>
      <w:proofErr w:type="spellEnd"/>
      <w:r w:rsidRPr="00353478">
        <w:rPr>
          <w:color w:val="000000"/>
          <w:sz w:val="28"/>
          <w:szCs w:val="28"/>
          <w:lang w:val="ru-UA" w:eastAsia="ru-UA"/>
        </w:rPr>
        <w:t xml:space="preserve">, Д. В. Вакуленко, Г. В. </w:t>
      </w:r>
      <w:proofErr w:type="spellStart"/>
      <w:r w:rsidRPr="00353478">
        <w:rPr>
          <w:color w:val="000000"/>
          <w:sz w:val="28"/>
          <w:szCs w:val="28"/>
          <w:lang w:val="ru-UA" w:eastAsia="ru-UA"/>
        </w:rPr>
        <w:t>Кутакова</w:t>
      </w:r>
      <w:proofErr w:type="spellEnd"/>
      <w:r w:rsidRPr="00353478">
        <w:rPr>
          <w:color w:val="000000"/>
          <w:sz w:val="28"/>
          <w:szCs w:val="28"/>
          <w:lang w:val="ru-UA" w:eastAsia="ru-UA"/>
        </w:rPr>
        <w:t xml:space="preserve"> ; за ред. Л.О. Вакуленко. </w:t>
      </w:r>
      <w:proofErr w:type="spellStart"/>
      <w:r w:rsidRPr="00353478">
        <w:rPr>
          <w:color w:val="000000"/>
          <w:sz w:val="28"/>
          <w:szCs w:val="28"/>
          <w:lang w:val="ru-UA" w:eastAsia="ru-UA"/>
        </w:rPr>
        <w:t>Тернопіль</w:t>
      </w:r>
      <w:proofErr w:type="spellEnd"/>
      <w:r w:rsidRPr="00353478">
        <w:rPr>
          <w:color w:val="000000"/>
          <w:sz w:val="28"/>
          <w:szCs w:val="28"/>
          <w:lang w:val="ru-UA" w:eastAsia="ru-UA"/>
        </w:rPr>
        <w:t>: ТДМУ «</w:t>
      </w:r>
      <w:proofErr w:type="spellStart"/>
      <w:r w:rsidRPr="00353478">
        <w:rPr>
          <w:color w:val="000000"/>
          <w:sz w:val="28"/>
          <w:szCs w:val="28"/>
          <w:lang w:val="ru-UA" w:eastAsia="ru-UA"/>
        </w:rPr>
        <w:t>Укрмедкнига</w:t>
      </w:r>
      <w:proofErr w:type="spellEnd"/>
      <w:r w:rsidRPr="00353478">
        <w:rPr>
          <w:color w:val="000000"/>
          <w:sz w:val="28"/>
          <w:szCs w:val="28"/>
          <w:lang w:val="ru-UA" w:eastAsia="ru-UA"/>
        </w:rPr>
        <w:t>», 2020. 372 с</w:t>
      </w:r>
    </w:p>
    <w:p w14:paraId="69D4F980" w14:textId="008F8058"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lastRenderedPageBreak/>
        <w:t>1.</w:t>
      </w:r>
      <w:r w:rsidRPr="00353478">
        <w:rPr>
          <w:color w:val="000000"/>
          <w:sz w:val="28"/>
          <w:szCs w:val="28"/>
          <w:lang w:val="en-US" w:eastAsia="ru-UA"/>
        </w:rPr>
        <w:t>     </w:t>
      </w:r>
      <w:proofErr w:type="spellStart"/>
      <w:r w:rsidRPr="00353478">
        <w:rPr>
          <w:color w:val="000000"/>
          <w:sz w:val="28"/>
          <w:szCs w:val="28"/>
          <w:lang w:val="ru-UA" w:eastAsia="ru-UA"/>
        </w:rPr>
        <w:t>Фізична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реабілітаційна</w:t>
      </w:r>
      <w:proofErr w:type="spellEnd"/>
      <w:r w:rsidRPr="00353478">
        <w:rPr>
          <w:color w:val="000000"/>
          <w:sz w:val="28"/>
          <w:szCs w:val="28"/>
          <w:lang w:val="ru-UA" w:eastAsia="ru-UA"/>
        </w:rPr>
        <w:t xml:space="preserve"> та спортивна медицина: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для </w:t>
      </w:r>
      <w:proofErr w:type="spellStart"/>
      <w:r w:rsidRPr="00353478">
        <w:rPr>
          <w:color w:val="000000"/>
          <w:sz w:val="28"/>
          <w:szCs w:val="28"/>
          <w:lang w:val="ru-UA" w:eastAsia="ru-UA"/>
        </w:rPr>
        <w:t>студентів</w:t>
      </w:r>
      <w:proofErr w:type="spellEnd"/>
      <w:r w:rsidRPr="00353478">
        <w:rPr>
          <w:color w:val="000000"/>
          <w:sz w:val="28"/>
          <w:szCs w:val="28"/>
          <w:lang w:val="ru-UA" w:eastAsia="ru-UA"/>
        </w:rPr>
        <w:t xml:space="preserve"> і</w:t>
      </w:r>
      <w:r w:rsidR="008A2057" w:rsidRPr="00353478">
        <w:rPr>
          <w:color w:val="000000"/>
          <w:sz w:val="28"/>
          <w:szCs w:val="28"/>
          <w:lang w:val="uk-UA" w:eastAsia="ru-UA"/>
        </w:rPr>
        <w:t xml:space="preserve"> </w:t>
      </w:r>
      <w:proofErr w:type="spellStart"/>
      <w:r w:rsidRPr="00353478">
        <w:rPr>
          <w:color w:val="000000"/>
          <w:sz w:val="28"/>
          <w:szCs w:val="28"/>
          <w:lang w:val="ru-UA" w:eastAsia="ru-UA"/>
        </w:rPr>
        <w:t>лікарів</w:t>
      </w:r>
      <w:proofErr w:type="spellEnd"/>
      <w:r w:rsidRPr="00353478">
        <w:rPr>
          <w:color w:val="000000"/>
          <w:sz w:val="28"/>
          <w:szCs w:val="28"/>
          <w:lang w:val="ru-UA" w:eastAsia="ru-UA"/>
        </w:rPr>
        <w:t xml:space="preserve"> / За </w:t>
      </w:r>
      <w:proofErr w:type="spellStart"/>
      <w:r w:rsidRPr="00353478">
        <w:rPr>
          <w:color w:val="000000"/>
          <w:sz w:val="28"/>
          <w:szCs w:val="28"/>
          <w:lang w:val="ru-UA" w:eastAsia="ru-UA"/>
        </w:rPr>
        <w:t>заг</w:t>
      </w:r>
      <w:proofErr w:type="spellEnd"/>
      <w:r w:rsidRPr="00353478">
        <w:rPr>
          <w:color w:val="000000"/>
          <w:sz w:val="28"/>
          <w:szCs w:val="28"/>
          <w:lang w:val="ru-UA" w:eastAsia="ru-UA"/>
        </w:rPr>
        <w:t xml:space="preserve">. ред. </w:t>
      </w:r>
      <w:proofErr w:type="spellStart"/>
      <w:r w:rsidRPr="00353478">
        <w:rPr>
          <w:color w:val="000000"/>
          <w:sz w:val="28"/>
          <w:szCs w:val="28"/>
          <w:lang w:val="ru-UA" w:eastAsia="ru-UA"/>
        </w:rPr>
        <w:t>В.М.Сокрута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Краматорськ</w:t>
      </w:r>
      <w:proofErr w:type="spellEnd"/>
      <w:r w:rsidRPr="00353478">
        <w:rPr>
          <w:color w:val="000000"/>
          <w:sz w:val="28"/>
          <w:szCs w:val="28"/>
          <w:lang w:val="ru-UA" w:eastAsia="ru-UA"/>
        </w:rPr>
        <w:t>: Каштан, 2019. 480 с.</w:t>
      </w:r>
    </w:p>
    <w:p w14:paraId="2A749A7D" w14:textId="77777777" w:rsidR="0010347E" w:rsidRPr="00353478" w:rsidRDefault="0010347E" w:rsidP="00353478">
      <w:pPr>
        <w:widowControl/>
        <w:shd w:val="clear" w:color="auto" w:fill="FFFFFF"/>
        <w:autoSpaceDE/>
        <w:autoSpaceDN/>
        <w:adjustRightInd/>
        <w:spacing w:line="360" w:lineRule="auto"/>
        <w:ind w:left="666"/>
        <w:rPr>
          <w:rFonts w:ascii="Calibri" w:hAnsi="Calibri" w:cs="Calibri"/>
          <w:color w:val="000000"/>
          <w:sz w:val="28"/>
          <w:szCs w:val="28"/>
          <w:lang w:val="ru-UA" w:eastAsia="ru-UA"/>
        </w:rPr>
      </w:pPr>
      <w:r w:rsidRPr="00353478">
        <w:rPr>
          <w:color w:val="000000"/>
          <w:sz w:val="28"/>
          <w:szCs w:val="28"/>
          <w:lang w:eastAsia="ru-UA"/>
        </w:rPr>
        <w:t>2.</w:t>
      </w:r>
      <w:r w:rsidRPr="00353478">
        <w:rPr>
          <w:color w:val="000000"/>
          <w:sz w:val="28"/>
          <w:szCs w:val="28"/>
          <w:lang w:val="en-US" w:eastAsia="ru-UA"/>
        </w:rPr>
        <w:t>     </w:t>
      </w:r>
      <w:proofErr w:type="spellStart"/>
      <w:r w:rsidRPr="00353478">
        <w:rPr>
          <w:color w:val="000000"/>
          <w:sz w:val="28"/>
          <w:szCs w:val="28"/>
          <w:lang w:val="ru-UA" w:eastAsia="ru-UA"/>
        </w:rPr>
        <w:t>Діагностика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рухових</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можливостей</w:t>
      </w:r>
      <w:proofErr w:type="spellEnd"/>
      <w:r w:rsidRPr="00353478">
        <w:rPr>
          <w:color w:val="000000"/>
          <w:sz w:val="28"/>
          <w:szCs w:val="28"/>
          <w:lang w:val="ru-UA" w:eastAsia="ru-UA"/>
        </w:rPr>
        <w:t xml:space="preserve"> у </w:t>
      </w:r>
      <w:proofErr w:type="spellStart"/>
      <w:r w:rsidRPr="00353478">
        <w:rPr>
          <w:color w:val="000000"/>
          <w:sz w:val="28"/>
          <w:szCs w:val="28"/>
          <w:lang w:val="ru-UA" w:eastAsia="ru-UA"/>
        </w:rPr>
        <w:t>практиці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фізичного</w:t>
      </w:r>
      <w:proofErr w:type="spellEnd"/>
      <w:r w:rsidRPr="00353478">
        <w:rPr>
          <w:color w:val="000000"/>
          <w:sz w:val="28"/>
          <w:szCs w:val="28"/>
          <w:lang w:val="ru-UA" w:eastAsia="ru-UA"/>
        </w:rPr>
        <w:t xml:space="preserve"> терапевта: </w:t>
      </w:r>
      <w:proofErr w:type="spellStart"/>
      <w:r w:rsidRPr="00353478">
        <w:rPr>
          <w:color w:val="000000"/>
          <w:sz w:val="28"/>
          <w:szCs w:val="28"/>
          <w:lang w:val="ru-UA" w:eastAsia="ru-UA"/>
        </w:rPr>
        <w:t>навчальний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посібник</w:t>
      </w:r>
      <w:proofErr w:type="spellEnd"/>
      <w:r w:rsidRPr="00353478">
        <w:rPr>
          <w:color w:val="000000"/>
          <w:sz w:val="28"/>
          <w:szCs w:val="28"/>
          <w:lang w:val="ru-UA" w:eastAsia="ru-UA"/>
        </w:rPr>
        <w:t xml:space="preserve"> / А.В. Ольховик. – </w:t>
      </w:r>
      <w:proofErr w:type="spellStart"/>
      <w:r w:rsidRPr="00353478">
        <w:rPr>
          <w:color w:val="000000"/>
          <w:sz w:val="28"/>
          <w:szCs w:val="28"/>
          <w:lang w:val="ru-UA" w:eastAsia="ru-UA"/>
        </w:rPr>
        <w:t>Суми</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Сумський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державний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університет</w:t>
      </w:r>
      <w:proofErr w:type="spellEnd"/>
      <w:r w:rsidRPr="00353478">
        <w:rPr>
          <w:color w:val="000000"/>
          <w:sz w:val="28"/>
          <w:szCs w:val="28"/>
          <w:lang w:val="ru-UA" w:eastAsia="ru-UA"/>
        </w:rPr>
        <w:t>, 2018. – 146 с.</w:t>
      </w:r>
    </w:p>
    <w:p w14:paraId="565771F8"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3.</w:t>
      </w:r>
      <w:r w:rsidRPr="00353478">
        <w:rPr>
          <w:color w:val="000000"/>
          <w:sz w:val="28"/>
          <w:szCs w:val="28"/>
          <w:lang w:val="en-US" w:eastAsia="ru-UA"/>
        </w:rPr>
        <w:t>     </w:t>
      </w:r>
      <w:proofErr w:type="spellStart"/>
      <w:r w:rsidRPr="00353478">
        <w:rPr>
          <w:color w:val="000000"/>
          <w:sz w:val="28"/>
          <w:szCs w:val="28"/>
          <w:lang w:val="ru-UA" w:eastAsia="ru-UA"/>
        </w:rPr>
        <w:t>Сітовський</w:t>
      </w:r>
      <w:proofErr w:type="spellEnd"/>
      <w:r w:rsidRPr="00353478">
        <w:rPr>
          <w:color w:val="000000"/>
          <w:sz w:val="28"/>
          <w:szCs w:val="28"/>
          <w:lang w:val="ru-UA" w:eastAsia="ru-UA"/>
        </w:rPr>
        <w:t xml:space="preserve"> А. М. </w:t>
      </w:r>
      <w:proofErr w:type="spellStart"/>
      <w:r w:rsidRPr="00353478">
        <w:rPr>
          <w:color w:val="000000"/>
          <w:sz w:val="28"/>
          <w:szCs w:val="28"/>
          <w:lang w:val="ru-UA" w:eastAsia="ru-UA"/>
        </w:rPr>
        <w:t>Фізична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терапія</w:t>
      </w:r>
      <w:proofErr w:type="spellEnd"/>
      <w:r w:rsidRPr="00353478">
        <w:rPr>
          <w:color w:val="000000"/>
          <w:sz w:val="28"/>
          <w:szCs w:val="28"/>
          <w:lang w:val="ru-UA" w:eastAsia="ru-UA"/>
        </w:rPr>
        <w:t xml:space="preserve"> при </w:t>
      </w:r>
      <w:proofErr w:type="spellStart"/>
      <w:r w:rsidRPr="00353478">
        <w:rPr>
          <w:color w:val="000000"/>
          <w:sz w:val="28"/>
          <w:szCs w:val="28"/>
          <w:lang w:val="ru-UA" w:eastAsia="ru-UA"/>
        </w:rPr>
        <w:t>порушенні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діяльності</w:t>
      </w:r>
      <w:proofErr w:type="spellEnd"/>
      <w:r w:rsidRPr="00353478">
        <w:rPr>
          <w:color w:val="000000"/>
          <w:sz w:val="28"/>
          <w:szCs w:val="28"/>
          <w:lang w:val="ru-UA" w:eastAsia="ru-UA"/>
        </w:rPr>
        <w:t xml:space="preserve"> опорно-</w:t>
      </w:r>
      <w:proofErr w:type="spellStart"/>
      <w:r w:rsidRPr="00353478">
        <w:rPr>
          <w:color w:val="000000"/>
          <w:sz w:val="28"/>
          <w:szCs w:val="28"/>
          <w:lang w:val="ru-UA" w:eastAsia="ru-UA"/>
        </w:rPr>
        <w:t>рухового</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апарату</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навч</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посібн</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Луцьк</w:t>
      </w:r>
      <w:proofErr w:type="spellEnd"/>
      <w:r w:rsidRPr="00353478">
        <w:rPr>
          <w:color w:val="000000"/>
          <w:sz w:val="28"/>
          <w:szCs w:val="28"/>
          <w:lang w:val="ru-UA" w:eastAsia="ru-UA"/>
        </w:rPr>
        <w:t xml:space="preserve">: ВНУ </w:t>
      </w:r>
      <w:proofErr w:type="spellStart"/>
      <w:r w:rsidRPr="00353478">
        <w:rPr>
          <w:color w:val="000000"/>
          <w:sz w:val="28"/>
          <w:szCs w:val="28"/>
          <w:lang w:val="ru-UA" w:eastAsia="ru-UA"/>
        </w:rPr>
        <w:t>ім</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Лесі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Українки</w:t>
      </w:r>
      <w:proofErr w:type="spellEnd"/>
      <w:r w:rsidRPr="00353478">
        <w:rPr>
          <w:color w:val="000000"/>
          <w:sz w:val="28"/>
          <w:szCs w:val="28"/>
          <w:lang w:val="ru-UA" w:eastAsia="ru-UA"/>
        </w:rPr>
        <w:t>, 2022. 183 с.</w:t>
      </w:r>
    </w:p>
    <w:p w14:paraId="73BC18A6"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ru-UA" w:eastAsia="ru-UA"/>
        </w:rPr>
        <w:t>4.     </w:t>
      </w:r>
      <w:proofErr w:type="spellStart"/>
      <w:r w:rsidRPr="00353478">
        <w:rPr>
          <w:color w:val="000000"/>
          <w:sz w:val="28"/>
          <w:szCs w:val="28"/>
          <w:lang w:val="ru-UA" w:eastAsia="ru-UA"/>
        </w:rPr>
        <w:t>Воропаєв</w:t>
      </w:r>
      <w:proofErr w:type="spellEnd"/>
      <w:r w:rsidRPr="00353478">
        <w:rPr>
          <w:color w:val="000000"/>
          <w:sz w:val="28"/>
          <w:szCs w:val="28"/>
          <w:lang w:val="ru-UA" w:eastAsia="ru-UA"/>
        </w:rPr>
        <w:t xml:space="preserve"> Д. С., </w:t>
      </w:r>
      <w:proofErr w:type="spellStart"/>
      <w:r w:rsidRPr="00353478">
        <w:rPr>
          <w:color w:val="000000"/>
          <w:sz w:val="28"/>
          <w:szCs w:val="28"/>
          <w:lang w:val="ru-UA" w:eastAsia="ru-UA"/>
        </w:rPr>
        <w:t>Єжова</w:t>
      </w:r>
      <w:proofErr w:type="spellEnd"/>
      <w:r w:rsidRPr="00353478">
        <w:rPr>
          <w:color w:val="000000"/>
          <w:sz w:val="28"/>
          <w:szCs w:val="28"/>
          <w:lang w:val="ru-UA" w:eastAsia="ru-UA"/>
        </w:rPr>
        <w:t xml:space="preserve"> О. О. </w:t>
      </w:r>
      <w:proofErr w:type="spellStart"/>
      <w:r w:rsidRPr="00353478">
        <w:rPr>
          <w:color w:val="000000"/>
          <w:sz w:val="28"/>
          <w:szCs w:val="28"/>
          <w:lang w:val="ru-UA" w:eastAsia="ru-UA"/>
        </w:rPr>
        <w:t>Основи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загальна</w:t>
      </w:r>
      <w:proofErr w:type="spellEnd"/>
      <w:r w:rsidRPr="00353478">
        <w:rPr>
          <w:color w:val="000000"/>
          <w:sz w:val="28"/>
          <w:szCs w:val="28"/>
          <w:lang w:val="ru-UA" w:eastAsia="ru-UA"/>
        </w:rPr>
        <w:t xml:space="preserve"> характеристика </w:t>
      </w:r>
      <w:proofErr w:type="spellStart"/>
      <w:r w:rsidRPr="00353478">
        <w:rPr>
          <w:color w:val="000000"/>
          <w:sz w:val="28"/>
          <w:szCs w:val="28"/>
          <w:lang w:val="ru-UA" w:eastAsia="ru-UA"/>
        </w:rPr>
        <w:t>засобів</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навч</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посіб</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Суми</w:t>
      </w:r>
      <w:proofErr w:type="spellEnd"/>
      <w:r w:rsidRPr="00353478">
        <w:rPr>
          <w:color w:val="000000"/>
          <w:sz w:val="28"/>
          <w:szCs w:val="28"/>
          <w:lang w:val="ru-UA" w:eastAsia="ru-UA"/>
        </w:rPr>
        <w:t>, 2019. Режим доступу: </w:t>
      </w:r>
      <w:hyperlink r:id="rId24" w:tgtFrame="_blank" w:history="1">
        <w:r w:rsidRPr="00353478">
          <w:rPr>
            <w:color w:val="0000FF"/>
            <w:sz w:val="28"/>
            <w:szCs w:val="28"/>
            <w:u w:val="single"/>
            <w:lang w:val="ru-UA" w:eastAsia="ru-UA"/>
          </w:rPr>
          <w:t>https://essuir.sumdu.edu.ua/handle/123456789/75098</w:t>
        </w:r>
      </w:hyperlink>
    </w:p>
    <w:p w14:paraId="120A852E"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uk-UA" w:eastAsia="ru-UA"/>
        </w:rPr>
        <w:t>5.     </w:t>
      </w:r>
      <w:proofErr w:type="spellStart"/>
      <w:r w:rsidRPr="00353478">
        <w:rPr>
          <w:color w:val="000000"/>
          <w:sz w:val="28"/>
          <w:szCs w:val="28"/>
          <w:lang w:val="ru-UA" w:eastAsia="ru-UA"/>
        </w:rPr>
        <w:t>Швесткова</w:t>
      </w:r>
      <w:proofErr w:type="spellEnd"/>
      <w:r w:rsidRPr="00353478">
        <w:rPr>
          <w:color w:val="000000"/>
          <w:sz w:val="28"/>
          <w:szCs w:val="28"/>
          <w:lang w:val="ru-UA" w:eastAsia="ru-UA"/>
        </w:rPr>
        <w:t xml:space="preserve"> Ольга, Сладкова Петра та кол. </w:t>
      </w:r>
      <w:proofErr w:type="spellStart"/>
      <w:r w:rsidRPr="00353478">
        <w:rPr>
          <w:color w:val="000000"/>
          <w:sz w:val="28"/>
          <w:szCs w:val="28"/>
          <w:lang w:val="ru-UA" w:eastAsia="ru-UA"/>
        </w:rPr>
        <w:t>Фізична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терапія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Київ</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Чеський</w:t>
      </w:r>
      <w:proofErr w:type="spellEnd"/>
      <w:r w:rsidRPr="00353478">
        <w:rPr>
          <w:color w:val="000000"/>
          <w:sz w:val="28"/>
          <w:szCs w:val="28"/>
          <w:lang w:val="ru-UA" w:eastAsia="ru-UA"/>
        </w:rPr>
        <w:t xml:space="preserve"> центр у </w:t>
      </w:r>
      <w:proofErr w:type="spellStart"/>
      <w:r w:rsidRPr="00353478">
        <w:rPr>
          <w:color w:val="000000"/>
          <w:sz w:val="28"/>
          <w:szCs w:val="28"/>
          <w:lang w:val="ru-UA" w:eastAsia="ru-UA"/>
        </w:rPr>
        <w:t>Києві</w:t>
      </w:r>
      <w:proofErr w:type="spellEnd"/>
      <w:r w:rsidRPr="00353478">
        <w:rPr>
          <w:color w:val="000000"/>
          <w:sz w:val="28"/>
          <w:szCs w:val="28"/>
          <w:lang w:val="ru-UA" w:eastAsia="ru-UA"/>
        </w:rPr>
        <w:t>. 2019. 272 с</w:t>
      </w:r>
    </w:p>
    <w:p w14:paraId="38A3E657"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uk-UA" w:eastAsia="ru-UA"/>
        </w:rPr>
        <w:t>6.     </w:t>
      </w:r>
      <w:proofErr w:type="spellStart"/>
      <w:r w:rsidRPr="00353478">
        <w:rPr>
          <w:color w:val="000000"/>
          <w:sz w:val="28"/>
          <w:szCs w:val="28"/>
          <w:lang w:val="ru-UA" w:eastAsia="ru-UA"/>
        </w:rPr>
        <w:t>Герцик</w:t>
      </w:r>
      <w:proofErr w:type="spellEnd"/>
      <w:r w:rsidRPr="00353478">
        <w:rPr>
          <w:color w:val="000000"/>
          <w:sz w:val="28"/>
          <w:szCs w:val="28"/>
          <w:lang w:val="ru-UA" w:eastAsia="ru-UA"/>
        </w:rPr>
        <w:t xml:space="preserve"> А. М. Теоретико-</w:t>
      </w:r>
      <w:proofErr w:type="spellStart"/>
      <w:r w:rsidRPr="00353478">
        <w:rPr>
          <w:color w:val="000000"/>
          <w:sz w:val="28"/>
          <w:szCs w:val="28"/>
          <w:lang w:val="ru-UA" w:eastAsia="ru-UA"/>
        </w:rPr>
        <w:t>методичні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основи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терапії</w:t>
      </w:r>
      <w:proofErr w:type="spellEnd"/>
      <w:r w:rsidRPr="00353478">
        <w:rPr>
          <w:color w:val="000000"/>
          <w:sz w:val="28"/>
          <w:szCs w:val="28"/>
          <w:lang w:val="ru-UA" w:eastAsia="ru-UA"/>
        </w:rPr>
        <w:t xml:space="preserve"> при </w:t>
      </w:r>
      <w:proofErr w:type="spellStart"/>
      <w:r w:rsidRPr="00353478">
        <w:rPr>
          <w:color w:val="000000"/>
          <w:sz w:val="28"/>
          <w:szCs w:val="28"/>
          <w:lang w:val="ru-UA" w:eastAsia="ru-UA"/>
        </w:rPr>
        <w:t>порушеннях</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діяльності</w:t>
      </w:r>
      <w:proofErr w:type="spellEnd"/>
      <w:r w:rsidRPr="00353478">
        <w:rPr>
          <w:color w:val="000000"/>
          <w:sz w:val="28"/>
          <w:szCs w:val="28"/>
          <w:lang w:val="ru-UA" w:eastAsia="ru-UA"/>
        </w:rPr>
        <w:t xml:space="preserve"> опорно-</w:t>
      </w:r>
      <w:proofErr w:type="spellStart"/>
      <w:r w:rsidRPr="00353478">
        <w:rPr>
          <w:color w:val="000000"/>
          <w:sz w:val="28"/>
          <w:szCs w:val="28"/>
          <w:lang w:val="ru-UA" w:eastAsia="ru-UA"/>
        </w:rPr>
        <w:t>рухового</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апарату</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монографія</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Андрій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Герцик</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Львів</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держ</w:t>
      </w:r>
      <w:proofErr w:type="spellEnd"/>
      <w:r w:rsidRPr="00353478">
        <w:rPr>
          <w:color w:val="000000"/>
          <w:sz w:val="28"/>
          <w:szCs w:val="28"/>
          <w:lang w:val="ru-UA" w:eastAsia="ru-UA"/>
        </w:rPr>
        <w:t xml:space="preserve">. ун-т </w:t>
      </w:r>
      <w:proofErr w:type="spellStart"/>
      <w:r w:rsidRPr="00353478">
        <w:rPr>
          <w:color w:val="000000"/>
          <w:sz w:val="28"/>
          <w:szCs w:val="28"/>
          <w:lang w:val="ru-UA" w:eastAsia="ru-UA"/>
        </w:rPr>
        <w:t>фізичної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культури</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Львів</w:t>
      </w:r>
      <w:proofErr w:type="spellEnd"/>
      <w:r w:rsidRPr="00353478">
        <w:rPr>
          <w:color w:val="000000"/>
          <w:sz w:val="28"/>
          <w:szCs w:val="28"/>
          <w:lang w:val="ru-UA" w:eastAsia="ru-UA"/>
        </w:rPr>
        <w:t>: ЛДУФК, 2018. – 387 с</w:t>
      </w:r>
    </w:p>
    <w:p w14:paraId="02C86D07"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7.</w:t>
      </w:r>
      <w:r w:rsidRPr="00353478">
        <w:rPr>
          <w:color w:val="000000"/>
          <w:sz w:val="28"/>
          <w:szCs w:val="28"/>
          <w:lang w:val="en-US" w:eastAsia="ru-UA"/>
        </w:rPr>
        <w:t>     </w:t>
      </w:r>
      <w:proofErr w:type="spellStart"/>
      <w:r w:rsidRPr="00353478">
        <w:rPr>
          <w:color w:val="000000"/>
          <w:sz w:val="28"/>
          <w:szCs w:val="28"/>
          <w:lang w:val="ru-UA" w:eastAsia="ru-UA"/>
        </w:rPr>
        <w:t>Цимбалюк</w:t>
      </w:r>
      <w:proofErr w:type="spellEnd"/>
      <w:r w:rsidRPr="00353478">
        <w:rPr>
          <w:color w:val="000000"/>
          <w:sz w:val="28"/>
          <w:szCs w:val="28"/>
          <w:lang w:val="ru-UA" w:eastAsia="ru-UA"/>
        </w:rPr>
        <w:t xml:space="preserve"> В. І. </w:t>
      </w:r>
      <w:proofErr w:type="spellStart"/>
      <w:r w:rsidRPr="00353478">
        <w:rPr>
          <w:color w:val="000000"/>
          <w:sz w:val="28"/>
          <w:szCs w:val="28"/>
          <w:lang w:val="ru-UA" w:eastAsia="ru-UA"/>
        </w:rPr>
        <w:t>Шкали</w:t>
      </w:r>
      <w:proofErr w:type="spellEnd"/>
      <w:r w:rsidRPr="00353478">
        <w:rPr>
          <w:color w:val="000000"/>
          <w:sz w:val="28"/>
          <w:szCs w:val="28"/>
          <w:lang w:val="ru-UA" w:eastAsia="ru-UA"/>
        </w:rPr>
        <w:t xml:space="preserve"> в </w:t>
      </w:r>
      <w:proofErr w:type="spellStart"/>
      <w:r w:rsidRPr="00353478">
        <w:rPr>
          <w:color w:val="000000"/>
          <w:sz w:val="28"/>
          <w:szCs w:val="28"/>
          <w:lang w:val="ru-UA" w:eastAsia="ru-UA"/>
        </w:rPr>
        <w:t>нейрохірургії</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навчальний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посібник</w:t>
      </w:r>
      <w:proofErr w:type="spellEnd"/>
      <w:r w:rsidRPr="00353478">
        <w:rPr>
          <w:color w:val="000000"/>
          <w:sz w:val="28"/>
          <w:szCs w:val="28"/>
          <w:lang w:val="ru-UA" w:eastAsia="ru-UA"/>
        </w:rPr>
        <w:t xml:space="preserve"> / В. І. </w:t>
      </w:r>
      <w:proofErr w:type="spellStart"/>
      <w:r w:rsidRPr="00353478">
        <w:rPr>
          <w:color w:val="000000"/>
          <w:sz w:val="28"/>
          <w:szCs w:val="28"/>
          <w:lang w:val="ru-UA" w:eastAsia="ru-UA"/>
        </w:rPr>
        <w:t>Цимбалюк</w:t>
      </w:r>
      <w:proofErr w:type="spellEnd"/>
      <w:r w:rsidRPr="00353478">
        <w:rPr>
          <w:color w:val="000000"/>
          <w:sz w:val="28"/>
          <w:szCs w:val="28"/>
          <w:lang w:val="ru-UA" w:eastAsia="ru-UA"/>
        </w:rPr>
        <w:t xml:space="preserve">, Т. І. </w:t>
      </w:r>
      <w:proofErr w:type="spellStart"/>
      <w:r w:rsidRPr="00353478">
        <w:rPr>
          <w:color w:val="000000"/>
          <w:sz w:val="28"/>
          <w:szCs w:val="28"/>
          <w:lang w:val="ru-UA" w:eastAsia="ru-UA"/>
        </w:rPr>
        <w:t>Петрів</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Київ</w:t>
      </w:r>
      <w:proofErr w:type="spellEnd"/>
      <w:r w:rsidRPr="00353478">
        <w:rPr>
          <w:color w:val="000000"/>
          <w:sz w:val="28"/>
          <w:szCs w:val="28"/>
          <w:lang w:val="ru-UA" w:eastAsia="ru-UA"/>
        </w:rPr>
        <w:t xml:space="preserve"> : Задруга, 2015. – 236 с.</w:t>
      </w:r>
    </w:p>
    <w:p w14:paraId="5E0B5BB7"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8.</w:t>
      </w:r>
      <w:r w:rsidRPr="00353478">
        <w:rPr>
          <w:color w:val="000000"/>
          <w:sz w:val="28"/>
          <w:szCs w:val="28"/>
          <w:lang w:val="en-US" w:eastAsia="ru-UA"/>
        </w:rPr>
        <w:t>     </w:t>
      </w:r>
      <w:proofErr w:type="spellStart"/>
      <w:r w:rsidRPr="00353478">
        <w:rPr>
          <w:color w:val="000000"/>
          <w:sz w:val="28"/>
          <w:szCs w:val="28"/>
          <w:lang w:val="ru-UA" w:eastAsia="ru-UA"/>
        </w:rPr>
        <w:t>Методи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обстеження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неврологічного</w:t>
      </w:r>
      <w:proofErr w:type="spellEnd"/>
      <w:r w:rsidRPr="00353478">
        <w:rPr>
          <w:color w:val="000000"/>
          <w:sz w:val="28"/>
          <w:szCs w:val="28"/>
          <w:lang w:val="ru-UA" w:eastAsia="ru-UA"/>
        </w:rPr>
        <w:t xml:space="preserve"> хворого : </w:t>
      </w:r>
      <w:proofErr w:type="spellStart"/>
      <w:r w:rsidRPr="00353478">
        <w:rPr>
          <w:color w:val="000000"/>
          <w:sz w:val="28"/>
          <w:szCs w:val="28"/>
          <w:lang w:val="ru-UA" w:eastAsia="ru-UA"/>
        </w:rPr>
        <w:t>навчальний</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посібник</w:t>
      </w:r>
      <w:proofErr w:type="spellEnd"/>
      <w:r w:rsidRPr="00353478">
        <w:rPr>
          <w:color w:val="000000"/>
          <w:sz w:val="28"/>
          <w:szCs w:val="28"/>
          <w:lang w:val="ru-UA" w:eastAsia="ru-UA"/>
        </w:rPr>
        <w:t xml:space="preserve"> / Л. І. Соколова, Т. М. </w:t>
      </w:r>
      <w:proofErr w:type="spellStart"/>
      <w:r w:rsidRPr="00353478">
        <w:rPr>
          <w:color w:val="000000"/>
          <w:sz w:val="28"/>
          <w:szCs w:val="28"/>
          <w:lang w:val="ru-UA" w:eastAsia="ru-UA"/>
        </w:rPr>
        <w:t>Черенько</w:t>
      </w:r>
      <w:proofErr w:type="spellEnd"/>
      <w:r w:rsidRPr="00353478">
        <w:rPr>
          <w:color w:val="000000"/>
          <w:sz w:val="28"/>
          <w:szCs w:val="28"/>
          <w:lang w:val="ru-UA" w:eastAsia="ru-UA"/>
        </w:rPr>
        <w:t xml:space="preserve">, Т. І. </w:t>
      </w:r>
      <w:proofErr w:type="spellStart"/>
      <w:r w:rsidRPr="00353478">
        <w:rPr>
          <w:color w:val="000000"/>
          <w:sz w:val="28"/>
          <w:szCs w:val="28"/>
          <w:lang w:val="ru-UA" w:eastAsia="ru-UA"/>
        </w:rPr>
        <w:t>Ілляш</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ін</w:t>
      </w:r>
      <w:proofErr w:type="spellEnd"/>
      <w:r w:rsidRPr="00353478">
        <w:rPr>
          <w:color w:val="000000"/>
          <w:sz w:val="28"/>
          <w:szCs w:val="28"/>
          <w:lang w:val="ru-UA" w:eastAsia="ru-UA"/>
        </w:rPr>
        <w:t xml:space="preserve">.] ; за ред. : Л. І. </w:t>
      </w:r>
      <w:proofErr w:type="spellStart"/>
      <w:r w:rsidRPr="00353478">
        <w:rPr>
          <w:color w:val="000000"/>
          <w:sz w:val="28"/>
          <w:szCs w:val="28"/>
          <w:lang w:val="ru-UA" w:eastAsia="ru-UA"/>
        </w:rPr>
        <w:t>Соколової</w:t>
      </w:r>
      <w:proofErr w:type="spellEnd"/>
      <w:r w:rsidRPr="00353478">
        <w:rPr>
          <w:color w:val="000000"/>
          <w:sz w:val="28"/>
          <w:szCs w:val="28"/>
          <w:lang w:val="ru-UA" w:eastAsia="ru-UA"/>
        </w:rPr>
        <w:t xml:space="preserve">, Т. І. </w:t>
      </w:r>
      <w:proofErr w:type="spellStart"/>
      <w:r w:rsidRPr="00353478">
        <w:rPr>
          <w:color w:val="000000"/>
          <w:sz w:val="28"/>
          <w:szCs w:val="28"/>
          <w:lang w:val="ru-UA" w:eastAsia="ru-UA"/>
        </w:rPr>
        <w:t>Ілляш</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Київ</w:t>
      </w:r>
      <w:proofErr w:type="spellEnd"/>
      <w:r w:rsidRPr="00353478">
        <w:rPr>
          <w:color w:val="000000"/>
          <w:sz w:val="28"/>
          <w:szCs w:val="28"/>
          <w:lang w:val="ru-UA" w:eastAsia="ru-UA"/>
        </w:rPr>
        <w:t xml:space="preserve"> : Медицина, 2015. – 143 с.</w:t>
      </w:r>
    </w:p>
    <w:p w14:paraId="74CA61D5" w14:textId="2B7D13F2"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ru-UA" w:eastAsia="ru-UA"/>
        </w:rPr>
        <w:t>9.      </w:t>
      </w:r>
      <w:proofErr w:type="spellStart"/>
      <w:r w:rsidRPr="00353478">
        <w:rPr>
          <w:color w:val="000000"/>
          <w:sz w:val="28"/>
          <w:szCs w:val="28"/>
          <w:lang w:val="ru-UA" w:eastAsia="ru-UA"/>
        </w:rPr>
        <w:t>Мухін</w:t>
      </w:r>
      <w:proofErr w:type="spellEnd"/>
      <w:r w:rsidRPr="00353478">
        <w:rPr>
          <w:color w:val="000000"/>
          <w:sz w:val="28"/>
          <w:szCs w:val="28"/>
          <w:lang w:val="ru-UA" w:eastAsia="ru-UA"/>
        </w:rPr>
        <w:t xml:space="preserve"> В.М. </w:t>
      </w:r>
      <w:proofErr w:type="spellStart"/>
      <w:r w:rsidRPr="00353478">
        <w:rPr>
          <w:color w:val="000000"/>
          <w:sz w:val="28"/>
          <w:szCs w:val="28"/>
          <w:lang w:val="ru-UA" w:eastAsia="ru-UA"/>
        </w:rPr>
        <w:t>Фізична</w:t>
      </w:r>
      <w:proofErr w:type="spellEnd"/>
      <w:r w:rsidR="008A2057" w:rsidRPr="00353478">
        <w:rPr>
          <w:color w:val="000000"/>
          <w:sz w:val="28"/>
          <w:szCs w:val="28"/>
          <w:lang w:val="uk-UA" w:eastAsia="ru-UA"/>
        </w:rPr>
        <w:t xml:space="preserve"> </w:t>
      </w:r>
      <w:proofErr w:type="spellStart"/>
      <w:r w:rsidRPr="00353478">
        <w:rPr>
          <w:color w:val="000000"/>
          <w:sz w:val="28"/>
          <w:szCs w:val="28"/>
          <w:lang w:val="ru-UA" w:eastAsia="ru-UA"/>
        </w:rPr>
        <w:t>реабілітація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w:t>
      </w:r>
      <w:proofErr w:type="spellEnd"/>
      <w:r w:rsidRPr="00353478">
        <w:rPr>
          <w:color w:val="000000"/>
          <w:sz w:val="28"/>
          <w:szCs w:val="28"/>
          <w:lang w:val="ru-UA" w:eastAsia="ru-UA"/>
        </w:rPr>
        <w:t xml:space="preserve">. для студ. ВНЗ / В.М. </w:t>
      </w:r>
      <w:proofErr w:type="spellStart"/>
      <w:r w:rsidRPr="00353478">
        <w:rPr>
          <w:color w:val="000000"/>
          <w:sz w:val="28"/>
          <w:szCs w:val="28"/>
          <w:lang w:val="ru-UA" w:eastAsia="ru-UA"/>
        </w:rPr>
        <w:t>Мухін</w:t>
      </w:r>
      <w:proofErr w:type="spellEnd"/>
      <w:r w:rsidRPr="00353478">
        <w:rPr>
          <w:color w:val="000000"/>
          <w:sz w:val="28"/>
          <w:szCs w:val="28"/>
          <w:lang w:val="ru-UA" w:eastAsia="ru-UA"/>
        </w:rPr>
        <w:t xml:space="preserve">.- К. : </w:t>
      </w:r>
      <w:proofErr w:type="spellStart"/>
      <w:r w:rsidRPr="00353478">
        <w:rPr>
          <w:color w:val="000000"/>
          <w:sz w:val="28"/>
          <w:szCs w:val="28"/>
          <w:lang w:val="ru-UA" w:eastAsia="ru-UA"/>
        </w:rPr>
        <w:t>Олімпійська</w:t>
      </w:r>
      <w:proofErr w:type="spellEnd"/>
      <w:r w:rsidR="008A2057" w:rsidRPr="00353478">
        <w:rPr>
          <w:color w:val="000000"/>
          <w:sz w:val="28"/>
          <w:szCs w:val="28"/>
          <w:lang w:val="uk-UA" w:eastAsia="ru-UA"/>
        </w:rPr>
        <w:t xml:space="preserve"> </w:t>
      </w:r>
      <w:proofErr w:type="spellStart"/>
      <w:r w:rsidRPr="00353478">
        <w:rPr>
          <w:color w:val="000000"/>
          <w:sz w:val="28"/>
          <w:szCs w:val="28"/>
          <w:lang w:val="ru-UA" w:eastAsia="ru-UA"/>
        </w:rPr>
        <w:t>література</w:t>
      </w:r>
      <w:proofErr w:type="spellEnd"/>
      <w:r w:rsidRPr="00353478">
        <w:rPr>
          <w:color w:val="000000"/>
          <w:sz w:val="28"/>
          <w:szCs w:val="28"/>
          <w:lang w:val="ru-UA" w:eastAsia="ru-UA"/>
        </w:rPr>
        <w:t>, 2014. – 488 с.</w:t>
      </w:r>
    </w:p>
    <w:p w14:paraId="13181DDF" w14:textId="6C5586B5"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ru-UA" w:eastAsia="ru-UA"/>
        </w:rPr>
        <w:t xml:space="preserve">10.  Назар П. С., </w:t>
      </w:r>
      <w:proofErr w:type="spellStart"/>
      <w:r w:rsidRPr="00353478">
        <w:rPr>
          <w:color w:val="000000"/>
          <w:sz w:val="28"/>
          <w:szCs w:val="28"/>
          <w:lang w:val="ru-UA" w:eastAsia="ru-UA"/>
        </w:rPr>
        <w:t>Шахліна</w:t>
      </w:r>
      <w:proofErr w:type="spellEnd"/>
      <w:r w:rsidRPr="00353478">
        <w:rPr>
          <w:color w:val="000000"/>
          <w:sz w:val="28"/>
          <w:szCs w:val="28"/>
          <w:lang w:val="ru-UA" w:eastAsia="ru-UA"/>
        </w:rPr>
        <w:t xml:space="preserve"> Л. Г. </w:t>
      </w:r>
      <w:proofErr w:type="spellStart"/>
      <w:r w:rsidRPr="00353478">
        <w:rPr>
          <w:color w:val="000000"/>
          <w:sz w:val="28"/>
          <w:szCs w:val="28"/>
          <w:lang w:val="ru-UA" w:eastAsia="ru-UA"/>
        </w:rPr>
        <w:t>Загальний</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спеціальний</w:t>
      </w:r>
      <w:proofErr w:type="spellEnd"/>
      <w:r w:rsidRPr="00353478">
        <w:rPr>
          <w:color w:val="000000"/>
          <w:sz w:val="28"/>
          <w:szCs w:val="28"/>
          <w:lang w:val="ru-UA" w:eastAsia="ru-UA"/>
        </w:rPr>
        <w:t xml:space="preserve"> догляд за </w:t>
      </w:r>
      <w:proofErr w:type="spellStart"/>
      <w:r w:rsidRPr="00353478">
        <w:rPr>
          <w:color w:val="000000"/>
          <w:sz w:val="28"/>
          <w:szCs w:val="28"/>
          <w:lang w:val="ru-UA" w:eastAsia="ru-UA"/>
        </w:rPr>
        <w:t>хворими</w:t>
      </w:r>
      <w:proofErr w:type="spellEnd"/>
      <w:r w:rsidRPr="00353478">
        <w:rPr>
          <w:color w:val="000000"/>
          <w:sz w:val="28"/>
          <w:szCs w:val="28"/>
          <w:lang w:val="ru-UA" w:eastAsia="ru-UA"/>
        </w:rPr>
        <w:t xml:space="preserve"> з </w:t>
      </w:r>
      <w:proofErr w:type="spellStart"/>
      <w:r w:rsidRPr="00353478">
        <w:rPr>
          <w:color w:val="000000"/>
          <w:sz w:val="28"/>
          <w:szCs w:val="28"/>
          <w:lang w:val="ru-UA" w:eastAsia="ru-UA"/>
        </w:rPr>
        <w:t>елементами</w:t>
      </w:r>
      <w:proofErr w:type="spellEnd"/>
      <w:r w:rsidR="008A2057" w:rsidRPr="00353478">
        <w:rPr>
          <w:color w:val="000000"/>
          <w:sz w:val="28"/>
          <w:szCs w:val="28"/>
          <w:lang w:val="uk-UA" w:eastAsia="ru-UA"/>
        </w:rPr>
        <w:t xml:space="preserve"> </w:t>
      </w:r>
      <w:proofErr w:type="spellStart"/>
      <w:r w:rsidRPr="00353478">
        <w:rPr>
          <w:color w:val="000000"/>
          <w:sz w:val="28"/>
          <w:szCs w:val="28"/>
          <w:lang w:val="ru-UA" w:eastAsia="ru-UA"/>
        </w:rPr>
        <w:t>фізичної</w:t>
      </w:r>
      <w:proofErr w:type="spellEnd"/>
      <w:r w:rsidR="008A2057" w:rsidRPr="00353478">
        <w:rPr>
          <w:color w:val="000000"/>
          <w:sz w:val="28"/>
          <w:szCs w:val="28"/>
          <w:lang w:val="uk-UA" w:eastAsia="ru-UA"/>
        </w:rPr>
        <w:t xml:space="preserve"> </w:t>
      </w:r>
      <w:proofErr w:type="spellStart"/>
      <w:r w:rsidRPr="00353478">
        <w:rPr>
          <w:color w:val="000000"/>
          <w:sz w:val="28"/>
          <w:szCs w:val="28"/>
          <w:lang w:val="ru-UA" w:eastAsia="ru-UA"/>
        </w:rPr>
        <w:t>реабілітації</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Київ</w:t>
      </w:r>
      <w:proofErr w:type="spellEnd"/>
      <w:r w:rsidRPr="00353478">
        <w:rPr>
          <w:color w:val="000000"/>
          <w:sz w:val="28"/>
          <w:szCs w:val="28"/>
          <w:lang w:val="ru-UA" w:eastAsia="ru-UA"/>
        </w:rPr>
        <w:t>, 2014. – 240 с.</w:t>
      </w:r>
    </w:p>
    <w:p w14:paraId="1F3EA04C"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ru-UA" w:eastAsia="ru-UA"/>
        </w:rPr>
        <w:t>11.  </w:t>
      </w:r>
      <w:proofErr w:type="spellStart"/>
      <w:r w:rsidRPr="00353478">
        <w:rPr>
          <w:color w:val="000000"/>
          <w:sz w:val="28"/>
          <w:szCs w:val="28"/>
          <w:lang w:val="ru-UA" w:eastAsia="ru-UA"/>
        </w:rPr>
        <w:t>Вовканич</w:t>
      </w:r>
      <w:proofErr w:type="spellEnd"/>
      <w:r w:rsidRPr="00353478">
        <w:rPr>
          <w:color w:val="000000"/>
          <w:sz w:val="28"/>
          <w:szCs w:val="28"/>
          <w:lang w:val="ru-UA" w:eastAsia="ru-UA"/>
        </w:rPr>
        <w:t xml:space="preserve"> А. С. </w:t>
      </w:r>
      <w:proofErr w:type="spellStart"/>
      <w:r w:rsidRPr="00353478">
        <w:rPr>
          <w:color w:val="000000"/>
          <w:sz w:val="28"/>
          <w:szCs w:val="28"/>
          <w:lang w:val="ru-UA" w:eastAsia="ru-UA"/>
        </w:rPr>
        <w:t>Вступ</w:t>
      </w:r>
      <w:proofErr w:type="spellEnd"/>
      <w:r w:rsidRPr="00353478">
        <w:rPr>
          <w:color w:val="000000"/>
          <w:sz w:val="28"/>
          <w:szCs w:val="28"/>
          <w:lang w:val="ru-UA" w:eastAsia="ru-UA"/>
        </w:rPr>
        <w:t xml:space="preserve"> до </w:t>
      </w:r>
      <w:proofErr w:type="spellStart"/>
      <w:r w:rsidRPr="00353478">
        <w:rPr>
          <w:color w:val="000000"/>
          <w:sz w:val="28"/>
          <w:szCs w:val="28"/>
          <w:lang w:val="ru-UA" w:eastAsia="ru-UA"/>
        </w:rPr>
        <w:t>фізичноїреабілітації</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навч</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посіб</w:t>
      </w:r>
      <w:proofErr w:type="spellEnd"/>
      <w:r w:rsidRPr="00353478">
        <w:rPr>
          <w:color w:val="000000"/>
          <w:sz w:val="28"/>
          <w:szCs w:val="28"/>
          <w:lang w:val="ru-UA" w:eastAsia="ru-UA"/>
        </w:rPr>
        <w:t xml:space="preserve">. / А. С. </w:t>
      </w:r>
      <w:proofErr w:type="spellStart"/>
      <w:r w:rsidRPr="00353478">
        <w:rPr>
          <w:color w:val="000000"/>
          <w:sz w:val="28"/>
          <w:szCs w:val="28"/>
          <w:lang w:val="ru-UA" w:eastAsia="ru-UA"/>
        </w:rPr>
        <w:t>Вовканич</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Львів</w:t>
      </w:r>
      <w:proofErr w:type="spellEnd"/>
      <w:r w:rsidRPr="00353478">
        <w:rPr>
          <w:color w:val="000000"/>
          <w:sz w:val="28"/>
          <w:szCs w:val="28"/>
          <w:lang w:val="ru-UA" w:eastAsia="ru-UA"/>
        </w:rPr>
        <w:t>: ЛДУФК, 2013. – 184 с.</w:t>
      </w:r>
    </w:p>
    <w:p w14:paraId="4098447F" w14:textId="77777777" w:rsidR="0010347E" w:rsidRPr="00353478" w:rsidRDefault="0010347E" w:rsidP="00353478">
      <w:pPr>
        <w:widowControl/>
        <w:shd w:val="clear" w:color="auto" w:fill="FFFFFF"/>
        <w:autoSpaceDE/>
        <w:autoSpaceDN/>
        <w:adjustRightInd/>
        <w:spacing w:after="160" w:line="360" w:lineRule="auto"/>
        <w:jc w:val="both"/>
        <w:rPr>
          <w:rFonts w:ascii="Calibri" w:hAnsi="Calibri" w:cs="Calibri"/>
          <w:color w:val="000000"/>
          <w:sz w:val="28"/>
          <w:szCs w:val="28"/>
          <w:lang w:val="ru-UA" w:eastAsia="ru-UA"/>
        </w:rPr>
      </w:pPr>
      <w:r w:rsidRPr="00353478">
        <w:rPr>
          <w:color w:val="000000"/>
          <w:sz w:val="28"/>
          <w:szCs w:val="28"/>
          <w:lang w:val="uk-UA" w:eastAsia="ru-UA"/>
        </w:rPr>
        <w:t> </w:t>
      </w:r>
    </w:p>
    <w:p w14:paraId="2C88A184" w14:textId="77777777" w:rsidR="0010347E" w:rsidRPr="00353478" w:rsidRDefault="0010347E" w:rsidP="00353478">
      <w:pPr>
        <w:widowControl/>
        <w:shd w:val="clear" w:color="auto" w:fill="FFFFFF"/>
        <w:autoSpaceDE/>
        <w:autoSpaceDN/>
        <w:adjustRightInd/>
        <w:spacing w:after="160" w:line="360" w:lineRule="auto"/>
        <w:jc w:val="both"/>
        <w:rPr>
          <w:rFonts w:ascii="Calibri" w:hAnsi="Calibri" w:cs="Calibri"/>
          <w:color w:val="000000"/>
          <w:sz w:val="28"/>
          <w:szCs w:val="28"/>
          <w:lang w:val="ru-UA" w:eastAsia="ru-UA"/>
        </w:rPr>
      </w:pPr>
      <w:proofErr w:type="spellStart"/>
      <w:r w:rsidRPr="00353478">
        <w:rPr>
          <w:b/>
          <w:bCs/>
          <w:color w:val="000000"/>
          <w:sz w:val="28"/>
          <w:szCs w:val="28"/>
          <w:lang w:eastAsia="ru-UA"/>
        </w:rPr>
        <w:lastRenderedPageBreak/>
        <w:t>Додаткова</w:t>
      </w:r>
      <w:proofErr w:type="spellEnd"/>
      <w:r w:rsidRPr="00353478">
        <w:rPr>
          <w:b/>
          <w:bCs/>
          <w:color w:val="000000"/>
          <w:sz w:val="28"/>
          <w:szCs w:val="28"/>
          <w:lang w:eastAsia="ru-UA"/>
        </w:rPr>
        <w:t xml:space="preserve"> </w:t>
      </w:r>
      <w:proofErr w:type="spellStart"/>
      <w:r w:rsidRPr="00353478">
        <w:rPr>
          <w:b/>
          <w:bCs/>
          <w:color w:val="000000"/>
          <w:sz w:val="28"/>
          <w:szCs w:val="28"/>
          <w:lang w:eastAsia="ru-UA"/>
        </w:rPr>
        <w:t>література</w:t>
      </w:r>
      <w:proofErr w:type="spellEnd"/>
    </w:p>
    <w:p w14:paraId="10A91594"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1.</w:t>
      </w:r>
      <w:r w:rsidRPr="00353478">
        <w:rPr>
          <w:color w:val="000000"/>
          <w:sz w:val="28"/>
          <w:szCs w:val="28"/>
          <w:lang w:val="en-US" w:eastAsia="ru-UA"/>
        </w:rPr>
        <w:t>     </w:t>
      </w:r>
      <w:r w:rsidRPr="00353478">
        <w:rPr>
          <w:color w:val="000000"/>
          <w:sz w:val="28"/>
          <w:szCs w:val="28"/>
          <w:lang w:val="ru-UA" w:eastAsia="ru-UA"/>
        </w:rPr>
        <w:t xml:space="preserve">Шаповалова В.А., Коршак В.М. Спортивна медицина та </w:t>
      </w:r>
      <w:proofErr w:type="spellStart"/>
      <w:r w:rsidRPr="00353478">
        <w:rPr>
          <w:color w:val="000000"/>
          <w:sz w:val="28"/>
          <w:szCs w:val="28"/>
          <w:lang w:val="ru-UA" w:eastAsia="ru-UA"/>
        </w:rPr>
        <w:t>фізична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реабілітація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Київ</w:t>
      </w:r>
      <w:proofErr w:type="spellEnd"/>
      <w:r w:rsidRPr="00353478">
        <w:rPr>
          <w:color w:val="000000"/>
          <w:sz w:val="28"/>
          <w:szCs w:val="28"/>
          <w:lang w:val="ru-UA" w:eastAsia="ru-UA"/>
        </w:rPr>
        <w:t xml:space="preserve"> : Медицина, 2008. 248 с.</w:t>
      </w:r>
    </w:p>
    <w:p w14:paraId="41AD9353"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2.</w:t>
      </w:r>
      <w:r w:rsidRPr="00353478">
        <w:rPr>
          <w:color w:val="000000"/>
          <w:sz w:val="28"/>
          <w:szCs w:val="28"/>
          <w:lang w:val="en-US" w:eastAsia="ru-UA"/>
        </w:rPr>
        <w:t>     </w:t>
      </w:r>
      <w:proofErr w:type="spellStart"/>
      <w:r w:rsidRPr="00353478">
        <w:rPr>
          <w:color w:val="000000"/>
          <w:sz w:val="28"/>
          <w:szCs w:val="28"/>
          <w:lang w:val="ru-UA" w:eastAsia="ru-UA"/>
        </w:rPr>
        <w:t>Сітовський</w:t>
      </w:r>
      <w:proofErr w:type="spellEnd"/>
      <w:r w:rsidRPr="00353478">
        <w:rPr>
          <w:color w:val="000000"/>
          <w:sz w:val="28"/>
          <w:szCs w:val="28"/>
          <w:lang w:val="ru-UA" w:eastAsia="ru-UA"/>
        </w:rPr>
        <w:t xml:space="preserve"> А.М. Методика </w:t>
      </w:r>
      <w:proofErr w:type="spellStart"/>
      <w:r w:rsidRPr="00353478">
        <w:rPr>
          <w:color w:val="000000"/>
          <w:sz w:val="28"/>
          <w:szCs w:val="28"/>
          <w:lang w:val="ru-UA" w:eastAsia="ru-UA"/>
        </w:rPr>
        <w:t>застосування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терапевтичних</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вправ</w:t>
      </w:r>
      <w:proofErr w:type="spellEnd"/>
      <w:r w:rsidRPr="00353478">
        <w:rPr>
          <w:color w:val="000000"/>
          <w:sz w:val="28"/>
          <w:szCs w:val="28"/>
          <w:lang w:val="ru-UA" w:eastAsia="ru-UA"/>
        </w:rPr>
        <w:t xml:space="preserve"> при </w:t>
      </w:r>
      <w:proofErr w:type="spellStart"/>
      <w:r w:rsidRPr="00353478">
        <w:rPr>
          <w:color w:val="000000"/>
          <w:sz w:val="28"/>
          <w:szCs w:val="28"/>
          <w:lang w:val="ru-UA" w:eastAsia="ru-UA"/>
        </w:rPr>
        <w:t>порушенні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діяльності</w:t>
      </w:r>
      <w:proofErr w:type="spellEnd"/>
      <w:r w:rsidRPr="00353478">
        <w:rPr>
          <w:color w:val="000000"/>
          <w:sz w:val="28"/>
          <w:szCs w:val="28"/>
          <w:lang w:val="ru-UA" w:eastAsia="ru-UA"/>
        </w:rPr>
        <w:t xml:space="preserve"> опорно-</w:t>
      </w:r>
      <w:proofErr w:type="spellStart"/>
      <w:r w:rsidRPr="00353478">
        <w:rPr>
          <w:color w:val="000000"/>
          <w:sz w:val="28"/>
          <w:szCs w:val="28"/>
          <w:lang w:val="ru-UA" w:eastAsia="ru-UA"/>
        </w:rPr>
        <w:t>рухового</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апарату</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навч</w:t>
      </w:r>
      <w:proofErr w:type="spellEnd"/>
      <w:r w:rsidRPr="00353478">
        <w:rPr>
          <w:color w:val="000000"/>
          <w:sz w:val="28"/>
          <w:szCs w:val="28"/>
          <w:lang w:val="ru-UA" w:eastAsia="ru-UA"/>
        </w:rPr>
        <w:t xml:space="preserve">.-метод. </w:t>
      </w:r>
      <w:proofErr w:type="spellStart"/>
      <w:r w:rsidRPr="00353478">
        <w:rPr>
          <w:color w:val="000000"/>
          <w:sz w:val="28"/>
          <w:szCs w:val="28"/>
          <w:lang w:val="ru-UA" w:eastAsia="ru-UA"/>
        </w:rPr>
        <w:t>посібн</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Луцьк</w:t>
      </w:r>
      <w:proofErr w:type="spellEnd"/>
      <w:r w:rsidRPr="00353478">
        <w:rPr>
          <w:color w:val="000000"/>
          <w:sz w:val="28"/>
          <w:szCs w:val="28"/>
          <w:lang w:val="ru-UA" w:eastAsia="ru-UA"/>
        </w:rPr>
        <w:t xml:space="preserve">: ВНУ </w:t>
      </w:r>
      <w:proofErr w:type="spellStart"/>
      <w:r w:rsidRPr="00353478">
        <w:rPr>
          <w:color w:val="000000"/>
          <w:sz w:val="28"/>
          <w:szCs w:val="28"/>
          <w:lang w:val="ru-UA" w:eastAsia="ru-UA"/>
        </w:rPr>
        <w:t>ім</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Лесі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Українки</w:t>
      </w:r>
      <w:proofErr w:type="spellEnd"/>
      <w:r w:rsidRPr="00353478">
        <w:rPr>
          <w:color w:val="000000"/>
          <w:sz w:val="28"/>
          <w:szCs w:val="28"/>
          <w:lang w:val="ru-UA" w:eastAsia="ru-UA"/>
        </w:rPr>
        <w:t>, 2022. 178 с.</w:t>
      </w:r>
    </w:p>
    <w:p w14:paraId="3AF9B8B6"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3.</w:t>
      </w:r>
      <w:r w:rsidRPr="00353478">
        <w:rPr>
          <w:color w:val="000000"/>
          <w:sz w:val="28"/>
          <w:szCs w:val="28"/>
          <w:lang w:val="en-US" w:eastAsia="ru-UA"/>
        </w:rPr>
        <w:t>     </w:t>
      </w:r>
      <w:proofErr w:type="spellStart"/>
      <w:r w:rsidRPr="00353478">
        <w:rPr>
          <w:color w:val="000000"/>
          <w:sz w:val="28"/>
          <w:szCs w:val="28"/>
          <w:lang w:val="ru-UA" w:eastAsia="ru-UA"/>
        </w:rPr>
        <w:t>Швесткова</w:t>
      </w:r>
      <w:proofErr w:type="spellEnd"/>
      <w:r w:rsidRPr="00353478">
        <w:rPr>
          <w:color w:val="000000"/>
          <w:sz w:val="28"/>
          <w:szCs w:val="28"/>
          <w:lang w:val="ru-UA" w:eastAsia="ru-UA"/>
        </w:rPr>
        <w:t xml:space="preserve"> Ольга, </w:t>
      </w:r>
      <w:proofErr w:type="spellStart"/>
      <w:r w:rsidRPr="00353478">
        <w:rPr>
          <w:color w:val="000000"/>
          <w:sz w:val="28"/>
          <w:szCs w:val="28"/>
          <w:lang w:val="ru-UA" w:eastAsia="ru-UA"/>
        </w:rPr>
        <w:t>Свєцена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Катержина</w:t>
      </w:r>
      <w:proofErr w:type="spellEnd"/>
      <w:r w:rsidRPr="00353478">
        <w:rPr>
          <w:color w:val="000000"/>
          <w:sz w:val="28"/>
          <w:szCs w:val="28"/>
          <w:lang w:val="ru-UA" w:eastAsia="ru-UA"/>
        </w:rPr>
        <w:t xml:space="preserve"> та кол. </w:t>
      </w:r>
      <w:proofErr w:type="spellStart"/>
      <w:r w:rsidRPr="00353478">
        <w:rPr>
          <w:color w:val="000000"/>
          <w:sz w:val="28"/>
          <w:szCs w:val="28"/>
          <w:lang w:val="ru-UA" w:eastAsia="ru-UA"/>
        </w:rPr>
        <w:t>Ерготерапія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Київ</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Чеський</w:t>
      </w:r>
      <w:proofErr w:type="spellEnd"/>
      <w:r w:rsidRPr="00353478">
        <w:rPr>
          <w:color w:val="000000"/>
          <w:sz w:val="28"/>
          <w:szCs w:val="28"/>
          <w:lang w:val="ru-UA" w:eastAsia="ru-UA"/>
        </w:rPr>
        <w:t xml:space="preserve"> центр у </w:t>
      </w:r>
      <w:proofErr w:type="spellStart"/>
      <w:r w:rsidRPr="00353478">
        <w:rPr>
          <w:color w:val="000000"/>
          <w:sz w:val="28"/>
          <w:szCs w:val="28"/>
          <w:lang w:val="ru-UA" w:eastAsia="ru-UA"/>
        </w:rPr>
        <w:t>Києві</w:t>
      </w:r>
      <w:proofErr w:type="spellEnd"/>
      <w:r w:rsidRPr="00353478">
        <w:rPr>
          <w:color w:val="000000"/>
          <w:sz w:val="28"/>
          <w:szCs w:val="28"/>
          <w:lang w:val="ru-UA" w:eastAsia="ru-UA"/>
        </w:rPr>
        <w:t>. 2019. 280 с.</w:t>
      </w:r>
    </w:p>
    <w:p w14:paraId="192FE4A1"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4.</w:t>
      </w:r>
      <w:r w:rsidRPr="00353478">
        <w:rPr>
          <w:color w:val="000000"/>
          <w:sz w:val="28"/>
          <w:szCs w:val="28"/>
          <w:lang w:val="en-US" w:eastAsia="ru-UA"/>
        </w:rPr>
        <w:t>     </w:t>
      </w:r>
      <w:r w:rsidRPr="00353478">
        <w:rPr>
          <w:color w:val="000000"/>
          <w:sz w:val="28"/>
          <w:szCs w:val="28"/>
          <w:lang w:val="ru-UA" w:eastAsia="ru-UA"/>
        </w:rPr>
        <w:t xml:space="preserve">Практикум з пропедевтики </w:t>
      </w:r>
      <w:proofErr w:type="spellStart"/>
      <w:r w:rsidRPr="00353478">
        <w:rPr>
          <w:color w:val="000000"/>
          <w:sz w:val="28"/>
          <w:szCs w:val="28"/>
          <w:lang w:val="ru-UA" w:eastAsia="ru-UA"/>
        </w:rPr>
        <w:t>внутрішньої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медицини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Частина</w:t>
      </w:r>
      <w:proofErr w:type="spellEnd"/>
      <w:r w:rsidRPr="00353478">
        <w:rPr>
          <w:color w:val="000000"/>
          <w:sz w:val="28"/>
          <w:szCs w:val="28"/>
          <w:lang w:val="ru-UA" w:eastAsia="ru-UA"/>
        </w:rPr>
        <w:t xml:space="preserve"> 1. </w:t>
      </w:r>
      <w:proofErr w:type="spellStart"/>
      <w:r w:rsidRPr="00353478">
        <w:rPr>
          <w:color w:val="000000"/>
          <w:sz w:val="28"/>
          <w:szCs w:val="28"/>
          <w:lang w:val="ru-UA" w:eastAsia="ru-UA"/>
        </w:rPr>
        <w:t>Основні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методи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обстеження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хворих</w:t>
      </w:r>
      <w:proofErr w:type="spellEnd"/>
      <w:r w:rsidRPr="00353478">
        <w:rPr>
          <w:color w:val="000000"/>
          <w:sz w:val="28"/>
          <w:szCs w:val="28"/>
          <w:lang w:val="ru-UA" w:eastAsia="ru-UA"/>
        </w:rPr>
        <w:t xml:space="preserve"> у </w:t>
      </w:r>
      <w:proofErr w:type="spellStart"/>
      <w:r w:rsidRPr="00353478">
        <w:rPr>
          <w:color w:val="000000"/>
          <w:sz w:val="28"/>
          <w:szCs w:val="28"/>
          <w:lang w:val="ru-UA" w:eastAsia="ru-UA"/>
        </w:rPr>
        <w:t>клініці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внутрішніх</w:t>
      </w:r>
      <w:proofErr w:type="spellEnd"/>
      <w:r w:rsidRPr="00353478">
        <w:rPr>
          <w:color w:val="000000"/>
          <w:sz w:val="28"/>
          <w:szCs w:val="28"/>
          <w:lang w:val="ru-UA" w:eastAsia="ru-UA"/>
        </w:rPr>
        <w:t xml:space="preserve"> хвороб / </w:t>
      </w:r>
      <w:proofErr w:type="spellStart"/>
      <w:r w:rsidRPr="00353478">
        <w:rPr>
          <w:color w:val="000000"/>
          <w:sz w:val="28"/>
          <w:szCs w:val="28"/>
          <w:lang w:val="ru-UA" w:eastAsia="ru-UA"/>
        </w:rPr>
        <w:t>упоряд</w:t>
      </w:r>
      <w:proofErr w:type="spellEnd"/>
      <w:r w:rsidRPr="00353478">
        <w:rPr>
          <w:color w:val="000000"/>
          <w:sz w:val="28"/>
          <w:szCs w:val="28"/>
          <w:lang w:val="ru-UA" w:eastAsia="ru-UA"/>
        </w:rPr>
        <w:t xml:space="preserve">. Т. В. Ащеулова, Т. М. Амбросова, Н. І. </w:t>
      </w:r>
      <w:proofErr w:type="spellStart"/>
      <w:r w:rsidRPr="00353478">
        <w:rPr>
          <w:color w:val="000000"/>
          <w:sz w:val="28"/>
          <w:szCs w:val="28"/>
          <w:lang w:val="ru-UA" w:eastAsia="ru-UA"/>
        </w:rPr>
        <w:t>Питецька</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ін</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Харків</w:t>
      </w:r>
      <w:proofErr w:type="spellEnd"/>
      <w:r w:rsidRPr="00353478">
        <w:rPr>
          <w:color w:val="000000"/>
          <w:sz w:val="28"/>
          <w:szCs w:val="28"/>
          <w:lang w:val="ru-UA" w:eastAsia="ru-UA"/>
        </w:rPr>
        <w:t xml:space="preserve"> : ХНМУ, 2020. 72 с.</w:t>
      </w:r>
    </w:p>
    <w:p w14:paraId="5D62A50A"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eastAsia="ru-UA"/>
        </w:rPr>
        <w:t>5.</w:t>
      </w:r>
      <w:r w:rsidRPr="00353478">
        <w:rPr>
          <w:color w:val="000000"/>
          <w:sz w:val="28"/>
          <w:szCs w:val="28"/>
          <w:lang w:val="en-US" w:eastAsia="ru-UA"/>
        </w:rPr>
        <w:t>     </w:t>
      </w:r>
      <w:r w:rsidRPr="00353478">
        <w:rPr>
          <w:color w:val="000000"/>
          <w:sz w:val="28"/>
          <w:szCs w:val="28"/>
          <w:lang w:val="ru-UA" w:eastAsia="ru-UA"/>
        </w:rPr>
        <w:t xml:space="preserve">Грейда Н.Б. </w:t>
      </w:r>
      <w:proofErr w:type="spellStart"/>
      <w:r w:rsidRPr="00353478">
        <w:rPr>
          <w:color w:val="000000"/>
          <w:sz w:val="28"/>
          <w:szCs w:val="28"/>
          <w:lang w:val="ru-UA" w:eastAsia="ru-UA"/>
        </w:rPr>
        <w:t>Основи</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ерготерапії</w:t>
      </w:r>
      <w:proofErr w:type="spellEnd"/>
      <w:r w:rsidRPr="00353478">
        <w:rPr>
          <w:color w:val="000000"/>
          <w:sz w:val="28"/>
          <w:szCs w:val="28"/>
          <w:lang w:val="ru-UA" w:eastAsia="ru-UA"/>
        </w:rPr>
        <w:t xml:space="preserve"> та </w:t>
      </w:r>
      <w:proofErr w:type="spellStart"/>
      <w:r w:rsidRPr="00353478">
        <w:rPr>
          <w:color w:val="000000"/>
          <w:sz w:val="28"/>
          <w:szCs w:val="28"/>
          <w:lang w:val="ru-UA" w:eastAsia="ru-UA"/>
        </w:rPr>
        <w:t>функціональне</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тренування</w:t>
      </w:r>
      <w:proofErr w:type="spellEnd"/>
      <w:r w:rsidRPr="00353478">
        <w:rPr>
          <w:color w:val="000000"/>
          <w:sz w:val="28"/>
          <w:szCs w:val="28"/>
          <w:lang w:val="ru-UA" w:eastAsia="ru-UA"/>
        </w:rPr>
        <w:t xml:space="preserve">: конспект </w:t>
      </w:r>
      <w:proofErr w:type="spellStart"/>
      <w:r w:rsidRPr="00353478">
        <w:rPr>
          <w:color w:val="000000"/>
          <w:sz w:val="28"/>
          <w:szCs w:val="28"/>
          <w:lang w:val="ru-UA" w:eastAsia="ru-UA"/>
        </w:rPr>
        <w:t>лекцій</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Луцьк</w:t>
      </w:r>
      <w:proofErr w:type="spellEnd"/>
      <w:r w:rsidRPr="00353478">
        <w:rPr>
          <w:color w:val="000000"/>
          <w:sz w:val="28"/>
          <w:szCs w:val="28"/>
          <w:lang w:val="ru-UA" w:eastAsia="ru-UA"/>
        </w:rPr>
        <w:t>, 2022. - 50 с.</w:t>
      </w:r>
    </w:p>
    <w:p w14:paraId="2C626573"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ru-UA" w:eastAsia="ru-UA"/>
        </w:rPr>
        <w:t xml:space="preserve">6.     Майкова Т.В. </w:t>
      </w:r>
      <w:proofErr w:type="spellStart"/>
      <w:r w:rsidRPr="00353478">
        <w:rPr>
          <w:color w:val="000000"/>
          <w:sz w:val="28"/>
          <w:szCs w:val="28"/>
          <w:lang w:val="ru-UA" w:eastAsia="ru-UA"/>
        </w:rPr>
        <w:t>Ерготерапія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Т.В. Майкова, С.М. </w:t>
      </w:r>
      <w:proofErr w:type="spellStart"/>
      <w:r w:rsidRPr="00353478">
        <w:rPr>
          <w:color w:val="000000"/>
          <w:sz w:val="28"/>
          <w:szCs w:val="28"/>
          <w:lang w:val="ru-UA" w:eastAsia="ru-UA"/>
        </w:rPr>
        <w:t>Афанасьєв</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О.С.Афанасьєва</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Дніпро</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Журфонд</w:t>
      </w:r>
      <w:proofErr w:type="spellEnd"/>
      <w:r w:rsidRPr="00353478">
        <w:rPr>
          <w:color w:val="000000"/>
          <w:sz w:val="28"/>
          <w:szCs w:val="28"/>
          <w:lang w:val="ru-UA" w:eastAsia="ru-UA"/>
        </w:rPr>
        <w:t xml:space="preserve">, 2019. – 374 с. 3. </w:t>
      </w:r>
      <w:proofErr w:type="spellStart"/>
      <w:r w:rsidRPr="00353478">
        <w:rPr>
          <w:color w:val="000000"/>
          <w:sz w:val="28"/>
          <w:szCs w:val="28"/>
          <w:lang w:val="ru-UA" w:eastAsia="ru-UA"/>
        </w:rPr>
        <w:t>Швесткова</w:t>
      </w:r>
      <w:proofErr w:type="spellEnd"/>
      <w:r w:rsidRPr="00353478">
        <w:rPr>
          <w:color w:val="000000"/>
          <w:sz w:val="28"/>
          <w:szCs w:val="28"/>
          <w:lang w:val="ru-UA" w:eastAsia="ru-UA"/>
        </w:rPr>
        <w:t xml:space="preserve"> О. </w:t>
      </w:r>
      <w:proofErr w:type="spellStart"/>
      <w:r w:rsidRPr="00353478">
        <w:rPr>
          <w:color w:val="000000"/>
          <w:sz w:val="28"/>
          <w:szCs w:val="28"/>
          <w:lang w:val="ru-UA" w:eastAsia="ru-UA"/>
        </w:rPr>
        <w:t>Ерготерапія</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підручник</w:t>
      </w:r>
      <w:proofErr w:type="spellEnd"/>
      <w:r w:rsidRPr="00353478">
        <w:rPr>
          <w:color w:val="000000"/>
          <w:sz w:val="28"/>
          <w:szCs w:val="28"/>
          <w:lang w:val="ru-UA" w:eastAsia="ru-UA"/>
        </w:rPr>
        <w:t xml:space="preserve"> / О. </w:t>
      </w:r>
      <w:proofErr w:type="spellStart"/>
      <w:r w:rsidRPr="00353478">
        <w:rPr>
          <w:color w:val="000000"/>
          <w:sz w:val="28"/>
          <w:szCs w:val="28"/>
          <w:lang w:val="ru-UA" w:eastAsia="ru-UA"/>
        </w:rPr>
        <w:t>Швесткова</w:t>
      </w:r>
      <w:proofErr w:type="spellEnd"/>
      <w:r w:rsidRPr="00353478">
        <w:rPr>
          <w:color w:val="000000"/>
          <w:sz w:val="28"/>
          <w:szCs w:val="28"/>
          <w:lang w:val="ru-UA" w:eastAsia="ru-UA"/>
        </w:rPr>
        <w:t xml:space="preserve">, С. </w:t>
      </w:r>
      <w:proofErr w:type="spellStart"/>
      <w:r w:rsidRPr="00353478">
        <w:rPr>
          <w:color w:val="000000"/>
          <w:sz w:val="28"/>
          <w:szCs w:val="28"/>
          <w:lang w:val="ru-UA" w:eastAsia="ru-UA"/>
        </w:rPr>
        <w:t>Катержина</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Київ</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Чеський</w:t>
      </w:r>
      <w:proofErr w:type="spellEnd"/>
      <w:r w:rsidRPr="00353478">
        <w:rPr>
          <w:color w:val="000000"/>
          <w:sz w:val="28"/>
          <w:szCs w:val="28"/>
          <w:lang w:val="ru-UA" w:eastAsia="ru-UA"/>
        </w:rPr>
        <w:t xml:space="preserve"> центр у </w:t>
      </w:r>
      <w:proofErr w:type="spellStart"/>
      <w:r w:rsidRPr="00353478">
        <w:rPr>
          <w:color w:val="000000"/>
          <w:sz w:val="28"/>
          <w:szCs w:val="28"/>
          <w:lang w:val="ru-UA" w:eastAsia="ru-UA"/>
        </w:rPr>
        <w:t>Києві</w:t>
      </w:r>
      <w:proofErr w:type="spellEnd"/>
      <w:r w:rsidRPr="00353478">
        <w:rPr>
          <w:color w:val="000000"/>
          <w:sz w:val="28"/>
          <w:szCs w:val="28"/>
          <w:lang w:val="ru-UA" w:eastAsia="ru-UA"/>
        </w:rPr>
        <w:t>, 2019. – 280 с.</w:t>
      </w:r>
    </w:p>
    <w:p w14:paraId="55DAA712"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en-US" w:eastAsia="ru-UA"/>
        </w:rPr>
        <w:t>7.     </w:t>
      </w:r>
      <w:r w:rsidRPr="00353478">
        <w:rPr>
          <w:color w:val="000000"/>
          <w:sz w:val="28"/>
          <w:szCs w:val="28"/>
          <w:lang w:val="ru-UA" w:eastAsia="ru-UA"/>
        </w:rPr>
        <w:t xml:space="preserve">Mark </w:t>
      </w:r>
      <w:proofErr w:type="spellStart"/>
      <w:r w:rsidRPr="00353478">
        <w:rPr>
          <w:color w:val="000000"/>
          <w:sz w:val="28"/>
          <w:szCs w:val="28"/>
          <w:lang w:val="ru-UA" w:eastAsia="ru-UA"/>
        </w:rPr>
        <w:t>Mumenthaler</w:t>
      </w:r>
      <w:proofErr w:type="spellEnd"/>
      <w:r w:rsidRPr="00353478">
        <w:rPr>
          <w:color w:val="000000"/>
          <w:sz w:val="28"/>
          <w:szCs w:val="28"/>
          <w:lang w:val="ru-UA" w:eastAsia="ru-UA"/>
        </w:rPr>
        <w:t xml:space="preserve">, M.D., </w:t>
      </w:r>
      <w:proofErr w:type="spellStart"/>
      <w:r w:rsidRPr="00353478">
        <w:rPr>
          <w:color w:val="000000"/>
          <w:sz w:val="28"/>
          <w:szCs w:val="28"/>
          <w:lang w:val="ru-UA" w:eastAsia="ru-UA"/>
        </w:rPr>
        <w:t>Heinrich</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Mattle</w:t>
      </w:r>
      <w:proofErr w:type="spellEnd"/>
      <w:r w:rsidRPr="00353478">
        <w:rPr>
          <w:color w:val="000000"/>
          <w:sz w:val="28"/>
          <w:szCs w:val="28"/>
          <w:lang w:val="ru-UA" w:eastAsia="ru-UA"/>
        </w:rPr>
        <w:t xml:space="preserve">, M.D. </w:t>
      </w:r>
      <w:proofErr w:type="spellStart"/>
      <w:r w:rsidRPr="00353478">
        <w:rPr>
          <w:color w:val="000000"/>
          <w:sz w:val="28"/>
          <w:szCs w:val="28"/>
          <w:lang w:val="ru-UA" w:eastAsia="ru-UA"/>
        </w:rPr>
        <w:t>Fundamentals</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of</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Neurology</w:t>
      </w:r>
      <w:proofErr w:type="spellEnd"/>
      <w:r w:rsidRPr="00353478">
        <w:rPr>
          <w:color w:val="000000"/>
          <w:sz w:val="28"/>
          <w:szCs w:val="28"/>
          <w:lang w:val="ru-UA" w:eastAsia="ru-UA"/>
        </w:rPr>
        <w:t>. – 2016 – P.98-109.</w:t>
      </w:r>
    </w:p>
    <w:p w14:paraId="40484384"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en-US" w:eastAsia="ru-UA"/>
        </w:rPr>
        <w:t>8.     </w:t>
      </w:r>
      <w:proofErr w:type="spellStart"/>
      <w:r w:rsidRPr="00353478">
        <w:rPr>
          <w:color w:val="000000"/>
          <w:sz w:val="28"/>
          <w:szCs w:val="28"/>
          <w:lang w:val="ru-UA" w:eastAsia="ru-UA"/>
        </w:rPr>
        <w:t>BalohRW</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Honrubia</w:t>
      </w:r>
      <w:proofErr w:type="spellEnd"/>
      <w:r w:rsidRPr="00353478">
        <w:rPr>
          <w:color w:val="000000"/>
          <w:sz w:val="28"/>
          <w:szCs w:val="28"/>
          <w:lang w:val="ru-UA" w:eastAsia="ru-UA"/>
        </w:rPr>
        <w:t xml:space="preserve"> </w:t>
      </w:r>
      <w:proofErr w:type="gramStart"/>
      <w:r w:rsidRPr="00353478">
        <w:rPr>
          <w:color w:val="000000"/>
          <w:sz w:val="28"/>
          <w:szCs w:val="28"/>
          <w:lang w:val="ru-UA" w:eastAsia="ru-UA"/>
        </w:rPr>
        <w:t>V:ClinicalNeurophysiology</w:t>
      </w:r>
      <w:proofErr w:type="gramEnd"/>
      <w:r w:rsidRPr="00353478">
        <w:rPr>
          <w:color w:val="000000"/>
          <w:sz w:val="28"/>
          <w:szCs w:val="28"/>
          <w:lang w:val="ru-UA" w:eastAsia="ru-UA"/>
        </w:rPr>
        <w:t xml:space="preserve"> </w:t>
      </w:r>
      <w:proofErr w:type="spellStart"/>
      <w:r w:rsidRPr="00353478">
        <w:rPr>
          <w:color w:val="000000"/>
          <w:sz w:val="28"/>
          <w:szCs w:val="28"/>
          <w:lang w:val="ru-UA" w:eastAsia="ru-UA"/>
        </w:rPr>
        <w:t>oftheVestibular</w:t>
      </w:r>
      <w:proofErr w:type="spellEnd"/>
      <w:r w:rsidRPr="00353478">
        <w:rPr>
          <w:color w:val="000000"/>
          <w:sz w:val="28"/>
          <w:szCs w:val="28"/>
          <w:lang w:val="ru-UA" w:eastAsia="ru-UA"/>
        </w:rPr>
        <w:t xml:space="preserve"> System. </w:t>
      </w:r>
      <w:proofErr w:type="spellStart"/>
      <w:r w:rsidRPr="00353478">
        <w:rPr>
          <w:color w:val="000000"/>
          <w:sz w:val="28"/>
          <w:szCs w:val="28"/>
          <w:lang w:val="ru-UA" w:eastAsia="ru-UA"/>
        </w:rPr>
        <w:t>Oxford</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Oxford</w:t>
      </w:r>
      <w:proofErr w:type="spellEnd"/>
      <w:r w:rsidRPr="00353478">
        <w:rPr>
          <w:color w:val="000000"/>
          <w:sz w:val="28"/>
          <w:szCs w:val="28"/>
          <w:lang w:val="ru-UA" w:eastAsia="ru-UA"/>
        </w:rPr>
        <w:t xml:space="preserve"> University Press, 2015, </w:t>
      </w:r>
      <w:proofErr w:type="spellStart"/>
      <w:r w:rsidRPr="00353478">
        <w:rPr>
          <w:color w:val="000000"/>
          <w:sz w:val="28"/>
          <w:szCs w:val="28"/>
          <w:lang w:val="ru-UA" w:eastAsia="ru-UA"/>
        </w:rPr>
        <w:t>pp</w:t>
      </w:r>
      <w:proofErr w:type="spellEnd"/>
      <w:r w:rsidRPr="00353478">
        <w:rPr>
          <w:color w:val="000000"/>
          <w:sz w:val="28"/>
          <w:szCs w:val="28"/>
          <w:lang w:val="ru-UA" w:eastAsia="ru-UA"/>
        </w:rPr>
        <w:t> 232–234 .</w:t>
      </w:r>
    </w:p>
    <w:p w14:paraId="2F5300F6"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color w:val="000000"/>
          <w:sz w:val="28"/>
          <w:szCs w:val="28"/>
          <w:lang w:val="en-US" w:eastAsia="ru-UA"/>
        </w:rPr>
        <w:t>9.     </w:t>
      </w:r>
      <w:proofErr w:type="spellStart"/>
      <w:r w:rsidRPr="00353478">
        <w:rPr>
          <w:color w:val="000000"/>
          <w:sz w:val="28"/>
          <w:szCs w:val="28"/>
          <w:lang w:val="ru-UA" w:eastAsia="ru-UA"/>
        </w:rPr>
        <w:t>Baloh</w:t>
      </w:r>
      <w:proofErr w:type="spellEnd"/>
      <w:r w:rsidRPr="00353478">
        <w:rPr>
          <w:color w:val="000000"/>
          <w:sz w:val="28"/>
          <w:szCs w:val="28"/>
          <w:lang w:val="ru-UA" w:eastAsia="ru-UA"/>
        </w:rPr>
        <w:t xml:space="preserve"> RW, </w:t>
      </w:r>
      <w:proofErr w:type="spellStart"/>
      <w:r w:rsidRPr="00353478">
        <w:rPr>
          <w:color w:val="000000"/>
          <w:sz w:val="28"/>
          <w:szCs w:val="28"/>
          <w:lang w:val="ru-UA" w:eastAsia="ru-UA"/>
        </w:rPr>
        <w:t>Honrubia</w:t>
      </w:r>
      <w:proofErr w:type="spellEnd"/>
      <w:r w:rsidRPr="00353478">
        <w:rPr>
          <w:color w:val="000000"/>
          <w:sz w:val="28"/>
          <w:szCs w:val="28"/>
          <w:lang w:val="ru-UA" w:eastAsia="ru-UA"/>
        </w:rPr>
        <w:t xml:space="preserve"> V: </w:t>
      </w:r>
      <w:proofErr w:type="spellStart"/>
      <w:r w:rsidRPr="00353478">
        <w:rPr>
          <w:color w:val="000000"/>
          <w:sz w:val="28"/>
          <w:szCs w:val="28"/>
          <w:lang w:val="ru-UA" w:eastAsia="ru-UA"/>
        </w:rPr>
        <w:t>Clinical</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Neurophysiology</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of</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the</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Vestibular</w:t>
      </w:r>
      <w:proofErr w:type="spellEnd"/>
      <w:r w:rsidRPr="00353478">
        <w:rPr>
          <w:color w:val="000000"/>
          <w:sz w:val="28"/>
          <w:szCs w:val="28"/>
          <w:lang w:val="ru-UA" w:eastAsia="ru-UA"/>
        </w:rPr>
        <w:t xml:space="preserve"> System. </w:t>
      </w:r>
      <w:proofErr w:type="spellStart"/>
      <w:r w:rsidRPr="00353478">
        <w:rPr>
          <w:color w:val="000000"/>
          <w:sz w:val="28"/>
          <w:szCs w:val="28"/>
          <w:lang w:val="ru-UA" w:eastAsia="ru-UA"/>
        </w:rPr>
        <w:t>Oxford</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Oxford</w:t>
      </w:r>
      <w:proofErr w:type="spellEnd"/>
      <w:r w:rsidRPr="00353478">
        <w:rPr>
          <w:color w:val="000000"/>
          <w:sz w:val="28"/>
          <w:szCs w:val="28"/>
          <w:lang w:val="ru-UA" w:eastAsia="ru-UA"/>
        </w:rPr>
        <w:t xml:space="preserve"> University Press, 2015, </w:t>
      </w:r>
      <w:proofErr w:type="spellStart"/>
      <w:r w:rsidRPr="00353478">
        <w:rPr>
          <w:color w:val="000000"/>
          <w:sz w:val="28"/>
          <w:szCs w:val="28"/>
          <w:lang w:val="ru-UA" w:eastAsia="ru-UA"/>
        </w:rPr>
        <w:t>pp</w:t>
      </w:r>
      <w:proofErr w:type="spellEnd"/>
      <w:r w:rsidRPr="00353478">
        <w:rPr>
          <w:color w:val="000000"/>
          <w:sz w:val="28"/>
          <w:szCs w:val="28"/>
          <w:lang w:val="ru-UA" w:eastAsia="ru-UA"/>
        </w:rPr>
        <w:t> 232–234.</w:t>
      </w:r>
    </w:p>
    <w:p w14:paraId="1E58A753" w14:textId="77777777" w:rsidR="0010347E" w:rsidRPr="00353478" w:rsidRDefault="0010347E" w:rsidP="00353478">
      <w:pPr>
        <w:widowControl/>
        <w:shd w:val="clear" w:color="auto" w:fill="FFFFFF"/>
        <w:autoSpaceDE/>
        <w:autoSpaceDN/>
        <w:adjustRightInd/>
        <w:spacing w:line="360" w:lineRule="auto"/>
        <w:ind w:left="666"/>
        <w:jc w:val="both"/>
        <w:rPr>
          <w:rFonts w:ascii="Calibri" w:hAnsi="Calibri" w:cs="Calibri"/>
          <w:color w:val="000000"/>
          <w:sz w:val="28"/>
          <w:szCs w:val="28"/>
          <w:lang w:val="ru-UA" w:eastAsia="ru-UA"/>
        </w:rPr>
      </w:pPr>
      <w:r w:rsidRPr="00353478">
        <w:rPr>
          <w:i/>
          <w:iCs/>
          <w:color w:val="000000"/>
          <w:sz w:val="28"/>
          <w:szCs w:val="28"/>
          <w:lang w:val="en-US" w:eastAsia="ru-UA"/>
        </w:rPr>
        <w:t>10.</w:t>
      </w:r>
      <w:r w:rsidRPr="00353478">
        <w:rPr>
          <w:color w:val="000000"/>
          <w:sz w:val="28"/>
          <w:szCs w:val="28"/>
          <w:lang w:val="en-US" w:eastAsia="ru-UA"/>
        </w:rPr>
        <w:t>  </w:t>
      </w:r>
      <w:proofErr w:type="spellStart"/>
      <w:r w:rsidRPr="00353478">
        <w:rPr>
          <w:color w:val="000000"/>
          <w:sz w:val="28"/>
          <w:szCs w:val="28"/>
          <w:lang w:val="ru-UA" w:eastAsia="ru-UA"/>
        </w:rPr>
        <w:t>Tymruk-Skoropad</w:t>
      </w:r>
      <w:proofErr w:type="spellEnd"/>
      <w:r w:rsidRPr="00353478">
        <w:rPr>
          <w:color w:val="000000"/>
          <w:sz w:val="28"/>
          <w:szCs w:val="28"/>
          <w:lang w:val="ru-UA" w:eastAsia="ru-UA"/>
        </w:rPr>
        <w:t xml:space="preserve"> K. </w:t>
      </w:r>
      <w:proofErr w:type="spellStart"/>
      <w:r w:rsidRPr="00353478">
        <w:rPr>
          <w:color w:val="000000"/>
          <w:sz w:val="28"/>
          <w:szCs w:val="28"/>
          <w:lang w:val="ru-UA" w:eastAsia="ru-UA"/>
        </w:rPr>
        <w:t>Methods</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of</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studying</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the</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effectiveness</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of</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physical</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therapy</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and</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pulmonary</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rehabilitation</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of</w:t>
      </w:r>
      <w:proofErr w:type="spellEnd"/>
      <w:r w:rsidRPr="00353478">
        <w:rPr>
          <w:color w:val="000000"/>
          <w:sz w:val="28"/>
          <w:szCs w:val="28"/>
          <w:lang w:val="ru-UA" w:eastAsia="ru-UA"/>
        </w:rPr>
        <w:t xml:space="preserve"> COPD </w:t>
      </w:r>
      <w:proofErr w:type="spellStart"/>
      <w:r w:rsidRPr="00353478">
        <w:rPr>
          <w:color w:val="000000"/>
          <w:sz w:val="28"/>
          <w:szCs w:val="28"/>
          <w:lang w:val="ru-UA" w:eastAsia="ru-UA"/>
        </w:rPr>
        <w:t>patients</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systematic</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review</w:t>
      </w:r>
      <w:proofErr w:type="spellEnd"/>
      <w:r w:rsidRPr="00353478">
        <w:rPr>
          <w:color w:val="000000"/>
          <w:sz w:val="28"/>
          <w:szCs w:val="28"/>
          <w:lang w:val="ru-UA" w:eastAsia="ru-UA"/>
        </w:rPr>
        <w:t>). 2018; 4: 148–157</w:t>
      </w:r>
    </w:p>
    <w:p w14:paraId="4A17D958" w14:textId="77777777" w:rsidR="0010347E" w:rsidRPr="00353478" w:rsidRDefault="0010347E" w:rsidP="00353478">
      <w:pPr>
        <w:widowControl/>
        <w:shd w:val="clear" w:color="auto" w:fill="FFFFFF"/>
        <w:autoSpaceDE/>
        <w:autoSpaceDN/>
        <w:adjustRightInd/>
        <w:spacing w:line="360" w:lineRule="auto"/>
        <w:ind w:left="666"/>
        <w:rPr>
          <w:color w:val="000000"/>
          <w:sz w:val="28"/>
          <w:szCs w:val="28"/>
          <w:lang w:val="ru-UA" w:eastAsia="ru-UA"/>
        </w:rPr>
      </w:pPr>
      <w:r w:rsidRPr="00353478">
        <w:rPr>
          <w:color w:val="000000"/>
          <w:sz w:val="28"/>
          <w:szCs w:val="28"/>
          <w:lang w:val="ru-UA" w:eastAsia="ru-UA"/>
        </w:rPr>
        <w:t>11.  </w:t>
      </w:r>
      <w:proofErr w:type="spellStart"/>
      <w:r w:rsidRPr="00353478">
        <w:rPr>
          <w:color w:val="000000"/>
          <w:sz w:val="28"/>
          <w:szCs w:val="28"/>
          <w:lang w:val="ru-UA" w:eastAsia="ru-UA"/>
        </w:rPr>
        <w:t>Сітовський</w:t>
      </w:r>
      <w:proofErr w:type="spellEnd"/>
      <w:r w:rsidRPr="00353478">
        <w:rPr>
          <w:color w:val="000000"/>
          <w:sz w:val="28"/>
          <w:szCs w:val="28"/>
          <w:lang w:val="ru-UA" w:eastAsia="ru-UA"/>
        </w:rPr>
        <w:t xml:space="preserve"> А. М. </w:t>
      </w:r>
      <w:proofErr w:type="spellStart"/>
      <w:r w:rsidRPr="00353478">
        <w:rPr>
          <w:color w:val="000000"/>
          <w:sz w:val="28"/>
          <w:szCs w:val="28"/>
          <w:lang w:val="ru-UA" w:eastAsia="ru-UA"/>
        </w:rPr>
        <w:t>Оцінка</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суглобово-м’язової</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дисфункції</w:t>
      </w:r>
      <w:proofErr w:type="spellEnd"/>
      <w:r w:rsidRPr="00353478">
        <w:rPr>
          <w:color w:val="000000"/>
          <w:sz w:val="28"/>
          <w:szCs w:val="28"/>
          <w:lang w:val="ru-UA" w:eastAsia="ru-UA"/>
        </w:rPr>
        <w:t xml:space="preserve"> при </w:t>
      </w:r>
      <w:proofErr w:type="spellStart"/>
      <w:r w:rsidRPr="00353478">
        <w:rPr>
          <w:color w:val="000000"/>
          <w:sz w:val="28"/>
          <w:szCs w:val="28"/>
          <w:lang w:val="ru-UA" w:eastAsia="ru-UA"/>
        </w:rPr>
        <w:t>порушенні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діяльності</w:t>
      </w:r>
      <w:proofErr w:type="spellEnd"/>
      <w:r w:rsidRPr="00353478">
        <w:rPr>
          <w:color w:val="000000"/>
          <w:sz w:val="28"/>
          <w:szCs w:val="28"/>
          <w:lang w:val="ru-UA" w:eastAsia="ru-UA"/>
        </w:rPr>
        <w:t xml:space="preserve"> опорно-</w:t>
      </w:r>
      <w:proofErr w:type="spellStart"/>
      <w:r w:rsidRPr="00353478">
        <w:rPr>
          <w:color w:val="000000"/>
          <w:sz w:val="28"/>
          <w:szCs w:val="28"/>
          <w:lang w:val="ru-UA" w:eastAsia="ru-UA"/>
        </w:rPr>
        <w:t>рухового</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апарату</w:t>
      </w:r>
      <w:proofErr w:type="spellEnd"/>
      <w:r w:rsidRPr="00353478">
        <w:rPr>
          <w:color w:val="000000"/>
          <w:sz w:val="28"/>
          <w:szCs w:val="28"/>
          <w:lang w:val="ru-UA" w:eastAsia="ru-UA"/>
        </w:rPr>
        <w:t xml:space="preserve">: метод. </w:t>
      </w:r>
      <w:proofErr w:type="spellStart"/>
      <w:r w:rsidRPr="00353478">
        <w:rPr>
          <w:color w:val="000000"/>
          <w:sz w:val="28"/>
          <w:szCs w:val="28"/>
          <w:lang w:val="ru-UA" w:eastAsia="ru-UA"/>
        </w:rPr>
        <w:t>рекомендації</w:t>
      </w:r>
      <w:proofErr w:type="spellEnd"/>
      <w:r w:rsidRPr="00353478">
        <w:rPr>
          <w:color w:val="000000"/>
          <w:sz w:val="28"/>
          <w:szCs w:val="28"/>
          <w:lang w:val="ru-UA" w:eastAsia="ru-UA"/>
        </w:rPr>
        <w:t xml:space="preserve"> / А. </w:t>
      </w:r>
      <w:proofErr w:type="spellStart"/>
      <w:r w:rsidRPr="00353478">
        <w:rPr>
          <w:color w:val="000000"/>
          <w:sz w:val="28"/>
          <w:szCs w:val="28"/>
          <w:lang w:val="ru-UA" w:eastAsia="ru-UA"/>
        </w:rPr>
        <w:t>М.Сітовський</w:t>
      </w:r>
      <w:proofErr w:type="spellEnd"/>
      <w:r w:rsidRPr="00353478">
        <w:rPr>
          <w:color w:val="000000"/>
          <w:sz w:val="28"/>
          <w:szCs w:val="28"/>
          <w:lang w:val="ru-UA" w:eastAsia="ru-UA"/>
        </w:rPr>
        <w:t xml:space="preserve">. – </w:t>
      </w:r>
      <w:proofErr w:type="spellStart"/>
      <w:r w:rsidRPr="00353478">
        <w:rPr>
          <w:color w:val="000000"/>
          <w:sz w:val="28"/>
          <w:szCs w:val="28"/>
          <w:lang w:val="ru-UA" w:eastAsia="ru-UA"/>
        </w:rPr>
        <w:t>Луцьк</w:t>
      </w:r>
      <w:proofErr w:type="spellEnd"/>
      <w:r w:rsidRPr="00353478">
        <w:rPr>
          <w:color w:val="000000"/>
          <w:sz w:val="28"/>
          <w:szCs w:val="28"/>
          <w:lang w:val="ru-UA" w:eastAsia="ru-UA"/>
        </w:rPr>
        <w:t xml:space="preserve">: ВНУ </w:t>
      </w:r>
      <w:proofErr w:type="spellStart"/>
      <w:r w:rsidRPr="00353478">
        <w:rPr>
          <w:color w:val="000000"/>
          <w:sz w:val="28"/>
          <w:szCs w:val="28"/>
          <w:lang w:val="ru-UA" w:eastAsia="ru-UA"/>
        </w:rPr>
        <w:t>ім</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Лесі</w:t>
      </w:r>
      <w:proofErr w:type="spellEnd"/>
      <w:r w:rsidRPr="00353478">
        <w:rPr>
          <w:color w:val="000000"/>
          <w:sz w:val="28"/>
          <w:szCs w:val="28"/>
          <w:lang w:val="ru-UA" w:eastAsia="ru-UA"/>
        </w:rPr>
        <w:t xml:space="preserve"> </w:t>
      </w:r>
      <w:proofErr w:type="spellStart"/>
      <w:r w:rsidRPr="00353478">
        <w:rPr>
          <w:color w:val="000000"/>
          <w:sz w:val="28"/>
          <w:szCs w:val="28"/>
          <w:lang w:val="ru-UA" w:eastAsia="ru-UA"/>
        </w:rPr>
        <w:t>Українки</w:t>
      </w:r>
      <w:proofErr w:type="spellEnd"/>
      <w:r w:rsidRPr="00353478">
        <w:rPr>
          <w:color w:val="000000"/>
          <w:sz w:val="28"/>
          <w:szCs w:val="28"/>
          <w:lang w:val="ru-UA" w:eastAsia="ru-UA"/>
        </w:rPr>
        <w:t>, 2022. – 89 с.</w:t>
      </w:r>
    </w:p>
    <w:p w14:paraId="754BE233" w14:textId="30BF5E08" w:rsidR="008A2057" w:rsidRPr="00353478" w:rsidRDefault="008A2057" w:rsidP="00353478">
      <w:pPr>
        <w:tabs>
          <w:tab w:val="left" w:pos="419"/>
        </w:tabs>
        <w:autoSpaceDE/>
        <w:autoSpaceDN/>
        <w:adjustRightInd/>
        <w:spacing w:line="360" w:lineRule="auto"/>
        <w:jc w:val="both"/>
        <w:rPr>
          <w:color w:val="000000"/>
          <w:sz w:val="28"/>
          <w:szCs w:val="28"/>
          <w:lang w:val="uk-UA" w:eastAsia="uk-UA" w:bidi="uk-UA"/>
        </w:rPr>
      </w:pPr>
      <w:r w:rsidRPr="00353478">
        <w:rPr>
          <w:color w:val="000000"/>
          <w:sz w:val="28"/>
          <w:szCs w:val="28"/>
          <w:lang w:val="uk-UA" w:eastAsia="ru-UA"/>
        </w:rPr>
        <w:lastRenderedPageBreak/>
        <w:tab/>
      </w:r>
      <w:r w:rsidRPr="00353478">
        <w:rPr>
          <w:color w:val="000000"/>
          <w:sz w:val="28"/>
          <w:szCs w:val="28"/>
          <w:lang w:val="uk-UA" w:eastAsia="ru-UA"/>
        </w:rPr>
        <w:tab/>
        <w:t>12.</w:t>
      </w:r>
      <w:r w:rsidRPr="00353478">
        <w:rPr>
          <w:color w:val="000000"/>
          <w:sz w:val="28"/>
          <w:szCs w:val="28"/>
          <w:lang w:val="uk-UA" w:eastAsia="uk-UA" w:bidi="uk-UA"/>
        </w:rPr>
        <w:t xml:space="preserve"> Мухін В.М. Фізична реабілітація. К.: Олімп. л-ра, 2010. 486 с.</w:t>
      </w:r>
    </w:p>
    <w:p w14:paraId="0FF9D5AB" w14:textId="4FBE5A6C" w:rsidR="0010347E" w:rsidRPr="00353478" w:rsidRDefault="0010347E" w:rsidP="00353478">
      <w:pPr>
        <w:widowControl/>
        <w:shd w:val="clear" w:color="auto" w:fill="FFFFFF"/>
        <w:autoSpaceDE/>
        <w:autoSpaceDN/>
        <w:adjustRightInd/>
        <w:spacing w:after="160" w:line="360" w:lineRule="auto"/>
        <w:rPr>
          <w:rFonts w:ascii="Calibri" w:hAnsi="Calibri" w:cs="Calibri"/>
          <w:b/>
          <w:bCs/>
          <w:color w:val="000000"/>
          <w:sz w:val="28"/>
          <w:szCs w:val="28"/>
          <w:lang w:val="uk-UA" w:eastAsia="ru-UA"/>
        </w:rPr>
      </w:pPr>
      <w:proofErr w:type="spellStart"/>
      <w:r w:rsidRPr="00353478">
        <w:rPr>
          <w:b/>
          <w:bCs/>
          <w:color w:val="000000"/>
          <w:sz w:val="28"/>
          <w:szCs w:val="28"/>
          <w:lang w:val="ru-UA" w:eastAsia="ru-UA"/>
        </w:rPr>
        <w:t>Інтернет</w:t>
      </w:r>
      <w:proofErr w:type="spellEnd"/>
      <w:r w:rsidRPr="00353478">
        <w:rPr>
          <w:b/>
          <w:bCs/>
          <w:color w:val="000000"/>
          <w:sz w:val="28"/>
          <w:szCs w:val="28"/>
          <w:lang w:val="ru-UA" w:eastAsia="ru-UA"/>
        </w:rPr>
        <w:t>-ресурс</w:t>
      </w:r>
      <w:r w:rsidR="008A2057" w:rsidRPr="00353478">
        <w:rPr>
          <w:b/>
          <w:bCs/>
          <w:color w:val="000000"/>
          <w:sz w:val="28"/>
          <w:szCs w:val="28"/>
          <w:lang w:val="uk-UA" w:eastAsia="ru-UA"/>
        </w:rPr>
        <w:t>и</w:t>
      </w:r>
    </w:p>
    <w:p w14:paraId="7E86CCA5"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1. </w:t>
      </w:r>
      <w:hyperlink r:id="rId25" w:tgtFrame="_blank" w:history="1">
        <w:r w:rsidRPr="008A2057">
          <w:rPr>
            <w:color w:val="0000FF"/>
            <w:sz w:val="28"/>
            <w:szCs w:val="28"/>
            <w:u w:val="single"/>
            <w:lang w:val="ru-UA" w:eastAsia="ru-UA"/>
          </w:rPr>
          <w:t>http://www.booksmed.com</w:t>
        </w:r>
      </w:hyperlink>
    </w:p>
    <w:p w14:paraId="1465D9BE"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2. </w:t>
      </w:r>
      <w:hyperlink r:id="rId26" w:tgtFrame="_blank" w:history="1">
        <w:r w:rsidRPr="008A2057">
          <w:rPr>
            <w:color w:val="0000FF"/>
            <w:sz w:val="28"/>
            <w:szCs w:val="28"/>
            <w:u w:val="single"/>
            <w:lang w:val="ru-UA" w:eastAsia="ru-UA"/>
          </w:rPr>
          <w:t>http://www.cochrane.org/</w:t>
        </w:r>
      </w:hyperlink>
    </w:p>
    <w:p w14:paraId="225F14FC"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 3. </w:t>
      </w:r>
      <w:hyperlink r:id="rId27" w:tgtFrame="_blank" w:history="1">
        <w:r w:rsidRPr="008A2057">
          <w:rPr>
            <w:color w:val="0000FF"/>
            <w:sz w:val="28"/>
            <w:szCs w:val="28"/>
            <w:u w:val="single"/>
            <w:lang w:val="ru-UA" w:eastAsia="ru-UA"/>
          </w:rPr>
          <w:t>http://ukrcardio.org/</w:t>
        </w:r>
      </w:hyperlink>
    </w:p>
    <w:p w14:paraId="34B4BB8C"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4. </w:t>
      </w:r>
      <w:hyperlink r:id="rId28" w:tgtFrame="_blank" w:history="1">
        <w:r w:rsidRPr="008A2057">
          <w:rPr>
            <w:color w:val="0000FF"/>
            <w:sz w:val="28"/>
            <w:szCs w:val="28"/>
            <w:u w:val="single"/>
            <w:lang w:val="ru-UA" w:eastAsia="ru-UA"/>
          </w:rPr>
          <w:t>http://www.consilium-medicum.com.ua/cm/</w:t>
        </w:r>
      </w:hyperlink>
    </w:p>
    <w:p w14:paraId="148BC5F3"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5. </w:t>
      </w:r>
      <w:hyperlink r:id="rId29" w:tgtFrame="_blank" w:history="1">
        <w:r w:rsidRPr="008A2057">
          <w:rPr>
            <w:color w:val="0000FF"/>
            <w:sz w:val="28"/>
            <w:szCs w:val="28"/>
            <w:u w:val="single"/>
            <w:lang w:val="ru-UA" w:eastAsia="ru-UA"/>
          </w:rPr>
          <w:t>https://www.ncbi.nlm.nih.gov/pubmed/advanced</w:t>
        </w:r>
      </w:hyperlink>
    </w:p>
    <w:p w14:paraId="5135B7D2"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6. </w:t>
      </w:r>
      <w:hyperlink r:id="rId30" w:tgtFrame="_blank" w:history="1">
        <w:r w:rsidRPr="008A2057">
          <w:rPr>
            <w:color w:val="0000FF"/>
            <w:sz w:val="28"/>
            <w:szCs w:val="28"/>
            <w:u w:val="single"/>
            <w:lang w:val="ru-UA" w:eastAsia="ru-UA"/>
          </w:rPr>
          <w:t>http://www.strazhesko.org.ua/advice</w:t>
        </w:r>
      </w:hyperlink>
    </w:p>
    <w:p w14:paraId="14D9C424"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7. </w:t>
      </w:r>
      <w:hyperlink r:id="rId31" w:tgtFrame="_blank" w:history="1">
        <w:r w:rsidRPr="008A2057">
          <w:rPr>
            <w:color w:val="0000FF"/>
            <w:sz w:val="28"/>
            <w:szCs w:val="28"/>
            <w:u w:val="single"/>
            <w:lang w:val="ru-UA" w:eastAsia="ru-UA"/>
          </w:rPr>
          <w:t>http://www.who.ch</w:t>
        </w:r>
      </w:hyperlink>
    </w:p>
    <w:p w14:paraId="01464C2F"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8. </w:t>
      </w:r>
      <w:hyperlink r:id="rId32" w:tgtFrame="_blank" w:history="1">
        <w:r w:rsidRPr="008A2057">
          <w:rPr>
            <w:color w:val="0000FF"/>
            <w:sz w:val="28"/>
            <w:szCs w:val="28"/>
            <w:u w:val="single"/>
            <w:lang w:val="ru-UA" w:eastAsia="ru-UA"/>
          </w:rPr>
          <w:t>http://www.nlm.nih.gov</w:t>
        </w:r>
      </w:hyperlink>
    </w:p>
    <w:p w14:paraId="00E555E9"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9. </w:t>
      </w:r>
      <w:hyperlink r:id="rId33" w:tgtFrame="_blank" w:history="1">
        <w:r w:rsidRPr="008A2057">
          <w:rPr>
            <w:color w:val="0000FF"/>
            <w:sz w:val="28"/>
            <w:szCs w:val="28"/>
            <w:u w:val="single"/>
            <w:lang w:val="ru-UA" w:eastAsia="ru-UA"/>
          </w:rPr>
          <w:t>http://healthgate.com</w:t>
        </w:r>
      </w:hyperlink>
      <w:r w:rsidRPr="008A2057">
        <w:rPr>
          <w:color w:val="000000"/>
          <w:sz w:val="28"/>
          <w:szCs w:val="28"/>
          <w:lang w:val="ru-UA" w:eastAsia="ru-UA"/>
        </w:rPr>
        <w:t>,</w:t>
      </w:r>
    </w:p>
    <w:p w14:paraId="791D6CE9"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10. </w:t>
      </w:r>
      <w:hyperlink r:id="rId34" w:tgtFrame="_blank" w:history="1">
        <w:r w:rsidRPr="008A2057">
          <w:rPr>
            <w:color w:val="0000FF"/>
            <w:sz w:val="28"/>
            <w:szCs w:val="28"/>
            <w:u w:val="single"/>
            <w:lang w:val="ru-UA" w:eastAsia="ru-UA"/>
          </w:rPr>
          <w:t>http://www.kfinder.com</w:t>
        </w:r>
      </w:hyperlink>
    </w:p>
    <w:p w14:paraId="78E824DB"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11. </w:t>
      </w:r>
      <w:hyperlink r:id="rId35" w:tgtFrame="_blank" w:history="1">
        <w:r w:rsidRPr="008A2057">
          <w:rPr>
            <w:color w:val="0000FF"/>
            <w:sz w:val="28"/>
            <w:szCs w:val="28"/>
            <w:u w:val="single"/>
            <w:lang w:val="ru-UA" w:eastAsia="ru-UA"/>
          </w:rPr>
          <w:t>http://php.silverplatter.com</w:t>
        </w:r>
      </w:hyperlink>
    </w:p>
    <w:p w14:paraId="7CDAE0F6"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12. </w:t>
      </w:r>
      <w:hyperlink r:id="rId36" w:tgtFrame="_blank" w:history="1">
        <w:r w:rsidRPr="008A2057">
          <w:rPr>
            <w:color w:val="0000FF"/>
            <w:sz w:val="28"/>
            <w:szCs w:val="28"/>
            <w:u w:val="single"/>
            <w:lang w:val="ru-UA" w:eastAsia="ru-UA"/>
          </w:rPr>
          <w:t>http://www.accesspub.com</w:t>
        </w:r>
      </w:hyperlink>
    </w:p>
    <w:p w14:paraId="73F543DC"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13. </w:t>
      </w:r>
      <w:hyperlink r:id="rId37" w:tgtFrame="_blank" w:history="1">
        <w:r w:rsidRPr="008A2057">
          <w:rPr>
            <w:color w:val="0000FF"/>
            <w:sz w:val="28"/>
            <w:szCs w:val="28"/>
            <w:u w:val="single"/>
            <w:lang w:val="ru-UA" w:eastAsia="ru-UA"/>
          </w:rPr>
          <w:t>http://BioMedNet.com</w:t>
        </w:r>
      </w:hyperlink>
    </w:p>
    <w:p w14:paraId="233950ED"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14. </w:t>
      </w:r>
      <w:hyperlink r:id="rId38" w:tgtFrame="_blank" w:history="1">
        <w:r w:rsidRPr="008A2057">
          <w:rPr>
            <w:color w:val="0000FF"/>
            <w:sz w:val="28"/>
            <w:szCs w:val="28"/>
            <w:u w:val="single"/>
            <w:lang w:val="ru-UA" w:eastAsia="ru-UA"/>
          </w:rPr>
          <w:t>http://www.healthweb.org</w:t>
        </w:r>
      </w:hyperlink>
    </w:p>
    <w:p w14:paraId="68E24D44"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15. </w:t>
      </w:r>
      <w:hyperlink r:id="rId39" w:tgtFrame="_blank" w:history="1">
        <w:r w:rsidRPr="008A2057">
          <w:rPr>
            <w:color w:val="0000FF"/>
            <w:sz w:val="28"/>
            <w:szCs w:val="28"/>
            <w:u w:val="single"/>
            <w:lang w:val="ru-UA" w:eastAsia="ru-UA"/>
          </w:rPr>
          <w:t>http://www.pslgroup.com</w:t>
        </w:r>
      </w:hyperlink>
    </w:p>
    <w:p w14:paraId="4CBB1A3F"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16. </w:t>
      </w:r>
      <w:hyperlink r:id="rId40" w:tgtFrame="_blank" w:history="1">
        <w:r w:rsidRPr="008A2057">
          <w:rPr>
            <w:color w:val="0000FF"/>
            <w:sz w:val="28"/>
            <w:szCs w:val="28"/>
            <w:u w:val="single"/>
            <w:lang w:val="ru-UA" w:eastAsia="ru-UA"/>
          </w:rPr>
          <w:t>http://www.healthgate.com</w:t>
        </w:r>
      </w:hyperlink>
    </w:p>
    <w:p w14:paraId="40EAB5FC"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 17. </w:t>
      </w:r>
      <w:hyperlink r:id="rId41" w:tgtFrame="_blank" w:history="1">
        <w:r w:rsidRPr="008A2057">
          <w:rPr>
            <w:color w:val="0000FF"/>
            <w:sz w:val="28"/>
            <w:szCs w:val="28"/>
            <w:u w:val="single"/>
            <w:lang w:val="ru-UA" w:eastAsia="ru-UA"/>
          </w:rPr>
          <w:t>http://www.mdconsult.com</w:t>
        </w:r>
      </w:hyperlink>
    </w:p>
    <w:p w14:paraId="075448E3"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18. </w:t>
      </w:r>
      <w:hyperlink r:id="rId42" w:tgtFrame="_blank" w:history="1">
        <w:r w:rsidRPr="008A2057">
          <w:rPr>
            <w:color w:val="0000FF"/>
            <w:sz w:val="28"/>
            <w:szCs w:val="28"/>
            <w:u w:val="single"/>
            <w:lang w:val="ru-UA" w:eastAsia="ru-UA"/>
          </w:rPr>
          <w:t>www.rmj.net</w:t>
        </w:r>
      </w:hyperlink>
    </w:p>
    <w:p w14:paraId="477CD2C1" w14:textId="77777777" w:rsidR="0010347E" w:rsidRPr="008A2057" w:rsidRDefault="0010347E" w:rsidP="0069727A">
      <w:pPr>
        <w:widowControl/>
        <w:shd w:val="clear" w:color="auto" w:fill="FFFFFF"/>
        <w:autoSpaceDE/>
        <w:autoSpaceDN/>
        <w:adjustRightInd/>
        <w:spacing w:line="276" w:lineRule="auto"/>
        <w:rPr>
          <w:rFonts w:ascii="Calibri" w:hAnsi="Calibri" w:cs="Calibri"/>
          <w:color w:val="000000"/>
          <w:sz w:val="28"/>
          <w:szCs w:val="28"/>
          <w:lang w:val="ru-UA" w:eastAsia="ru-UA"/>
        </w:rPr>
      </w:pPr>
      <w:r w:rsidRPr="008A2057">
        <w:rPr>
          <w:color w:val="000000"/>
          <w:sz w:val="28"/>
          <w:szCs w:val="28"/>
          <w:lang w:val="ru-UA" w:eastAsia="ru-UA"/>
        </w:rPr>
        <w:t>19. </w:t>
      </w:r>
      <w:hyperlink r:id="rId43" w:tgtFrame="_blank" w:history="1">
        <w:r w:rsidRPr="008A2057">
          <w:rPr>
            <w:color w:val="0000FF"/>
            <w:sz w:val="28"/>
            <w:szCs w:val="28"/>
            <w:u w:val="single"/>
            <w:lang w:val="ru-UA" w:eastAsia="ru-UA"/>
          </w:rPr>
          <w:t>http://www.riada.kiev.ua/</w:t>
        </w:r>
      </w:hyperlink>
    </w:p>
    <w:p w14:paraId="1AAE08FD" w14:textId="77777777" w:rsidR="0010347E" w:rsidRDefault="0010347E" w:rsidP="0069727A">
      <w:pPr>
        <w:widowControl/>
        <w:shd w:val="clear" w:color="auto" w:fill="FFFFFF"/>
        <w:autoSpaceDE/>
        <w:autoSpaceDN/>
        <w:adjustRightInd/>
        <w:spacing w:line="276" w:lineRule="auto"/>
        <w:rPr>
          <w:color w:val="0000FF"/>
          <w:sz w:val="28"/>
          <w:szCs w:val="28"/>
          <w:u w:val="single"/>
          <w:lang w:val="ru-UA" w:eastAsia="ru-UA"/>
        </w:rPr>
      </w:pPr>
      <w:r w:rsidRPr="008A2057">
        <w:rPr>
          <w:color w:val="000000"/>
          <w:sz w:val="28"/>
          <w:szCs w:val="28"/>
          <w:lang w:val="ru-UA" w:eastAsia="ru-UA"/>
        </w:rPr>
        <w:t> 20. </w:t>
      </w:r>
      <w:hyperlink r:id="rId44" w:tgtFrame="_blank" w:history="1">
        <w:r w:rsidRPr="008A2057">
          <w:rPr>
            <w:color w:val="0000FF"/>
            <w:sz w:val="28"/>
            <w:szCs w:val="28"/>
            <w:u w:val="single"/>
            <w:lang w:val="ru-UA" w:eastAsia="ru-UA"/>
          </w:rPr>
          <w:t>http://imedic.kiev.ua/lechebnyj-massaz</w:t>
        </w:r>
      </w:hyperlink>
    </w:p>
    <w:p w14:paraId="2060C469" w14:textId="77777777" w:rsidR="000D1081" w:rsidRPr="000D1081" w:rsidRDefault="000D1081" w:rsidP="000D1081">
      <w:pPr>
        <w:keepNext/>
        <w:keepLines/>
        <w:widowControl/>
        <w:autoSpaceDE/>
        <w:autoSpaceDN/>
        <w:adjustRightInd/>
        <w:spacing w:before="480" w:line="360" w:lineRule="auto"/>
        <w:jc w:val="center"/>
        <w:outlineLvl w:val="0"/>
        <w:rPr>
          <w:b/>
          <w:bCs/>
          <w:color w:val="000000"/>
          <w:sz w:val="28"/>
          <w:szCs w:val="28"/>
          <w:lang w:val="uk-UA" w:eastAsia="en-US"/>
        </w:rPr>
      </w:pPr>
      <w:bookmarkStart w:id="44" w:name="bookmark55"/>
      <w:bookmarkStart w:id="45" w:name="bookmark57"/>
      <w:bookmarkStart w:id="46" w:name="bookmark58"/>
      <w:bookmarkStart w:id="47" w:name="bookmark60"/>
      <w:bookmarkStart w:id="48" w:name="bookmark63"/>
      <w:bookmarkStart w:id="49" w:name="bookmark66"/>
      <w:bookmarkStart w:id="50" w:name="bookmark68"/>
      <w:bookmarkStart w:id="51" w:name="bookmark73"/>
      <w:bookmarkStart w:id="52" w:name="bookmark74"/>
      <w:bookmarkStart w:id="53" w:name="_Toc127749863"/>
      <w:bookmarkEnd w:id="44"/>
      <w:bookmarkEnd w:id="45"/>
      <w:bookmarkEnd w:id="46"/>
      <w:bookmarkEnd w:id="47"/>
      <w:bookmarkEnd w:id="48"/>
      <w:bookmarkEnd w:id="49"/>
      <w:bookmarkEnd w:id="50"/>
      <w:bookmarkEnd w:id="51"/>
      <w:bookmarkEnd w:id="52"/>
      <w:r w:rsidRPr="000D1081">
        <w:rPr>
          <w:b/>
          <w:bCs/>
          <w:color w:val="000000"/>
          <w:sz w:val="28"/>
          <w:szCs w:val="28"/>
          <w:lang w:val="uk-UA" w:eastAsia="en-US"/>
        </w:rPr>
        <w:t>ДОДАТКИ</w:t>
      </w:r>
      <w:bookmarkEnd w:id="53"/>
    </w:p>
    <w:p w14:paraId="3B5BAC50" w14:textId="77777777" w:rsidR="000D1081" w:rsidRPr="000D1081" w:rsidRDefault="000D1081" w:rsidP="000D1081">
      <w:pPr>
        <w:autoSpaceDE/>
        <w:autoSpaceDN/>
        <w:adjustRightInd/>
        <w:spacing w:line="360" w:lineRule="auto"/>
        <w:ind w:firstLine="709"/>
        <w:jc w:val="both"/>
        <w:rPr>
          <w:bCs/>
          <w:sz w:val="28"/>
          <w:szCs w:val="28"/>
          <w:lang w:val="uk-UA" w:eastAsia="en-US"/>
        </w:rPr>
      </w:pPr>
    </w:p>
    <w:p w14:paraId="46EE4D6F"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proofErr w:type="spellStart"/>
      <w:r w:rsidRPr="000D1081">
        <w:rPr>
          <w:rFonts w:eastAsia="Calibri"/>
          <w:bCs/>
          <w:sz w:val="28"/>
          <w:szCs w:val="28"/>
          <w:lang w:eastAsia="en-US"/>
        </w:rPr>
        <w:t>Щоденник</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клінічної</w:t>
      </w:r>
      <w:proofErr w:type="spellEnd"/>
      <w:r w:rsidRPr="000D1081">
        <w:rPr>
          <w:rFonts w:eastAsia="Calibri"/>
          <w:bCs/>
          <w:sz w:val="28"/>
          <w:szCs w:val="28"/>
          <w:lang w:eastAsia="en-US"/>
        </w:rPr>
        <w:t xml:space="preserve"> практики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1)</w:t>
      </w:r>
    </w:p>
    <w:p w14:paraId="3F1D6308"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r w:rsidRPr="000D1081">
        <w:rPr>
          <w:rFonts w:eastAsia="Calibri"/>
          <w:bCs/>
          <w:sz w:val="28"/>
          <w:szCs w:val="28"/>
          <w:lang w:eastAsia="en-US"/>
        </w:rPr>
        <w:t>Характеристика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2)</w:t>
      </w:r>
    </w:p>
    <w:p w14:paraId="656CFD39"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proofErr w:type="spellStart"/>
      <w:r w:rsidRPr="000D1081">
        <w:rPr>
          <w:rFonts w:eastAsia="Calibri"/>
          <w:bCs/>
          <w:sz w:val="28"/>
          <w:szCs w:val="28"/>
          <w:lang w:eastAsia="en-US"/>
        </w:rPr>
        <w:t>Звіт</w:t>
      </w:r>
      <w:proofErr w:type="spellEnd"/>
      <w:r w:rsidRPr="000D1081">
        <w:rPr>
          <w:rFonts w:eastAsia="Calibri"/>
          <w:bCs/>
          <w:sz w:val="28"/>
          <w:szCs w:val="28"/>
          <w:lang w:eastAsia="en-US"/>
        </w:rPr>
        <w:t xml:space="preserve"> з </w:t>
      </w:r>
      <w:proofErr w:type="spellStart"/>
      <w:r w:rsidRPr="000D1081">
        <w:rPr>
          <w:rFonts w:eastAsia="Calibri"/>
          <w:bCs/>
          <w:sz w:val="28"/>
          <w:szCs w:val="28"/>
          <w:lang w:eastAsia="en-US"/>
        </w:rPr>
        <w:t>клінічної</w:t>
      </w:r>
      <w:proofErr w:type="spellEnd"/>
      <w:r w:rsidRPr="000D1081">
        <w:rPr>
          <w:rFonts w:eastAsia="Calibri"/>
          <w:bCs/>
          <w:sz w:val="28"/>
          <w:szCs w:val="28"/>
          <w:lang w:eastAsia="en-US"/>
        </w:rPr>
        <w:t xml:space="preserve"> практики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3)</w:t>
      </w:r>
    </w:p>
    <w:p w14:paraId="213B7350"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proofErr w:type="spellStart"/>
      <w:r w:rsidRPr="000D1081">
        <w:rPr>
          <w:rFonts w:eastAsia="Calibri"/>
          <w:bCs/>
          <w:sz w:val="28"/>
          <w:szCs w:val="28"/>
          <w:lang w:eastAsia="en-US"/>
        </w:rPr>
        <w:t>Реабілітаційна</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програма</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пацієнта</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4)</w:t>
      </w:r>
    </w:p>
    <w:p w14:paraId="00C3845B"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proofErr w:type="spellStart"/>
      <w:r w:rsidRPr="000D1081">
        <w:rPr>
          <w:rFonts w:eastAsia="Calibri"/>
          <w:bCs/>
          <w:sz w:val="28"/>
          <w:szCs w:val="28"/>
          <w:lang w:eastAsia="en-US"/>
        </w:rPr>
        <w:t>Методи</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визначення</w:t>
      </w:r>
      <w:proofErr w:type="spellEnd"/>
      <w:r w:rsidRPr="000D1081">
        <w:rPr>
          <w:rFonts w:eastAsia="Calibri"/>
          <w:bCs/>
          <w:sz w:val="28"/>
          <w:szCs w:val="28"/>
          <w:lang w:eastAsia="en-US"/>
        </w:rPr>
        <w:t xml:space="preserve"> морфо-</w:t>
      </w:r>
      <w:proofErr w:type="spellStart"/>
      <w:r w:rsidRPr="000D1081">
        <w:rPr>
          <w:rFonts w:eastAsia="Calibri"/>
          <w:bCs/>
          <w:sz w:val="28"/>
          <w:szCs w:val="28"/>
          <w:lang w:eastAsia="en-US"/>
        </w:rPr>
        <w:t>функціонального</w:t>
      </w:r>
      <w:proofErr w:type="spellEnd"/>
      <w:r w:rsidRPr="000D1081">
        <w:rPr>
          <w:rFonts w:eastAsia="Calibri"/>
          <w:bCs/>
          <w:sz w:val="28"/>
          <w:szCs w:val="28"/>
          <w:lang w:eastAsia="en-US"/>
        </w:rPr>
        <w:t xml:space="preserve"> стану </w:t>
      </w:r>
      <w:proofErr w:type="spellStart"/>
      <w:r w:rsidRPr="000D1081">
        <w:rPr>
          <w:rFonts w:eastAsia="Calibri"/>
          <w:bCs/>
          <w:sz w:val="28"/>
          <w:szCs w:val="28"/>
          <w:lang w:eastAsia="en-US"/>
        </w:rPr>
        <w:t>пацієнта</w:t>
      </w:r>
      <w:proofErr w:type="spellEnd"/>
      <w:r w:rsidRPr="000D1081">
        <w:rPr>
          <w:rFonts w:eastAsia="Calibri"/>
          <w:bCs/>
          <w:sz w:val="28"/>
          <w:szCs w:val="28"/>
          <w:lang w:eastAsia="en-US"/>
        </w:rPr>
        <w:t xml:space="preserve"> до та </w:t>
      </w:r>
      <w:proofErr w:type="spellStart"/>
      <w:r w:rsidRPr="000D1081">
        <w:rPr>
          <w:rFonts w:eastAsia="Calibri"/>
          <w:bCs/>
          <w:sz w:val="28"/>
          <w:szCs w:val="28"/>
          <w:lang w:eastAsia="en-US"/>
        </w:rPr>
        <w:t>після</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проведення</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реабілітації</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5)</w:t>
      </w:r>
    </w:p>
    <w:p w14:paraId="67B944B0"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r w:rsidRPr="000D1081">
        <w:rPr>
          <w:rFonts w:eastAsia="Calibri"/>
          <w:bCs/>
          <w:sz w:val="28"/>
          <w:szCs w:val="28"/>
          <w:lang w:eastAsia="en-US"/>
        </w:rPr>
        <w:t xml:space="preserve">Протокол </w:t>
      </w:r>
      <w:proofErr w:type="spellStart"/>
      <w:r w:rsidRPr="000D1081">
        <w:rPr>
          <w:rFonts w:eastAsia="Calibri"/>
          <w:bCs/>
          <w:sz w:val="28"/>
          <w:szCs w:val="28"/>
          <w:lang w:eastAsia="en-US"/>
        </w:rPr>
        <w:t>лікарсько-педагогічних</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спостережень</w:t>
      </w:r>
      <w:proofErr w:type="spellEnd"/>
      <w:r w:rsidRPr="000D1081">
        <w:rPr>
          <w:rFonts w:eastAsia="Calibri"/>
          <w:bCs/>
          <w:sz w:val="28"/>
          <w:szCs w:val="28"/>
          <w:lang w:eastAsia="en-US"/>
        </w:rPr>
        <w:t xml:space="preserve"> на </w:t>
      </w:r>
      <w:proofErr w:type="spellStart"/>
      <w:r w:rsidRPr="000D1081">
        <w:rPr>
          <w:rFonts w:eastAsia="Calibri"/>
          <w:bCs/>
          <w:sz w:val="28"/>
          <w:szCs w:val="28"/>
          <w:lang w:eastAsia="en-US"/>
        </w:rPr>
        <w:t>занятті</w:t>
      </w:r>
      <w:proofErr w:type="spellEnd"/>
      <w:r w:rsidRPr="000D1081">
        <w:rPr>
          <w:rFonts w:eastAsia="Calibri"/>
          <w:bCs/>
          <w:sz w:val="28"/>
          <w:szCs w:val="28"/>
          <w:lang w:eastAsia="en-US"/>
        </w:rPr>
        <w:t xml:space="preserve"> з ЛФК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6)</w:t>
      </w:r>
    </w:p>
    <w:p w14:paraId="498D0588"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proofErr w:type="spellStart"/>
      <w:r w:rsidRPr="000D1081">
        <w:rPr>
          <w:rFonts w:eastAsia="Calibri"/>
          <w:bCs/>
          <w:sz w:val="28"/>
          <w:szCs w:val="28"/>
          <w:lang w:eastAsia="en-US"/>
        </w:rPr>
        <w:t>Оцінювання</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симптомів</w:t>
      </w:r>
      <w:proofErr w:type="spellEnd"/>
      <w:r w:rsidRPr="000D1081">
        <w:rPr>
          <w:rFonts w:eastAsia="Calibri"/>
          <w:bCs/>
          <w:sz w:val="28"/>
          <w:szCs w:val="28"/>
          <w:lang w:eastAsia="en-US"/>
        </w:rPr>
        <w:t xml:space="preserve"> та </w:t>
      </w:r>
      <w:proofErr w:type="spellStart"/>
      <w:r w:rsidRPr="000D1081">
        <w:rPr>
          <w:rFonts w:eastAsia="Calibri"/>
          <w:bCs/>
          <w:sz w:val="28"/>
          <w:szCs w:val="28"/>
          <w:lang w:eastAsia="en-US"/>
        </w:rPr>
        <w:t>порушень</w:t>
      </w:r>
      <w:proofErr w:type="spellEnd"/>
      <w:r w:rsidRPr="000D1081">
        <w:rPr>
          <w:rFonts w:eastAsia="Calibri"/>
          <w:bCs/>
          <w:sz w:val="28"/>
          <w:szCs w:val="28"/>
          <w:lang w:eastAsia="en-US"/>
        </w:rPr>
        <w:t xml:space="preserve"> з метою </w:t>
      </w:r>
      <w:proofErr w:type="spellStart"/>
      <w:r w:rsidRPr="000D1081">
        <w:rPr>
          <w:rFonts w:eastAsia="Calibri"/>
          <w:bCs/>
          <w:sz w:val="28"/>
          <w:szCs w:val="28"/>
          <w:lang w:eastAsia="en-US"/>
        </w:rPr>
        <w:t>визначення</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їх</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впливу</w:t>
      </w:r>
      <w:proofErr w:type="spellEnd"/>
      <w:r w:rsidRPr="000D1081">
        <w:rPr>
          <w:rFonts w:eastAsia="Calibri"/>
          <w:bCs/>
          <w:sz w:val="28"/>
          <w:szCs w:val="28"/>
          <w:lang w:eastAsia="en-US"/>
        </w:rPr>
        <w:t xml:space="preserve"> на </w:t>
      </w:r>
      <w:proofErr w:type="spellStart"/>
      <w:r w:rsidRPr="000D1081">
        <w:rPr>
          <w:rFonts w:eastAsia="Calibri"/>
          <w:bCs/>
          <w:sz w:val="28"/>
          <w:szCs w:val="28"/>
          <w:lang w:eastAsia="en-US"/>
        </w:rPr>
        <w:t>заняттєву</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активність</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пацієнта</w:t>
      </w:r>
      <w:proofErr w:type="spellEnd"/>
      <w:r w:rsidRPr="000D1081">
        <w:rPr>
          <w:rFonts w:eastAsia="Calibri"/>
          <w:bCs/>
          <w:sz w:val="28"/>
          <w:szCs w:val="28"/>
          <w:lang w:eastAsia="en-US"/>
        </w:rPr>
        <w:t>/</w:t>
      </w:r>
      <w:proofErr w:type="spellStart"/>
      <w:r w:rsidRPr="000D1081">
        <w:rPr>
          <w:rFonts w:eastAsia="Calibri"/>
          <w:bCs/>
          <w:sz w:val="28"/>
          <w:szCs w:val="28"/>
          <w:lang w:eastAsia="en-US"/>
        </w:rPr>
        <w:t>клієнта</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7)</w:t>
      </w:r>
    </w:p>
    <w:p w14:paraId="4219FF6F"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r w:rsidRPr="000D1081">
        <w:rPr>
          <w:rFonts w:eastAsia="Calibri"/>
          <w:bCs/>
          <w:sz w:val="28"/>
          <w:szCs w:val="28"/>
          <w:lang w:eastAsia="en-US"/>
        </w:rPr>
        <w:lastRenderedPageBreak/>
        <w:t xml:space="preserve">План-конспект комплексу </w:t>
      </w:r>
      <w:proofErr w:type="spellStart"/>
      <w:r w:rsidRPr="000D1081">
        <w:rPr>
          <w:rFonts w:eastAsia="Calibri"/>
          <w:bCs/>
          <w:sz w:val="28"/>
          <w:szCs w:val="28"/>
          <w:lang w:eastAsia="en-US"/>
        </w:rPr>
        <w:t>лікувальної</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гімнастики</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8)</w:t>
      </w:r>
    </w:p>
    <w:p w14:paraId="7A6914AC"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proofErr w:type="spellStart"/>
      <w:r w:rsidRPr="000D1081">
        <w:rPr>
          <w:rFonts w:eastAsia="Calibri"/>
          <w:bCs/>
          <w:sz w:val="28"/>
          <w:szCs w:val="28"/>
          <w:lang w:eastAsia="en-US"/>
        </w:rPr>
        <w:t>Програма</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відновлювального</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масажу</w:t>
      </w:r>
      <w:proofErr w:type="spellEnd"/>
      <w:r w:rsidRPr="000D1081">
        <w:rPr>
          <w:rFonts w:eastAsia="Calibri"/>
          <w:bCs/>
          <w:sz w:val="28"/>
          <w:szCs w:val="28"/>
          <w:lang w:eastAsia="en-US"/>
        </w:rPr>
        <w:t xml:space="preserve">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w:t>
      </w:r>
      <w:r w:rsidRPr="000D1081">
        <w:rPr>
          <w:rFonts w:eastAsia="Calibri"/>
          <w:bCs/>
          <w:sz w:val="28"/>
          <w:szCs w:val="28"/>
          <w:lang w:val="uk-UA" w:eastAsia="en-US"/>
        </w:rPr>
        <w:t>9</w:t>
      </w:r>
      <w:r w:rsidRPr="000D1081">
        <w:rPr>
          <w:rFonts w:eastAsia="Calibri"/>
          <w:bCs/>
          <w:sz w:val="28"/>
          <w:szCs w:val="28"/>
          <w:lang w:eastAsia="en-US"/>
        </w:rPr>
        <w:t>)</w:t>
      </w:r>
    </w:p>
    <w:p w14:paraId="2C4AF209" w14:textId="77777777" w:rsidR="000D1081" w:rsidRPr="000D1081" w:rsidRDefault="000D1081">
      <w:pPr>
        <w:widowControl/>
        <w:numPr>
          <w:ilvl w:val="0"/>
          <w:numId w:val="10"/>
        </w:numPr>
        <w:autoSpaceDE/>
        <w:autoSpaceDN/>
        <w:adjustRightInd/>
        <w:spacing w:after="200" w:line="360" w:lineRule="auto"/>
        <w:ind w:left="0" w:firstLine="709"/>
        <w:contextualSpacing/>
        <w:jc w:val="both"/>
        <w:rPr>
          <w:rFonts w:eastAsia="Calibri"/>
          <w:bCs/>
          <w:sz w:val="28"/>
          <w:szCs w:val="28"/>
          <w:lang w:eastAsia="en-US"/>
        </w:rPr>
      </w:pPr>
      <w:r w:rsidRPr="000D1081">
        <w:rPr>
          <w:rFonts w:eastAsia="Calibri"/>
          <w:bCs/>
          <w:sz w:val="28"/>
          <w:szCs w:val="28"/>
          <w:lang w:val="uk-UA" w:eastAsia="en-US"/>
        </w:rPr>
        <w:t>Бесіда</w:t>
      </w:r>
      <w:r w:rsidRPr="000D1081">
        <w:rPr>
          <w:rFonts w:eastAsia="Calibri"/>
          <w:bCs/>
          <w:sz w:val="28"/>
          <w:szCs w:val="28"/>
          <w:lang w:eastAsia="en-US"/>
        </w:rPr>
        <w:t xml:space="preserve"> (</w:t>
      </w:r>
      <w:proofErr w:type="spellStart"/>
      <w:r w:rsidRPr="000D1081">
        <w:rPr>
          <w:rFonts w:eastAsia="Calibri"/>
          <w:bCs/>
          <w:sz w:val="28"/>
          <w:szCs w:val="28"/>
          <w:lang w:eastAsia="en-US"/>
        </w:rPr>
        <w:t>додаток</w:t>
      </w:r>
      <w:proofErr w:type="spellEnd"/>
      <w:r w:rsidRPr="000D1081">
        <w:rPr>
          <w:rFonts w:eastAsia="Calibri"/>
          <w:bCs/>
          <w:sz w:val="28"/>
          <w:szCs w:val="28"/>
          <w:lang w:eastAsia="en-US"/>
        </w:rPr>
        <w:t xml:space="preserve"> </w:t>
      </w:r>
      <w:r w:rsidRPr="000D1081">
        <w:rPr>
          <w:rFonts w:eastAsia="Calibri"/>
          <w:bCs/>
          <w:sz w:val="28"/>
          <w:szCs w:val="28"/>
          <w:lang w:val="uk-UA" w:eastAsia="en-US"/>
        </w:rPr>
        <w:t>10</w:t>
      </w:r>
      <w:r w:rsidRPr="000D1081">
        <w:rPr>
          <w:rFonts w:eastAsia="Calibri"/>
          <w:bCs/>
          <w:sz w:val="28"/>
          <w:szCs w:val="28"/>
          <w:lang w:eastAsia="en-US"/>
        </w:rPr>
        <w:t>)</w:t>
      </w:r>
    </w:p>
    <w:p w14:paraId="52341E4E" w14:textId="77777777" w:rsidR="000D1081" w:rsidRPr="000D1081" w:rsidRDefault="000D1081" w:rsidP="000D1081">
      <w:pPr>
        <w:autoSpaceDE/>
        <w:autoSpaceDN/>
        <w:adjustRightInd/>
        <w:spacing w:after="200" w:line="230" w:lineRule="auto"/>
        <w:rPr>
          <w:bCs/>
          <w:sz w:val="28"/>
          <w:szCs w:val="28"/>
          <w:lang w:val="uk-UA" w:eastAsia="uk-UA"/>
        </w:rPr>
      </w:pPr>
    </w:p>
    <w:p w14:paraId="7073DCDC" w14:textId="0B7FD1EC" w:rsidR="0069727A" w:rsidRPr="0069727A" w:rsidRDefault="0069727A" w:rsidP="0069727A">
      <w:pPr>
        <w:shd w:val="clear" w:color="auto" w:fill="FFFFFF"/>
        <w:spacing w:line="360" w:lineRule="auto"/>
        <w:jc w:val="center"/>
        <w:rPr>
          <w:sz w:val="28"/>
          <w:szCs w:val="28"/>
          <w:lang w:val="uk-UA"/>
        </w:rPr>
      </w:pPr>
    </w:p>
    <w:p w14:paraId="4B9A6EFE" w14:textId="77777777" w:rsidR="00353478" w:rsidRPr="00353478" w:rsidRDefault="00353478" w:rsidP="00353478">
      <w:pPr>
        <w:autoSpaceDE/>
        <w:autoSpaceDN/>
        <w:adjustRightInd/>
        <w:spacing w:after="200" w:line="230" w:lineRule="auto"/>
        <w:rPr>
          <w:bCs/>
          <w:sz w:val="28"/>
          <w:szCs w:val="28"/>
          <w:lang w:val="uk-UA" w:eastAsia="uk-UA"/>
        </w:rPr>
      </w:pPr>
    </w:p>
    <w:p w14:paraId="7EA0F670" w14:textId="77777777" w:rsidR="00353478" w:rsidRPr="00353478" w:rsidRDefault="00353478" w:rsidP="00353478">
      <w:pPr>
        <w:autoSpaceDE/>
        <w:autoSpaceDN/>
        <w:adjustRightInd/>
        <w:spacing w:line="230" w:lineRule="auto"/>
        <w:jc w:val="center"/>
        <w:rPr>
          <w:b/>
          <w:sz w:val="28"/>
          <w:szCs w:val="28"/>
          <w:lang w:val="uk-UA" w:eastAsia="en-US"/>
        </w:rPr>
        <w:sectPr w:rsidR="00353478" w:rsidRPr="00353478" w:rsidSect="005D49FD">
          <w:headerReference w:type="even" r:id="rId45"/>
          <w:footerReference w:type="default" r:id="rId46"/>
          <w:pgSz w:w="11906" w:h="16838"/>
          <w:pgMar w:top="850" w:right="850" w:bottom="850" w:left="1701" w:header="708" w:footer="708" w:gutter="0"/>
          <w:cols w:space="708"/>
          <w:docGrid w:linePitch="360"/>
        </w:sectPr>
      </w:pPr>
    </w:p>
    <w:tbl>
      <w:tblPr>
        <w:tblW w:w="16839" w:type="dxa"/>
        <w:tblInd w:w="-1276" w:type="dxa"/>
        <w:tblLayout w:type="fixed"/>
        <w:tblLook w:val="0000" w:firstRow="0" w:lastRow="0" w:firstColumn="0" w:lastColumn="0" w:noHBand="0" w:noVBand="0"/>
      </w:tblPr>
      <w:tblGrid>
        <w:gridCol w:w="7939"/>
        <w:gridCol w:w="8900"/>
      </w:tblGrid>
      <w:tr w:rsidR="00353478" w:rsidRPr="00353478" w14:paraId="42F45CB3" w14:textId="77777777" w:rsidTr="00E713E5">
        <w:trPr>
          <w:trHeight w:val="70"/>
        </w:trPr>
        <w:tc>
          <w:tcPr>
            <w:tcW w:w="7939" w:type="dxa"/>
          </w:tcPr>
          <w:p w14:paraId="001B23AC" w14:textId="77777777" w:rsidR="00353478" w:rsidRPr="00353478" w:rsidRDefault="00353478" w:rsidP="00353478">
            <w:pPr>
              <w:widowControl/>
              <w:pBdr>
                <w:bottom w:val="single" w:sz="12" w:space="1" w:color="auto"/>
              </w:pBdr>
              <w:autoSpaceDE/>
              <w:autoSpaceDN/>
              <w:adjustRightInd/>
              <w:jc w:val="center"/>
              <w:rPr>
                <w:rFonts w:eastAsia="Calibri"/>
                <w:lang w:eastAsia="en-US"/>
              </w:rPr>
            </w:pPr>
            <w:r w:rsidRPr="00353478">
              <w:rPr>
                <w:rFonts w:eastAsia="Calibri"/>
                <w:b/>
                <w:bCs/>
                <w:lang w:eastAsia="en-US"/>
              </w:rPr>
              <w:lastRenderedPageBreak/>
              <w:t xml:space="preserve">ВІДГУК І </w:t>
            </w:r>
            <w:r w:rsidRPr="00353478">
              <w:rPr>
                <w:rFonts w:eastAsia="Calibri"/>
                <w:b/>
                <w:lang w:eastAsia="en-US"/>
              </w:rPr>
              <w:t>ОЦІНКА</w:t>
            </w:r>
            <w:r w:rsidRPr="00353478">
              <w:rPr>
                <w:rFonts w:eastAsia="Calibri"/>
                <w:b/>
                <w:bCs/>
                <w:lang w:eastAsia="en-US"/>
              </w:rPr>
              <w:t xml:space="preserve"> </w:t>
            </w:r>
            <w:r w:rsidRPr="00353478">
              <w:rPr>
                <w:rFonts w:eastAsia="Calibri"/>
                <w:b/>
                <w:bCs/>
                <w:lang w:val="uk-UA" w:eastAsia="en-US"/>
              </w:rPr>
              <w:t>СТУДЕНТА</w:t>
            </w:r>
          </w:p>
          <w:p w14:paraId="2C343010" w14:textId="77777777" w:rsidR="00353478" w:rsidRPr="00353478" w:rsidRDefault="00353478" w:rsidP="00353478">
            <w:pPr>
              <w:widowControl/>
              <w:tabs>
                <w:tab w:val="left" w:pos="176"/>
                <w:tab w:val="left" w:pos="7513"/>
              </w:tabs>
              <w:autoSpaceDE/>
              <w:autoSpaceDN/>
              <w:adjustRightInd/>
              <w:jc w:val="both"/>
              <w:rPr>
                <w:b/>
              </w:rPr>
            </w:pPr>
          </w:p>
          <w:p w14:paraId="6924A097" w14:textId="77777777" w:rsidR="00353478" w:rsidRPr="00353478" w:rsidRDefault="00353478" w:rsidP="00353478">
            <w:pPr>
              <w:widowControl/>
              <w:pBdr>
                <w:top w:val="single" w:sz="4" w:space="1" w:color="auto"/>
                <w:bottom w:val="single" w:sz="4" w:space="1" w:color="auto"/>
                <w:between w:val="single" w:sz="4" w:space="1" w:color="auto"/>
              </w:pBdr>
              <w:tabs>
                <w:tab w:val="left" w:pos="176"/>
                <w:tab w:val="left" w:pos="7513"/>
              </w:tabs>
              <w:autoSpaceDE/>
              <w:autoSpaceDN/>
              <w:adjustRightInd/>
              <w:jc w:val="center"/>
            </w:pPr>
          </w:p>
          <w:p w14:paraId="3D31B3B9" w14:textId="77777777" w:rsidR="00353478" w:rsidRPr="00353478" w:rsidRDefault="00353478" w:rsidP="00353478">
            <w:pPr>
              <w:widowControl/>
              <w:pBdr>
                <w:top w:val="single" w:sz="4" w:space="1" w:color="auto"/>
                <w:bottom w:val="single" w:sz="4" w:space="1" w:color="auto"/>
                <w:between w:val="single" w:sz="4" w:space="1" w:color="auto"/>
              </w:pBdr>
              <w:tabs>
                <w:tab w:val="left" w:pos="176"/>
                <w:tab w:val="left" w:pos="7513"/>
              </w:tabs>
              <w:autoSpaceDE/>
              <w:autoSpaceDN/>
              <w:adjustRightInd/>
              <w:jc w:val="center"/>
              <w:rPr>
                <w:b/>
                <w:lang w:val="uk-UA"/>
              </w:rPr>
            </w:pPr>
          </w:p>
          <w:p w14:paraId="36C88524" w14:textId="77777777" w:rsidR="00353478" w:rsidRPr="00353478" w:rsidRDefault="00353478" w:rsidP="00353478">
            <w:pPr>
              <w:widowControl/>
              <w:pBdr>
                <w:bottom w:val="single" w:sz="12" w:space="1" w:color="auto"/>
                <w:between w:val="single" w:sz="12" w:space="1" w:color="auto"/>
              </w:pBdr>
              <w:tabs>
                <w:tab w:val="left" w:pos="176"/>
                <w:tab w:val="left" w:pos="7513"/>
              </w:tabs>
              <w:autoSpaceDE/>
              <w:autoSpaceDN/>
              <w:adjustRightInd/>
              <w:jc w:val="both"/>
              <w:rPr>
                <w:b/>
                <w:lang w:val="uk-UA"/>
              </w:rPr>
            </w:pPr>
          </w:p>
          <w:p w14:paraId="45A8941D" w14:textId="77777777" w:rsidR="00353478" w:rsidRPr="00353478" w:rsidRDefault="00353478" w:rsidP="00353478">
            <w:pPr>
              <w:widowControl/>
              <w:autoSpaceDE/>
              <w:autoSpaceDN/>
              <w:adjustRightInd/>
              <w:rPr>
                <w:rFonts w:eastAsia="Calibri"/>
                <w:sz w:val="22"/>
                <w:szCs w:val="22"/>
                <w:lang w:eastAsia="en-US"/>
              </w:rPr>
            </w:pPr>
          </w:p>
          <w:p w14:paraId="6F46F4CC" w14:textId="77777777" w:rsidR="00353478" w:rsidRPr="00353478" w:rsidRDefault="00353478" w:rsidP="00353478">
            <w:pPr>
              <w:widowControl/>
              <w:autoSpaceDE/>
              <w:autoSpaceDN/>
              <w:adjustRightInd/>
              <w:spacing w:before="120"/>
              <w:ind w:left="284"/>
              <w:rPr>
                <w:rFonts w:ascii="Calibri" w:eastAsia="Calibri" w:hAnsi="Calibri"/>
                <w:sz w:val="22"/>
                <w:szCs w:val="22"/>
                <w:lang w:val="uk-UA" w:eastAsia="en-US"/>
              </w:rPr>
            </w:pPr>
            <w:r w:rsidRPr="00353478">
              <w:rPr>
                <w:rFonts w:eastAsia="Calibri"/>
                <w:sz w:val="22"/>
                <w:szCs w:val="22"/>
                <w:lang w:val="uk-UA" w:eastAsia="en-US"/>
              </w:rPr>
              <w:t xml:space="preserve">Керівник практики </w:t>
            </w:r>
            <w:proofErr w:type="spellStart"/>
            <w:r w:rsidRPr="00353478">
              <w:rPr>
                <w:rFonts w:eastAsia="Calibri"/>
                <w:sz w:val="22"/>
                <w:szCs w:val="22"/>
                <w:lang w:eastAsia="en-US"/>
              </w:rPr>
              <w:t>від</w:t>
            </w:r>
            <w:proofErr w:type="spellEnd"/>
            <w:r w:rsidRPr="00353478">
              <w:rPr>
                <w:rFonts w:eastAsia="Calibri"/>
                <w:sz w:val="22"/>
                <w:szCs w:val="22"/>
                <w:lang w:eastAsia="en-US"/>
              </w:rPr>
              <w:t xml:space="preserve"> </w:t>
            </w:r>
            <w:proofErr w:type="spellStart"/>
            <w:r w:rsidRPr="00353478">
              <w:rPr>
                <w:rFonts w:eastAsia="Calibri"/>
                <w:sz w:val="22"/>
                <w:szCs w:val="22"/>
                <w:lang w:eastAsia="en-US"/>
              </w:rPr>
              <w:t>підприємства</w:t>
            </w:r>
            <w:proofErr w:type="spellEnd"/>
            <w:r w:rsidRPr="00353478">
              <w:rPr>
                <w:rFonts w:eastAsia="Calibri"/>
                <w:sz w:val="22"/>
                <w:szCs w:val="22"/>
                <w:lang w:eastAsia="en-US"/>
              </w:rPr>
              <w:t xml:space="preserve">, </w:t>
            </w:r>
            <w:proofErr w:type="spellStart"/>
            <w:r w:rsidRPr="00353478">
              <w:rPr>
                <w:rFonts w:eastAsia="Calibri"/>
                <w:sz w:val="22"/>
                <w:szCs w:val="22"/>
                <w:lang w:eastAsia="en-US"/>
              </w:rPr>
              <w:t>організації</w:t>
            </w:r>
            <w:proofErr w:type="spellEnd"/>
            <w:r w:rsidRPr="00353478">
              <w:rPr>
                <w:rFonts w:eastAsia="Calibri"/>
                <w:sz w:val="22"/>
                <w:szCs w:val="22"/>
                <w:lang w:eastAsia="en-US"/>
              </w:rPr>
              <w:t>, установи</w:t>
            </w:r>
            <w:r w:rsidRPr="00353478">
              <w:rPr>
                <w:rFonts w:ascii="Calibri" w:eastAsia="Calibri" w:hAnsi="Calibri"/>
                <w:sz w:val="22"/>
                <w:szCs w:val="22"/>
                <w:lang w:eastAsia="en-US"/>
              </w:rPr>
              <w:t xml:space="preserve"> </w:t>
            </w:r>
            <w:r w:rsidRPr="00353478">
              <w:rPr>
                <w:rFonts w:ascii="Calibri" w:eastAsia="Calibri" w:hAnsi="Calibri"/>
                <w:sz w:val="2"/>
                <w:szCs w:val="2"/>
                <w:u w:val="single"/>
                <w:lang w:val="uk-UA" w:eastAsia="en-US"/>
              </w:rPr>
              <w:t>.</w:t>
            </w:r>
            <w:r w:rsidRPr="00353478">
              <w:rPr>
                <w:rFonts w:ascii="Calibri" w:eastAsia="Calibri" w:hAnsi="Calibri"/>
                <w:sz w:val="22"/>
                <w:szCs w:val="22"/>
                <w:u w:val="single"/>
                <w:lang w:val="uk-UA" w:eastAsia="en-US"/>
              </w:rPr>
              <w:t xml:space="preserve">                                 </w:t>
            </w:r>
            <w:r w:rsidRPr="00353478">
              <w:rPr>
                <w:rFonts w:ascii="Calibri" w:eastAsia="Calibri" w:hAnsi="Calibri"/>
                <w:sz w:val="2"/>
                <w:szCs w:val="2"/>
                <w:u w:val="single"/>
                <w:lang w:val="uk-UA" w:eastAsia="en-US"/>
              </w:rPr>
              <w:t>.</w:t>
            </w:r>
          </w:p>
          <w:p w14:paraId="102A3544" w14:textId="77777777" w:rsidR="00353478" w:rsidRPr="00353478" w:rsidRDefault="00353478" w:rsidP="00353478">
            <w:pPr>
              <w:widowControl/>
              <w:autoSpaceDE/>
              <w:autoSpaceDN/>
              <w:adjustRightInd/>
              <w:spacing w:before="120"/>
              <w:ind w:left="284"/>
              <w:rPr>
                <w:rFonts w:ascii="Calibri" w:eastAsia="Calibri" w:hAnsi="Calibri"/>
                <w:sz w:val="22"/>
                <w:szCs w:val="22"/>
                <w:lang w:val="uk-UA" w:eastAsia="en-US"/>
              </w:rPr>
            </w:pPr>
            <w:r w:rsidRPr="00353478">
              <w:rPr>
                <w:rFonts w:ascii="Calibri" w:eastAsia="Calibri" w:hAnsi="Calibri"/>
                <w:sz w:val="22"/>
                <w:szCs w:val="22"/>
                <w:lang w:val="uk-UA" w:eastAsia="en-US"/>
              </w:rPr>
              <w:t>_______________________________________________________________</w:t>
            </w:r>
          </w:p>
          <w:p w14:paraId="3E4A2E9F" w14:textId="77777777" w:rsidR="00353478" w:rsidRPr="00353478" w:rsidRDefault="00353478" w:rsidP="00353478">
            <w:pPr>
              <w:widowControl/>
              <w:tabs>
                <w:tab w:val="left" w:pos="176"/>
                <w:tab w:val="left" w:pos="7513"/>
              </w:tabs>
              <w:autoSpaceDE/>
              <w:autoSpaceDN/>
              <w:adjustRightInd/>
              <w:spacing w:line="192" w:lineRule="auto"/>
              <w:ind w:left="282"/>
              <w:jc w:val="center"/>
              <w:rPr>
                <w:b/>
                <w:sz w:val="16"/>
                <w:szCs w:val="16"/>
                <w:lang w:val="uk-UA"/>
              </w:rPr>
            </w:pPr>
            <w:r w:rsidRPr="00353478">
              <w:rPr>
                <w:rFonts w:eastAsia="Calibri"/>
                <w:sz w:val="16"/>
                <w:szCs w:val="16"/>
                <w:lang w:val="uk-UA" w:eastAsia="en-US"/>
              </w:rPr>
              <w:t>(найменування підприємства, організації, установи)</w:t>
            </w:r>
          </w:p>
          <w:p w14:paraId="3EEB5717" w14:textId="77777777" w:rsidR="00353478" w:rsidRPr="00353478" w:rsidRDefault="00353478" w:rsidP="00353478">
            <w:pPr>
              <w:widowControl/>
              <w:autoSpaceDE/>
              <w:autoSpaceDN/>
              <w:adjustRightInd/>
              <w:ind w:left="282"/>
              <w:rPr>
                <w:rFonts w:eastAsia="Calibri"/>
                <w:sz w:val="22"/>
                <w:szCs w:val="22"/>
                <w:lang w:val="uk-UA" w:eastAsia="en-US"/>
              </w:rPr>
            </w:pPr>
            <w:r w:rsidRPr="00353478">
              <w:rPr>
                <w:rFonts w:eastAsia="Calibri"/>
                <w:sz w:val="22"/>
                <w:szCs w:val="22"/>
                <w:lang w:val="uk-UA" w:eastAsia="en-US"/>
              </w:rPr>
              <w:t>_____________________                  _____________________</w:t>
            </w:r>
          </w:p>
          <w:p w14:paraId="6578D236" w14:textId="77777777" w:rsidR="00353478" w:rsidRPr="00353478" w:rsidRDefault="00353478" w:rsidP="00353478">
            <w:pPr>
              <w:widowControl/>
              <w:autoSpaceDE/>
              <w:autoSpaceDN/>
              <w:adjustRightInd/>
              <w:spacing w:line="192" w:lineRule="auto"/>
              <w:ind w:left="284"/>
              <w:jc w:val="center"/>
              <w:rPr>
                <w:rFonts w:eastAsia="Calibri"/>
                <w:sz w:val="16"/>
                <w:szCs w:val="16"/>
                <w:lang w:val="uk-UA" w:eastAsia="en-US"/>
              </w:rPr>
            </w:pPr>
            <w:r w:rsidRPr="00353478">
              <w:rPr>
                <w:rFonts w:eastAsia="Calibri"/>
                <w:sz w:val="16"/>
                <w:szCs w:val="16"/>
                <w:lang w:val="uk-UA" w:eastAsia="en-US"/>
              </w:rPr>
              <w:t>(підпис)                                              (прізвище та ініціали)</w:t>
            </w:r>
          </w:p>
          <w:p w14:paraId="67255F0C" w14:textId="77777777" w:rsidR="00353478" w:rsidRPr="00353478" w:rsidRDefault="00353478" w:rsidP="00353478">
            <w:pPr>
              <w:widowControl/>
              <w:autoSpaceDE/>
              <w:autoSpaceDN/>
              <w:adjustRightInd/>
              <w:ind w:left="282" w:right="367"/>
              <w:jc w:val="right"/>
              <w:rPr>
                <w:rFonts w:eastAsia="Calibri"/>
                <w:sz w:val="22"/>
                <w:szCs w:val="22"/>
                <w:lang w:val="uk-UA" w:eastAsia="en-US"/>
              </w:rPr>
            </w:pPr>
            <w:r w:rsidRPr="00353478">
              <w:rPr>
                <w:rFonts w:eastAsia="Calibri"/>
                <w:sz w:val="22"/>
                <w:szCs w:val="22"/>
                <w:lang w:val="uk-UA" w:eastAsia="en-US"/>
              </w:rPr>
              <w:t>“___” ____________ 202_ року</w:t>
            </w:r>
          </w:p>
          <w:p w14:paraId="1FBC2BC0" w14:textId="77777777" w:rsidR="00353478" w:rsidRPr="00353478" w:rsidRDefault="00353478" w:rsidP="00353478">
            <w:pPr>
              <w:widowControl/>
              <w:autoSpaceDE/>
              <w:autoSpaceDN/>
              <w:adjustRightInd/>
              <w:jc w:val="center"/>
              <w:rPr>
                <w:rFonts w:eastAsia="Calibri"/>
                <w:lang w:val="uk-UA" w:eastAsia="en-US"/>
              </w:rPr>
            </w:pPr>
            <w:r w:rsidRPr="00353478">
              <w:rPr>
                <w:rFonts w:eastAsia="Calibri"/>
                <w:b/>
                <w:bCs/>
                <w:lang w:val="uk-UA" w:eastAsia="en-US"/>
              </w:rPr>
              <w:t>ВІДГУК ОСІБ, ЯКІ ПЕРЕВІРЯЛИ ПРОХОДЖЕННЯ ПРАКТИКИ</w:t>
            </w:r>
          </w:p>
          <w:p w14:paraId="10E716CE" w14:textId="77777777" w:rsidR="00353478" w:rsidRPr="00353478" w:rsidRDefault="00353478" w:rsidP="00353478">
            <w:pPr>
              <w:widowControl/>
              <w:tabs>
                <w:tab w:val="left" w:pos="176"/>
                <w:tab w:val="left" w:pos="7513"/>
              </w:tabs>
              <w:autoSpaceDE/>
              <w:autoSpaceDN/>
              <w:adjustRightInd/>
              <w:jc w:val="both"/>
              <w:rPr>
                <w:b/>
                <w:lang w:val="uk-UA"/>
              </w:rPr>
            </w:pPr>
            <w:r w:rsidRPr="00353478">
              <w:rPr>
                <w:b/>
              </w:rPr>
              <w:t xml:space="preserve">     </w:t>
            </w:r>
            <w:r w:rsidRPr="00353478">
              <w:rPr>
                <w:b/>
                <w:lang w:val="uk-UA"/>
              </w:rPr>
              <w:t>________________________________________________________________________</w:t>
            </w:r>
          </w:p>
          <w:p w14:paraId="0C629D34"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________________________________________________________________________</w:t>
            </w:r>
          </w:p>
          <w:p w14:paraId="3E35887E" w14:textId="77777777" w:rsidR="00353478" w:rsidRPr="00353478" w:rsidRDefault="00353478" w:rsidP="00353478">
            <w:pPr>
              <w:widowControl/>
              <w:tabs>
                <w:tab w:val="left" w:pos="176"/>
                <w:tab w:val="left" w:pos="7513"/>
              </w:tabs>
              <w:autoSpaceDE/>
              <w:autoSpaceDN/>
              <w:adjustRightInd/>
              <w:ind w:left="282"/>
              <w:jc w:val="both"/>
              <w:rPr>
                <w:b/>
                <w:lang w:val="uk-UA"/>
              </w:rPr>
            </w:pPr>
            <w:r w:rsidRPr="00353478">
              <w:rPr>
                <w:b/>
                <w:lang w:val="uk-UA"/>
              </w:rPr>
              <w:t>________________________________________________________________________</w:t>
            </w:r>
          </w:p>
          <w:p w14:paraId="26C210E2" w14:textId="77777777" w:rsidR="00353478" w:rsidRPr="00353478" w:rsidRDefault="00353478" w:rsidP="00353478">
            <w:pPr>
              <w:widowControl/>
              <w:tabs>
                <w:tab w:val="left" w:pos="176"/>
                <w:tab w:val="left" w:pos="7513"/>
              </w:tabs>
              <w:autoSpaceDE/>
              <w:autoSpaceDN/>
              <w:adjustRightInd/>
              <w:ind w:left="282"/>
              <w:jc w:val="both"/>
              <w:rPr>
                <w:b/>
                <w:lang w:val="uk-UA"/>
              </w:rPr>
            </w:pPr>
            <w:r w:rsidRPr="00353478">
              <w:rPr>
                <w:b/>
                <w:lang w:val="uk-UA"/>
              </w:rPr>
              <w:t>________________________________________________________________________</w:t>
            </w:r>
          </w:p>
          <w:p w14:paraId="7E0E7009" w14:textId="77777777" w:rsidR="00353478" w:rsidRPr="00353478" w:rsidRDefault="00353478" w:rsidP="00353478">
            <w:pPr>
              <w:widowControl/>
              <w:autoSpaceDE/>
              <w:autoSpaceDN/>
              <w:adjustRightInd/>
              <w:jc w:val="center"/>
              <w:rPr>
                <w:rFonts w:eastAsia="Calibri"/>
                <w:b/>
                <w:bCs/>
                <w:lang w:val="uk-UA" w:eastAsia="en-US"/>
              </w:rPr>
            </w:pPr>
            <w:r w:rsidRPr="00353478">
              <w:rPr>
                <w:rFonts w:eastAsia="Calibri"/>
                <w:b/>
                <w:bCs/>
                <w:lang w:val="uk-UA" w:eastAsia="en-US"/>
              </w:rPr>
              <w:t>ВИСНОВОК КЕРІВНИКА ПРАКТИКИ ВІД ВИЩОГО НАВЧАЛЬНОГО</w:t>
            </w:r>
          </w:p>
          <w:p w14:paraId="0AED037B" w14:textId="77777777" w:rsidR="00353478" w:rsidRPr="00353478" w:rsidRDefault="00353478" w:rsidP="00353478">
            <w:pPr>
              <w:widowControl/>
              <w:tabs>
                <w:tab w:val="left" w:pos="7513"/>
              </w:tabs>
              <w:autoSpaceDE/>
              <w:autoSpaceDN/>
              <w:adjustRightInd/>
              <w:jc w:val="center"/>
              <w:rPr>
                <w:rFonts w:eastAsia="Calibri"/>
                <w:sz w:val="22"/>
                <w:szCs w:val="22"/>
                <w:lang w:val="uk-UA" w:eastAsia="en-US"/>
              </w:rPr>
            </w:pPr>
            <w:r w:rsidRPr="00353478">
              <w:rPr>
                <w:rFonts w:eastAsia="Calibri"/>
                <w:b/>
                <w:bCs/>
                <w:lang w:val="uk-UA" w:eastAsia="en-US"/>
              </w:rPr>
              <w:t>ЗАКЛАДУ ПРО ПРОХОДЖЕННЯ ПРАКТИКИ</w:t>
            </w:r>
          </w:p>
          <w:p w14:paraId="41AB430D" w14:textId="77777777" w:rsidR="00353478" w:rsidRPr="00353478" w:rsidRDefault="00353478" w:rsidP="00353478">
            <w:pPr>
              <w:widowControl/>
              <w:tabs>
                <w:tab w:val="left" w:pos="176"/>
                <w:tab w:val="left" w:pos="7513"/>
              </w:tabs>
              <w:autoSpaceDE/>
              <w:autoSpaceDN/>
              <w:adjustRightInd/>
              <w:ind w:left="282"/>
              <w:jc w:val="both"/>
              <w:rPr>
                <w:b/>
                <w:lang w:val="uk-UA"/>
              </w:rPr>
            </w:pPr>
            <w:r w:rsidRPr="00353478">
              <w:rPr>
                <w:b/>
                <w:lang w:val="uk-UA"/>
              </w:rPr>
              <w:t>_______________________________________________________________________</w:t>
            </w:r>
          </w:p>
          <w:p w14:paraId="62381A7E" w14:textId="77777777" w:rsidR="00353478" w:rsidRPr="00353478" w:rsidRDefault="00353478" w:rsidP="00353478">
            <w:pPr>
              <w:widowControl/>
              <w:tabs>
                <w:tab w:val="left" w:pos="176"/>
                <w:tab w:val="left" w:pos="7513"/>
              </w:tabs>
              <w:autoSpaceDE/>
              <w:autoSpaceDN/>
              <w:adjustRightInd/>
              <w:ind w:left="282"/>
              <w:jc w:val="both"/>
              <w:rPr>
                <w:b/>
                <w:lang w:val="uk-UA"/>
              </w:rPr>
            </w:pPr>
            <w:r w:rsidRPr="00353478">
              <w:rPr>
                <w:b/>
                <w:lang w:val="uk-UA"/>
              </w:rPr>
              <w:t>_______________________________________________________________________</w:t>
            </w:r>
          </w:p>
          <w:p w14:paraId="1D5D4CA3" w14:textId="77777777" w:rsidR="00353478" w:rsidRPr="00353478" w:rsidRDefault="00353478" w:rsidP="00353478">
            <w:pPr>
              <w:widowControl/>
              <w:tabs>
                <w:tab w:val="left" w:pos="176"/>
                <w:tab w:val="left" w:pos="7513"/>
              </w:tabs>
              <w:autoSpaceDE/>
              <w:autoSpaceDN/>
              <w:adjustRightInd/>
              <w:ind w:left="282"/>
              <w:jc w:val="both"/>
              <w:rPr>
                <w:b/>
                <w:lang w:val="uk-UA"/>
              </w:rPr>
            </w:pPr>
            <w:r w:rsidRPr="00353478">
              <w:rPr>
                <w:b/>
                <w:lang w:val="uk-UA"/>
              </w:rPr>
              <w:t>_______________________________________________________________________</w:t>
            </w:r>
          </w:p>
          <w:p w14:paraId="1F51BC2B" w14:textId="77777777" w:rsidR="00353478" w:rsidRPr="00353478" w:rsidRDefault="00353478" w:rsidP="00353478">
            <w:pPr>
              <w:widowControl/>
              <w:tabs>
                <w:tab w:val="left" w:pos="176"/>
                <w:tab w:val="left" w:pos="7513"/>
              </w:tabs>
              <w:autoSpaceDE/>
              <w:autoSpaceDN/>
              <w:adjustRightInd/>
              <w:ind w:left="282"/>
              <w:jc w:val="both"/>
              <w:rPr>
                <w:b/>
                <w:lang w:val="uk-UA"/>
              </w:rPr>
            </w:pPr>
            <w:r w:rsidRPr="00353478">
              <w:rPr>
                <w:b/>
                <w:lang w:val="uk-UA"/>
              </w:rPr>
              <w:t>_______________________________________________________________________</w:t>
            </w:r>
          </w:p>
          <w:p w14:paraId="1DAC84E1" w14:textId="77777777" w:rsidR="00353478" w:rsidRPr="00353478" w:rsidRDefault="00353478" w:rsidP="00353478">
            <w:pPr>
              <w:widowControl/>
              <w:tabs>
                <w:tab w:val="left" w:pos="176"/>
                <w:tab w:val="left" w:pos="7513"/>
              </w:tabs>
              <w:autoSpaceDE/>
              <w:autoSpaceDN/>
              <w:adjustRightInd/>
              <w:ind w:left="282"/>
              <w:jc w:val="both"/>
              <w:rPr>
                <w:b/>
              </w:rPr>
            </w:pPr>
            <w:r w:rsidRPr="00353478">
              <w:rPr>
                <w:b/>
                <w:lang w:val="uk-UA"/>
              </w:rPr>
              <w:t>_______________________________________________________________________</w:t>
            </w:r>
          </w:p>
          <w:p w14:paraId="7E727B9C" w14:textId="77777777" w:rsidR="00353478" w:rsidRPr="00353478" w:rsidRDefault="00353478" w:rsidP="00353478">
            <w:pPr>
              <w:widowControl/>
              <w:tabs>
                <w:tab w:val="left" w:pos="7513"/>
              </w:tabs>
              <w:autoSpaceDE/>
              <w:autoSpaceDN/>
              <w:adjustRightInd/>
              <w:spacing w:before="60"/>
              <w:rPr>
                <w:rFonts w:eastAsia="Calibri"/>
                <w:sz w:val="22"/>
                <w:szCs w:val="22"/>
                <w:lang w:val="uk-UA" w:eastAsia="en-US"/>
              </w:rPr>
            </w:pPr>
            <w:r w:rsidRPr="00353478">
              <w:rPr>
                <w:rFonts w:eastAsia="Calibri"/>
                <w:sz w:val="22"/>
                <w:szCs w:val="22"/>
                <w:lang w:val="uk-UA" w:eastAsia="en-US"/>
              </w:rPr>
              <w:t>Дата складання заліку “___” __________________ 202_ року</w:t>
            </w:r>
          </w:p>
          <w:p w14:paraId="08FD01A4" w14:textId="77777777" w:rsidR="00353478" w:rsidRPr="00353478" w:rsidRDefault="00353478" w:rsidP="00353478">
            <w:pPr>
              <w:widowControl/>
              <w:tabs>
                <w:tab w:val="left" w:pos="7513"/>
              </w:tabs>
              <w:autoSpaceDE/>
              <w:autoSpaceDN/>
              <w:adjustRightInd/>
              <w:spacing w:line="192" w:lineRule="auto"/>
              <w:rPr>
                <w:rFonts w:eastAsia="Calibri"/>
                <w:sz w:val="22"/>
                <w:szCs w:val="22"/>
                <w:lang w:val="uk-UA" w:eastAsia="en-US"/>
              </w:rPr>
            </w:pPr>
            <w:r w:rsidRPr="00353478">
              <w:rPr>
                <w:rFonts w:eastAsia="Calibri"/>
                <w:sz w:val="22"/>
                <w:szCs w:val="22"/>
                <w:lang w:val="uk-UA" w:eastAsia="en-US"/>
              </w:rPr>
              <w:t>Оцінка:</w:t>
            </w:r>
          </w:p>
          <w:p w14:paraId="6D34AEB1" w14:textId="77777777" w:rsidR="00353478" w:rsidRPr="00353478" w:rsidRDefault="00353478" w:rsidP="00353478">
            <w:pPr>
              <w:widowControl/>
              <w:tabs>
                <w:tab w:val="left" w:pos="7513"/>
              </w:tabs>
              <w:autoSpaceDE/>
              <w:autoSpaceDN/>
              <w:adjustRightInd/>
              <w:spacing w:line="192" w:lineRule="auto"/>
              <w:ind w:left="434"/>
              <w:rPr>
                <w:rFonts w:eastAsia="Calibri"/>
                <w:sz w:val="22"/>
                <w:szCs w:val="22"/>
                <w:lang w:val="uk-UA" w:eastAsia="en-US"/>
              </w:rPr>
            </w:pPr>
            <w:r w:rsidRPr="00353478">
              <w:rPr>
                <w:rFonts w:eastAsia="Calibri"/>
                <w:sz w:val="22"/>
                <w:szCs w:val="22"/>
                <w:lang w:val="uk-UA" w:eastAsia="en-US"/>
              </w:rPr>
              <w:t>за національною шкалою ___________________</w:t>
            </w:r>
            <w:r w:rsidRPr="00353478">
              <w:rPr>
                <w:rFonts w:eastAsia="Calibri"/>
                <w:sz w:val="22"/>
                <w:szCs w:val="22"/>
                <w:lang w:eastAsia="en-US"/>
              </w:rPr>
              <w:t>______</w:t>
            </w:r>
            <w:r w:rsidRPr="00353478">
              <w:rPr>
                <w:rFonts w:eastAsia="Calibri"/>
                <w:sz w:val="22"/>
                <w:szCs w:val="22"/>
                <w:lang w:val="uk-UA" w:eastAsia="en-US"/>
              </w:rPr>
              <w:t>____</w:t>
            </w:r>
          </w:p>
          <w:p w14:paraId="191EAC65" w14:textId="77777777" w:rsidR="00353478" w:rsidRPr="00353478" w:rsidRDefault="00353478" w:rsidP="00353478">
            <w:pPr>
              <w:widowControl/>
              <w:tabs>
                <w:tab w:val="left" w:pos="1732"/>
                <w:tab w:val="left" w:pos="7513"/>
              </w:tabs>
              <w:autoSpaceDE/>
              <w:autoSpaceDN/>
              <w:adjustRightInd/>
              <w:ind w:left="434"/>
              <w:jc w:val="center"/>
              <w:rPr>
                <w:rFonts w:eastAsia="Calibri"/>
                <w:sz w:val="16"/>
                <w:szCs w:val="16"/>
                <w:lang w:val="uk-UA" w:eastAsia="en-US"/>
              </w:rPr>
            </w:pPr>
            <w:r w:rsidRPr="00353478">
              <w:rPr>
                <w:rFonts w:eastAsia="Calibri"/>
                <w:sz w:val="16"/>
                <w:szCs w:val="16"/>
                <w:lang w:val="uk-UA" w:eastAsia="en-US"/>
              </w:rPr>
              <w:t>(словами)</w:t>
            </w:r>
          </w:p>
          <w:p w14:paraId="48C86E57" w14:textId="77777777" w:rsidR="00353478" w:rsidRPr="00353478" w:rsidRDefault="00353478" w:rsidP="00353478">
            <w:pPr>
              <w:widowControl/>
              <w:tabs>
                <w:tab w:val="left" w:pos="1732"/>
                <w:tab w:val="left" w:pos="7513"/>
              </w:tabs>
              <w:autoSpaceDE/>
              <w:autoSpaceDN/>
              <w:adjustRightInd/>
              <w:spacing w:line="192" w:lineRule="auto"/>
              <w:ind w:left="434"/>
              <w:rPr>
                <w:rFonts w:eastAsia="Calibri"/>
                <w:sz w:val="22"/>
                <w:szCs w:val="22"/>
                <w:lang w:val="uk-UA" w:eastAsia="en-US"/>
              </w:rPr>
            </w:pPr>
            <w:r w:rsidRPr="00353478">
              <w:rPr>
                <w:rFonts w:eastAsia="Calibri"/>
                <w:sz w:val="22"/>
                <w:szCs w:val="22"/>
                <w:lang w:val="uk-UA" w:eastAsia="en-US"/>
              </w:rPr>
              <w:t>кількість балів ______________________________________</w:t>
            </w:r>
          </w:p>
          <w:p w14:paraId="4C3DDCAA" w14:textId="77777777" w:rsidR="00353478" w:rsidRPr="00353478" w:rsidRDefault="00353478" w:rsidP="00353478">
            <w:pPr>
              <w:widowControl/>
              <w:tabs>
                <w:tab w:val="left" w:pos="1732"/>
                <w:tab w:val="left" w:pos="7513"/>
              </w:tabs>
              <w:autoSpaceDE/>
              <w:autoSpaceDN/>
              <w:adjustRightInd/>
              <w:ind w:left="434"/>
              <w:jc w:val="center"/>
              <w:rPr>
                <w:rFonts w:eastAsia="Calibri"/>
                <w:sz w:val="16"/>
                <w:szCs w:val="16"/>
                <w:lang w:val="uk-UA" w:eastAsia="en-US"/>
              </w:rPr>
            </w:pPr>
            <w:r w:rsidRPr="00353478">
              <w:rPr>
                <w:rFonts w:eastAsia="Calibri"/>
                <w:sz w:val="16"/>
                <w:szCs w:val="16"/>
                <w:lang w:val="uk-UA" w:eastAsia="en-US"/>
              </w:rPr>
              <w:t xml:space="preserve"> (цифрами і словами)</w:t>
            </w:r>
          </w:p>
          <w:p w14:paraId="7C475686" w14:textId="77777777" w:rsidR="00353478" w:rsidRPr="00353478" w:rsidRDefault="00353478" w:rsidP="00353478">
            <w:pPr>
              <w:widowControl/>
              <w:tabs>
                <w:tab w:val="left" w:pos="1732"/>
                <w:tab w:val="left" w:pos="7513"/>
              </w:tabs>
              <w:autoSpaceDE/>
              <w:autoSpaceDN/>
              <w:adjustRightInd/>
              <w:spacing w:line="360" w:lineRule="auto"/>
              <w:ind w:left="434"/>
              <w:rPr>
                <w:rFonts w:eastAsia="Calibri"/>
                <w:sz w:val="22"/>
                <w:szCs w:val="22"/>
                <w:lang w:val="uk-UA" w:eastAsia="en-US"/>
              </w:rPr>
            </w:pPr>
            <w:r w:rsidRPr="00353478">
              <w:rPr>
                <w:rFonts w:eastAsia="Calibri"/>
                <w:sz w:val="22"/>
                <w:szCs w:val="22"/>
                <w:lang w:val="uk-UA" w:eastAsia="en-US"/>
              </w:rPr>
              <w:t>за шкалою ECTS ______________________________</w:t>
            </w:r>
          </w:p>
          <w:p w14:paraId="57CF3AAE" w14:textId="77777777" w:rsidR="00353478" w:rsidRPr="00353478" w:rsidRDefault="00353478" w:rsidP="00353478">
            <w:pPr>
              <w:widowControl/>
              <w:tabs>
                <w:tab w:val="left" w:pos="7513"/>
              </w:tabs>
              <w:autoSpaceDE/>
              <w:autoSpaceDN/>
              <w:adjustRightInd/>
              <w:spacing w:line="192" w:lineRule="auto"/>
              <w:rPr>
                <w:rFonts w:eastAsia="Calibri"/>
                <w:sz w:val="22"/>
                <w:szCs w:val="22"/>
                <w:lang w:val="uk-UA" w:eastAsia="en-US"/>
              </w:rPr>
            </w:pPr>
            <w:r w:rsidRPr="00353478">
              <w:rPr>
                <w:rFonts w:eastAsia="Calibri"/>
                <w:sz w:val="22"/>
                <w:szCs w:val="22"/>
                <w:lang w:val="uk-UA" w:eastAsia="en-US"/>
              </w:rPr>
              <w:t>Керівник практики від</w:t>
            </w:r>
          </w:p>
          <w:p w14:paraId="440B038C" w14:textId="77777777" w:rsidR="00353478" w:rsidRPr="00353478" w:rsidRDefault="00353478" w:rsidP="00353478">
            <w:pPr>
              <w:widowControl/>
              <w:tabs>
                <w:tab w:val="left" w:pos="7513"/>
              </w:tabs>
              <w:autoSpaceDE/>
              <w:autoSpaceDN/>
              <w:adjustRightInd/>
              <w:spacing w:line="192" w:lineRule="auto"/>
              <w:rPr>
                <w:rFonts w:eastAsia="Calibri"/>
                <w:sz w:val="22"/>
                <w:szCs w:val="22"/>
                <w:lang w:val="uk-UA" w:eastAsia="en-US"/>
              </w:rPr>
            </w:pPr>
            <w:r w:rsidRPr="00353478">
              <w:rPr>
                <w:rFonts w:eastAsia="Calibri"/>
                <w:sz w:val="22"/>
                <w:szCs w:val="22"/>
                <w:lang w:val="uk-UA" w:eastAsia="en-US"/>
              </w:rPr>
              <w:t>вищого навчального закладу_______________________________________</w:t>
            </w:r>
          </w:p>
          <w:p w14:paraId="7593DFA2" w14:textId="77777777" w:rsidR="00353478" w:rsidRPr="00353478" w:rsidRDefault="00353478" w:rsidP="00353478">
            <w:pPr>
              <w:widowControl/>
              <w:tabs>
                <w:tab w:val="left" w:pos="176"/>
                <w:tab w:val="left" w:pos="7513"/>
              </w:tabs>
              <w:autoSpaceDE/>
              <w:autoSpaceDN/>
              <w:adjustRightInd/>
              <w:spacing w:line="360" w:lineRule="auto"/>
              <w:ind w:left="282"/>
              <w:jc w:val="center"/>
              <w:rPr>
                <w:rFonts w:ascii="Calibri" w:eastAsia="Calibri" w:hAnsi="Calibri"/>
                <w:sz w:val="22"/>
                <w:szCs w:val="22"/>
                <w:lang w:val="uk-UA" w:eastAsia="en-US"/>
              </w:rPr>
            </w:pPr>
            <w:r w:rsidRPr="00353478">
              <w:rPr>
                <w:sz w:val="16"/>
                <w:szCs w:val="16"/>
                <w:lang w:val="uk-UA"/>
              </w:rPr>
              <w:t xml:space="preserve">                            ( підпис, прізвище та ініціали)</w:t>
            </w:r>
          </w:p>
        </w:tc>
        <w:tc>
          <w:tcPr>
            <w:tcW w:w="8900" w:type="dxa"/>
          </w:tcPr>
          <w:p w14:paraId="44F73885" w14:textId="77777777" w:rsidR="00353478" w:rsidRPr="00353478" w:rsidRDefault="00353478" w:rsidP="00353478">
            <w:pPr>
              <w:widowControl/>
              <w:tabs>
                <w:tab w:val="left" w:pos="555"/>
                <w:tab w:val="center" w:pos="3861"/>
              </w:tabs>
              <w:autoSpaceDE/>
              <w:autoSpaceDN/>
              <w:adjustRightInd/>
              <w:ind w:left="422"/>
              <w:jc w:val="center"/>
              <w:rPr>
                <w:b/>
                <w:bCs/>
                <w:sz w:val="28"/>
                <w:szCs w:val="28"/>
                <w:lang w:val="uk-UA" w:eastAsia="uk-UA"/>
              </w:rPr>
            </w:pPr>
            <w:r w:rsidRPr="00353478">
              <w:rPr>
                <w:rFonts w:ascii="Calibri" w:eastAsia="Calibri" w:hAnsi="Calibri"/>
                <w:sz w:val="28"/>
                <w:szCs w:val="22"/>
                <w:lang w:val="uk-UA" w:eastAsia="en-US"/>
              </w:rPr>
              <w:t xml:space="preserve">                                                </w:t>
            </w:r>
            <w:r w:rsidRPr="00353478">
              <w:rPr>
                <w:rFonts w:ascii="Calibri" w:eastAsia="Calibri" w:hAnsi="Calibri"/>
                <w:noProof/>
                <w:sz w:val="28"/>
                <w:szCs w:val="22"/>
                <w:lang w:val="uk-UA" w:eastAsia="uk-UA"/>
              </w:rPr>
              <w:drawing>
                <wp:inline distT="0" distB="0" distL="0" distR="0" wp14:anchorId="520FD00C" wp14:editId="43AD33A7">
                  <wp:extent cx="381635" cy="504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1635" cy="504190"/>
                          </a:xfrm>
                          <a:prstGeom prst="rect">
                            <a:avLst/>
                          </a:prstGeom>
                          <a:noFill/>
                          <a:ln>
                            <a:noFill/>
                          </a:ln>
                        </pic:spPr>
                      </pic:pic>
                    </a:graphicData>
                  </a:graphic>
                </wp:inline>
              </w:drawing>
            </w:r>
            <w:r w:rsidRPr="00353478">
              <w:rPr>
                <w:rFonts w:ascii="Calibri" w:eastAsia="Calibri" w:hAnsi="Calibri"/>
                <w:sz w:val="28"/>
                <w:szCs w:val="22"/>
                <w:lang w:val="uk-UA" w:eastAsia="en-US"/>
              </w:rPr>
              <w:t xml:space="preserve">                               </w:t>
            </w:r>
            <w:r w:rsidRPr="00353478">
              <w:rPr>
                <w:b/>
                <w:bCs/>
                <w:sz w:val="28"/>
                <w:szCs w:val="28"/>
                <w:lang w:val="uk-UA" w:eastAsia="uk-UA"/>
              </w:rPr>
              <w:t>Додаток 1</w:t>
            </w:r>
          </w:p>
          <w:p w14:paraId="5B402B18" w14:textId="77777777" w:rsidR="00353478" w:rsidRPr="00353478" w:rsidRDefault="00353478" w:rsidP="00353478">
            <w:pPr>
              <w:widowControl/>
              <w:tabs>
                <w:tab w:val="left" w:pos="555"/>
                <w:tab w:val="center" w:pos="3861"/>
              </w:tabs>
              <w:autoSpaceDE/>
              <w:autoSpaceDN/>
              <w:adjustRightInd/>
              <w:ind w:left="422"/>
              <w:jc w:val="center"/>
              <w:rPr>
                <w:rFonts w:eastAsia="Calibri"/>
                <w:sz w:val="22"/>
                <w:szCs w:val="22"/>
                <w:lang w:val="uk-UA" w:eastAsia="en-US"/>
              </w:rPr>
            </w:pPr>
            <w:r w:rsidRPr="00353478">
              <w:rPr>
                <w:rFonts w:eastAsia="Calibri"/>
                <w:b/>
                <w:sz w:val="16"/>
                <w:szCs w:val="16"/>
                <w:lang w:val="uk-UA" w:eastAsia="en-US"/>
              </w:rPr>
              <w:t>МІНІСТЕРСТВО ОСВІТИ І НАУКИ УКРАЇНИ</w:t>
            </w:r>
          </w:p>
          <w:p w14:paraId="47C21D52" w14:textId="77777777" w:rsidR="00353478" w:rsidRPr="00353478" w:rsidRDefault="00353478" w:rsidP="00353478">
            <w:pPr>
              <w:widowControl/>
              <w:tabs>
                <w:tab w:val="left" w:pos="555"/>
                <w:tab w:val="center" w:pos="3861"/>
              </w:tabs>
              <w:autoSpaceDE/>
              <w:autoSpaceDN/>
              <w:adjustRightInd/>
              <w:ind w:left="422"/>
              <w:jc w:val="center"/>
              <w:rPr>
                <w:rFonts w:eastAsia="Calibri"/>
                <w:b/>
                <w:sz w:val="16"/>
                <w:szCs w:val="16"/>
                <w:lang w:val="uk-UA" w:eastAsia="en-US"/>
              </w:rPr>
            </w:pPr>
            <w:r w:rsidRPr="00353478">
              <w:rPr>
                <w:rFonts w:eastAsia="Calibri"/>
                <w:b/>
                <w:sz w:val="16"/>
                <w:szCs w:val="16"/>
                <w:lang w:val="uk-UA" w:eastAsia="en-US"/>
              </w:rPr>
              <w:t>НАЦІОНАЛЬНИЙ ТЕХНІЧНИЙ УНІВЕРСИТЕТ УКРАЇНИ</w:t>
            </w:r>
          </w:p>
          <w:p w14:paraId="7CEBB850" w14:textId="77777777" w:rsidR="00353478" w:rsidRPr="00353478" w:rsidRDefault="00353478" w:rsidP="00353478">
            <w:pPr>
              <w:widowControl/>
              <w:tabs>
                <w:tab w:val="left" w:pos="825"/>
                <w:tab w:val="center" w:pos="3861"/>
              </w:tabs>
              <w:autoSpaceDE/>
              <w:autoSpaceDN/>
              <w:adjustRightInd/>
              <w:ind w:left="422"/>
              <w:jc w:val="center"/>
              <w:rPr>
                <w:rFonts w:eastAsia="Calibri"/>
                <w:b/>
                <w:sz w:val="16"/>
                <w:szCs w:val="16"/>
                <w:lang w:val="uk-UA" w:eastAsia="en-US"/>
              </w:rPr>
            </w:pPr>
            <w:r w:rsidRPr="00353478">
              <w:rPr>
                <w:rFonts w:eastAsia="Calibri"/>
                <w:b/>
                <w:sz w:val="16"/>
                <w:szCs w:val="16"/>
                <w:lang w:val="uk-UA" w:eastAsia="en-US"/>
              </w:rPr>
              <w:t>“КИЇВСЬКИЙ ПОЛІТЕХНІЧНИЙ ІНСТИТУТ</w:t>
            </w:r>
          </w:p>
          <w:p w14:paraId="7A0AD9FB" w14:textId="77777777" w:rsidR="00353478" w:rsidRPr="00353478" w:rsidRDefault="00353478" w:rsidP="00353478">
            <w:pPr>
              <w:widowControl/>
              <w:tabs>
                <w:tab w:val="left" w:pos="825"/>
                <w:tab w:val="center" w:pos="3861"/>
              </w:tabs>
              <w:autoSpaceDE/>
              <w:autoSpaceDN/>
              <w:adjustRightInd/>
              <w:ind w:left="422"/>
              <w:jc w:val="center"/>
              <w:rPr>
                <w:rFonts w:eastAsia="Calibri"/>
                <w:b/>
                <w:sz w:val="16"/>
                <w:szCs w:val="16"/>
                <w:lang w:val="uk-UA" w:eastAsia="en-US"/>
              </w:rPr>
            </w:pPr>
            <w:r w:rsidRPr="00353478">
              <w:rPr>
                <w:rFonts w:eastAsia="Calibri"/>
                <w:b/>
                <w:sz w:val="16"/>
                <w:szCs w:val="16"/>
                <w:lang w:val="uk-UA" w:eastAsia="en-US"/>
              </w:rPr>
              <w:t>імені  ІГОРЯ СІКОРСЬКОГО”</w:t>
            </w:r>
          </w:p>
          <w:p w14:paraId="0D597B61" w14:textId="77777777" w:rsidR="00353478" w:rsidRPr="00353478" w:rsidRDefault="00353478" w:rsidP="00353478">
            <w:pPr>
              <w:widowControl/>
              <w:autoSpaceDE/>
              <w:autoSpaceDN/>
              <w:adjustRightInd/>
              <w:rPr>
                <w:rFonts w:eastAsia="Calibri"/>
                <w:sz w:val="22"/>
                <w:szCs w:val="22"/>
                <w:lang w:val="uk-UA" w:eastAsia="en-US"/>
              </w:rPr>
            </w:pPr>
          </w:p>
          <w:p w14:paraId="3CDF0231" w14:textId="77777777" w:rsidR="00353478" w:rsidRPr="00353478" w:rsidRDefault="00353478" w:rsidP="00353478">
            <w:pPr>
              <w:widowControl/>
              <w:tabs>
                <w:tab w:val="left" w:pos="1245"/>
                <w:tab w:val="center" w:pos="3861"/>
              </w:tabs>
              <w:autoSpaceDE/>
              <w:autoSpaceDN/>
              <w:adjustRightInd/>
              <w:ind w:left="422"/>
              <w:jc w:val="center"/>
              <w:rPr>
                <w:rFonts w:eastAsia="Calibri"/>
                <w:b/>
                <w:sz w:val="22"/>
                <w:szCs w:val="22"/>
                <w:lang w:val="uk-UA" w:eastAsia="en-US"/>
              </w:rPr>
            </w:pPr>
            <w:r w:rsidRPr="00353478">
              <w:rPr>
                <w:rFonts w:eastAsia="Calibri"/>
                <w:b/>
                <w:sz w:val="22"/>
                <w:szCs w:val="22"/>
                <w:lang w:val="uk-UA" w:eastAsia="en-US"/>
              </w:rPr>
              <w:t>ЩОДЕННИК ПРАКТИКИ</w:t>
            </w:r>
          </w:p>
          <w:p w14:paraId="5263F65B" w14:textId="77777777" w:rsidR="00353478" w:rsidRPr="00353478" w:rsidRDefault="00353478" w:rsidP="00353478">
            <w:pPr>
              <w:widowControl/>
              <w:autoSpaceDE/>
              <w:autoSpaceDN/>
              <w:adjustRightInd/>
              <w:spacing w:before="120"/>
              <w:ind w:left="420"/>
              <w:rPr>
                <w:rFonts w:eastAsia="Calibri"/>
                <w:sz w:val="22"/>
                <w:szCs w:val="22"/>
                <w:lang w:val="uk-UA" w:eastAsia="en-US"/>
              </w:rPr>
            </w:pPr>
            <w:r w:rsidRPr="00353478">
              <w:rPr>
                <w:rFonts w:eastAsia="Calibri"/>
                <w:sz w:val="24"/>
                <w:szCs w:val="24"/>
                <w:lang w:val="uk-UA" w:eastAsia="en-US"/>
              </w:rPr>
              <w:t>Студента</w:t>
            </w:r>
            <w:r w:rsidRPr="00353478">
              <w:rPr>
                <w:rFonts w:eastAsia="Calibri"/>
                <w:sz w:val="24"/>
                <w:szCs w:val="24"/>
                <w:lang w:eastAsia="en-US"/>
              </w:rPr>
              <w:t xml:space="preserve"> </w:t>
            </w:r>
            <w:r w:rsidRPr="00353478">
              <w:rPr>
                <w:rFonts w:eastAsia="Calibri"/>
                <w:sz w:val="22"/>
                <w:szCs w:val="22"/>
                <w:lang w:val="uk-UA" w:eastAsia="en-US"/>
              </w:rPr>
              <w:t>_______________________________________________________</w:t>
            </w:r>
          </w:p>
          <w:p w14:paraId="5FEED1C1" w14:textId="77777777" w:rsidR="00353478" w:rsidRPr="00353478" w:rsidRDefault="00353478" w:rsidP="00353478">
            <w:pPr>
              <w:widowControl/>
              <w:autoSpaceDE/>
              <w:autoSpaceDN/>
              <w:adjustRightInd/>
              <w:ind w:left="422"/>
              <w:rPr>
                <w:rFonts w:eastAsia="Calibri"/>
                <w:sz w:val="22"/>
                <w:szCs w:val="22"/>
                <w:lang w:eastAsia="en-US"/>
              </w:rPr>
            </w:pPr>
            <w:r w:rsidRPr="00353478">
              <w:rPr>
                <w:rFonts w:eastAsia="Calibri"/>
                <w:sz w:val="22"/>
                <w:szCs w:val="22"/>
                <w:lang w:val="uk-UA" w:eastAsia="en-US"/>
              </w:rPr>
              <w:t>Факультет_______________________________________________________</w:t>
            </w:r>
          </w:p>
          <w:p w14:paraId="67F1CB01" w14:textId="77777777" w:rsidR="00353478" w:rsidRPr="00353478" w:rsidRDefault="00353478" w:rsidP="00353478">
            <w:pPr>
              <w:widowControl/>
              <w:autoSpaceDE/>
              <w:autoSpaceDN/>
              <w:adjustRightInd/>
              <w:ind w:left="422"/>
              <w:rPr>
                <w:rFonts w:eastAsia="Calibri"/>
                <w:sz w:val="22"/>
                <w:szCs w:val="22"/>
                <w:lang w:eastAsia="en-US"/>
              </w:rPr>
            </w:pPr>
            <w:r w:rsidRPr="00353478">
              <w:rPr>
                <w:rFonts w:eastAsia="Calibri"/>
                <w:sz w:val="22"/>
                <w:szCs w:val="22"/>
                <w:lang w:eastAsia="en-US"/>
              </w:rPr>
              <w:t>Інститут_________________________________________________________</w:t>
            </w:r>
          </w:p>
          <w:p w14:paraId="4205C2CD" w14:textId="77777777" w:rsidR="00353478" w:rsidRPr="00353478" w:rsidRDefault="00353478" w:rsidP="00353478">
            <w:pPr>
              <w:widowControl/>
              <w:autoSpaceDE/>
              <w:autoSpaceDN/>
              <w:adjustRightInd/>
              <w:spacing w:line="216" w:lineRule="auto"/>
              <w:ind w:left="422"/>
              <w:rPr>
                <w:rFonts w:eastAsia="Calibri"/>
                <w:sz w:val="22"/>
                <w:szCs w:val="22"/>
                <w:lang w:val="uk-UA" w:eastAsia="en-US"/>
              </w:rPr>
            </w:pPr>
            <w:r w:rsidRPr="00353478">
              <w:rPr>
                <w:rFonts w:eastAsia="Calibri"/>
                <w:sz w:val="22"/>
                <w:szCs w:val="22"/>
                <w:lang w:val="uk-UA" w:eastAsia="en-US"/>
              </w:rPr>
              <w:t>Кафедра</w:t>
            </w:r>
            <w:r w:rsidRPr="00353478">
              <w:rPr>
                <w:rFonts w:eastAsia="Calibri"/>
                <w:sz w:val="22"/>
                <w:szCs w:val="22"/>
                <w:lang w:eastAsia="en-US"/>
              </w:rPr>
              <w:t>_____________________________________________________</w:t>
            </w:r>
            <w:r w:rsidRPr="00353478">
              <w:rPr>
                <w:rFonts w:eastAsia="Calibri"/>
                <w:sz w:val="22"/>
                <w:szCs w:val="22"/>
                <w:lang w:val="uk-UA" w:eastAsia="en-US"/>
              </w:rPr>
              <w:t>____</w:t>
            </w:r>
          </w:p>
          <w:p w14:paraId="720EF95A" w14:textId="77777777" w:rsidR="00353478" w:rsidRPr="00353478" w:rsidRDefault="00353478" w:rsidP="00353478">
            <w:pPr>
              <w:widowControl/>
              <w:autoSpaceDE/>
              <w:autoSpaceDN/>
              <w:adjustRightInd/>
              <w:spacing w:line="216" w:lineRule="auto"/>
              <w:ind w:left="422"/>
              <w:rPr>
                <w:rFonts w:eastAsia="Calibri"/>
                <w:sz w:val="22"/>
                <w:szCs w:val="22"/>
                <w:lang w:eastAsia="en-US"/>
              </w:rPr>
            </w:pPr>
            <w:r w:rsidRPr="00353478">
              <w:rPr>
                <w:rFonts w:eastAsia="Calibri"/>
                <w:sz w:val="22"/>
                <w:szCs w:val="22"/>
                <w:lang w:val="uk-UA" w:eastAsia="en-US"/>
              </w:rPr>
              <w:t xml:space="preserve">освітня  програма  </w:t>
            </w:r>
            <w:r w:rsidRPr="00353478">
              <w:rPr>
                <w:rFonts w:eastAsia="Calibri"/>
                <w:b/>
                <w:sz w:val="22"/>
                <w:szCs w:val="22"/>
                <w:lang w:eastAsia="en-US"/>
              </w:rPr>
              <w:t>________________________________________________</w:t>
            </w:r>
          </w:p>
          <w:p w14:paraId="4380EB74" w14:textId="77777777" w:rsidR="00353478" w:rsidRPr="00353478" w:rsidRDefault="00353478" w:rsidP="00353478">
            <w:pPr>
              <w:widowControl/>
              <w:autoSpaceDE/>
              <w:autoSpaceDN/>
              <w:adjustRightInd/>
              <w:spacing w:line="216" w:lineRule="auto"/>
              <w:ind w:left="422"/>
              <w:rPr>
                <w:rFonts w:eastAsia="Calibri"/>
                <w:sz w:val="22"/>
                <w:szCs w:val="22"/>
                <w:lang w:eastAsia="en-US"/>
              </w:rPr>
            </w:pPr>
            <w:r w:rsidRPr="00353478">
              <w:rPr>
                <w:rFonts w:eastAsia="Calibri"/>
                <w:sz w:val="22"/>
                <w:szCs w:val="22"/>
                <w:lang w:val="uk-UA" w:eastAsia="en-US"/>
              </w:rPr>
              <w:t>код и назва спеціальності</w:t>
            </w:r>
            <w:r w:rsidRPr="00353478">
              <w:rPr>
                <w:rFonts w:eastAsia="Calibri"/>
                <w:sz w:val="22"/>
                <w:szCs w:val="22"/>
                <w:lang w:eastAsia="en-US"/>
              </w:rPr>
              <w:t>___________________________________________</w:t>
            </w:r>
          </w:p>
          <w:p w14:paraId="43D5A16C" w14:textId="77777777" w:rsidR="00353478" w:rsidRPr="00353478" w:rsidRDefault="00353478" w:rsidP="00353478">
            <w:pPr>
              <w:widowControl/>
              <w:autoSpaceDE/>
              <w:autoSpaceDN/>
              <w:adjustRightInd/>
              <w:spacing w:line="216" w:lineRule="auto"/>
              <w:ind w:left="422"/>
              <w:rPr>
                <w:rFonts w:eastAsia="Calibri"/>
                <w:sz w:val="22"/>
                <w:szCs w:val="22"/>
                <w:lang w:eastAsia="en-US"/>
              </w:rPr>
            </w:pPr>
            <w:r w:rsidRPr="00353478">
              <w:rPr>
                <w:rFonts w:eastAsia="Calibri"/>
                <w:sz w:val="22"/>
                <w:szCs w:val="22"/>
                <w:lang w:val="uk-UA" w:eastAsia="en-US"/>
              </w:rPr>
              <w:t xml:space="preserve">назва спеціалізації </w:t>
            </w:r>
            <w:r w:rsidRPr="00353478">
              <w:rPr>
                <w:rFonts w:eastAsia="Calibri"/>
                <w:sz w:val="22"/>
                <w:szCs w:val="22"/>
                <w:lang w:eastAsia="en-US"/>
              </w:rPr>
              <w:t>________________________________________________</w:t>
            </w:r>
          </w:p>
          <w:p w14:paraId="759E95BB" w14:textId="77777777" w:rsidR="00353478" w:rsidRPr="00353478" w:rsidRDefault="00353478" w:rsidP="00353478">
            <w:pPr>
              <w:widowControl/>
              <w:autoSpaceDE/>
              <w:autoSpaceDN/>
              <w:adjustRightInd/>
              <w:spacing w:before="120" w:line="216" w:lineRule="auto"/>
              <w:ind w:left="1996"/>
              <w:rPr>
                <w:rFonts w:eastAsia="Calibri"/>
                <w:sz w:val="22"/>
                <w:szCs w:val="22"/>
                <w:lang w:val="uk-UA" w:eastAsia="en-US"/>
              </w:rPr>
            </w:pPr>
            <w:r w:rsidRPr="00353478">
              <w:rPr>
                <w:rFonts w:eastAsia="Calibri"/>
                <w:sz w:val="22"/>
                <w:szCs w:val="22"/>
                <w:lang w:val="uk-UA" w:eastAsia="en-US"/>
              </w:rPr>
              <w:t>_______ курс, група  ______________</w:t>
            </w:r>
          </w:p>
          <w:p w14:paraId="5FE31D8B" w14:textId="77777777" w:rsidR="00353478" w:rsidRPr="00353478" w:rsidRDefault="00353478" w:rsidP="00353478">
            <w:pPr>
              <w:widowControl/>
              <w:autoSpaceDE/>
              <w:autoSpaceDN/>
              <w:adjustRightInd/>
              <w:spacing w:after="200"/>
              <w:jc w:val="center"/>
              <w:rPr>
                <w:rFonts w:ascii="UkrainianBaltica" w:eastAsia="Calibri" w:hAnsi="UkrainianBaltica"/>
                <w:i/>
                <w:sz w:val="22"/>
                <w:szCs w:val="22"/>
                <w:lang w:val="uk-UA" w:eastAsia="en-US"/>
              </w:rPr>
            </w:pPr>
            <w:r w:rsidRPr="00353478">
              <w:rPr>
                <w:rFonts w:ascii="UkrainianBaltica" w:eastAsia="Calibri" w:hAnsi="UkrainianBaltica"/>
                <w:i/>
                <w:sz w:val="22"/>
                <w:szCs w:val="22"/>
                <w:lang w:val="uk-UA" w:eastAsia="en-US"/>
              </w:rPr>
              <w:t xml:space="preserve">Р О З П О Р Я Д Ж Е Н </w:t>
            </w:r>
            <w:proofErr w:type="spellStart"/>
            <w:r w:rsidRPr="00353478">
              <w:rPr>
                <w:rFonts w:ascii="UkrainianBaltica" w:eastAsia="Calibri" w:hAnsi="UkrainianBaltica"/>
                <w:i/>
                <w:sz w:val="22"/>
                <w:szCs w:val="22"/>
                <w:lang w:val="uk-UA" w:eastAsia="en-US"/>
              </w:rPr>
              <w:t>Н</w:t>
            </w:r>
            <w:proofErr w:type="spellEnd"/>
            <w:r w:rsidRPr="00353478">
              <w:rPr>
                <w:rFonts w:ascii="UkrainianBaltica" w:eastAsia="Calibri" w:hAnsi="UkrainianBaltica"/>
                <w:i/>
                <w:sz w:val="22"/>
                <w:szCs w:val="22"/>
                <w:lang w:val="uk-UA" w:eastAsia="en-US"/>
              </w:rPr>
              <w:t xml:space="preserve"> Я</w:t>
            </w:r>
          </w:p>
          <w:p w14:paraId="26F14C04"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Студент ____________________________________________________</w:t>
            </w:r>
            <w:r w:rsidRPr="00353478">
              <w:rPr>
                <w:rFonts w:eastAsia="Calibri"/>
                <w:lang w:eastAsia="en-US"/>
              </w:rPr>
              <w:t xml:space="preserve"> </w:t>
            </w:r>
            <w:r w:rsidRPr="00353478">
              <w:rPr>
                <w:rFonts w:eastAsia="Calibri"/>
                <w:lang w:val="uk-UA" w:eastAsia="en-US"/>
              </w:rPr>
              <w:t>направляється</w:t>
            </w:r>
          </w:p>
          <w:p w14:paraId="11FE0C39"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sz w:val="16"/>
                <w:szCs w:val="16"/>
                <w:lang w:val="uk-UA" w:eastAsia="en-US"/>
              </w:rPr>
              <w:t xml:space="preserve">                                    ( прізвище, ім’я, по батькові )      </w:t>
            </w:r>
          </w:p>
          <w:p w14:paraId="5A27A738"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на      __________________________________________________ в м.</w:t>
            </w:r>
            <w:r w:rsidRPr="00353478">
              <w:rPr>
                <w:rFonts w:eastAsia="Calibri"/>
                <w:lang w:eastAsia="en-US"/>
              </w:rPr>
              <w:t xml:space="preserve">  </w:t>
            </w:r>
            <w:r w:rsidRPr="00353478">
              <w:rPr>
                <w:rFonts w:eastAsia="Calibri"/>
                <w:lang w:val="uk-UA" w:eastAsia="en-US"/>
              </w:rPr>
              <w:t xml:space="preserve">__________ для </w:t>
            </w:r>
          </w:p>
          <w:p w14:paraId="3E46F83E" w14:textId="77777777" w:rsidR="00353478" w:rsidRPr="00353478" w:rsidRDefault="00353478" w:rsidP="00353478">
            <w:pPr>
              <w:widowControl/>
              <w:autoSpaceDE/>
              <w:autoSpaceDN/>
              <w:adjustRightInd/>
              <w:ind w:left="327"/>
              <w:rPr>
                <w:rFonts w:eastAsia="Calibri"/>
                <w:sz w:val="16"/>
                <w:szCs w:val="16"/>
                <w:lang w:val="uk-UA" w:eastAsia="en-US"/>
              </w:rPr>
            </w:pPr>
            <w:r w:rsidRPr="00353478">
              <w:rPr>
                <w:rFonts w:eastAsia="Calibri"/>
                <w:sz w:val="16"/>
                <w:szCs w:val="16"/>
                <w:lang w:val="uk-UA" w:eastAsia="en-US"/>
              </w:rPr>
              <w:t xml:space="preserve">                                   (назва підприємства, установи)</w:t>
            </w:r>
          </w:p>
          <w:p w14:paraId="43AE47C0"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проходження _____</w:t>
            </w:r>
            <w:r w:rsidRPr="00353478">
              <w:rPr>
                <w:rFonts w:eastAsia="Calibri"/>
                <w:b/>
                <w:sz w:val="22"/>
                <w:szCs w:val="22"/>
                <w:lang w:eastAsia="en-US"/>
              </w:rPr>
              <w:t>__________________</w:t>
            </w:r>
            <w:r w:rsidRPr="00353478">
              <w:rPr>
                <w:rFonts w:eastAsia="Calibri"/>
                <w:lang w:val="uk-UA" w:eastAsia="en-US"/>
              </w:rPr>
              <w:t>_____ практики</w:t>
            </w:r>
          </w:p>
          <w:p w14:paraId="100379CD" w14:textId="77777777" w:rsidR="00353478" w:rsidRPr="00353478" w:rsidRDefault="00353478" w:rsidP="00353478">
            <w:pPr>
              <w:widowControl/>
              <w:autoSpaceDE/>
              <w:autoSpaceDN/>
              <w:adjustRightInd/>
              <w:ind w:left="327"/>
              <w:rPr>
                <w:rFonts w:eastAsia="Calibri"/>
                <w:sz w:val="16"/>
                <w:szCs w:val="16"/>
                <w:lang w:val="uk-UA" w:eastAsia="en-US"/>
              </w:rPr>
            </w:pPr>
            <w:r w:rsidRPr="00353478">
              <w:rPr>
                <w:rFonts w:eastAsia="Calibri"/>
                <w:sz w:val="16"/>
                <w:szCs w:val="16"/>
                <w:lang w:val="uk-UA" w:eastAsia="en-US"/>
              </w:rPr>
              <w:t xml:space="preserve">                                                (назва практики)</w:t>
            </w:r>
          </w:p>
          <w:p w14:paraId="70647A46" w14:textId="77777777" w:rsidR="00353478" w:rsidRPr="00353478" w:rsidRDefault="00353478" w:rsidP="00353478">
            <w:pPr>
              <w:widowControl/>
              <w:autoSpaceDE/>
              <w:autoSpaceDN/>
              <w:adjustRightInd/>
              <w:ind w:left="327"/>
              <w:jc w:val="center"/>
              <w:rPr>
                <w:rFonts w:eastAsia="Calibri"/>
                <w:lang w:val="uk-UA" w:eastAsia="en-US"/>
              </w:rPr>
            </w:pPr>
          </w:p>
          <w:p w14:paraId="59B3B03C" w14:textId="77777777" w:rsidR="00353478" w:rsidRPr="00353478" w:rsidRDefault="00353478" w:rsidP="00353478">
            <w:pPr>
              <w:widowControl/>
              <w:autoSpaceDE/>
              <w:autoSpaceDN/>
              <w:adjustRightInd/>
              <w:ind w:left="752"/>
              <w:rPr>
                <w:rFonts w:eastAsia="Calibri"/>
                <w:lang w:val="uk-UA" w:eastAsia="en-US"/>
              </w:rPr>
            </w:pPr>
            <w:r w:rsidRPr="00353478">
              <w:rPr>
                <w:rFonts w:eastAsia="Calibri"/>
                <w:lang w:val="uk-UA" w:eastAsia="en-US"/>
              </w:rPr>
              <w:t>з “_</w:t>
            </w:r>
            <w:r w:rsidRPr="00353478">
              <w:rPr>
                <w:rFonts w:eastAsia="Calibri"/>
                <w:sz w:val="24"/>
                <w:szCs w:val="24"/>
                <w:lang w:eastAsia="en-US"/>
              </w:rPr>
              <w:t>__</w:t>
            </w:r>
            <w:r w:rsidRPr="00353478">
              <w:rPr>
                <w:rFonts w:eastAsia="Calibri"/>
                <w:lang w:val="uk-UA" w:eastAsia="en-US"/>
              </w:rPr>
              <w:t>_”  _</w:t>
            </w:r>
            <w:r w:rsidRPr="00353478">
              <w:rPr>
                <w:rFonts w:eastAsia="Calibri"/>
                <w:sz w:val="24"/>
                <w:szCs w:val="24"/>
                <w:lang w:eastAsia="en-US"/>
              </w:rPr>
              <w:t>_______</w:t>
            </w:r>
            <w:r w:rsidRPr="00353478">
              <w:rPr>
                <w:rFonts w:eastAsia="Calibri"/>
                <w:sz w:val="24"/>
                <w:szCs w:val="24"/>
                <w:lang w:val="uk-UA" w:eastAsia="en-US"/>
              </w:rPr>
              <w:t>202_</w:t>
            </w:r>
            <w:r w:rsidRPr="00353478">
              <w:rPr>
                <w:rFonts w:eastAsia="Calibri"/>
                <w:sz w:val="24"/>
                <w:szCs w:val="24"/>
                <w:lang w:eastAsia="en-US"/>
              </w:rPr>
              <w:t xml:space="preserve"> </w:t>
            </w:r>
            <w:r w:rsidRPr="00353478">
              <w:rPr>
                <w:rFonts w:eastAsia="Calibri"/>
                <w:lang w:val="uk-UA" w:eastAsia="en-US"/>
              </w:rPr>
              <w:t xml:space="preserve"> р. по  “_</w:t>
            </w:r>
            <w:r w:rsidRPr="00353478">
              <w:rPr>
                <w:rFonts w:eastAsia="Calibri"/>
                <w:sz w:val="24"/>
                <w:szCs w:val="24"/>
                <w:lang w:eastAsia="en-US"/>
              </w:rPr>
              <w:t>__</w:t>
            </w:r>
            <w:r w:rsidRPr="00353478">
              <w:rPr>
                <w:rFonts w:eastAsia="Calibri"/>
                <w:lang w:val="uk-UA" w:eastAsia="en-US"/>
              </w:rPr>
              <w:t>_” _</w:t>
            </w:r>
            <w:r w:rsidRPr="00353478">
              <w:rPr>
                <w:rFonts w:eastAsia="Calibri"/>
                <w:sz w:val="24"/>
                <w:szCs w:val="24"/>
                <w:lang w:eastAsia="en-US"/>
              </w:rPr>
              <w:t>______</w:t>
            </w:r>
            <w:r w:rsidRPr="00353478">
              <w:rPr>
                <w:rFonts w:eastAsia="Calibri"/>
                <w:lang w:val="uk-UA" w:eastAsia="en-US"/>
              </w:rPr>
              <w:t>_</w:t>
            </w:r>
            <w:r w:rsidRPr="00353478">
              <w:rPr>
                <w:rFonts w:eastAsia="Calibri"/>
                <w:sz w:val="24"/>
                <w:szCs w:val="24"/>
                <w:lang w:val="uk-UA" w:eastAsia="en-US"/>
              </w:rPr>
              <w:t>202_</w:t>
            </w:r>
            <w:r w:rsidRPr="00353478">
              <w:rPr>
                <w:rFonts w:eastAsia="Calibri"/>
                <w:sz w:val="24"/>
                <w:szCs w:val="24"/>
                <w:lang w:eastAsia="en-US"/>
              </w:rPr>
              <w:t xml:space="preserve"> </w:t>
            </w:r>
            <w:r w:rsidRPr="00353478">
              <w:rPr>
                <w:rFonts w:eastAsia="Calibri"/>
                <w:lang w:val="uk-UA" w:eastAsia="en-US"/>
              </w:rPr>
              <w:t xml:space="preserve"> р.</w:t>
            </w:r>
          </w:p>
          <w:p w14:paraId="5D7CE1B6" w14:textId="77777777" w:rsidR="00353478" w:rsidRPr="00353478" w:rsidRDefault="00353478" w:rsidP="00353478">
            <w:pPr>
              <w:widowControl/>
              <w:autoSpaceDE/>
              <w:autoSpaceDN/>
              <w:adjustRightInd/>
              <w:ind w:left="327"/>
              <w:rPr>
                <w:rFonts w:eastAsia="Calibri"/>
                <w:lang w:eastAsia="en-US"/>
              </w:rPr>
            </w:pPr>
            <w:r w:rsidRPr="00353478">
              <w:rPr>
                <w:rFonts w:eastAsia="Calibri"/>
                <w:lang w:val="uk-UA" w:eastAsia="en-US"/>
              </w:rPr>
              <w:t>Декан (директор) __________________________</w:t>
            </w:r>
            <w:r w:rsidRPr="00353478">
              <w:rPr>
                <w:rFonts w:eastAsia="Calibri"/>
                <w:sz w:val="22"/>
                <w:szCs w:val="22"/>
                <w:lang w:eastAsia="en-US"/>
              </w:rPr>
              <w:t>____________________________</w:t>
            </w:r>
          </w:p>
          <w:p w14:paraId="1AEBDCE2"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 xml:space="preserve">        М.П.                                                        </w:t>
            </w:r>
            <w:r w:rsidRPr="00353478">
              <w:rPr>
                <w:rFonts w:eastAsia="Calibri"/>
                <w:sz w:val="16"/>
                <w:szCs w:val="16"/>
                <w:lang w:val="uk-UA" w:eastAsia="en-US"/>
              </w:rPr>
              <w:t xml:space="preserve">( прізвище, ім’я, по батькові )      </w:t>
            </w:r>
          </w:p>
          <w:p w14:paraId="658594CE" w14:textId="77777777" w:rsidR="00353478" w:rsidRPr="00353478" w:rsidRDefault="00353478" w:rsidP="00353478">
            <w:pPr>
              <w:widowControl/>
              <w:autoSpaceDE/>
              <w:autoSpaceDN/>
              <w:adjustRightInd/>
              <w:ind w:left="327"/>
              <w:rPr>
                <w:rFonts w:eastAsia="Calibri"/>
                <w:lang w:val="uk-UA" w:eastAsia="en-US"/>
              </w:rPr>
            </w:pPr>
          </w:p>
          <w:p w14:paraId="50AA8059"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Студент _______________________________________________________________</w:t>
            </w:r>
          </w:p>
          <w:p w14:paraId="380AA42F"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sz w:val="16"/>
                <w:szCs w:val="16"/>
                <w:lang w:val="uk-UA" w:eastAsia="en-US"/>
              </w:rPr>
              <w:t xml:space="preserve">                                                                                          ( прізвище, ім’я, по батькові )      </w:t>
            </w:r>
          </w:p>
          <w:p w14:paraId="0B496E5A"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 xml:space="preserve">    на практику</w:t>
            </w:r>
          </w:p>
          <w:p w14:paraId="1B1B2CEB"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 xml:space="preserve">     п р и б у в                                                           </w:t>
            </w:r>
            <w:proofErr w:type="spellStart"/>
            <w:r w:rsidRPr="00353478">
              <w:rPr>
                <w:rFonts w:eastAsia="Calibri"/>
                <w:lang w:val="uk-UA" w:eastAsia="en-US"/>
              </w:rPr>
              <w:t>в</w:t>
            </w:r>
            <w:proofErr w:type="spellEnd"/>
            <w:r w:rsidRPr="00353478">
              <w:rPr>
                <w:rFonts w:eastAsia="Calibri"/>
                <w:lang w:val="uk-UA" w:eastAsia="en-US"/>
              </w:rPr>
              <w:t xml:space="preserve"> и б у в</w:t>
            </w:r>
          </w:p>
          <w:p w14:paraId="7C96EC03" w14:textId="77777777" w:rsidR="00353478" w:rsidRPr="00353478" w:rsidRDefault="00353478" w:rsidP="00353478">
            <w:pPr>
              <w:widowControl/>
              <w:autoSpaceDE/>
              <w:autoSpaceDN/>
              <w:adjustRightInd/>
              <w:ind w:left="894"/>
              <w:jc w:val="center"/>
              <w:rPr>
                <w:rFonts w:eastAsia="Calibri"/>
                <w:lang w:val="uk-UA" w:eastAsia="en-US"/>
              </w:rPr>
            </w:pPr>
            <w:r w:rsidRPr="00353478">
              <w:rPr>
                <w:rFonts w:eastAsia="Calibri"/>
                <w:lang w:val="uk-UA" w:eastAsia="en-US"/>
              </w:rPr>
              <w:t>“___” ________ 202__ р.                                “___” _________ 202__ р.</w:t>
            </w:r>
          </w:p>
          <w:p w14:paraId="44E93B95" w14:textId="77777777" w:rsidR="00353478" w:rsidRPr="00353478" w:rsidRDefault="00353478" w:rsidP="00353478">
            <w:pPr>
              <w:widowControl/>
              <w:autoSpaceDE/>
              <w:autoSpaceDN/>
              <w:adjustRightInd/>
              <w:ind w:left="327"/>
              <w:jc w:val="center"/>
              <w:rPr>
                <w:rFonts w:eastAsia="Calibri"/>
                <w:lang w:val="uk-UA" w:eastAsia="en-US"/>
              </w:rPr>
            </w:pPr>
          </w:p>
          <w:p w14:paraId="429F8CC9"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 xml:space="preserve">    Керівник підприємства</w:t>
            </w:r>
          </w:p>
          <w:p w14:paraId="7DE8C3B2" w14:textId="77777777" w:rsidR="00353478" w:rsidRPr="00353478" w:rsidRDefault="00353478" w:rsidP="00353478">
            <w:pPr>
              <w:widowControl/>
              <w:autoSpaceDE/>
              <w:autoSpaceDN/>
              <w:adjustRightInd/>
              <w:ind w:left="327"/>
              <w:rPr>
                <w:rFonts w:eastAsia="Calibri"/>
                <w:lang w:val="uk-UA" w:eastAsia="en-US"/>
              </w:rPr>
            </w:pPr>
            <w:r w:rsidRPr="00353478">
              <w:rPr>
                <w:rFonts w:eastAsia="Calibri"/>
                <w:lang w:val="uk-UA" w:eastAsia="en-US"/>
              </w:rPr>
              <w:t xml:space="preserve">                  М.П.      </w:t>
            </w:r>
            <w:r w:rsidRPr="00353478">
              <w:rPr>
                <w:rFonts w:eastAsia="Calibri"/>
                <w:sz w:val="16"/>
                <w:szCs w:val="16"/>
                <w:lang w:val="uk-UA" w:eastAsia="en-US"/>
              </w:rPr>
              <w:t xml:space="preserve">                                       </w:t>
            </w:r>
            <w:r w:rsidRPr="00353478">
              <w:rPr>
                <w:rFonts w:eastAsia="Calibri"/>
                <w:sz w:val="16"/>
                <w:szCs w:val="16"/>
                <w:lang w:eastAsia="en-US"/>
              </w:rPr>
              <w:t>___________________________________________________</w:t>
            </w:r>
            <w:r w:rsidRPr="00353478">
              <w:rPr>
                <w:rFonts w:eastAsia="Calibri"/>
                <w:sz w:val="16"/>
                <w:szCs w:val="16"/>
                <w:lang w:val="uk-UA" w:eastAsia="en-US"/>
              </w:rPr>
              <w:t xml:space="preserve">                                            </w:t>
            </w:r>
          </w:p>
          <w:p w14:paraId="65A88B35" w14:textId="77777777" w:rsidR="00353478" w:rsidRPr="00353478" w:rsidRDefault="00353478" w:rsidP="00353478">
            <w:pPr>
              <w:widowControl/>
              <w:autoSpaceDE/>
              <w:autoSpaceDN/>
              <w:adjustRightInd/>
              <w:ind w:left="327"/>
              <w:jc w:val="center"/>
              <w:rPr>
                <w:rFonts w:eastAsia="Calibri"/>
                <w:lang w:val="uk-UA" w:eastAsia="en-US"/>
              </w:rPr>
            </w:pPr>
            <w:r w:rsidRPr="00353478">
              <w:rPr>
                <w:rFonts w:eastAsia="Calibri"/>
                <w:sz w:val="16"/>
                <w:szCs w:val="16"/>
                <w:lang w:val="uk-UA" w:eastAsia="en-US"/>
              </w:rPr>
              <w:t>Підпис</w:t>
            </w:r>
          </w:p>
          <w:p w14:paraId="0DF160BA" w14:textId="77777777" w:rsidR="00353478" w:rsidRPr="00353478" w:rsidRDefault="00353478" w:rsidP="00353478">
            <w:pPr>
              <w:widowControl/>
              <w:autoSpaceDE/>
              <w:autoSpaceDN/>
              <w:adjustRightInd/>
              <w:ind w:left="327"/>
              <w:rPr>
                <w:rFonts w:eastAsia="Calibri"/>
                <w:lang w:eastAsia="en-US"/>
              </w:rPr>
            </w:pPr>
            <w:r w:rsidRPr="00353478">
              <w:rPr>
                <w:rFonts w:eastAsia="Calibri"/>
                <w:lang w:val="uk-UA" w:eastAsia="en-US"/>
              </w:rPr>
              <w:t xml:space="preserve"> Керівник практики від підприємства  _________________________________________</w:t>
            </w:r>
          </w:p>
          <w:p w14:paraId="00186557" w14:textId="77777777" w:rsidR="00353478" w:rsidRPr="00353478" w:rsidRDefault="00353478" w:rsidP="00353478">
            <w:pPr>
              <w:widowControl/>
              <w:autoSpaceDE/>
              <w:autoSpaceDN/>
              <w:adjustRightInd/>
              <w:spacing w:after="200" w:line="276" w:lineRule="auto"/>
              <w:jc w:val="center"/>
              <w:rPr>
                <w:rFonts w:eastAsia="Calibri"/>
                <w:sz w:val="16"/>
                <w:szCs w:val="16"/>
                <w:lang w:val="uk-UA" w:eastAsia="en-US"/>
              </w:rPr>
            </w:pPr>
            <w:r w:rsidRPr="00353478">
              <w:rPr>
                <w:rFonts w:eastAsia="Calibri"/>
                <w:sz w:val="16"/>
                <w:szCs w:val="16"/>
                <w:lang w:val="uk-UA" w:eastAsia="en-US"/>
              </w:rPr>
              <w:t xml:space="preserve">       Підпис</w:t>
            </w:r>
          </w:p>
        </w:tc>
      </w:tr>
      <w:tr w:rsidR="00353478" w:rsidRPr="00353478" w14:paraId="4631DB64" w14:textId="77777777" w:rsidTr="00E713E5">
        <w:trPr>
          <w:trHeight w:val="9921"/>
        </w:trPr>
        <w:tc>
          <w:tcPr>
            <w:tcW w:w="7939" w:type="dxa"/>
            <w:noWrap/>
          </w:tcPr>
          <w:p w14:paraId="33950B4F" w14:textId="77777777" w:rsidR="00353478" w:rsidRPr="00353478" w:rsidRDefault="00353478" w:rsidP="00353478">
            <w:pPr>
              <w:keepNext/>
              <w:widowControl/>
              <w:autoSpaceDE/>
              <w:autoSpaceDN/>
              <w:adjustRightInd/>
              <w:spacing w:after="120"/>
              <w:jc w:val="center"/>
              <w:outlineLvl w:val="0"/>
              <w:rPr>
                <w:b/>
                <w:lang w:val="uk-UA"/>
              </w:rPr>
            </w:pPr>
            <w:bookmarkStart w:id="54" w:name="_Toc127749864"/>
            <w:r w:rsidRPr="00353478">
              <w:rPr>
                <w:b/>
                <w:lang w:val="uk-UA"/>
              </w:rPr>
              <w:lastRenderedPageBreak/>
              <w:t>Порядок проходження практики</w:t>
            </w:r>
            <w:bookmarkEnd w:id="54"/>
          </w:p>
          <w:p w14:paraId="77DF935D"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1. Напередодні практики керівник практики від кафедри проводить інструктаж студентів і видає:</w:t>
            </w:r>
          </w:p>
          <w:p w14:paraId="5725436E"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 заповнений щоденник (або посвідчення про відрядження);</w:t>
            </w:r>
          </w:p>
          <w:p w14:paraId="4B98BB7C"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 робочу програму на групу і для керівника практики від підприємства;</w:t>
            </w:r>
          </w:p>
          <w:p w14:paraId="3D5D6CCC"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 індивідуальні завдання з практики;</w:t>
            </w:r>
          </w:p>
          <w:p w14:paraId="4423A567"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 направлення на практику</w:t>
            </w:r>
          </w:p>
          <w:p w14:paraId="268D2B59"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2. Після прибуття на підприємство, студент повинен подати керівнику практики від підприємства щоденник і робочу програму практики, ознайомити його із змістом індивідуального завдання, пройти інструктаж з охорони праці, ознайомитися з робочим місцем, правилами експлуатації устаткування та узгодити план проходження практики.</w:t>
            </w:r>
          </w:p>
          <w:p w14:paraId="10C4C163"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3. Під час практики студент має дотримуватися правил внутрішнього розпорядку підприємства. Відлучатися з місця практики студент може лише з дозволу керівника практики від підприємства.</w:t>
            </w:r>
          </w:p>
          <w:p w14:paraId="673BB473"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 xml:space="preserve">4. Звіт з практики складається студентом відповідно до програми практики та індивідуального завдання. Залік з практики проводиться в останній день практики комісією кафедри, на яку студент подає повністю оформлені щоденник та звіт. </w:t>
            </w:r>
          </w:p>
          <w:p w14:paraId="78869689" w14:textId="77777777" w:rsidR="00353478" w:rsidRPr="00353478" w:rsidRDefault="00353478" w:rsidP="00353478">
            <w:pPr>
              <w:keepNext/>
              <w:widowControl/>
              <w:autoSpaceDE/>
              <w:autoSpaceDN/>
              <w:adjustRightInd/>
              <w:ind w:left="459"/>
              <w:jc w:val="center"/>
              <w:outlineLvl w:val="1"/>
              <w:rPr>
                <w:b/>
                <w:lang w:val="uk-UA"/>
              </w:rPr>
            </w:pPr>
          </w:p>
          <w:p w14:paraId="5E4A0226" w14:textId="77777777" w:rsidR="00353478" w:rsidRPr="00353478" w:rsidRDefault="00353478" w:rsidP="00353478">
            <w:pPr>
              <w:widowControl/>
              <w:autoSpaceDE/>
              <w:autoSpaceDN/>
              <w:adjustRightInd/>
              <w:spacing w:after="200" w:line="276" w:lineRule="auto"/>
              <w:jc w:val="center"/>
              <w:rPr>
                <w:b/>
                <w:bCs/>
                <w:lang w:val="uk-UA"/>
              </w:rPr>
            </w:pPr>
            <w:r w:rsidRPr="00353478">
              <w:rPr>
                <w:b/>
                <w:bCs/>
                <w:lang w:val="uk-UA"/>
              </w:rPr>
              <w:t>Порядок ведення і оформлення щоденника</w:t>
            </w:r>
          </w:p>
          <w:p w14:paraId="584159B9"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1. Щоденник є основним документом студента під час проходження практики, в якому студент веде короткі записи про виконання програми практики та індивідуального завдання.</w:t>
            </w:r>
          </w:p>
          <w:p w14:paraId="5E1BF9F4"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2. Раз на тиждень студент зобов’язаний подати щоденник на перегляд керівникам практики від університету та підприємства.</w:t>
            </w:r>
          </w:p>
          <w:p w14:paraId="7250E71F"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3. Після закінченню практики щоденник і звіт мають бути переглянуті керівниками практики і підписані; складені відгуки про практику і все видано студенту в остаточно оформленому вигляді.</w:t>
            </w:r>
          </w:p>
          <w:p w14:paraId="24BF762B"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r w:rsidRPr="00353478">
              <w:rPr>
                <w:rFonts w:eastAsia="Calibri"/>
                <w:lang w:val="uk-UA" w:eastAsia="en-US"/>
              </w:rPr>
              <w:t>4. Оформлений щоденник разом із звітом студент повинен здати на кафедру. Без заповненого і затвердженого щоденника практика не зараховується.</w:t>
            </w:r>
          </w:p>
          <w:p w14:paraId="6025044B"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p>
          <w:p w14:paraId="0722A5B0" w14:textId="77777777" w:rsidR="00353478" w:rsidRPr="00353478" w:rsidRDefault="00353478" w:rsidP="00353478">
            <w:pPr>
              <w:widowControl/>
              <w:tabs>
                <w:tab w:val="left" w:pos="7263"/>
              </w:tabs>
              <w:autoSpaceDE/>
              <w:autoSpaceDN/>
              <w:adjustRightInd/>
              <w:ind w:left="459" w:right="601"/>
              <w:jc w:val="both"/>
              <w:rPr>
                <w:rFonts w:eastAsia="Calibri"/>
                <w:lang w:val="uk-UA" w:eastAsia="en-US"/>
              </w:rPr>
            </w:pPr>
          </w:p>
          <w:p w14:paraId="573B0EC1" w14:textId="77777777" w:rsidR="00353478" w:rsidRPr="00353478" w:rsidRDefault="00353478" w:rsidP="00353478">
            <w:pPr>
              <w:widowControl/>
              <w:tabs>
                <w:tab w:val="left" w:pos="7263"/>
              </w:tabs>
              <w:autoSpaceDE/>
              <w:autoSpaceDN/>
              <w:adjustRightInd/>
              <w:ind w:left="743" w:right="601"/>
              <w:jc w:val="both"/>
              <w:rPr>
                <w:rFonts w:eastAsia="Calibri"/>
                <w:bCs/>
                <w:i/>
                <w:sz w:val="18"/>
                <w:szCs w:val="18"/>
                <w:lang w:eastAsia="en-US"/>
              </w:rPr>
            </w:pPr>
            <w:r w:rsidRPr="00353478">
              <w:rPr>
                <w:rFonts w:eastAsia="Calibri"/>
                <w:i/>
                <w:sz w:val="18"/>
                <w:szCs w:val="18"/>
                <w:lang w:val="uk-UA" w:eastAsia="en-US"/>
              </w:rPr>
              <w:t xml:space="preserve">Примітка. </w:t>
            </w:r>
            <w:r w:rsidRPr="00353478">
              <w:rPr>
                <w:rFonts w:eastAsia="Calibri"/>
                <w:sz w:val="18"/>
                <w:szCs w:val="18"/>
                <w:lang w:val="uk-UA" w:eastAsia="en-US"/>
              </w:rPr>
              <w:t>Щоденник заповнюється студентом особисто, крім розділів відгуку про роботу студента на практиці.</w:t>
            </w:r>
          </w:p>
          <w:p w14:paraId="0FB1D656" w14:textId="77777777" w:rsidR="00353478" w:rsidRPr="00353478" w:rsidRDefault="00353478" w:rsidP="00353478">
            <w:pPr>
              <w:widowControl/>
              <w:autoSpaceDE/>
              <w:autoSpaceDN/>
              <w:adjustRightInd/>
              <w:spacing w:line="276" w:lineRule="auto"/>
              <w:ind w:left="743" w:right="34"/>
              <w:rPr>
                <w:rFonts w:eastAsia="Calibri"/>
                <w:bCs/>
                <w:sz w:val="16"/>
                <w:szCs w:val="16"/>
                <w:lang w:eastAsia="en-US"/>
              </w:rPr>
            </w:pPr>
          </w:p>
          <w:p w14:paraId="34785B03" w14:textId="77777777" w:rsidR="00353478" w:rsidRPr="00353478" w:rsidRDefault="00353478" w:rsidP="00353478">
            <w:pPr>
              <w:widowControl/>
              <w:autoSpaceDE/>
              <w:autoSpaceDN/>
              <w:adjustRightInd/>
              <w:spacing w:line="276" w:lineRule="auto"/>
              <w:rPr>
                <w:rFonts w:eastAsia="Calibri"/>
                <w:sz w:val="16"/>
                <w:szCs w:val="16"/>
                <w:lang w:eastAsia="en-US"/>
              </w:rPr>
            </w:pPr>
          </w:p>
          <w:p w14:paraId="08485DA8" w14:textId="77777777" w:rsidR="00353478" w:rsidRPr="00353478" w:rsidRDefault="00353478" w:rsidP="00353478">
            <w:pPr>
              <w:widowControl/>
              <w:autoSpaceDE/>
              <w:autoSpaceDN/>
              <w:adjustRightInd/>
              <w:spacing w:line="276" w:lineRule="auto"/>
              <w:rPr>
                <w:rFonts w:eastAsia="Calibri"/>
                <w:sz w:val="16"/>
                <w:szCs w:val="16"/>
                <w:lang w:eastAsia="en-US"/>
              </w:rPr>
            </w:pPr>
          </w:p>
          <w:p w14:paraId="5B3DA828" w14:textId="77777777" w:rsidR="00353478" w:rsidRPr="00353478" w:rsidRDefault="00353478" w:rsidP="00353478">
            <w:pPr>
              <w:widowControl/>
              <w:autoSpaceDE/>
              <w:autoSpaceDN/>
              <w:adjustRightInd/>
              <w:spacing w:line="276" w:lineRule="auto"/>
              <w:rPr>
                <w:rFonts w:eastAsia="Calibri"/>
                <w:sz w:val="16"/>
                <w:szCs w:val="16"/>
                <w:lang w:eastAsia="en-US"/>
              </w:rPr>
            </w:pPr>
          </w:p>
          <w:p w14:paraId="6768F439" w14:textId="77777777" w:rsidR="00353478" w:rsidRPr="00353478" w:rsidRDefault="00353478" w:rsidP="00353478">
            <w:pPr>
              <w:widowControl/>
              <w:autoSpaceDE/>
              <w:autoSpaceDN/>
              <w:adjustRightInd/>
              <w:rPr>
                <w:rFonts w:eastAsia="Calibri"/>
                <w:sz w:val="16"/>
                <w:szCs w:val="16"/>
                <w:lang w:val="uk-UA" w:eastAsia="en-US"/>
              </w:rPr>
            </w:pPr>
          </w:p>
        </w:tc>
        <w:tc>
          <w:tcPr>
            <w:tcW w:w="8900" w:type="dxa"/>
          </w:tcPr>
          <w:p w14:paraId="406E2BEA" w14:textId="77777777" w:rsidR="00353478" w:rsidRPr="00353478" w:rsidRDefault="00353478" w:rsidP="00353478">
            <w:pPr>
              <w:widowControl/>
              <w:autoSpaceDE/>
              <w:autoSpaceDN/>
              <w:adjustRightInd/>
              <w:spacing w:before="120" w:after="200" w:line="276" w:lineRule="auto"/>
              <w:rPr>
                <w:rFonts w:eastAsia="Calibri"/>
                <w:sz w:val="22"/>
                <w:szCs w:val="22"/>
                <w:lang w:val="uk-UA" w:eastAsia="en-US"/>
              </w:rPr>
            </w:pPr>
          </w:p>
          <w:p w14:paraId="5D97777D" w14:textId="77777777" w:rsidR="00353478" w:rsidRPr="00353478" w:rsidRDefault="00353478" w:rsidP="00353478">
            <w:pPr>
              <w:widowControl/>
              <w:autoSpaceDE/>
              <w:autoSpaceDN/>
              <w:adjustRightInd/>
              <w:spacing w:before="120"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16CFDB31"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3F18A60A"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2FA6B329"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9340A75"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C81E6D2"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E80E899"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267F50C"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0930A16F"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9ADCB29"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0B57A157" w14:textId="77777777" w:rsidR="00353478" w:rsidRPr="00353478" w:rsidRDefault="00353478" w:rsidP="00353478">
            <w:pPr>
              <w:widowControl/>
              <w:tabs>
                <w:tab w:val="left" w:pos="176"/>
                <w:tab w:val="left" w:pos="7513"/>
              </w:tabs>
              <w:autoSpaceDE/>
              <w:autoSpaceDN/>
              <w:adjustRightInd/>
              <w:spacing w:line="360" w:lineRule="auto"/>
              <w:ind w:left="284"/>
              <w:jc w:val="both"/>
              <w:rPr>
                <w:b/>
                <w:lang w:val="uk-UA"/>
              </w:rPr>
            </w:pPr>
          </w:p>
          <w:p w14:paraId="3BD537FC" w14:textId="77777777" w:rsidR="00353478" w:rsidRPr="00353478" w:rsidRDefault="00353478" w:rsidP="00353478">
            <w:pPr>
              <w:widowControl/>
              <w:tabs>
                <w:tab w:val="left" w:pos="176"/>
                <w:tab w:val="left" w:pos="7513"/>
              </w:tabs>
              <w:autoSpaceDE/>
              <w:autoSpaceDN/>
              <w:adjustRightInd/>
              <w:spacing w:line="360" w:lineRule="auto"/>
              <w:ind w:left="284"/>
              <w:jc w:val="both"/>
              <w:rPr>
                <w:b/>
                <w:lang w:val="uk-UA"/>
              </w:rPr>
            </w:pPr>
          </w:p>
          <w:p w14:paraId="7DD18CEB" w14:textId="77777777" w:rsidR="00353478" w:rsidRPr="00353478" w:rsidRDefault="00353478" w:rsidP="00353478">
            <w:pPr>
              <w:widowControl/>
              <w:autoSpaceDE/>
              <w:autoSpaceDN/>
              <w:adjustRightInd/>
              <w:spacing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6B18136C"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15AE0069"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4F527E75"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ACA1ED4"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70D7A11"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B10A9DA"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5950FB91"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12CFCEAF"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938BD5B"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0C5253A" w14:textId="77777777" w:rsidR="00353478" w:rsidRPr="00353478" w:rsidRDefault="00353478" w:rsidP="00353478">
            <w:pPr>
              <w:widowControl/>
              <w:autoSpaceDE/>
              <w:autoSpaceDN/>
              <w:adjustRightInd/>
              <w:rPr>
                <w:rFonts w:eastAsia="Calibri"/>
                <w:bCs/>
                <w:sz w:val="16"/>
                <w:szCs w:val="16"/>
                <w:lang w:eastAsia="en-US"/>
              </w:rPr>
            </w:pPr>
          </w:p>
        </w:tc>
      </w:tr>
      <w:tr w:rsidR="00353478" w:rsidRPr="002666EC" w14:paraId="2D9D86BB" w14:textId="77777777" w:rsidTr="00E713E5">
        <w:trPr>
          <w:trHeight w:val="9921"/>
        </w:trPr>
        <w:tc>
          <w:tcPr>
            <w:tcW w:w="7939" w:type="dxa"/>
            <w:noWrap/>
          </w:tcPr>
          <w:p w14:paraId="01BA6373" w14:textId="77777777" w:rsidR="00353478" w:rsidRPr="00353478" w:rsidRDefault="00353478" w:rsidP="00353478">
            <w:pPr>
              <w:widowControl/>
              <w:autoSpaceDE/>
              <w:autoSpaceDN/>
              <w:adjustRightInd/>
              <w:spacing w:before="120" w:after="200" w:line="276" w:lineRule="auto"/>
              <w:rPr>
                <w:rFonts w:eastAsia="Calibri"/>
                <w:sz w:val="22"/>
                <w:szCs w:val="22"/>
                <w:lang w:val="uk-UA" w:eastAsia="en-US"/>
              </w:rPr>
            </w:pPr>
          </w:p>
          <w:p w14:paraId="6685D744" w14:textId="77777777" w:rsidR="00353478" w:rsidRPr="00353478" w:rsidRDefault="00353478" w:rsidP="00353478">
            <w:pPr>
              <w:widowControl/>
              <w:autoSpaceDE/>
              <w:autoSpaceDN/>
              <w:adjustRightInd/>
              <w:spacing w:before="120"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37A03727"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1870AFC8"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3614529D"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44B22B66"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0237C425"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306C7BFC"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4CDD4365"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5F6F6A28"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50487305"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067175A4" w14:textId="77777777" w:rsidR="00353478" w:rsidRPr="00353478" w:rsidRDefault="00353478" w:rsidP="00353478">
            <w:pPr>
              <w:widowControl/>
              <w:autoSpaceDE/>
              <w:autoSpaceDN/>
              <w:adjustRightInd/>
              <w:spacing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49BABA7E"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1B914A2B"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2FD717A8"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69B35F2C"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2156FE57"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216823E7"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333615A8"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3CE9A579"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_______________________________________________________________________</w:t>
            </w:r>
          </w:p>
          <w:p w14:paraId="6A7DEBD2" w14:textId="77777777" w:rsidR="00353478" w:rsidRPr="00353478" w:rsidRDefault="00353478" w:rsidP="00353478">
            <w:pPr>
              <w:widowControl/>
              <w:tabs>
                <w:tab w:val="left" w:pos="176"/>
                <w:tab w:val="left" w:pos="7513"/>
              </w:tabs>
              <w:autoSpaceDE/>
              <w:autoSpaceDN/>
              <w:adjustRightInd/>
              <w:spacing w:line="480" w:lineRule="auto"/>
              <w:ind w:left="284"/>
              <w:jc w:val="both"/>
              <w:rPr>
                <w:b/>
                <w:lang w:val="uk-UA"/>
              </w:rPr>
            </w:pPr>
            <w:r w:rsidRPr="00353478">
              <w:rPr>
                <w:b/>
                <w:lang w:val="uk-UA"/>
              </w:rPr>
              <w:t>______________________________________________________________________</w:t>
            </w:r>
          </w:p>
          <w:p w14:paraId="7BCCC176" w14:textId="77777777" w:rsidR="00353478" w:rsidRPr="00353478" w:rsidRDefault="00353478" w:rsidP="00353478">
            <w:pPr>
              <w:widowControl/>
              <w:autoSpaceDE/>
              <w:autoSpaceDN/>
              <w:adjustRightInd/>
              <w:spacing w:after="200" w:line="276" w:lineRule="auto"/>
              <w:rPr>
                <w:sz w:val="22"/>
                <w:szCs w:val="22"/>
                <w:lang w:val="uk-UA" w:eastAsia="en-US"/>
              </w:rPr>
            </w:pPr>
          </w:p>
        </w:tc>
        <w:tc>
          <w:tcPr>
            <w:tcW w:w="8900" w:type="dxa"/>
          </w:tcPr>
          <w:p w14:paraId="7926B477" w14:textId="77777777" w:rsidR="00353478" w:rsidRPr="00353478" w:rsidRDefault="00353478" w:rsidP="00353478">
            <w:pPr>
              <w:widowControl/>
              <w:autoSpaceDE/>
              <w:autoSpaceDN/>
              <w:adjustRightInd/>
              <w:spacing w:before="120" w:after="120" w:line="276" w:lineRule="auto"/>
              <w:jc w:val="center"/>
              <w:rPr>
                <w:rFonts w:eastAsia="Calibri"/>
                <w:b/>
                <w:lang w:val="uk-UA" w:eastAsia="en-US"/>
              </w:rPr>
            </w:pPr>
            <w:r w:rsidRPr="00353478">
              <w:rPr>
                <w:rFonts w:eastAsia="Calibri"/>
                <w:b/>
                <w:lang w:val="uk-UA" w:eastAsia="en-US"/>
              </w:rPr>
              <w:t>ІНДИВІДУАЛЬНЕ ЗАВДАННЯ З ПРАКТИКИ</w:t>
            </w:r>
          </w:p>
          <w:p w14:paraId="5CE628F2" w14:textId="77777777" w:rsidR="00353478" w:rsidRPr="00353478" w:rsidRDefault="00353478" w:rsidP="00353478">
            <w:pPr>
              <w:widowControl/>
              <w:autoSpaceDE/>
              <w:autoSpaceDN/>
              <w:adjustRightInd/>
              <w:spacing w:line="276" w:lineRule="auto"/>
              <w:ind w:left="318"/>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Тема</w:t>
            </w:r>
            <w:r w:rsidRPr="00353478">
              <w:rPr>
                <w:rFonts w:eastAsia="Calibri"/>
                <w:sz w:val="22"/>
                <w:szCs w:val="22"/>
                <w:lang w:val="uk-UA" w:eastAsia="en-US"/>
              </w:rPr>
              <w:t xml:space="preserve"> </w:t>
            </w:r>
            <w:r w:rsidRPr="00353478">
              <w:rPr>
                <w:rFonts w:ascii="UkrainianBaltica" w:eastAsia="Calibri" w:hAnsi="UkrainianBaltica"/>
                <w:sz w:val="22"/>
                <w:szCs w:val="22"/>
                <w:lang w:val="uk-UA" w:eastAsia="en-US"/>
              </w:rPr>
              <w:t xml:space="preserve"> ____________________________________________________________</w:t>
            </w:r>
          </w:p>
          <w:p w14:paraId="04BDC587" w14:textId="77777777" w:rsidR="00353478" w:rsidRPr="00353478" w:rsidRDefault="00353478" w:rsidP="00353478">
            <w:pPr>
              <w:widowControl/>
              <w:tabs>
                <w:tab w:val="left" w:pos="176"/>
                <w:tab w:val="left" w:pos="7513"/>
              </w:tabs>
              <w:autoSpaceDE/>
              <w:autoSpaceDN/>
              <w:adjustRightInd/>
              <w:spacing w:before="120" w:after="120" w:line="312" w:lineRule="auto"/>
              <w:ind w:left="318"/>
              <w:jc w:val="both"/>
              <w:rPr>
                <w:b/>
                <w:lang w:val="uk-UA"/>
              </w:rPr>
            </w:pPr>
            <w:r w:rsidRPr="00353478">
              <w:rPr>
                <w:b/>
                <w:lang w:val="uk-UA"/>
              </w:rPr>
              <w:t>________________________________________________________________________</w:t>
            </w:r>
          </w:p>
          <w:p w14:paraId="7F4F77F3" w14:textId="77777777" w:rsidR="00353478" w:rsidRPr="00353478" w:rsidRDefault="00353478" w:rsidP="00353478">
            <w:pPr>
              <w:widowControl/>
              <w:tabs>
                <w:tab w:val="left" w:pos="176"/>
                <w:tab w:val="left" w:pos="7513"/>
              </w:tabs>
              <w:autoSpaceDE/>
              <w:autoSpaceDN/>
              <w:adjustRightInd/>
              <w:spacing w:line="312" w:lineRule="auto"/>
              <w:ind w:left="318"/>
              <w:jc w:val="both"/>
              <w:rPr>
                <w:b/>
                <w:lang w:val="uk-UA"/>
              </w:rPr>
            </w:pPr>
            <w:r w:rsidRPr="00353478">
              <w:rPr>
                <w:rFonts w:ascii="UkrainianBaltica" w:eastAsia="Calibri" w:hAnsi="UkrainianBaltica"/>
                <w:sz w:val="22"/>
                <w:szCs w:val="22"/>
                <w:lang w:val="uk-UA" w:eastAsia="en-US"/>
              </w:rPr>
              <w:t>Зміст</w:t>
            </w:r>
            <w:r w:rsidRPr="00353478">
              <w:rPr>
                <w:b/>
                <w:lang w:val="uk-UA"/>
              </w:rPr>
              <w:t xml:space="preserve">  __________________________________________________________________</w:t>
            </w:r>
          </w:p>
          <w:p w14:paraId="26B9900D" w14:textId="77777777" w:rsidR="00353478" w:rsidRPr="00353478" w:rsidRDefault="00353478" w:rsidP="00353478">
            <w:pPr>
              <w:widowControl/>
              <w:tabs>
                <w:tab w:val="left" w:pos="176"/>
                <w:tab w:val="left" w:pos="7513"/>
              </w:tabs>
              <w:autoSpaceDE/>
              <w:autoSpaceDN/>
              <w:adjustRightInd/>
              <w:spacing w:line="312" w:lineRule="auto"/>
              <w:ind w:left="318"/>
              <w:jc w:val="both"/>
              <w:rPr>
                <w:b/>
                <w:lang w:val="uk-UA"/>
              </w:rPr>
            </w:pPr>
            <w:r w:rsidRPr="00353478">
              <w:rPr>
                <w:b/>
                <w:lang w:val="uk-UA"/>
              </w:rPr>
              <w:t>________________________________________________________________________</w:t>
            </w:r>
          </w:p>
          <w:p w14:paraId="37D8166B" w14:textId="77777777" w:rsidR="00353478" w:rsidRPr="00353478" w:rsidRDefault="00353478" w:rsidP="00353478">
            <w:pPr>
              <w:widowControl/>
              <w:tabs>
                <w:tab w:val="left" w:pos="176"/>
                <w:tab w:val="left" w:pos="7513"/>
              </w:tabs>
              <w:autoSpaceDE/>
              <w:autoSpaceDN/>
              <w:adjustRightInd/>
              <w:spacing w:line="312" w:lineRule="auto"/>
              <w:ind w:left="318"/>
              <w:jc w:val="both"/>
              <w:rPr>
                <w:b/>
                <w:lang w:val="uk-UA"/>
              </w:rPr>
            </w:pPr>
            <w:r w:rsidRPr="00353478">
              <w:rPr>
                <w:b/>
                <w:lang w:val="uk-UA"/>
              </w:rPr>
              <w:t>________________________________________________________________________</w:t>
            </w:r>
          </w:p>
          <w:p w14:paraId="77E0DC96" w14:textId="77777777" w:rsidR="00353478" w:rsidRPr="00353478" w:rsidRDefault="00353478" w:rsidP="00353478">
            <w:pPr>
              <w:widowControl/>
              <w:tabs>
                <w:tab w:val="left" w:pos="176"/>
                <w:tab w:val="left" w:pos="7513"/>
              </w:tabs>
              <w:autoSpaceDE/>
              <w:autoSpaceDN/>
              <w:adjustRightInd/>
              <w:spacing w:line="312" w:lineRule="auto"/>
              <w:ind w:left="318"/>
              <w:jc w:val="both"/>
              <w:rPr>
                <w:b/>
                <w:lang w:val="uk-UA"/>
              </w:rPr>
            </w:pPr>
            <w:r w:rsidRPr="00353478">
              <w:rPr>
                <w:b/>
                <w:lang w:val="uk-UA"/>
              </w:rPr>
              <w:t>________________________________________________________________________</w:t>
            </w:r>
          </w:p>
          <w:p w14:paraId="087B5EE8" w14:textId="77777777" w:rsidR="00353478" w:rsidRPr="00353478" w:rsidRDefault="00353478" w:rsidP="00353478">
            <w:pPr>
              <w:widowControl/>
              <w:tabs>
                <w:tab w:val="left" w:pos="176"/>
                <w:tab w:val="left" w:pos="7513"/>
              </w:tabs>
              <w:autoSpaceDE/>
              <w:autoSpaceDN/>
              <w:adjustRightInd/>
              <w:spacing w:line="312" w:lineRule="auto"/>
              <w:ind w:left="318"/>
              <w:jc w:val="both"/>
              <w:rPr>
                <w:b/>
                <w:lang w:val="uk-UA"/>
              </w:rPr>
            </w:pPr>
            <w:r w:rsidRPr="00353478">
              <w:rPr>
                <w:b/>
                <w:lang w:val="uk-UA"/>
              </w:rPr>
              <w:t>________________________________________________________________________</w:t>
            </w:r>
          </w:p>
          <w:p w14:paraId="7FF499DB" w14:textId="77777777" w:rsidR="00353478" w:rsidRPr="00353478" w:rsidRDefault="00353478" w:rsidP="00353478">
            <w:pPr>
              <w:widowControl/>
              <w:autoSpaceDE/>
              <w:autoSpaceDN/>
              <w:adjustRightInd/>
              <w:spacing w:before="240" w:after="120" w:line="276" w:lineRule="auto"/>
              <w:jc w:val="center"/>
              <w:rPr>
                <w:rFonts w:eastAsia="Calibri"/>
                <w:b/>
                <w:lang w:val="uk-UA" w:eastAsia="en-US"/>
              </w:rPr>
            </w:pPr>
            <w:r w:rsidRPr="00353478">
              <w:rPr>
                <w:rFonts w:eastAsia="Calibri"/>
                <w:b/>
                <w:lang w:val="uk-UA" w:eastAsia="en-US"/>
              </w:rPr>
              <w:t>КАЛЕНДАРНИЙ ГРАФІК ПРОХОДЖЕННЯ ПРАКТИКИ</w:t>
            </w:r>
          </w:p>
          <w:tbl>
            <w:tblPr>
              <w:tblW w:w="75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72"/>
              <w:gridCol w:w="319"/>
              <w:gridCol w:w="319"/>
              <w:gridCol w:w="319"/>
              <w:gridCol w:w="319"/>
              <w:gridCol w:w="319"/>
              <w:gridCol w:w="319"/>
              <w:gridCol w:w="319"/>
              <w:gridCol w:w="319"/>
              <w:gridCol w:w="1314"/>
            </w:tblGrid>
            <w:tr w:rsidR="00353478" w:rsidRPr="00353478" w14:paraId="4461429E" w14:textId="77777777" w:rsidTr="00E713E5">
              <w:trPr>
                <w:cantSplit/>
                <w:trHeight w:val="324"/>
              </w:trPr>
              <w:tc>
                <w:tcPr>
                  <w:tcW w:w="513" w:type="dxa"/>
                  <w:vMerge w:val="restart"/>
                  <w:vAlign w:val="center"/>
                </w:tcPr>
                <w:p w14:paraId="65BF73DF" w14:textId="77777777" w:rsidR="00353478" w:rsidRPr="00353478" w:rsidRDefault="00353478" w:rsidP="00353478">
                  <w:pPr>
                    <w:widowControl/>
                    <w:autoSpaceDE/>
                    <w:autoSpaceDN/>
                    <w:adjustRightInd/>
                    <w:spacing w:line="276" w:lineRule="auto"/>
                    <w:ind w:right="80"/>
                    <w:jc w:val="center"/>
                    <w:rPr>
                      <w:rFonts w:eastAsia="Calibri"/>
                      <w:b/>
                      <w:sz w:val="16"/>
                      <w:szCs w:val="16"/>
                      <w:lang w:val="uk-UA" w:eastAsia="en-US"/>
                    </w:rPr>
                  </w:pPr>
                  <w:r w:rsidRPr="00353478">
                    <w:rPr>
                      <w:rFonts w:eastAsia="Calibri"/>
                      <w:b/>
                      <w:sz w:val="16"/>
                      <w:szCs w:val="16"/>
                      <w:lang w:val="uk-UA" w:eastAsia="en-US"/>
                    </w:rPr>
                    <w:t>№ з/п</w:t>
                  </w:r>
                </w:p>
              </w:tc>
              <w:tc>
                <w:tcPr>
                  <w:tcW w:w="3172" w:type="dxa"/>
                  <w:vMerge w:val="restart"/>
                  <w:vAlign w:val="center"/>
                </w:tcPr>
                <w:p w14:paraId="7CCD2207"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Назви робіт</w:t>
                  </w:r>
                </w:p>
              </w:tc>
              <w:tc>
                <w:tcPr>
                  <w:tcW w:w="2552" w:type="dxa"/>
                  <w:gridSpan w:val="8"/>
                  <w:vAlign w:val="center"/>
                </w:tcPr>
                <w:p w14:paraId="649F5596" w14:textId="77777777" w:rsidR="00353478" w:rsidRPr="00353478" w:rsidRDefault="00353478" w:rsidP="00353478">
                  <w:pPr>
                    <w:widowControl/>
                    <w:autoSpaceDE/>
                    <w:autoSpaceDN/>
                    <w:adjustRightInd/>
                    <w:spacing w:before="40" w:line="192" w:lineRule="auto"/>
                    <w:jc w:val="center"/>
                    <w:rPr>
                      <w:rFonts w:eastAsia="Calibri"/>
                      <w:b/>
                      <w:sz w:val="16"/>
                      <w:szCs w:val="16"/>
                      <w:lang w:val="uk-UA" w:eastAsia="en-US"/>
                    </w:rPr>
                  </w:pPr>
                  <w:r w:rsidRPr="00353478">
                    <w:rPr>
                      <w:rFonts w:eastAsia="Calibri"/>
                      <w:b/>
                      <w:sz w:val="16"/>
                      <w:szCs w:val="16"/>
                      <w:lang w:val="uk-UA" w:eastAsia="en-US"/>
                    </w:rPr>
                    <w:t>Тижні проходження практики</w:t>
                  </w:r>
                </w:p>
              </w:tc>
              <w:tc>
                <w:tcPr>
                  <w:tcW w:w="1314" w:type="dxa"/>
                  <w:vMerge w:val="restart"/>
                  <w:vAlign w:val="center"/>
                </w:tcPr>
                <w:p w14:paraId="4FA33CD3"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Відмітки про виконання</w:t>
                  </w:r>
                </w:p>
              </w:tc>
            </w:tr>
            <w:tr w:rsidR="00353478" w:rsidRPr="00353478" w14:paraId="6381BE24" w14:textId="77777777" w:rsidTr="00E713E5">
              <w:trPr>
                <w:trHeight w:val="70"/>
              </w:trPr>
              <w:tc>
                <w:tcPr>
                  <w:tcW w:w="513" w:type="dxa"/>
                  <w:vMerge/>
                  <w:vAlign w:val="center"/>
                </w:tcPr>
                <w:p w14:paraId="62458AAD" w14:textId="77777777" w:rsidR="00353478" w:rsidRPr="00353478" w:rsidRDefault="00353478" w:rsidP="00353478">
                  <w:pPr>
                    <w:widowControl/>
                    <w:autoSpaceDE/>
                    <w:autoSpaceDN/>
                    <w:adjustRightInd/>
                    <w:spacing w:after="200" w:line="276" w:lineRule="auto"/>
                    <w:jc w:val="center"/>
                    <w:rPr>
                      <w:rFonts w:eastAsia="Calibri"/>
                      <w:b/>
                      <w:sz w:val="16"/>
                      <w:szCs w:val="16"/>
                      <w:lang w:val="uk-UA" w:eastAsia="en-US"/>
                    </w:rPr>
                  </w:pPr>
                </w:p>
              </w:tc>
              <w:tc>
                <w:tcPr>
                  <w:tcW w:w="3172" w:type="dxa"/>
                  <w:vMerge/>
                  <w:vAlign w:val="center"/>
                </w:tcPr>
                <w:p w14:paraId="20E6028A" w14:textId="77777777" w:rsidR="00353478" w:rsidRPr="00353478" w:rsidRDefault="00353478" w:rsidP="00353478">
                  <w:pPr>
                    <w:widowControl/>
                    <w:autoSpaceDE/>
                    <w:autoSpaceDN/>
                    <w:adjustRightInd/>
                    <w:spacing w:after="200" w:line="276" w:lineRule="auto"/>
                    <w:jc w:val="center"/>
                    <w:rPr>
                      <w:rFonts w:eastAsia="Calibri"/>
                      <w:b/>
                      <w:sz w:val="16"/>
                      <w:szCs w:val="16"/>
                      <w:lang w:val="uk-UA" w:eastAsia="en-US"/>
                    </w:rPr>
                  </w:pPr>
                </w:p>
              </w:tc>
              <w:tc>
                <w:tcPr>
                  <w:tcW w:w="319" w:type="dxa"/>
                  <w:shd w:val="clear" w:color="auto" w:fill="auto"/>
                  <w:vAlign w:val="center"/>
                </w:tcPr>
                <w:p w14:paraId="32FC2CFE"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1</w:t>
                  </w:r>
                </w:p>
              </w:tc>
              <w:tc>
                <w:tcPr>
                  <w:tcW w:w="319" w:type="dxa"/>
                  <w:shd w:val="clear" w:color="auto" w:fill="auto"/>
                  <w:vAlign w:val="center"/>
                </w:tcPr>
                <w:p w14:paraId="0F56E358"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2</w:t>
                  </w:r>
                </w:p>
              </w:tc>
              <w:tc>
                <w:tcPr>
                  <w:tcW w:w="319" w:type="dxa"/>
                  <w:shd w:val="clear" w:color="auto" w:fill="auto"/>
                  <w:vAlign w:val="center"/>
                </w:tcPr>
                <w:p w14:paraId="135C5CFF"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3</w:t>
                  </w:r>
                </w:p>
              </w:tc>
              <w:tc>
                <w:tcPr>
                  <w:tcW w:w="319" w:type="dxa"/>
                  <w:shd w:val="clear" w:color="auto" w:fill="auto"/>
                  <w:vAlign w:val="center"/>
                </w:tcPr>
                <w:p w14:paraId="596854B0"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4</w:t>
                  </w:r>
                </w:p>
              </w:tc>
              <w:tc>
                <w:tcPr>
                  <w:tcW w:w="319" w:type="dxa"/>
                  <w:shd w:val="clear" w:color="auto" w:fill="auto"/>
                  <w:vAlign w:val="center"/>
                </w:tcPr>
                <w:p w14:paraId="1285CAAB"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5</w:t>
                  </w:r>
                </w:p>
              </w:tc>
              <w:tc>
                <w:tcPr>
                  <w:tcW w:w="319" w:type="dxa"/>
                  <w:vAlign w:val="center"/>
                </w:tcPr>
                <w:p w14:paraId="31BCB6B9"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6</w:t>
                  </w:r>
                </w:p>
              </w:tc>
              <w:tc>
                <w:tcPr>
                  <w:tcW w:w="319" w:type="dxa"/>
                  <w:vAlign w:val="center"/>
                </w:tcPr>
                <w:p w14:paraId="2FBA9E51"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7</w:t>
                  </w:r>
                </w:p>
              </w:tc>
              <w:tc>
                <w:tcPr>
                  <w:tcW w:w="319" w:type="dxa"/>
                  <w:vAlign w:val="center"/>
                </w:tcPr>
                <w:p w14:paraId="25584B5D" w14:textId="77777777" w:rsidR="00353478" w:rsidRPr="00353478" w:rsidRDefault="00353478" w:rsidP="00353478">
                  <w:pPr>
                    <w:widowControl/>
                    <w:autoSpaceDE/>
                    <w:autoSpaceDN/>
                    <w:adjustRightInd/>
                    <w:spacing w:line="276" w:lineRule="auto"/>
                    <w:jc w:val="center"/>
                    <w:rPr>
                      <w:rFonts w:eastAsia="Calibri"/>
                      <w:b/>
                      <w:sz w:val="16"/>
                      <w:szCs w:val="16"/>
                      <w:lang w:val="uk-UA" w:eastAsia="en-US"/>
                    </w:rPr>
                  </w:pPr>
                  <w:r w:rsidRPr="00353478">
                    <w:rPr>
                      <w:rFonts w:eastAsia="Calibri"/>
                      <w:b/>
                      <w:sz w:val="16"/>
                      <w:szCs w:val="16"/>
                      <w:lang w:val="uk-UA" w:eastAsia="en-US"/>
                    </w:rPr>
                    <w:t>8</w:t>
                  </w:r>
                </w:p>
              </w:tc>
              <w:tc>
                <w:tcPr>
                  <w:tcW w:w="1314" w:type="dxa"/>
                  <w:vMerge/>
                  <w:vAlign w:val="center"/>
                </w:tcPr>
                <w:p w14:paraId="475002A1" w14:textId="77777777" w:rsidR="00353478" w:rsidRPr="00353478" w:rsidRDefault="00353478" w:rsidP="00353478">
                  <w:pPr>
                    <w:widowControl/>
                    <w:autoSpaceDE/>
                    <w:autoSpaceDN/>
                    <w:adjustRightInd/>
                    <w:spacing w:after="200" w:line="276" w:lineRule="auto"/>
                    <w:jc w:val="center"/>
                    <w:rPr>
                      <w:rFonts w:eastAsia="Calibri"/>
                      <w:b/>
                      <w:sz w:val="16"/>
                      <w:szCs w:val="16"/>
                      <w:lang w:val="uk-UA" w:eastAsia="en-US"/>
                    </w:rPr>
                  </w:pPr>
                </w:p>
              </w:tc>
            </w:tr>
            <w:tr w:rsidR="00353478" w:rsidRPr="00353478" w14:paraId="5DACB2EF" w14:textId="77777777" w:rsidTr="00E713E5">
              <w:trPr>
                <w:trHeight w:val="227"/>
              </w:trPr>
              <w:tc>
                <w:tcPr>
                  <w:tcW w:w="513" w:type="dxa"/>
                  <w:vAlign w:val="center"/>
                </w:tcPr>
                <w:p w14:paraId="03685B4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5581568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DE06BCD"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594889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2E49D38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614438A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13F613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4781A4C5"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539AE3F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7828891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46203C0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019B2CBF" w14:textId="77777777" w:rsidTr="00E713E5">
              <w:trPr>
                <w:trHeight w:val="227"/>
              </w:trPr>
              <w:tc>
                <w:tcPr>
                  <w:tcW w:w="513" w:type="dxa"/>
                  <w:vAlign w:val="center"/>
                </w:tcPr>
                <w:p w14:paraId="4559707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133C3F7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95AFDC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2C6EE2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24AAF16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4CFB24A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9BAFD2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758EA81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7CD476C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7DDD1E6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26E3861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59E1E1D1" w14:textId="77777777" w:rsidTr="00E713E5">
              <w:trPr>
                <w:trHeight w:val="227"/>
              </w:trPr>
              <w:tc>
                <w:tcPr>
                  <w:tcW w:w="513" w:type="dxa"/>
                  <w:vAlign w:val="center"/>
                </w:tcPr>
                <w:p w14:paraId="3910447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401EB7E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5832E0D"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448AADF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73FF54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BB09E6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1B88199"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6E50915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23E395E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6CF9E7A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4A37CDE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15444556" w14:textId="77777777" w:rsidTr="00E713E5">
              <w:trPr>
                <w:trHeight w:val="227"/>
              </w:trPr>
              <w:tc>
                <w:tcPr>
                  <w:tcW w:w="513" w:type="dxa"/>
                  <w:vAlign w:val="center"/>
                </w:tcPr>
                <w:p w14:paraId="49A0E7C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3CE91A8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5ACA22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AD6D4C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EAE42E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E49FCA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76F417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22ED96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5A58262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2BC942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178CF29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39C28D6B" w14:textId="77777777" w:rsidTr="00E713E5">
              <w:trPr>
                <w:trHeight w:val="227"/>
              </w:trPr>
              <w:tc>
                <w:tcPr>
                  <w:tcW w:w="513" w:type="dxa"/>
                  <w:vAlign w:val="center"/>
                </w:tcPr>
                <w:p w14:paraId="7724A59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53F2932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C037F8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4D413C4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AB1895D"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67EFA95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04193A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1EC9537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2C93DD4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F9C35C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66C8A08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3E6A3C37" w14:textId="77777777" w:rsidTr="00E713E5">
              <w:trPr>
                <w:trHeight w:val="227"/>
              </w:trPr>
              <w:tc>
                <w:tcPr>
                  <w:tcW w:w="513" w:type="dxa"/>
                  <w:vAlign w:val="center"/>
                </w:tcPr>
                <w:p w14:paraId="77B814D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6C0372A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B539EF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3206E35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4D4B75FD"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62FA436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35F88DC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1B62D59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9A8EFB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21008AC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2CD9E67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71183FF8" w14:textId="77777777" w:rsidTr="00E713E5">
              <w:trPr>
                <w:trHeight w:val="227"/>
              </w:trPr>
              <w:tc>
                <w:tcPr>
                  <w:tcW w:w="513" w:type="dxa"/>
                  <w:vAlign w:val="center"/>
                </w:tcPr>
                <w:p w14:paraId="0C94E88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47A9D8D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9EF85D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4EF7B7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260CB65"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6678D8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DAD317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585050C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1C38410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524909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56CC279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5CC6F885" w14:textId="77777777" w:rsidTr="00E713E5">
              <w:trPr>
                <w:trHeight w:val="227"/>
              </w:trPr>
              <w:tc>
                <w:tcPr>
                  <w:tcW w:w="513" w:type="dxa"/>
                  <w:vAlign w:val="center"/>
                </w:tcPr>
                <w:p w14:paraId="4A5B050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20DDBC9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598797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577D1A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0B3837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1C60BF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35C61059"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A6DE55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50457F5"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2AF169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120173D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6E17D228" w14:textId="77777777" w:rsidTr="00E713E5">
              <w:trPr>
                <w:trHeight w:val="227"/>
              </w:trPr>
              <w:tc>
                <w:tcPr>
                  <w:tcW w:w="513" w:type="dxa"/>
                  <w:vAlign w:val="center"/>
                </w:tcPr>
                <w:p w14:paraId="5838F43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1BFE8D8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F88EEF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344D2B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254DE3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CDEE4F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2E02958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42FF01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2E1A0F6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8CD979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423E60E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58B3A75B" w14:textId="77777777" w:rsidTr="00E713E5">
              <w:trPr>
                <w:trHeight w:val="227"/>
              </w:trPr>
              <w:tc>
                <w:tcPr>
                  <w:tcW w:w="513" w:type="dxa"/>
                  <w:vAlign w:val="center"/>
                </w:tcPr>
                <w:p w14:paraId="22E645BD"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770E2B3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59CC8B9"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ACD693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5549BD7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08F571D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4B1C29A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1275E30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4F9244DA"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9682E7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6CCB922D"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7B69BABA" w14:textId="77777777" w:rsidTr="00E713E5">
              <w:trPr>
                <w:trHeight w:val="227"/>
              </w:trPr>
              <w:tc>
                <w:tcPr>
                  <w:tcW w:w="513" w:type="dxa"/>
                  <w:vAlign w:val="center"/>
                </w:tcPr>
                <w:p w14:paraId="7F28342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4466DF0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398684A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89CD41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338137C5"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F454A1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203775A6"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AA9245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15E4F36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B5B8F2B"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52900DA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35FF1D40" w14:textId="77777777" w:rsidTr="00E713E5">
              <w:trPr>
                <w:trHeight w:val="227"/>
              </w:trPr>
              <w:tc>
                <w:tcPr>
                  <w:tcW w:w="513" w:type="dxa"/>
                  <w:vAlign w:val="center"/>
                </w:tcPr>
                <w:p w14:paraId="222D6EB4"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43FCB00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4FFAD98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65791FE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2CAFD9F"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070A8E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2D0BC423"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7704B0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69FC37D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0BF7388E"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26416652"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r w:rsidR="00353478" w:rsidRPr="00353478" w14:paraId="47797935" w14:textId="77777777" w:rsidTr="00E713E5">
              <w:trPr>
                <w:trHeight w:val="227"/>
              </w:trPr>
              <w:tc>
                <w:tcPr>
                  <w:tcW w:w="513" w:type="dxa"/>
                  <w:vAlign w:val="center"/>
                </w:tcPr>
                <w:p w14:paraId="1711E25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72" w:type="dxa"/>
                  <w:vAlign w:val="center"/>
                </w:tcPr>
                <w:p w14:paraId="2424DF0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358CC49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45EC5C5"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72D60C8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18AA871C"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shd w:val="clear" w:color="auto" w:fill="auto"/>
                  <w:vAlign w:val="center"/>
                </w:tcPr>
                <w:p w14:paraId="610DF35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6F3D5D51"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2031F147"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319" w:type="dxa"/>
                  <w:vAlign w:val="center"/>
                </w:tcPr>
                <w:p w14:paraId="3701E638"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c>
                <w:tcPr>
                  <w:tcW w:w="1314" w:type="dxa"/>
                  <w:vAlign w:val="center"/>
                </w:tcPr>
                <w:p w14:paraId="5EE9B960" w14:textId="77777777" w:rsidR="00353478" w:rsidRPr="00353478" w:rsidRDefault="00353478" w:rsidP="00353478">
                  <w:pPr>
                    <w:widowControl/>
                    <w:autoSpaceDE/>
                    <w:autoSpaceDN/>
                    <w:adjustRightInd/>
                    <w:spacing w:after="120"/>
                    <w:jc w:val="center"/>
                    <w:rPr>
                      <w:rFonts w:ascii="Calibri" w:eastAsia="Calibri" w:hAnsi="Calibri"/>
                      <w:sz w:val="16"/>
                      <w:szCs w:val="16"/>
                      <w:lang w:val="uk-UA" w:eastAsia="en-US"/>
                    </w:rPr>
                  </w:pPr>
                </w:p>
              </w:tc>
            </w:tr>
          </w:tbl>
          <w:p w14:paraId="1A2BBE39" w14:textId="77777777" w:rsidR="00353478" w:rsidRPr="00353478" w:rsidRDefault="00353478" w:rsidP="00353478">
            <w:pPr>
              <w:widowControl/>
              <w:autoSpaceDE/>
              <w:autoSpaceDN/>
              <w:adjustRightInd/>
              <w:jc w:val="both"/>
              <w:rPr>
                <w:sz w:val="16"/>
                <w:szCs w:val="16"/>
              </w:rPr>
            </w:pPr>
          </w:p>
          <w:p w14:paraId="1B2D4DA0" w14:textId="77777777" w:rsidR="00353478" w:rsidRPr="00353478" w:rsidRDefault="00353478" w:rsidP="00353478">
            <w:pPr>
              <w:widowControl/>
              <w:autoSpaceDE/>
              <w:autoSpaceDN/>
              <w:adjustRightInd/>
              <w:spacing w:line="192" w:lineRule="auto"/>
              <w:ind w:left="318"/>
              <w:jc w:val="both"/>
              <w:rPr>
                <w:lang w:val="uk-UA"/>
              </w:rPr>
            </w:pPr>
            <w:r w:rsidRPr="00353478">
              <w:rPr>
                <w:lang w:val="uk-UA"/>
              </w:rPr>
              <w:t>Керівники практики:</w:t>
            </w:r>
          </w:p>
          <w:p w14:paraId="3407C074" w14:textId="77777777" w:rsidR="00353478" w:rsidRPr="00353478" w:rsidRDefault="00353478" w:rsidP="00353478">
            <w:pPr>
              <w:widowControl/>
              <w:autoSpaceDE/>
              <w:autoSpaceDN/>
              <w:adjustRightInd/>
              <w:spacing w:line="228" w:lineRule="auto"/>
              <w:ind w:left="318"/>
              <w:jc w:val="both"/>
              <w:rPr>
                <w:lang w:val="uk-UA"/>
              </w:rPr>
            </w:pPr>
            <w:r w:rsidRPr="00353478">
              <w:rPr>
                <w:lang w:val="uk-UA"/>
              </w:rPr>
              <w:t>від університету  _________________________________________________________</w:t>
            </w:r>
          </w:p>
          <w:p w14:paraId="286EE700" w14:textId="77777777" w:rsidR="00353478" w:rsidRPr="00353478" w:rsidRDefault="00353478" w:rsidP="00353478">
            <w:pPr>
              <w:widowControl/>
              <w:autoSpaceDE/>
              <w:autoSpaceDN/>
              <w:adjustRightInd/>
              <w:spacing w:line="228" w:lineRule="auto"/>
              <w:ind w:left="318"/>
              <w:jc w:val="center"/>
              <w:rPr>
                <w:sz w:val="16"/>
                <w:szCs w:val="16"/>
                <w:lang w:val="uk-UA"/>
              </w:rPr>
            </w:pPr>
            <w:r w:rsidRPr="00353478">
              <w:rPr>
                <w:sz w:val="16"/>
                <w:szCs w:val="16"/>
                <w:lang w:val="uk-UA"/>
              </w:rPr>
              <w:t xml:space="preserve">                                           (підпис)                             (прізвище та ініціали)</w:t>
            </w:r>
          </w:p>
          <w:p w14:paraId="41A0C211" w14:textId="77777777" w:rsidR="00353478" w:rsidRPr="00353478" w:rsidRDefault="00353478" w:rsidP="00353478">
            <w:pPr>
              <w:widowControl/>
              <w:autoSpaceDE/>
              <w:autoSpaceDN/>
              <w:adjustRightInd/>
              <w:spacing w:before="120" w:line="228" w:lineRule="auto"/>
              <w:ind w:left="318"/>
              <w:jc w:val="both"/>
              <w:rPr>
                <w:lang w:val="uk-UA"/>
              </w:rPr>
            </w:pPr>
            <w:r w:rsidRPr="00353478">
              <w:rPr>
                <w:lang w:val="uk-UA"/>
              </w:rPr>
              <w:t>від підприємства, організації, установи  ______________________________________</w:t>
            </w:r>
          </w:p>
          <w:p w14:paraId="4F41E290" w14:textId="77777777" w:rsidR="00353478" w:rsidRPr="00353478" w:rsidRDefault="00353478" w:rsidP="00353478">
            <w:pPr>
              <w:widowControl/>
              <w:autoSpaceDE/>
              <w:autoSpaceDN/>
              <w:adjustRightInd/>
              <w:spacing w:after="200" w:line="276" w:lineRule="auto"/>
              <w:ind w:left="318"/>
              <w:jc w:val="center"/>
              <w:rPr>
                <w:sz w:val="16"/>
                <w:szCs w:val="16"/>
                <w:lang w:val="uk-UA"/>
              </w:rPr>
            </w:pPr>
            <w:r w:rsidRPr="00353478">
              <w:rPr>
                <w:sz w:val="16"/>
                <w:szCs w:val="16"/>
                <w:lang w:val="uk-UA"/>
              </w:rPr>
              <w:t xml:space="preserve">                                                        (підпис)                               (прізвище та ініціали)</w:t>
            </w:r>
            <w:r w:rsidRPr="00353478">
              <w:rPr>
                <w:rFonts w:eastAsia="Calibri"/>
                <w:bCs/>
                <w:sz w:val="16"/>
                <w:szCs w:val="16"/>
                <w:lang w:val="uk-UA" w:eastAsia="en-US"/>
              </w:rPr>
              <w:t>3</w:t>
            </w:r>
          </w:p>
        </w:tc>
      </w:tr>
      <w:tr w:rsidR="00353478" w:rsidRPr="00353478" w14:paraId="11C3BC53" w14:textId="77777777" w:rsidTr="00E713E5">
        <w:trPr>
          <w:trHeight w:val="9921"/>
        </w:trPr>
        <w:tc>
          <w:tcPr>
            <w:tcW w:w="7939" w:type="dxa"/>
            <w:noWrap/>
          </w:tcPr>
          <w:p w14:paraId="0F46744D" w14:textId="77777777" w:rsidR="00353478" w:rsidRPr="00353478" w:rsidRDefault="00353478" w:rsidP="00353478">
            <w:pPr>
              <w:widowControl/>
              <w:autoSpaceDE/>
              <w:autoSpaceDN/>
              <w:adjustRightInd/>
              <w:spacing w:before="240" w:after="240" w:line="276" w:lineRule="auto"/>
              <w:jc w:val="center"/>
              <w:rPr>
                <w:rFonts w:eastAsia="Calibri"/>
                <w:b/>
                <w:lang w:val="uk-UA" w:eastAsia="en-US"/>
              </w:rPr>
            </w:pPr>
            <w:r w:rsidRPr="00353478">
              <w:rPr>
                <w:rFonts w:eastAsia="Calibri"/>
                <w:b/>
                <w:lang w:val="uk-UA" w:eastAsia="en-US"/>
              </w:rPr>
              <w:lastRenderedPageBreak/>
              <w:t>РОБОЧІ ЗАПИСИ ПІД ЧАС ПРАКТИКИ</w:t>
            </w:r>
          </w:p>
          <w:p w14:paraId="1CE86293" w14:textId="77777777" w:rsidR="00353478" w:rsidRPr="00353478" w:rsidRDefault="00353478" w:rsidP="00353478">
            <w:pPr>
              <w:widowControl/>
              <w:autoSpaceDE/>
              <w:autoSpaceDN/>
              <w:adjustRightInd/>
              <w:spacing w:before="120"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1A1A6883"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02282B88"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5A1AADE3"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C8DC11F"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7536A311"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C1AB717"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37EEC732"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5E5C9AD6"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1ACDD22"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7FAC2F93" w14:textId="77777777" w:rsidR="00353478" w:rsidRPr="00353478" w:rsidRDefault="00353478" w:rsidP="00353478">
            <w:pPr>
              <w:widowControl/>
              <w:tabs>
                <w:tab w:val="left" w:pos="176"/>
                <w:tab w:val="left" w:pos="7513"/>
              </w:tabs>
              <w:autoSpaceDE/>
              <w:autoSpaceDN/>
              <w:adjustRightInd/>
              <w:spacing w:line="360" w:lineRule="auto"/>
              <w:ind w:left="284"/>
              <w:jc w:val="both"/>
              <w:rPr>
                <w:b/>
                <w:lang w:val="uk-UA"/>
              </w:rPr>
            </w:pPr>
          </w:p>
          <w:p w14:paraId="0BAA0C86" w14:textId="77777777" w:rsidR="00353478" w:rsidRPr="00353478" w:rsidRDefault="00353478" w:rsidP="00353478">
            <w:pPr>
              <w:widowControl/>
              <w:tabs>
                <w:tab w:val="left" w:pos="176"/>
                <w:tab w:val="left" w:pos="7513"/>
              </w:tabs>
              <w:autoSpaceDE/>
              <w:autoSpaceDN/>
              <w:adjustRightInd/>
              <w:spacing w:line="360" w:lineRule="auto"/>
              <w:ind w:left="284"/>
              <w:jc w:val="both"/>
              <w:rPr>
                <w:b/>
                <w:lang w:val="uk-UA"/>
              </w:rPr>
            </w:pPr>
          </w:p>
          <w:p w14:paraId="15AF165F" w14:textId="77777777" w:rsidR="00353478" w:rsidRPr="00353478" w:rsidRDefault="00353478" w:rsidP="00353478">
            <w:pPr>
              <w:widowControl/>
              <w:autoSpaceDE/>
              <w:autoSpaceDN/>
              <w:adjustRightInd/>
              <w:spacing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78F9FBFF"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29455C66"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64F68B25"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6144FF54"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F042125"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C7843EF"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3CD30A35"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073B59B1"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0AEC84E4"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tc>
        <w:tc>
          <w:tcPr>
            <w:tcW w:w="8900" w:type="dxa"/>
          </w:tcPr>
          <w:p w14:paraId="2EB2CB0A" w14:textId="77777777" w:rsidR="00353478" w:rsidRPr="00353478" w:rsidRDefault="00353478" w:rsidP="00353478">
            <w:pPr>
              <w:widowControl/>
              <w:autoSpaceDE/>
              <w:autoSpaceDN/>
              <w:adjustRightInd/>
              <w:spacing w:before="120" w:after="200" w:line="276" w:lineRule="auto"/>
              <w:rPr>
                <w:rFonts w:eastAsia="Calibri"/>
                <w:sz w:val="22"/>
                <w:szCs w:val="22"/>
                <w:lang w:val="uk-UA" w:eastAsia="en-US"/>
              </w:rPr>
            </w:pPr>
          </w:p>
          <w:p w14:paraId="1C23F88E" w14:textId="77777777" w:rsidR="00353478" w:rsidRPr="00353478" w:rsidRDefault="00353478" w:rsidP="00353478">
            <w:pPr>
              <w:widowControl/>
              <w:autoSpaceDE/>
              <w:autoSpaceDN/>
              <w:adjustRightInd/>
              <w:spacing w:before="120"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2B0322B9"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3257E375"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70BDC795"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3B9E954B"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DD222F4"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1193DA23"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70242EFA"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372B2ADA"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0E17B4C1"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3E7E157F" w14:textId="77777777" w:rsidR="00353478" w:rsidRPr="00353478" w:rsidRDefault="00353478" w:rsidP="00353478">
            <w:pPr>
              <w:widowControl/>
              <w:tabs>
                <w:tab w:val="left" w:pos="176"/>
                <w:tab w:val="left" w:pos="7513"/>
              </w:tabs>
              <w:autoSpaceDE/>
              <w:autoSpaceDN/>
              <w:adjustRightInd/>
              <w:spacing w:line="360" w:lineRule="auto"/>
              <w:ind w:left="284"/>
              <w:jc w:val="both"/>
              <w:rPr>
                <w:b/>
                <w:lang w:val="uk-UA"/>
              </w:rPr>
            </w:pPr>
          </w:p>
          <w:p w14:paraId="060B8A9F" w14:textId="77777777" w:rsidR="00353478" w:rsidRPr="00353478" w:rsidRDefault="00353478" w:rsidP="00353478">
            <w:pPr>
              <w:widowControl/>
              <w:tabs>
                <w:tab w:val="left" w:pos="176"/>
                <w:tab w:val="left" w:pos="7513"/>
              </w:tabs>
              <w:autoSpaceDE/>
              <w:autoSpaceDN/>
              <w:adjustRightInd/>
              <w:spacing w:line="360" w:lineRule="auto"/>
              <w:ind w:left="284"/>
              <w:jc w:val="both"/>
              <w:rPr>
                <w:b/>
                <w:lang w:val="uk-UA"/>
              </w:rPr>
            </w:pPr>
          </w:p>
          <w:p w14:paraId="03D1B54E" w14:textId="77777777" w:rsidR="00353478" w:rsidRPr="00353478" w:rsidRDefault="00353478" w:rsidP="00353478">
            <w:pPr>
              <w:widowControl/>
              <w:autoSpaceDE/>
              <w:autoSpaceDN/>
              <w:adjustRightInd/>
              <w:spacing w:after="200" w:line="276" w:lineRule="auto"/>
              <w:rPr>
                <w:rFonts w:ascii="UkrainianBaltica" w:eastAsia="Calibri" w:hAnsi="UkrainianBaltica"/>
                <w:sz w:val="22"/>
                <w:szCs w:val="22"/>
                <w:lang w:val="uk-UA" w:eastAsia="en-US"/>
              </w:rPr>
            </w:pPr>
            <w:r w:rsidRPr="00353478">
              <w:rPr>
                <w:rFonts w:ascii="UkrainianBaltica" w:eastAsia="Calibri" w:hAnsi="UkrainianBaltica"/>
                <w:sz w:val="22"/>
                <w:szCs w:val="22"/>
                <w:lang w:val="uk-UA" w:eastAsia="en-US"/>
              </w:rPr>
              <w:t>_______ тиждень практики</w:t>
            </w:r>
          </w:p>
          <w:p w14:paraId="1F252603" w14:textId="77777777" w:rsidR="00353478" w:rsidRPr="00353478" w:rsidRDefault="00353478" w:rsidP="00353478">
            <w:pPr>
              <w:widowControl/>
              <w:tabs>
                <w:tab w:val="left" w:pos="176"/>
                <w:tab w:val="left" w:pos="7513"/>
              </w:tabs>
              <w:autoSpaceDE/>
              <w:autoSpaceDN/>
              <w:adjustRightInd/>
              <w:ind w:left="284"/>
              <w:jc w:val="both"/>
              <w:rPr>
                <w:b/>
                <w:lang w:val="uk-UA"/>
              </w:rPr>
            </w:pPr>
            <w:r w:rsidRPr="00353478">
              <w:rPr>
                <w:b/>
                <w:lang w:val="uk-UA"/>
              </w:rPr>
              <w:t>__________________         _________________________________________</w:t>
            </w:r>
          </w:p>
          <w:p w14:paraId="6F300F2A" w14:textId="77777777" w:rsidR="00353478" w:rsidRPr="00353478" w:rsidRDefault="00353478" w:rsidP="00353478">
            <w:pPr>
              <w:widowControl/>
              <w:autoSpaceDE/>
              <w:autoSpaceDN/>
              <w:adjustRightInd/>
              <w:jc w:val="center"/>
              <w:rPr>
                <w:rFonts w:eastAsia="Calibri"/>
                <w:sz w:val="16"/>
                <w:szCs w:val="16"/>
                <w:lang w:val="uk-UA" w:eastAsia="en-US"/>
              </w:rPr>
            </w:pPr>
            <w:r w:rsidRPr="00353478">
              <w:rPr>
                <w:rFonts w:eastAsia="Calibri"/>
                <w:sz w:val="16"/>
                <w:szCs w:val="16"/>
                <w:lang w:val="uk-UA" w:eastAsia="en-US"/>
              </w:rPr>
              <w:t>(</w:t>
            </w:r>
            <w:r w:rsidRPr="00353478">
              <w:rPr>
                <w:rFonts w:ascii="UkrainianBaltica" w:eastAsia="Calibri" w:hAnsi="UkrainianBaltica"/>
                <w:sz w:val="16"/>
                <w:szCs w:val="16"/>
                <w:lang w:val="uk-UA" w:eastAsia="en-US"/>
              </w:rPr>
              <w:t>Дати</w:t>
            </w:r>
            <w:r w:rsidRPr="00353478">
              <w:rPr>
                <w:rFonts w:eastAsia="Calibri"/>
                <w:sz w:val="16"/>
                <w:szCs w:val="16"/>
                <w:lang w:val="uk-UA" w:eastAsia="en-US"/>
              </w:rPr>
              <w:t>)</w:t>
            </w:r>
            <w:r w:rsidRPr="00353478">
              <w:rPr>
                <w:rFonts w:ascii="UkrainianBaltica" w:eastAsia="Calibri" w:hAnsi="UkrainianBaltica"/>
                <w:sz w:val="16"/>
                <w:szCs w:val="16"/>
                <w:lang w:val="uk-UA" w:eastAsia="en-US"/>
              </w:rPr>
              <w:t xml:space="preserve">               </w:t>
            </w:r>
            <w:r w:rsidRPr="00353478">
              <w:rPr>
                <w:rFonts w:ascii="UkrainianBaltica" w:eastAsia="Calibri" w:hAnsi="UkrainianBaltica"/>
                <w:sz w:val="16"/>
                <w:szCs w:val="16"/>
                <w:lang w:val="uk-UA" w:eastAsia="en-US"/>
              </w:rPr>
              <w:tab/>
            </w:r>
            <w:r w:rsidRPr="00353478">
              <w:rPr>
                <w:rFonts w:ascii="UkrainianBaltica" w:eastAsia="Calibri" w:hAnsi="UkrainianBaltica"/>
                <w:sz w:val="16"/>
                <w:szCs w:val="16"/>
                <w:lang w:val="uk-UA" w:eastAsia="en-US"/>
              </w:rPr>
              <w:tab/>
            </w:r>
            <w:r w:rsidRPr="00353478">
              <w:rPr>
                <w:rFonts w:eastAsia="Calibri"/>
                <w:sz w:val="16"/>
                <w:szCs w:val="16"/>
                <w:lang w:val="uk-UA" w:eastAsia="en-US"/>
              </w:rPr>
              <w:t>(</w:t>
            </w:r>
            <w:r w:rsidRPr="00353478">
              <w:rPr>
                <w:rFonts w:ascii="UkrainianBaltica" w:eastAsia="Calibri" w:hAnsi="UkrainianBaltica"/>
                <w:sz w:val="16"/>
                <w:szCs w:val="16"/>
                <w:lang w:val="uk-UA" w:eastAsia="en-US"/>
              </w:rPr>
              <w:t>Записи про виконання завдання</w:t>
            </w:r>
            <w:r w:rsidRPr="00353478">
              <w:rPr>
                <w:rFonts w:eastAsia="Calibri"/>
                <w:sz w:val="16"/>
                <w:szCs w:val="16"/>
                <w:lang w:val="uk-UA" w:eastAsia="en-US"/>
              </w:rPr>
              <w:t>)</w:t>
            </w:r>
          </w:p>
          <w:p w14:paraId="21C2A270"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2DE76FB"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6B876248"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3D261F6"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7904F34E"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4DF6E87A"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144174F4" w14:textId="77777777" w:rsidR="00353478" w:rsidRPr="00353478" w:rsidRDefault="00353478" w:rsidP="00353478">
            <w:pPr>
              <w:widowControl/>
              <w:tabs>
                <w:tab w:val="left" w:pos="601"/>
                <w:tab w:val="left" w:pos="7513"/>
              </w:tabs>
              <w:autoSpaceDE/>
              <w:autoSpaceDN/>
              <w:adjustRightInd/>
              <w:spacing w:line="480" w:lineRule="auto"/>
              <w:ind w:left="601"/>
              <w:jc w:val="both"/>
              <w:rPr>
                <w:b/>
                <w:lang w:val="uk-UA"/>
              </w:rPr>
            </w:pPr>
            <w:r w:rsidRPr="00353478">
              <w:rPr>
                <w:b/>
                <w:lang w:val="uk-UA"/>
              </w:rPr>
              <w:t>_____________________________________________________________________</w:t>
            </w:r>
          </w:p>
          <w:p w14:paraId="2E3065F2" w14:textId="77777777" w:rsidR="00353478" w:rsidRPr="00353478" w:rsidRDefault="00353478" w:rsidP="00353478">
            <w:pPr>
              <w:widowControl/>
              <w:autoSpaceDE/>
              <w:autoSpaceDN/>
              <w:adjustRightInd/>
              <w:rPr>
                <w:rFonts w:eastAsia="Calibri"/>
                <w:b/>
                <w:sz w:val="22"/>
                <w:szCs w:val="22"/>
                <w:lang w:val="uk-UA" w:eastAsia="en-US"/>
              </w:rPr>
            </w:pPr>
          </w:p>
        </w:tc>
      </w:tr>
    </w:tbl>
    <w:p w14:paraId="1D1C739A" w14:textId="77777777" w:rsidR="00353478" w:rsidRPr="00353478" w:rsidRDefault="00353478" w:rsidP="00353478">
      <w:pPr>
        <w:widowControl/>
        <w:tabs>
          <w:tab w:val="left" w:pos="555"/>
          <w:tab w:val="center" w:pos="3861"/>
        </w:tabs>
        <w:autoSpaceDE/>
        <w:autoSpaceDN/>
        <w:adjustRightInd/>
        <w:rPr>
          <w:b/>
          <w:bCs/>
          <w:sz w:val="28"/>
          <w:szCs w:val="28"/>
          <w:lang w:val="uk-UA" w:eastAsia="uk-UA"/>
        </w:rPr>
        <w:sectPr w:rsidR="00353478" w:rsidRPr="00353478" w:rsidSect="005D49FD">
          <w:pgSz w:w="16838" w:h="11906" w:orient="landscape"/>
          <w:pgMar w:top="709" w:right="851" w:bottom="851" w:left="1701" w:header="709" w:footer="709" w:gutter="0"/>
          <w:cols w:space="708"/>
          <w:docGrid w:linePitch="360"/>
        </w:sectPr>
      </w:pPr>
    </w:p>
    <w:p w14:paraId="7244FB7D" w14:textId="77777777" w:rsidR="00353478" w:rsidRPr="00353478" w:rsidRDefault="00353478" w:rsidP="00353478">
      <w:pPr>
        <w:keepNext/>
        <w:keepLines/>
        <w:widowControl/>
        <w:autoSpaceDE/>
        <w:autoSpaceDN/>
        <w:adjustRightInd/>
        <w:spacing w:before="200" w:line="276" w:lineRule="auto"/>
        <w:jc w:val="right"/>
        <w:outlineLvl w:val="1"/>
        <w:rPr>
          <w:rFonts w:eastAsia="Courier New"/>
          <w:b/>
          <w:bCs/>
          <w:color w:val="000000"/>
          <w:sz w:val="26"/>
          <w:szCs w:val="26"/>
          <w:lang w:val="uk-UA" w:eastAsia="uk-UA" w:bidi="uk-UA"/>
        </w:rPr>
      </w:pPr>
      <w:bookmarkStart w:id="55" w:name="_Toc127749865"/>
      <w:r w:rsidRPr="00353478">
        <w:rPr>
          <w:rFonts w:eastAsia="Courier New"/>
          <w:b/>
          <w:bCs/>
          <w:color w:val="000000"/>
          <w:sz w:val="26"/>
          <w:szCs w:val="26"/>
          <w:lang w:val="uk-UA" w:eastAsia="uk-UA" w:bidi="uk-UA"/>
        </w:rPr>
        <w:lastRenderedPageBreak/>
        <w:t>Додаток 2</w:t>
      </w:r>
      <w:bookmarkEnd w:id="55"/>
    </w:p>
    <w:p w14:paraId="5B70CC7D" w14:textId="77777777" w:rsidR="00353478" w:rsidRPr="00353478" w:rsidRDefault="00353478" w:rsidP="00353478">
      <w:pPr>
        <w:autoSpaceDE/>
        <w:autoSpaceDN/>
        <w:adjustRightInd/>
        <w:jc w:val="center"/>
        <w:rPr>
          <w:rFonts w:eastAsia="Courier New"/>
          <w:b/>
          <w:color w:val="000000"/>
          <w:sz w:val="24"/>
          <w:szCs w:val="24"/>
          <w:lang w:val="uk-UA" w:eastAsia="uk-UA" w:bidi="uk-UA"/>
        </w:rPr>
      </w:pPr>
      <w:r w:rsidRPr="00353478">
        <w:rPr>
          <w:rFonts w:eastAsia="Courier New"/>
          <w:b/>
          <w:color w:val="000000"/>
          <w:sz w:val="24"/>
          <w:szCs w:val="24"/>
          <w:lang w:val="uk-UA" w:eastAsia="uk-UA" w:bidi="uk-UA"/>
        </w:rPr>
        <w:t>ХАРАКТЕРИСТИКА</w:t>
      </w:r>
    </w:p>
    <w:p w14:paraId="1161CEC6" w14:textId="77777777" w:rsidR="00353478" w:rsidRPr="00353478" w:rsidRDefault="00353478" w:rsidP="00353478">
      <w:pPr>
        <w:autoSpaceDE/>
        <w:autoSpaceDN/>
        <w:adjustRightInd/>
        <w:jc w:val="center"/>
        <w:rPr>
          <w:rFonts w:eastAsia="Courier New"/>
          <w:b/>
          <w:color w:val="000000"/>
          <w:sz w:val="24"/>
          <w:szCs w:val="24"/>
          <w:lang w:val="uk-UA" w:eastAsia="uk-UA" w:bidi="uk-UA"/>
        </w:rPr>
      </w:pPr>
    </w:p>
    <w:p w14:paraId="704642F7" w14:textId="77777777" w:rsidR="00353478" w:rsidRPr="00353478" w:rsidRDefault="00353478" w:rsidP="00353478">
      <w:pPr>
        <w:autoSpaceDE/>
        <w:autoSpaceDN/>
        <w:adjustRightInd/>
        <w:jc w:val="both"/>
        <w:rPr>
          <w:sz w:val="28"/>
          <w:szCs w:val="28"/>
          <w:lang w:val="uk-UA" w:eastAsia="en-US"/>
        </w:rPr>
      </w:pPr>
      <w:r w:rsidRPr="00353478">
        <w:rPr>
          <w:sz w:val="28"/>
          <w:szCs w:val="28"/>
          <w:lang w:val="uk-UA" w:eastAsia="en-US"/>
        </w:rPr>
        <w:t>студента_________ курсу факультету____________________________</w:t>
      </w:r>
    </w:p>
    <w:p w14:paraId="5283F10B" w14:textId="77777777" w:rsidR="00353478" w:rsidRPr="00353478" w:rsidRDefault="00353478" w:rsidP="00353478">
      <w:pPr>
        <w:tabs>
          <w:tab w:val="left" w:leader="underscore" w:pos="6106"/>
        </w:tabs>
        <w:autoSpaceDE/>
        <w:autoSpaceDN/>
        <w:adjustRightInd/>
        <w:jc w:val="both"/>
        <w:rPr>
          <w:sz w:val="28"/>
          <w:szCs w:val="28"/>
          <w:lang w:val="uk-UA" w:eastAsia="en-US"/>
        </w:rPr>
      </w:pPr>
      <w:r w:rsidRPr="00353478">
        <w:rPr>
          <w:sz w:val="28"/>
          <w:szCs w:val="28"/>
          <w:lang w:val="uk-UA" w:eastAsia="en-US"/>
        </w:rPr>
        <w:t>який проходив практику в</w:t>
      </w:r>
      <w:r w:rsidRPr="00353478">
        <w:rPr>
          <w:sz w:val="28"/>
          <w:szCs w:val="28"/>
          <w:lang w:val="uk-UA" w:eastAsia="en-US"/>
        </w:rPr>
        <w:tab/>
      </w:r>
    </w:p>
    <w:p w14:paraId="2AC321D1" w14:textId="77777777" w:rsidR="00353478" w:rsidRPr="00353478" w:rsidRDefault="00353478" w:rsidP="00353478">
      <w:pPr>
        <w:tabs>
          <w:tab w:val="left" w:leader="hyphen" w:pos="3514"/>
          <w:tab w:val="left" w:leader="hyphen" w:pos="5452"/>
          <w:tab w:val="left" w:leader="underscore" w:pos="6412"/>
        </w:tabs>
        <w:autoSpaceDE/>
        <w:autoSpaceDN/>
        <w:adjustRightInd/>
        <w:jc w:val="both"/>
        <w:rPr>
          <w:sz w:val="28"/>
          <w:szCs w:val="28"/>
          <w:lang w:val="uk-UA" w:eastAsia="en-US"/>
        </w:rPr>
      </w:pPr>
      <w:r w:rsidRPr="00353478">
        <w:rPr>
          <w:sz w:val="28"/>
          <w:szCs w:val="28"/>
          <w:lang w:val="uk-UA" w:eastAsia="en-US"/>
        </w:rPr>
        <w:t>з_______________________</w:t>
      </w:r>
      <w:r w:rsidRPr="00353478">
        <w:rPr>
          <w:sz w:val="28"/>
          <w:szCs w:val="28"/>
          <w:vertAlign w:val="superscript"/>
          <w:lang w:val="uk-UA" w:eastAsia="en-US"/>
        </w:rPr>
        <w:t>до</w:t>
      </w:r>
      <w:r w:rsidRPr="00353478">
        <w:rPr>
          <w:sz w:val="28"/>
          <w:szCs w:val="28"/>
          <w:lang w:val="uk-UA" w:eastAsia="en-US"/>
        </w:rPr>
        <w:t>___________________________202_ р</w:t>
      </w:r>
      <w:r w:rsidRPr="00353478">
        <w:rPr>
          <w:sz w:val="28"/>
          <w:szCs w:val="28"/>
          <w:vertAlign w:val="subscript"/>
          <w:lang w:val="uk-UA" w:eastAsia="en-US"/>
        </w:rPr>
        <w:t>.</w:t>
      </w:r>
    </w:p>
    <w:p w14:paraId="1AF51B35" w14:textId="77777777" w:rsidR="00353478" w:rsidRPr="00353478" w:rsidRDefault="00353478" w:rsidP="00353478">
      <w:pPr>
        <w:autoSpaceDE/>
        <w:autoSpaceDN/>
        <w:adjustRightInd/>
        <w:jc w:val="center"/>
        <w:rPr>
          <w:rFonts w:eastAsia="Courier New"/>
          <w:color w:val="000000"/>
          <w:sz w:val="28"/>
          <w:szCs w:val="28"/>
          <w:lang w:val="uk-UA" w:eastAsia="uk-UA" w:bidi="uk-UA"/>
        </w:rPr>
      </w:pPr>
    </w:p>
    <w:p w14:paraId="48217048" w14:textId="77777777" w:rsidR="00353478" w:rsidRPr="00353478" w:rsidRDefault="00353478" w:rsidP="00353478">
      <w:pPr>
        <w:autoSpaceDE/>
        <w:autoSpaceDN/>
        <w:adjustRightInd/>
        <w:rPr>
          <w:rFonts w:eastAsia="Courier New"/>
          <w:color w:val="000000"/>
          <w:sz w:val="28"/>
          <w:szCs w:val="28"/>
          <w:lang w:val="uk-UA" w:eastAsia="uk-UA" w:bidi="uk-UA"/>
        </w:rPr>
      </w:pPr>
    </w:p>
    <w:p w14:paraId="45DD648E" w14:textId="77777777" w:rsidR="00353478" w:rsidRPr="00353478" w:rsidRDefault="00353478" w:rsidP="000D1081">
      <w:pPr>
        <w:autoSpaceDE/>
        <w:autoSpaceDN/>
        <w:adjustRightInd/>
        <w:spacing w:line="288" w:lineRule="auto"/>
        <w:ind w:left="540"/>
        <w:jc w:val="both"/>
        <w:rPr>
          <w:sz w:val="28"/>
          <w:szCs w:val="28"/>
          <w:lang w:val="uk-UA" w:eastAsia="en-US"/>
        </w:rPr>
      </w:pPr>
      <w:r w:rsidRPr="00353478">
        <w:rPr>
          <w:sz w:val="28"/>
          <w:szCs w:val="28"/>
          <w:lang w:val="uk-UA" w:eastAsia="en-US"/>
        </w:rPr>
        <w:t>Відомості про теоретичну і практичну підготовку студента:</w:t>
      </w:r>
    </w:p>
    <w:p w14:paraId="596772BA"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bookmarkStart w:id="56" w:name="_Hlk125643370"/>
      <w:r w:rsidRPr="00353478">
        <w:rPr>
          <w:sz w:val="28"/>
          <w:szCs w:val="28"/>
          <w:lang w:val="uk-UA" w:eastAsia="en-US"/>
        </w:rPr>
        <w:t>ставлення студента до практики і його трудова дисципліни, активність і самостійність у роботі;</w:t>
      </w:r>
    </w:p>
    <w:p w14:paraId="70A92CEC"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наявність знань, умінь та навичок у складанні навчальної документації, плануванні всіх форм роботи, використанні спеціальної літератури;</w:t>
      </w:r>
    </w:p>
    <w:p w14:paraId="252D5465"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педагогічні вміння і навички в проведенні реабілітаційних занять;</w:t>
      </w:r>
    </w:p>
    <w:p w14:paraId="570B6781"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уміння оцінити і врахувати рівень фізичного розвитку та основні проблеми в пацієнтів, їхні вікові й індивідуальні особливості;</w:t>
      </w:r>
    </w:p>
    <w:p w14:paraId="6B8E9E45"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організаторські здібності, уміння підготувати і провести методичне заняття;</w:t>
      </w:r>
    </w:p>
    <w:p w14:paraId="595AB82C"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уміння студента критично оцінювати свою роботу, враховувати і виправляти помилки;</w:t>
      </w:r>
    </w:p>
    <w:p w14:paraId="08585A9C"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взаємини студента з колегами, лікарями та іншим медичним персоналом;</w:t>
      </w:r>
    </w:p>
    <w:p w14:paraId="4098D85B" w14:textId="77777777" w:rsidR="00353478" w:rsidRPr="00353478" w:rsidRDefault="00353478">
      <w:pPr>
        <w:widowControl/>
        <w:numPr>
          <w:ilvl w:val="0"/>
          <w:numId w:val="11"/>
        </w:numPr>
        <w:autoSpaceDE/>
        <w:autoSpaceDN/>
        <w:adjustRightInd/>
        <w:spacing w:line="288" w:lineRule="auto"/>
        <w:ind w:firstLine="0"/>
        <w:jc w:val="both"/>
        <w:rPr>
          <w:sz w:val="28"/>
          <w:szCs w:val="28"/>
          <w:lang w:val="uk-UA" w:eastAsia="en-US"/>
        </w:rPr>
      </w:pPr>
      <w:r w:rsidRPr="00353478">
        <w:rPr>
          <w:sz w:val="28"/>
          <w:szCs w:val="28"/>
          <w:lang w:val="uk-UA" w:eastAsia="en-US"/>
        </w:rPr>
        <w:t>інші особисті риси та особливості, виявлені під час практики, які впливають на його професійну підготовку і майбутню професійну діяльність.</w:t>
      </w:r>
    </w:p>
    <w:bookmarkEnd w:id="56"/>
    <w:p w14:paraId="42B0F20D" w14:textId="77777777" w:rsidR="00353478" w:rsidRPr="00353478" w:rsidRDefault="00353478" w:rsidP="000D1081">
      <w:pPr>
        <w:autoSpaceDE/>
        <w:autoSpaceDN/>
        <w:adjustRightInd/>
        <w:spacing w:line="326" w:lineRule="auto"/>
        <w:jc w:val="both"/>
        <w:rPr>
          <w:sz w:val="28"/>
          <w:szCs w:val="28"/>
          <w:lang w:val="uk-UA" w:eastAsia="en-US"/>
        </w:rPr>
      </w:pPr>
      <w:r w:rsidRPr="00353478">
        <w:rPr>
          <w:sz w:val="28"/>
          <w:szCs w:val="28"/>
          <w:lang w:val="uk-UA" w:eastAsia="en-US"/>
        </w:rPr>
        <w:t>У підсумку вказати, чи можна цього студента після закінчення університету рекомендувати на роботу за фахом.</w:t>
      </w:r>
    </w:p>
    <w:p w14:paraId="1942B225" w14:textId="77777777" w:rsidR="00353478" w:rsidRPr="00353478" w:rsidRDefault="00353478" w:rsidP="000D1081">
      <w:pPr>
        <w:autoSpaceDE/>
        <w:autoSpaceDN/>
        <w:adjustRightInd/>
        <w:spacing w:line="326" w:lineRule="auto"/>
        <w:jc w:val="both"/>
        <w:rPr>
          <w:sz w:val="28"/>
          <w:szCs w:val="28"/>
          <w:lang w:eastAsia="en-US"/>
        </w:rPr>
      </w:pPr>
      <w:r w:rsidRPr="00353478">
        <w:rPr>
          <w:sz w:val="28"/>
          <w:szCs w:val="28"/>
          <w:lang w:val="uk-UA" w:eastAsia="en-US"/>
        </w:rPr>
        <w:t>Диференційована оцінка за практику.</w:t>
      </w:r>
    </w:p>
    <w:p w14:paraId="2EB8EB9E" w14:textId="77777777" w:rsidR="00353478" w:rsidRPr="00353478" w:rsidRDefault="00353478" w:rsidP="00353478">
      <w:pPr>
        <w:autoSpaceDE/>
        <w:autoSpaceDN/>
        <w:adjustRightInd/>
        <w:ind w:left="426"/>
        <w:jc w:val="both"/>
        <w:rPr>
          <w:sz w:val="28"/>
          <w:szCs w:val="28"/>
          <w:lang w:val="uk-UA" w:eastAsia="en-US"/>
        </w:rPr>
      </w:pPr>
      <w:r w:rsidRPr="00353478">
        <w:rPr>
          <w:sz w:val="28"/>
          <w:szCs w:val="28"/>
          <w:lang w:val="uk-UA" w:eastAsia="en-US"/>
        </w:rPr>
        <w:t xml:space="preserve">Керівник підприємства, </w:t>
      </w:r>
    </w:p>
    <w:p w14:paraId="0733CC64" w14:textId="77777777" w:rsidR="00353478" w:rsidRPr="00353478" w:rsidRDefault="00353478" w:rsidP="00353478">
      <w:pPr>
        <w:autoSpaceDE/>
        <w:autoSpaceDN/>
        <w:adjustRightInd/>
        <w:ind w:left="426"/>
        <w:jc w:val="both"/>
        <w:rPr>
          <w:lang w:val="uk-UA" w:eastAsia="en-US"/>
        </w:rPr>
      </w:pPr>
      <w:r w:rsidRPr="00353478">
        <w:rPr>
          <w:sz w:val="28"/>
          <w:szCs w:val="28"/>
          <w:lang w:val="uk-UA" w:eastAsia="en-US"/>
        </w:rPr>
        <w:t>організації, установи                                   ________</w:t>
      </w:r>
      <w:r w:rsidRPr="00353478">
        <w:rPr>
          <w:sz w:val="28"/>
          <w:szCs w:val="28"/>
          <w:lang w:eastAsia="en-US"/>
        </w:rPr>
        <w:t>__</w:t>
      </w:r>
      <w:r w:rsidRPr="00353478">
        <w:rPr>
          <w:lang w:val="uk-UA" w:eastAsia="en-US"/>
        </w:rPr>
        <w:t>(_________________________)</w:t>
      </w:r>
    </w:p>
    <w:p w14:paraId="6934D072" w14:textId="77777777" w:rsidR="00353478" w:rsidRPr="00353478" w:rsidRDefault="00353478" w:rsidP="00353478">
      <w:pPr>
        <w:autoSpaceDE/>
        <w:autoSpaceDN/>
        <w:adjustRightInd/>
        <w:spacing w:after="80"/>
        <w:ind w:firstLine="5954"/>
        <w:jc w:val="both"/>
        <w:rPr>
          <w:sz w:val="22"/>
          <w:szCs w:val="22"/>
          <w:lang w:eastAsia="en-US"/>
        </w:rPr>
      </w:pPr>
      <w:proofErr w:type="spellStart"/>
      <w:r w:rsidRPr="00353478">
        <w:rPr>
          <w:sz w:val="22"/>
          <w:szCs w:val="22"/>
          <w:lang w:eastAsia="en-US"/>
        </w:rPr>
        <w:t>підпис</w:t>
      </w:r>
      <w:proofErr w:type="spellEnd"/>
      <w:r w:rsidRPr="00353478">
        <w:rPr>
          <w:sz w:val="22"/>
          <w:szCs w:val="22"/>
          <w:lang w:eastAsia="en-US"/>
        </w:rPr>
        <w:t xml:space="preserve"> (</w:t>
      </w:r>
      <w:proofErr w:type="spellStart"/>
      <w:r w:rsidRPr="00353478">
        <w:rPr>
          <w:sz w:val="22"/>
          <w:szCs w:val="22"/>
          <w:lang w:eastAsia="en-US"/>
        </w:rPr>
        <w:t>прізвище</w:t>
      </w:r>
      <w:proofErr w:type="spellEnd"/>
      <w:r w:rsidRPr="00353478">
        <w:rPr>
          <w:sz w:val="22"/>
          <w:szCs w:val="22"/>
          <w:lang w:eastAsia="en-US"/>
        </w:rPr>
        <w:t xml:space="preserve"> та </w:t>
      </w:r>
      <w:proofErr w:type="spellStart"/>
      <w:r w:rsidRPr="00353478">
        <w:rPr>
          <w:sz w:val="22"/>
          <w:szCs w:val="22"/>
          <w:lang w:eastAsia="en-US"/>
        </w:rPr>
        <w:t>ім'я</w:t>
      </w:r>
      <w:proofErr w:type="spellEnd"/>
      <w:r w:rsidRPr="00353478">
        <w:rPr>
          <w:sz w:val="22"/>
          <w:szCs w:val="22"/>
          <w:lang w:eastAsia="en-US"/>
        </w:rPr>
        <w:t>)</w:t>
      </w:r>
    </w:p>
    <w:p w14:paraId="2A2DA77E" w14:textId="77777777" w:rsidR="00353478" w:rsidRPr="00353478" w:rsidRDefault="00353478" w:rsidP="00353478">
      <w:pPr>
        <w:autoSpaceDE/>
        <w:autoSpaceDN/>
        <w:adjustRightInd/>
        <w:ind w:left="426"/>
        <w:jc w:val="both"/>
        <w:rPr>
          <w:sz w:val="28"/>
          <w:szCs w:val="28"/>
          <w:lang w:val="uk-UA" w:eastAsia="en-US"/>
        </w:rPr>
      </w:pPr>
      <w:r w:rsidRPr="00353478">
        <w:rPr>
          <w:sz w:val="28"/>
          <w:szCs w:val="28"/>
          <w:lang w:val="uk-UA" w:eastAsia="en-US"/>
        </w:rPr>
        <w:t>Керівник практики від підприємства,</w:t>
      </w:r>
    </w:p>
    <w:p w14:paraId="347F4CD7" w14:textId="77777777" w:rsidR="00353478" w:rsidRPr="00353478" w:rsidRDefault="00353478" w:rsidP="00353478">
      <w:pPr>
        <w:autoSpaceDE/>
        <w:autoSpaceDN/>
        <w:adjustRightInd/>
        <w:ind w:left="426"/>
        <w:jc w:val="both"/>
        <w:rPr>
          <w:lang w:val="uk-UA" w:eastAsia="en-US"/>
        </w:rPr>
      </w:pPr>
      <w:r w:rsidRPr="00353478">
        <w:rPr>
          <w:sz w:val="28"/>
          <w:szCs w:val="28"/>
          <w:lang w:val="uk-UA" w:eastAsia="en-US"/>
        </w:rPr>
        <w:t xml:space="preserve"> організації, установи                                               </w:t>
      </w:r>
      <w:r w:rsidRPr="00353478">
        <w:rPr>
          <w:sz w:val="28"/>
          <w:szCs w:val="28"/>
          <w:lang w:eastAsia="en-US"/>
        </w:rPr>
        <w:t>__________(________________</w:t>
      </w:r>
      <w:r w:rsidRPr="00353478">
        <w:rPr>
          <w:lang w:val="uk-UA" w:eastAsia="en-US"/>
        </w:rPr>
        <w:t>)</w:t>
      </w:r>
    </w:p>
    <w:p w14:paraId="12B39333" w14:textId="77777777" w:rsidR="00353478" w:rsidRPr="00353478" w:rsidRDefault="00353478" w:rsidP="00353478">
      <w:pPr>
        <w:autoSpaceDE/>
        <w:autoSpaceDN/>
        <w:adjustRightInd/>
        <w:spacing w:after="80"/>
        <w:ind w:firstLine="5954"/>
        <w:jc w:val="both"/>
        <w:rPr>
          <w:sz w:val="22"/>
          <w:szCs w:val="22"/>
          <w:lang w:val="uk-UA" w:eastAsia="en-US"/>
        </w:rPr>
      </w:pPr>
      <w:r w:rsidRPr="00353478">
        <w:rPr>
          <w:sz w:val="22"/>
          <w:szCs w:val="22"/>
          <w:lang w:val="uk-UA" w:eastAsia="en-US"/>
        </w:rPr>
        <w:t>підпис (прізвище та ім'я)</w:t>
      </w:r>
    </w:p>
    <w:p w14:paraId="0E22BCC2" w14:textId="77777777" w:rsidR="00353478" w:rsidRPr="00353478" w:rsidRDefault="00353478" w:rsidP="00353478">
      <w:pPr>
        <w:widowControl/>
        <w:autoSpaceDE/>
        <w:autoSpaceDN/>
        <w:adjustRightInd/>
        <w:spacing w:after="200" w:line="276" w:lineRule="auto"/>
        <w:rPr>
          <w:b/>
          <w:bCs/>
          <w:sz w:val="28"/>
          <w:szCs w:val="28"/>
          <w:lang w:val="uk-UA" w:eastAsia="uk-UA"/>
        </w:rPr>
      </w:pPr>
      <w:r w:rsidRPr="00353478">
        <w:rPr>
          <w:b/>
          <w:bCs/>
          <w:sz w:val="28"/>
          <w:szCs w:val="28"/>
          <w:lang w:val="uk-UA" w:eastAsia="uk-UA"/>
        </w:rPr>
        <w:br w:type="page"/>
      </w:r>
    </w:p>
    <w:p w14:paraId="65B01EEA" w14:textId="77777777" w:rsidR="00353478" w:rsidRPr="00353478" w:rsidRDefault="00353478" w:rsidP="00353478">
      <w:pPr>
        <w:keepNext/>
        <w:keepLines/>
        <w:widowControl/>
        <w:autoSpaceDE/>
        <w:autoSpaceDN/>
        <w:adjustRightInd/>
        <w:spacing w:before="200" w:line="276" w:lineRule="auto"/>
        <w:jc w:val="right"/>
        <w:outlineLvl w:val="1"/>
        <w:rPr>
          <w:b/>
          <w:bCs/>
          <w:color w:val="000000"/>
          <w:sz w:val="28"/>
          <w:szCs w:val="28"/>
          <w:lang w:val="uk-UA"/>
        </w:rPr>
      </w:pPr>
      <w:bookmarkStart w:id="57" w:name="_Toc127749866"/>
      <w:r w:rsidRPr="00353478">
        <w:rPr>
          <w:b/>
          <w:bCs/>
          <w:color w:val="000000"/>
          <w:sz w:val="28"/>
          <w:szCs w:val="28"/>
          <w:lang w:val="uk-UA"/>
        </w:rPr>
        <w:lastRenderedPageBreak/>
        <w:t>Додаток 3</w:t>
      </w:r>
      <w:bookmarkEnd w:id="57"/>
    </w:p>
    <w:p w14:paraId="309ED8F1" w14:textId="77777777" w:rsidR="00353478" w:rsidRPr="00353478" w:rsidRDefault="00353478" w:rsidP="00353478">
      <w:pPr>
        <w:spacing w:line="360" w:lineRule="auto"/>
        <w:jc w:val="center"/>
        <w:rPr>
          <w:sz w:val="28"/>
          <w:szCs w:val="28"/>
          <w:lang w:val="uk-UA"/>
        </w:rPr>
      </w:pPr>
      <w:r w:rsidRPr="00353478">
        <w:rPr>
          <w:sz w:val="28"/>
          <w:szCs w:val="28"/>
          <w:lang w:val="uk-UA"/>
        </w:rPr>
        <w:t xml:space="preserve">Національний технічний університет України </w:t>
      </w:r>
    </w:p>
    <w:p w14:paraId="58F55889" w14:textId="77777777" w:rsidR="00353478" w:rsidRPr="00353478" w:rsidRDefault="00353478" w:rsidP="00353478">
      <w:pPr>
        <w:spacing w:line="360" w:lineRule="auto"/>
        <w:jc w:val="center"/>
        <w:rPr>
          <w:sz w:val="28"/>
          <w:szCs w:val="28"/>
          <w:lang w:val="uk-UA"/>
        </w:rPr>
      </w:pPr>
      <w:r w:rsidRPr="00353478">
        <w:rPr>
          <w:sz w:val="28"/>
          <w:szCs w:val="28"/>
          <w:lang w:val="uk-UA"/>
        </w:rPr>
        <w:t>«Київський політехнічний інститут ім. Ігоря Сікорського»</w:t>
      </w:r>
    </w:p>
    <w:p w14:paraId="57526871" w14:textId="77777777" w:rsidR="00353478" w:rsidRPr="00353478" w:rsidRDefault="00353478" w:rsidP="00353478">
      <w:pPr>
        <w:shd w:val="clear" w:color="auto" w:fill="FFFFFF"/>
        <w:spacing w:line="360" w:lineRule="auto"/>
        <w:jc w:val="center"/>
        <w:rPr>
          <w:sz w:val="28"/>
          <w:szCs w:val="28"/>
          <w:lang w:val="uk-UA"/>
        </w:rPr>
      </w:pPr>
      <w:r w:rsidRPr="00353478">
        <w:rPr>
          <w:sz w:val="28"/>
          <w:szCs w:val="28"/>
          <w:lang w:val="uk-UA"/>
        </w:rPr>
        <w:t>Факультет біомедичної інженерії</w:t>
      </w:r>
    </w:p>
    <w:p w14:paraId="0F7DADBE" w14:textId="77777777" w:rsidR="00353478" w:rsidRPr="00353478" w:rsidRDefault="00353478" w:rsidP="00353478">
      <w:pPr>
        <w:shd w:val="clear" w:color="auto" w:fill="FFFFFF"/>
        <w:spacing w:line="360" w:lineRule="auto"/>
        <w:jc w:val="center"/>
        <w:rPr>
          <w:spacing w:val="-1"/>
          <w:sz w:val="28"/>
          <w:szCs w:val="28"/>
          <w:lang w:val="uk-UA"/>
        </w:rPr>
      </w:pPr>
      <w:r w:rsidRPr="00353478">
        <w:rPr>
          <w:sz w:val="28"/>
          <w:szCs w:val="28"/>
          <w:lang w:val="uk-UA"/>
        </w:rPr>
        <w:t xml:space="preserve">Кафедра </w:t>
      </w:r>
      <w:proofErr w:type="spellStart"/>
      <w:r w:rsidRPr="00353478">
        <w:rPr>
          <w:sz w:val="28"/>
          <w:szCs w:val="28"/>
          <w:lang w:val="uk-UA"/>
        </w:rPr>
        <w:t>біобезпеки</w:t>
      </w:r>
      <w:proofErr w:type="spellEnd"/>
      <w:r w:rsidRPr="00353478">
        <w:rPr>
          <w:sz w:val="28"/>
          <w:szCs w:val="28"/>
          <w:lang w:val="uk-UA"/>
        </w:rPr>
        <w:t xml:space="preserve"> і здоров’я людини</w:t>
      </w:r>
    </w:p>
    <w:p w14:paraId="637EFAB5" w14:textId="77777777" w:rsidR="00353478" w:rsidRPr="00353478" w:rsidRDefault="00353478" w:rsidP="00353478">
      <w:pPr>
        <w:shd w:val="clear" w:color="auto" w:fill="FFFFFF"/>
        <w:spacing w:line="360" w:lineRule="auto"/>
        <w:jc w:val="center"/>
        <w:rPr>
          <w:spacing w:val="-1"/>
          <w:sz w:val="28"/>
          <w:szCs w:val="28"/>
          <w:lang w:val="uk-UA"/>
        </w:rPr>
      </w:pPr>
    </w:p>
    <w:p w14:paraId="1964E3CC" w14:textId="77777777" w:rsidR="00353478" w:rsidRPr="00353478" w:rsidRDefault="00353478" w:rsidP="00353478">
      <w:pPr>
        <w:shd w:val="clear" w:color="auto" w:fill="FFFFFF"/>
        <w:spacing w:line="360" w:lineRule="auto"/>
        <w:jc w:val="center"/>
        <w:rPr>
          <w:sz w:val="28"/>
          <w:szCs w:val="28"/>
          <w:lang w:val="uk-UA"/>
        </w:rPr>
      </w:pPr>
    </w:p>
    <w:p w14:paraId="4E83CE1E" w14:textId="77777777" w:rsidR="00353478" w:rsidRPr="00353478" w:rsidRDefault="00353478" w:rsidP="00353478">
      <w:pPr>
        <w:shd w:val="clear" w:color="auto" w:fill="FFFFFF"/>
        <w:spacing w:line="360" w:lineRule="auto"/>
        <w:jc w:val="center"/>
        <w:rPr>
          <w:sz w:val="28"/>
          <w:szCs w:val="28"/>
          <w:lang w:val="uk-UA"/>
        </w:rPr>
      </w:pPr>
    </w:p>
    <w:p w14:paraId="318739E7" w14:textId="77777777" w:rsidR="00353478" w:rsidRPr="00353478" w:rsidRDefault="00353478" w:rsidP="00353478">
      <w:pPr>
        <w:shd w:val="clear" w:color="auto" w:fill="FFFFFF"/>
        <w:spacing w:line="360" w:lineRule="auto"/>
        <w:jc w:val="center"/>
        <w:rPr>
          <w:spacing w:val="-2"/>
          <w:sz w:val="28"/>
          <w:szCs w:val="28"/>
          <w:lang w:val="uk-UA"/>
        </w:rPr>
      </w:pPr>
    </w:p>
    <w:p w14:paraId="2BC52710" w14:textId="77777777" w:rsidR="00353478" w:rsidRPr="00353478" w:rsidRDefault="00353478" w:rsidP="00353478">
      <w:pPr>
        <w:shd w:val="clear" w:color="auto" w:fill="FFFFFF"/>
        <w:spacing w:line="360" w:lineRule="auto"/>
        <w:jc w:val="center"/>
        <w:rPr>
          <w:b/>
          <w:sz w:val="28"/>
          <w:szCs w:val="28"/>
          <w:lang w:val="uk-UA"/>
        </w:rPr>
      </w:pPr>
    </w:p>
    <w:p w14:paraId="457869FA" w14:textId="77777777" w:rsidR="00353478" w:rsidRPr="00353478" w:rsidRDefault="00353478" w:rsidP="00353478">
      <w:pPr>
        <w:shd w:val="clear" w:color="auto" w:fill="FFFFFF"/>
        <w:spacing w:line="360" w:lineRule="auto"/>
        <w:jc w:val="center"/>
        <w:rPr>
          <w:b/>
          <w:sz w:val="28"/>
          <w:szCs w:val="28"/>
          <w:lang w:val="uk-UA"/>
        </w:rPr>
      </w:pPr>
      <w:r w:rsidRPr="00353478">
        <w:rPr>
          <w:b/>
          <w:spacing w:val="6"/>
          <w:sz w:val="28"/>
          <w:szCs w:val="28"/>
          <w:lang w:val="uk-UA"/>
        </w:rPr>
        <w:t>ЗВІТ</w:t>
      </w:r>
    </w:p>
    <w:p w14:paraId="37867B81" w14:textId="77777777" w:rsidR="00353478" w:rsidRPr="00353478" w:rsidRDefault="00353478" w:rsidP="00353478">
      <w:pPr>
        <w:shd w:val="clear" w:color="auto" w:fill="FFFFFF"/>
        <w:spacing w:line="360" w:lineRule="auto"/>
        <w:jc w:val="center"/>
        <w:rPr>
          <w:sz w:val="28"/>
          <w:szCs w:val="28"/>
          <w:lang w:val="uk-UA"/>
        </w:rPr>
      </w:pPr>
      <w:r w:rsidRPr="00353478">
        <w:rPr>
          <w:sz w:val="28"/>
          <w:szCs w:val="28"/>
          <w:lang w:val="uk-UA"/>
        </w:rPr>
        <w:t xml:space="preserve">з </w:t>
      </w:r>
      <w:proofErr w:type="spellStart"/>
      <w:r w:rsidRPr="00353478">
        <w:rPr>
          <w:sz w:val="28"/>
          <w:shd w:val="clear" w:color="auto" w:fill="FFFFFF"/>
        </w:rPr>
        <w:t>клінічної</w:t>
      </w:r>
      <w:proofErr w:type="spellEnd"/>
      <w:r w:rsidRPr="00353478">
        <w:rPr>
          <w:sz w:val="28"/>
          <w:szCs w:val="28"/>
          <w:lang w:val="uk-UA"/>
        </w:rPr>
        <w:t xml:space="preserve"> практики </w:t>
      </w:r>
    </w:p>
    <w:p w14:paraId="3D3CDBFB" w14:textId="77777777" w:rsidR="00353478" w:rsidRPr="00353478" w:rsidRDefault="00353478" w:rsidP="00353478">
      <w:pPr>
        <w:shd w:val="clear" w:color="auto" w:fill="FFFFFF"/>
        <w:jc w:val="center"/>
        <w:rPr>
          <w:spacing w:val="-1"/>
          <w:sz w:val="28"/>
          <w:szCs w:val="28"/>
          <w:lang w:val="uk-UA"/>
        </w:rPr>
      </w:pPr>
      <w:r w:rsidRPr="00353478">
        <w:rPr>
          <w:spacing w:val="-1"/>
          <w:sz w:val="28"/>
          <w:szCs w:val="28"/>
          <w:lang w:val="uk-UA"/>
        </w:rPr>
        <w:t>студента __________________________________________</w:t>
      </w:r>
    </w:p>
    <w:p w14:paraId="62CFF709" w14:textId="77777777" w:rsidR="00353478" w:rsidRPr="00353478" w:rsidRDefault="00353478" w:rsidP="00353478">
      <w:pPr>
        <w:shd w:val="clear" w:color="auto" w:fill="FFFFFF"/>
        <w:tabs>
          <w:tab w:val="left" w:pos="5784"/>
        </w:tabs>
        <w:ind w:firstLine="3206"/>
        <w:rPr>
          <w:spacing w:val="-2"/>
          <w:sz w:val="24"/>
          <w:szCs w:val="24"/>
        </w:rPr>
      </w:pPr>
      <w:r w:rsidRPr="00353478">
        <w:rPr>
          <w:spacing w:val="-2"/>
          <w:sz w:val="24"/>
          <w:szCs w:val="24"/>
          <w:lang w:val="uk-UA"/>
        </w:rPr>
        <w:t xml:space="preserve">(прізвище, </w:t>
      </w:r>
      <w:proofErr w:type="spellStart"/>
      <w:r w:rsidRPr="00353478">
        <w:rPr>
          <w:spacing w:val="19"/>
          <w:sz w:val="24"/>
          <w:szCs w:val="24"/>
          <w:lang w:val="uk-UA"/>
        </w:rPr>
        <w:t>ім</w:t>
      </w:r>
      <w:proofErr w:type="spellEnd"/>
      <w:r w:rsidRPr="00353478">
        <w:rPr>
          <w:spacing w:val="19"/>
          <w:sz w:val="24"/>
          <w:szCs w:val="24"/>
        </w:rPr>
        <w:t>’</w:t>
      </w:r>
      <w:r w:rsidRPr="00353478">
        <w:rPr>
          <w:spacing w:val="19"/>
          <w:sz w:val="24"/>
          <w:szCs w:val="24"/>
          <w:lang w:val="uk-UA"/>
        </w:rPr>
        <w:t>я</w:t>
      </w:r>
      <w:r w:rsidRPr="00353478">
        <w:rPr>
          <w:spacing w:val="-2"/>
          <w:sz w:val="24"/>
          <w:szCs w:val="24"/>
          <w:lang w:val="uk-UA"/>
        </w:rPr>
        <w:t xml:space="preserve"> та по батькові)</w:t>
      </w:r>
    </w:p>
    <w:p w14:paraId="5F44FFB7" w14:textId="77777777" w:rsidR="00353478" w:rsidRPr="00353478" w:rsidRDefault="00353478" w:rsidP="00353478">
      <w:pPr>
        <w:shd w:val="clear" w:color="auto" w:fill="FFFFFF"/>
        <w:spacing w:line="360" w:lineRule="auto"/>
        <w:jc w:val="center"/>
        <w:rPr>
          <w:spacing w:val="-1"/>
          <w:sz w:val="28"/>
          <w:szCs w:val="28"/>
          <w:lang w:val="uk-UA"/>
        </w:rPr>
      </w:pPr>
      <w:r w:rsidRPr="00353478">
        <w:rPr>
          <w:spacing w:val="-1"/>
          <w:sz w:val="28"/>
          <w:szCs w:val="28"/>
          <w:lang w:val="uk-UA"/>
        </w:rPr>
        <w:t xml:space="preserve"> </w:t>
      </w:r>
    </w:p>
    <w:p w14:paraId="7512FB73" w14:textId="77777777" w:rsidR="00353478" w:rsidRPr="00353478" w:rsidRDefault="00353478" w:rsidP="00353478">
      <w:pPr>
        <w:shd w:val="clear" w:color="auto" w:fill="FFFFFF"/>
        <w:spacing w:line="360" w:lineRule="auto"/>
        <w:jc w:val="center"/>
        <w:rPr>
          <w:spacing w:val="-1"/>
          <w:sz w:val="28"/>
          <w:szCs w:val="28"/>
          <w:lang w:val="uk-UA"/>
        </w:rPr>
      </w:pPr>
      <w:r w:rsidRPr="00353478">
        <w:rPr>
          <w:spacing w:val="-1"/>
          <w:sz w:val="28"/>
          <w:szCs w:val="28"/>
          <w:lang w:val="uk-UA"/>
        </w:rPr>
        <w:t>групи _________</w:t>
      </w:r>
    </w:p>
    <w:p w14:paraId="74456129" w14:textId="77777777" w:rsidR="00353478" w:rsidRPr="00353478" w:rsidRDefault="00353478" w:rsidP="00353478">
      <w:pPr>
        <w:shd w:val="clear" w:color="auto" w:fill="FFFFFF"/>
        <w:spacing w:line="360" w:lineRule="auto"/>
        <w:jc w:val="center"/>
        <w:rPr>
          <w:spacing w:val="-2"/>
          <w:sz w:val="28"/>
          <w:szCs w:val="28"/>
          <w:lang w:val="uk-UA"/>
        </w:rPr>
      </w:pPr>
      <w:r w:rsidRPr="00353478">
        <w:rPr>
          <w:spacing w:val="-2"/>
          <w:sz w:val="28"/>
          <w:szCs w:val="28"/>
          <w:lang w:val="uk-UA"/>
        </w:rPr>
        <w:t xml:space="preserve">спеціальності 227 Фізична терапія, </w:t>
      </w:r>
      <w:proofErr w:type="spellStart"/>
      <w:r w:rsidRPr="00353478">
        <w:rPr>
          <w:spacing w:val="-2"/>
          <w:sz w:val="28"/>
          <w:szCs w:val="28"/>
          <w:lang w:val="uk-UA"/>
        </w:rPr>
        <w:t>ерготерапія</w:t>
      </w:r>
      <w:proofErr w:type="spellEnd"/>
    </w:p>
    <w:p w14:paraId="24AD61CD" w14:textId="77777777" w:rsidR="00353478" w:rsidRPr="00353478" w:rsidRDefault="00353478" w:rsidP="00353478">
      <w:pPr>
        <w:shd w:val="clear" w:color="auto" w:fill="FFFFFF"/>
        <w:spacing w:line="360" w:lineRule="auto"/>
        <w:jc w:val="center"/>
        <w:rPr>
          <w:sz w:val="28"/>
          <w:szCs w:val="28"/>
          <w:lang w:val="uk-UA"/>
        </w:rPr>
      </w:pPr>
    </w:p>
    <w:p w14:paraId="2A8DAB59" w14:textId="77777777" w:rsidR="00353478" w:rsidRPr="00353478" w:rsidRDefault="00353478" w:rsidP="00353478">
      <w:pPr>
        <w:shd w:val="clear" w:color="auto" w:fill="FFFFFF"/>
        <w:spacing w:line="360" w:lineRule="auto"/>
        <w:jc w:val="center"/>
        <w:rPr>
          <w:sz w:val="28"/>
          <w:szCs w:val="28"/>
          <w:lang w:val="uk-UA"/>
        </w:rPr>
      </w:pPr>
    </w:p>
    <w:p w14:paraId="17F33FD0" w14:textId="77777777" w:rsidR="00353478" w:rsidRPr="00353478" w:rsidRDefault="00353478" w:rsidP="00353478">
      <w:pPr>
        <w:shd w:val="clear" w:color="auto" w:fill="FFFFFF"/>
        <w:spacing w:line="360" w:lineRule="auto"/>
        <w:jc w:val="center"/>
        <w:rPr>
          <w:sz w:val="28"/>
          <w:szCs w:val="28"/>
          <w:lang w:val="uk-UA"/>
        </w:rPr>
      </w:pPr>
    </w:p>
    <w:p w14:paraId="69E3D72A" w14:textId="77777777" w:rsidR="00353478" w:rsidRPr="00353478" w:rsidRDefault="00353478" w:rsidP="00353478">
      <w:pPr>
        <w:shd w:val="clear" w:color="auto" w:fill="FFFFFF"/>
        <w:spacing w:line="360" w:lineRule="auto"/>
        <w:rPr>
          <w:spacing w:val="-1"/>
          <w:sz w:val="28"/>
          <w:szCs w:val="28"/>
          <w:lang w:val="uk-UA"/>
        </w:rPr>
      </w:pPr>
      <w:r w:rsidRPr="00353478">
        <w:rPr>
          <w:spacing w:val="-1"/>
          <w:sz w:val="28"/>
          <w:szCs w:val="28"/>
          <w:lang w:val="uk-UA"/>
        </w:rPr>
        <w:t>Місце проходження практики ________________________________________</w:t>
      </w:r>
    </w:p>
    <w:p w14:paraId="64C266D5" w14:textId="77777777" w:rsidR="00353478" w:rsidRPr="00353478" w:rsidRDefault="00353478" w:rsidP="00353478">
      <w:pPr>
        <w:shd w:val="clear" w:color="auto" w:fill="FFFFFF"/>
        <w:spacing w:line="360" w:lineRule="auto"/>
        <w:rPr>
          <w:sz w:val="28"/>
          <w:szCs w:val="28"/>
          <w:lang w:val="uk-UA"/>
        </w:rPr>
      </w:pPr>
    </w:p>
    <w:p w14:paraId="10EFEDE5" w14:textId="77777777" w:rsidR="00353478" w:rsidRPr="00353478" w:rsidRDefault="00353478" w:rsidP="00353478">
      <w:pPr>
        <w:shd w:val="clear" w:color="auto" w:fill="FFFFFF"/>
        <w:tabs>
          <w:tab w:val="left" w:leader="underscore" w:pos="2808"/>
        </w:tabs>
        <w:spacing w:line="360" w:lineRule="auto"/>
        <w:rPr>
          <w:sz w:val="28"/>
          <w:szCs w:val="28"/>
          <w:lang w:val="uk-UA"/>
        </w:rPr>
      </w:pPr>
      <w:r w:rsidRPr="00353478">
        <w:rPr>
          <w:spacing w:val="-1"/>
          <w:sz w:val="28"/>
          <w:szCs w:val="28"/>
          <w:lang w:val="uk-UA"/>
        </w:rPr>
        <w:t>Термін проходження практики</w:t>
      </w:r>
      <w:r w:rsidRPr="00353478">
        <w:rPr>
          <w:sz w:val="28"/>
          <w:szCs w:val="28"/>
          <w:lang w:val="uk-UA"/>
        </w:rPr>
        <w:t xml:space="preserve"> _______________________________________</w:t>
      </w:r>
    </w:p>
    <w:p w14:paraId="5F862EF9" w14:textId="77777777" w:rsidR="00353478" w:rsidRPr="00353478" w:rsidRDefault="00353478" w:rsidP="00353478">
      <w:pPr>
        <w:shd w:val="clear" w:color="auto" w:fill="FFFFFF"/>
        <w:tabs>
          <w:tab w:val="left" w:leader="underscore" w:pos="2808"/>
        </w:tabs>
        <w:spacing w:line="360" w:lineRule="auto"/>
        <w:rPr>
          <w:sz w:val="28"/>
          <w:szCs w:val="28"/>
          <w:lang w:val="uk-UA"/>
        </w:rPr>
      </w:pPr>
    </w:p>
    <w:p w14:paraId="39C4FCEB" w14:textId="77777777" w:rsidR="00353478" w:rsidRPr="00353478" w:rsidRDefault="00353478" w:rsidP="00353478">
      <w:pPr>
        <w:shd w:val="clear" w:color="auto" w:fill="FFFFFF"/>
        <w:spacing w:line="360" w:lineRule="auto"/>
        <w:rPr>
          <w:sz w:val="28"/>
          <w:szCs w:val="28"/>
          <w:lang w:val="uk-UA"/>
        </w:rPr>
      </w:pPr>
      <w:r w:rsidRPr="00353478">
        <w:rPr>
          <w:spacing w:val="-2"/>
          <w:sz w:val="28"/>
          <w:szCs w:val="28"/>
          <w:lang w:val="uk-UA"/>
        </w:rPr>
        <w:t>Керівник практики (від ВНЗ)__________________________________________</w:t>
      </w:r>
    </w:p>
    <w:p w14:paraId="5527A3E1" w14:textId="77777777" w:rsidR="00353478" w:rsidRPr="00353478" w:rsidRDefault="00353478" w:rsidP="00353478">
      <w:pPr>
        <w:shd w:val="clear" w:color="auto" w:fill="FFFFFF"/>
        <w:spacing w:line="360" w:lineRule="auto"/>
        <w:jc w:val="center"/>
        <w:rPr>
          <w:spacing w:val="-3"/>
          <w:sz w:val="28"/>
          <w:szCs w:val="28"/>
          <w:lang w:val="uk-UA"/>
        </w:rPr>
      </w:pPr>
    </w:p>
    <w:p w14:paraId="6CC6C6C7" w14:textId="77777777" w:rsidR="00353478" w:rsidRPr="00353478" w:rsidRDefault="00353478" w:rsidP="00353478">
      <w:pPr>
        <w:shd w:val="clear" w:color="auto" w:fill="FFFFFF"/>
        <w:spacing w:line="360" w:lineRule="auto"/>
        <w:jc w:val="center"/>
        <w:rPr>
          <w:spacing w:val="-3"/>
          <w:sz w:val="28"/>
          <w:szCs w:val="28"/>
          <w:lang w:val="uk-UA"/>
        </w:rPr>
      </w:pPr>
    </w:p>
    <w:p w14:paraId="359D015E" w14:textId="77777777" w:rsidR="00353478" w:rsidRPr="00353478" w:rsidRDefault="00353478" w:rsidP="00353478">
      <w:pPr>
        <w:shd w:val="clear" w:color="auto" w:fill="FFFFFF"/>
        <w:spacing w:line="360" w:lineRule="auto"/>
        <w:jc w:val="center"/>
        <w:rPr>
          <w:spacing w:val="-3"/>
          <w:sz w:val="28"/>
          <w:szCs w:val="28"/>
          <w:lang w:val="uk-UA"/>
        </w:rPr>
      </w:pPr>
      <w:r w:rsidRPr="00353478">
        <w:rPr>
          <w:spacing w:val="-3"/>
          <w:sz w:val="28"/>
          <w:szCs w:val="28"/>
          <w:lang w:val="uk-UA"/>
        </w:rPr>
        <w:t xml:space="preserve">Київ, 202_ р </w:t>
      </w:r>
    </w:p>
    <w:p w14:paraId="634A3E73" w14:textId="77777777" w:rsidR="00353478" w:rsidRPr="00353478" w:rsidRDefault="00353478" w:rsidP="00353478">
      <w:pPr>
        <w:shd w:val="clear" w:color="auto" w:fill="FFFFFF"/>
        <w:spacing w:line="360" w:lineRule="auto"/>
        <w:jc w:val="right"/>
        <w:rPr>
          <w:spacing w:val="-18"/>
          <w:sz w:val="28"/>
          <w:szCs w:val="28"/>
          <w:lang w:val="uk-UA"/>
        </w:rPr>
      </w:pPr>
      <w:r w:rsidRPr="00353478">
        <w:rPr>
          <w:spacing w:val="-18"/>
          <w:sz w:val="28"/>
          <w:szCs w:val="28"/>
          <w:lang w:val="uk-UA"/>
        </w:rPr>
        <w:br w:type="page"/>
      </w:r>
    </w:p>
    <w:p w14:paraId="324AB0AC" w14:textId="77777777" w:rsidR="00353478" w:rsidRPr="00353478" w:rsidRDefault="00353478" w:rsidP="00353478">
      <w:pPr>
        <w:spacing w:line="360" w:lineRule="auto"/>
        <w:jc w:val="center"/>
        <w:rPr>
          <w:sz w:val="28"/>
          <w:szCs w:val="28"/>
          <w:lang w:val="uk-UA"/>
        </w:rPr>
      </w:pPr>
      <w:r w:rsidRPr="00353478">
        <w:rPr>
          <w:sz w:val="28"/>
          <w:szCs w:val="28"/>
          <w:lang w:val="uk-UA"/>
        </w:rPr>
        <w:lastRenderedPageBreak/>
        <w:t xml:space="preserve">Національний технічний університет України </w:t>
      </w:r>
    </w:p>
    <w:p w14:paraId="766889BA" w14:textId="77777777" w:rsidR="00353478" w:rsidRPr="00353478" w:rsidRDefault="00353478" w:rsidP="00353478">
      <w:pPr>
        <w:spacing w:line="360" w:lineRule="auto"/>
        <w:jc w:val="center"/>
        <w:rPr>
          <w:sz w:val="28"/>
          <w:szCs w:val="28"/>
          <w:lang w:val="uk-UA"/>
        </w:rPr>
      </w:pPr>
      <w:r w:rsidRPr="00353478">
        <w:rPr>
          <w:sz w:val="28"/>
          <w:szCs w:val="28"/>
          <w:lang w:val="uk-UA"/>
        </w:rPr>
        <w:t>«Київський політехнічний інститут ім. Ігоря Сікорського»</w:t>
      </w:r>
    </w:p>
    <w:p w14:paraId="23789D35" w14:textId="77777777" w:rsidR="00353478" w:rsidRPr="00353478" w:rsidRDefault="00353478" w:rsidP="00353478">
      <w:pPr>
        <w:shd w:val="clear" w:color="auto" w:fill="FFFFFF"/>
        <w:spacing w:line="360" w:lineRule="auto"/>
        <w:jc w:val="center"/>
        <w:rPr>
          <w:sz w:val="28"/>
          <w:szCs w:val="28"/>
          <w:lang w:val="uk-UA"/>
        </w:rPr>
      </w:pPr>
      <w:r w:rsidRPr="00353478">
        <w:rPr>
          <w:sz w:val="28"/>
          <w:szCs w:val="28"/>
          <w:lang w:val="uk-UA"/>
        </w:rPr>
        <w:t>Факультет біомедичної інженерії</w:t>
      </w:r>
    </w:p>
    <w:p w14:paraId="6533BED0" w14:textId="77777777" w:rsidR="00353478" w:rsidRPr="00353478" w:rsidRDefault="00353478" w:rsidP="00353478">
      <w:pPr>
        <w:shd w:val="clear" w:color="auto" w:fill="FFFFFF"/>
        <w:spacing w:line="360" w:lineRule="auto"/>
        <w:jc w:val="center"/>
        <w:rPr>
          <w:spacing w:val="-1"/>
          <w:sz w:val="28"/>
          <w:szCs w:val="28"/>
          <w:lang w:val="uk-UA"/>
        </w:rPr>
      </w:pPr>
      <w:r w:rsidRPr="00353478">
        <w:rPr>
          <w:sz w:val="28"/>
          <w:szCs w:val="28"/>
          <w:lang w:val="uk-UA"/>
        </w:rPr>
        <w:t xml:space="preserve">Кафедра </w:t>
      </w:r>
      <w:proofErr w:type="spellStart"/>
      <w:r w:rsidRPr="00353478">
        <w:rPr>
          <w:sz w:val="28"/>
          <w:szCs w:val="28"/>
          <w:lang w:val="uk-UA"/>
        </w:rPr>
        <w:t>біобезпеки</w:t>
      </w:r>
      <w:proofErr w:type="spellEnd"/>
      <w:r w:rsidRPr="00353478">
        <w:rPr>
          <w:sz w:val="28"/>
          <w:szCs w:val="28"/>
          <w:lang w:val="uk-UA"/>
        </w:rPr>
        <w:t xml:space="preserve"> і здоров’я людини</w:t>
      </w:r>
    </w:p>
    <w:p w14:paraId="0D2C131F" w14:textId="77777777" w:rsidR="00353478" w:rsidRPr="00353478" w:rsidRDefault="00353478" w:rsidP="00353478">
      <w:pPr>
        <w:shd w:val="clear" w:color="auto" w:fill="FFFFFF"/>
        <w:spacing w:line="360" w:lineRule="auto"/>
        <w:jc w:val="center"/>
        <w:rPr>
          <w:b/>
          <w:bCs/>
          <w:sz w:val="28"/>
          <w:szCs w:val="28"/>
          <w:lang w:val="uk-UA"/>
        </w:rPr>
      </w:pPr>
    </w:p>
    <w:p w14:paraId="6EE652C4" w14:textId="77777777" w:rsidR="00353478" w:rsidRPr="00353478" w:rsidRDefault="00353478" w:rsidP="00353478">
      <w:pPr>
        <w:shd w:val="clear" w:color="auto" w:fill="FFFFFF"/>
        <w:spacing w:line="360" w:lineRule="auto"/>
        <w:jc w:val="center"/>
        <w:rPr>
          <w:sz w:val="28"/>
          <w:szCs w:val="28"/>
          <w:lang w:val="uk-UA"/>
        </w:rPr>
      </w:pPr>
      <w:r w:rsidRPr="00353478">
        <w:rPr>
          <w:b/>
          <w:bCs/>
          <w:sz w:val="28"/>
          <w:szCs w:val="28"/>
          <w:lang w:val="uk-UA"/>
        </w:rPr>
        <w:t>ЗАВДАННЯ</w:t>
      </w:r>
    </w:p>
    <w:p w14:paraId="1502267C" w14:textId="77777777" w:rsidR="00353478" w:rsidRPr="00353478" w:rsidRDefault="00353478" w:rsidP="00353478">
      <w:pPr>
        <w:shd w:val="clear" w:color="auto" w:fill="FFFFFF"/>
        <w:spacing w:line="360" w:lineRule="auto"/>
        <w:jc w:val="center"/>
        <w:rPr>
          <w:sz w:val="28"/>
          <w:szCs w:val="28"/>
          <w:lang w:val="uk-UA"/>
        </w:rPr>
      </w:pPr>
      <w:r w:rsidRPr="00353478">
        <w:rPr>
          <w:b/>
          <w:bCs/>
          <w:spacing w:val="-3"/>
          <w:sz w:val="28"/>
          <w:szCs w:val="28"/>
          <w:lang w:val="uk-UA"/>
        </w:rPr>
        <w:t xml:space="preserve">на </w:t>
      </w:r>
      <w:proofErr w:type="spellStart"/>
      <w:r w:rsidRPr="00353478">
        <w:rPr>
          <w:b/>
          <w:sz w:val="28"/>
          <w:shd w:val="clear" w:color="auto" w:fill="FFFFFF"/>
        </w:rPr>
        <w:t>клінічну</w:t>
      </w:r>
      <w:proofErr w:type="spellEnd"/>
      <w:r w:rsidRPr="00353478">
        <w:rPr>
          <w:b/>
          <w:bCs/>
          <w:spacing w:val="-3"/>
          <w:sz w:val="28"/>
          <w:szCs w:val="28"/>
          <w:lang w:val="uk-UA"/>
        </w:rPr>
        <w:t xml:space="preserve"> практику</w:t>
      </w:r>
    </w:p>
    <w:p w14:paraId="0E8B3180" w14:textId="77777777" w:rsidR="00353478" w:rsidRPr="00353478" w:rsidRDefault="00353478" w:rsidP="00353478">
      <w:pPr>
        <w:shd w:val="clear" w:color="auto" w:fill="FFFFFF"/>
        <w:spacing w:line="360" w:lineRule="auto"/>
        <w:rPr>
          <w:sz w:val="28"/>
          <w:szCs w:val="28"/>
          <w:lang w:val="uk-UA"/>
        </w:rPr>
      </w:pPr>
      <w:r w:rsidRPr="00353478">
        <w:rPr>
          <w:spacing w:val="-1"/>
          <w:sz w:val="28"/>
          <w:szCs w:val="28"/>
          <w:lang w:val="uk-UA"/>
        </w:rPr>
        <w:t>студенту групи______________________________________________________</w:t>
      </w:r>
    </w:p>
    <w:p w14:paraId="0CF6B5CC" w14:textId="77777777" w:rsidR="00353478" w:rsidRPr="00353478" w:rsidRDefault="00353478">
      <w:pPr>
        <w:widowControl/>
        <w:numPr>
          <w:ilvl w:val="0"/>
          <w:numId w:val="23"/>
        </w:numPr>
        <w:shd w:val="clear" w:color="auto" w:fill="FFFFFF"/>
        <w:tabs>
          <w:tab w:val="left" w:pos="211"/>
          <w:tab w:val="left" w:leader="underscore" w:pos="6067"/>
        </w:tabs>
        <w:autoSpaceDE/>
        <w:autoSpaceDN/>
        <w:adjustRightInd/>
        <w:spacing w:after="200" w:line="360" w:lineRule="auto"/>
        <w:ind w:left="5"/>
        <w:rPr>
          <w:sz w:val="28"/>
          <w:szCs w:val="28"/>
          <w:lang w:val="uk-UA"/>
        </w:rPr>
      </w:pPr>
      <w:r w:rsidRPr="00353478">
        <w:rPr>
          <w:sz w:val="28"/>
          <w:szCs w:val="28"/>
          <w:lang w:val="uk-UA"/>
        </w:rPr>
        <w:t>Місце проходження практики_______________________________________</w:t>
      </w:r>
    </w:p>
    <w:p w14:paraId="6FA912B9" w14:textId="77777777" w:rsidR="00353478" w:rsidRPr="00353478" w:rsidRDefault="00353478">
      <w:pPr>
        <w:widowControl/>
        <w:numPr>
          <w:ilvl w:val="0"/>
          <w:numId w:val="23"/>
        </w:numPr>
        <w:shd w:val="clear" w:color="auto" w:fill="FFFFFF"/>
        <w:tabs>
          <w:tab w:val="left" w:pos="211"/>
        </w:tabs>
        <w:autoSpaceDE/>
        <w:autoSpaceDN/>
        <w:adjustRightInd/>
        <w:spacing w:after="200" w:line="360" w:lineRule="auto"/>
        <w:ind w:left="5"/>
        <w:rPr>
          <w:spacing w:val="-16"/>
          <w:sz w:val="28"/>
          <w:szCs w:val="28"/>
          <w:lang w:val="uk-UA"/>
        </w:rPr>
      </w:pPr>
      <w:r w:rsidRPr="00353478">
        <w:rPr>
          <w:sz w:val="28"/>
          <w:szCs w:val="28"/>
          <w:lang w:val="uk-UA"/>
        </w:rPr>
        <w:t xml:space="preserve"> Період проходження практики______________________________________</w:t>
      </w:r>
    </w:p>
    <w:p w14:paraId="44402537" w14:textId="77777777" w:rsidR="00353478" w:rsidRPr="00353478" w:rsidRDefault="00353478" w:rsidP="00353478">
      <w:pPr>
        <w:shd w:val="clear" w:color="auto" w:fill="FFFFFF"/>
        <w:tabs>
          <w:tab w:val="left" w:leader="underscore" w:pos="6067"/>
        </w:tabs>
        <w:rPr>
          <w:sz w:val="28"/>
          <w:szCs w:val="28"/>
          <w:lang w:val="uk-UA"/>
        </w:rPr>
      </w:pPr>
      <w:r w:rsidRPr="00353478">
        <w:rPr>
          <w:spacing w:val="-3"/>
          <w:sz w:val="28"/>
          <w:szCs w:val="28"/>
          <w:lang w:val="uk-UA"/>
        </w:rPr>
        <w:t>3. Керівник практики (від ВНЗ)_________________________________________</w:t>
      </w:r>
    </w:p>
    <w:p w14:paraId="6BE078EF" w14:textId="77777777" w:rsidR="00353478" w:rsidRPr="00353478" w:rsidRDefault="00353478" w:rsidP="00353478">
      <w:pPr>
        <w:shd w:val="clear" w:color="auto" w:fill="FFFFFF"/>
        <w:tabs>
          <w:tab w:val="left" w:pos="5784"/>
        </w:tabs>
        <w:spacing w:line="360" w:lineRule="auto"/>
        <w:ind w:firstLine="4678"/>
        <w:rPr>
          <w:spacing w:val="-2"/>
          <w:sz w:val="24"/>
          <w:szCs w:val="24"/>
        </w:rPr>
      </w:pPr>
      <w:r w:rsidRPr="00353478">
        <w:rPr>
          <w:spacing w:val="-2"/>
          <w:sz w:val="24"/>
          <w:szCs w:val="24"/>
          <w:lang w:val="uk-UA"/>
        </w:rPr>
        <w:t xml:space="preserve">(посада, прізвище, </w:t>
      </w:r>
      <w:proofErr w:type="spellStart"/>
      <w:r w:rsidRPr="00353478">
        <w:rPr>
          <w:spacing w:val="19"/>
          <w:sz w:val="24"/>
          <w:szCs w:val="24"/>
          <w:lang w:val="uk-UA"/>
        </w:rPr>
        <w:t>ім</w:t>
      </w:r>
      <w:proofErr w:type="spellEnd"/>
      <w:r w:rsidRPr="00353478">
        <w:rPr>
          <w:spacing w:val="19"/>
          <w:sz w:val="24"/>
          <w:szCs w:val="24"/>
        </w:rPr>
        <w:t>’</w:t>
      </w:r>
      <w:r w:rsidRPr="00353478">
        <w:rPr>
          <w:spacing w:val="19"/>
          <w:sz w:val="24"/>
          <w:szCs w:val="24"/>
          <w:lang w:val="uk-UA"/>
        </w:rPr>
        <w:t>я</w:t>
      </w:r>
      <w:r w:rsidRPr="00353478">
        <w:rPr>
          <w:spacing w:val="-2"/>
          <w:sz w:val="24"/>
          <w:szCs w:val="24"/>
          <w:lang w:val="uk-UA"/>
        </w:rPr>
        <w:t xml:space="preserve"> та по батькові)</w:t>
      </w:r>
    </w:p>
    <w:p w14:paraId="1D8C4D61" w14:textId="77777777" w:rsidR="00353478" w:rsidRPr="00353478" w:rsidRDefault="00353478" w:rsidP="00353478">
      <w:pPr>
        <w:shd w:val="clear" w:color="auto" w:fill="FFFFFF"/>
        <w:tabs>
          <w:tab w:val="left" w:pos="5784"/>
        </w:tabs>
        <w:spacing w:line="360" w:lineRule="auto"/>
        <w:rPr>
          <w:sz w:val="28"/>
          <w:szCs w:val="28"/>
          <w:lang w:val="uk-UA"/>
        </w:rPr>
      </w:pPr>
      <w:r w:rsidRPr="00353478">
        <w:rPr>
          <w:sz w:val="28"/>
          <w:szCs w:val="28"/>
          <w:lang w:val="uk-UA"/>
        </w:rPr>
        <w:t>4. Індивідуальне завдання.</w:t>
      </w:r>
    </w:p>
    <w:p w14:paraId="2A815316" w14:textId="77777777" w:rsidR="00353478" w:rsidRPr="00353478" w:rsidRDefault="00353478" w:rsidP="00353478">
      <w:pPr>
        <w:shd w:val="clear" w:color="auto" w:fill="FFFFFF"/>
        <w:spacing w:line="360" w:lineRule="auto"/>
        <w:jc w:val="both"/>
        <w:rPr>
          <w:spacing w:val="1"/>
          <w:sz w:val="28"/>
          <w:szCs w:val="28"/>
          <w:lang w:val="uk-UA"/>
        </w:rPr>
      </w:pPr>
      <w:r w:rsidRPr="00353478">
        <w:rPr>
          <w:spacing w:val="2"/>
          <w:sz w:val="28"/>
          <w:szCs w:val="28"/>
          <w:lang w:val="uk-UA"/>
        </w:rPr>
        <w:t>Студент отримав такі завдання</w:t>
      </w:r>
      <w:r w:rsidRPr="00353478">
        <w:rPr>
          <w:spacing w:val="1"/>
          <w:sz w:val="28"/>
          <w:szCs w:val="28"/>
          <w:lang w:val="uk-UA"/>
        </w:rPr>
        <w:t xml:space="preserve">: </w:t>
      </w:r>
    </w:p>
    <w:p w14:paraId="3E5D4C75"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1C4AF9B3"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035A0FAA"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706586BF"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01EF33AB"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509DD859"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5281B523" w14:textId="77777777" w:rsidR="00353478" w:rsidRPr="00353478" w:rsidRDefault="00353478" w:rsidP="00353478">
      <w:pPr>
        <w:shd w:val="clear" w:color="auto" w:fill="FFFFFF"/>
        <w:spacing w:line="480" w:lineRule="auto"/>
        <w:jc w:val="both"/>
        <w:rPr>
          <w:spacing w:val="1"/>
          <w:sz w:val="28"/>
          <w:szCs w:val="28"/>
          <w:lang w:val="uk-UA"/>
        </w:rPr>
      </w:pPr>
      <w:r w:rsidRPr="00353478">
        <w:rPr>
          <w:spacing w:val="1"/>
          <w:sz w:val="28"/>
          <w:szCs w:val="28"/>
          <w:lang w:val="uk-UA"/>
        </w:rPr>
        <w:t>______________________________________________________________</w:t>
      </w:r>
      <w:r w:rsidRPr="00353478">
        <w:rPr>
          <w:spacing w:val="2"/>
          <w:sz w:val="28"/>
          <w:szCs w:val="28"/>
          <w:lang w:val="uk-UA"/>
        </w:rPr>
        <w:t>____</w:t>
      </w:r>
    </w:p>
    <w:p w14:paraId="550ED249" w14:textId="77777777" w:rsidR="00353478" w:rsidRPr="00353478" w:rsidRDefault="00353478" w:rsidP="00353478">
      <w:pPr>
        <w:shd w:val="clear" w:color="auto" w:fill="FFFFFF"/>
        <w:spacing w:line="360" w:lineRule="auto"/>
        <w:rPr>
          <w:spacing w:val="1"/>
          <w:sz w:val="28"/>
          <w:szCs w:val="28"/>
          <w:lang w:val="uk-UA"/>
        </w:rPr>
      </w:pPr>
      <w:r w:rsidRPr="00353478">
        <w:rPr>
          <w:spacing w:val="1"/>
          <w:sz w:val="28"/>
          <w:szCs w:val="28"/>
          <w:lang w:val="uk-UA"/>
        </w:rPr>
        <w:t>Дата отримання завдання ______________________________</w:t>
      </w:r>
    </w:p>
    <w:p w14:paraId="34A61ACE" w14:textId="77777777" w:rsidR="00353478" w:rsidRPr="00353478" w:rsidRDefault="00353478" w:rsidP="00353478">
      <w:pPr>
        <w:shd w:val="clear" w:color="auto" w:fill="FFFFFF"/>
        <w:rPr>
          <w:spacing w:val="1"/>
          <w:sz w:val="28"/>
          <w:szCs w:val="28"/>
          <w:lang w:val="uk-UA"/>
        </w:rPr>
      </w:pPr>
    </w:p>
    <w:p w14:paraId="635F13F8" w14:textId="77777777" w:rsidR="00353478" w:rsidRPr="00353478" w:rsidRDefault="00353478" w:rsidP="00353478">
      <w:pPr>
        <w:shd w:val="clear" w:color="auto" w:fill="FFFFFF"/>
        <w:rPr>
          <w:sz w:val="28"/>
          <w:szCs w:val="28"/>
          <w:lang w:val="uk-UA"/>
        </w:rPr>
      </w:pPr>
      <w:r w:rsidRPr="00353478">
        <w:rPr>
          <w:spacing w:val="1"/>
          <w:sz w:val="28"/>
          <w:szCs w:val="28"/>
          <w:lang w:val="uk-UA"/>
        </w:rPr>
        <w:t>Студент</w:t>
      </w:r>
      <w:r w:rsidRPr="00353478">
        <w:rPr>
          <w:sz w:val="28"/>
          <w:szCs w:val="28"/>
          <w:lang w:val="uk-UA"/>
        </w:rPr>
        <w:t>___________________________________________________________</w:t>
      </w:r>
    </w:p>
    <w:p w14:paraId="518E07B4" w14:textId="77777777" w:rsidR="00353478" w:rsidRPr="00353478" w:rsidRDefault="00353478" w:rsidP="00353478">
      <w:pPr>
        <w:shd w:val="clear" w:color="auto" w:fill="FFFFFF"/>
        <w:jc w:val="center"/>
        <w:rPr>
          <w:spacing w:val="-1"/>
          <w:sz w:val="24"/>
          <w:szCs w:val="24"/>
          <w:lang w:val="uk-UA"/>
        </w:rPr>
      </w:pPr>
      <w:r w:rsidRPr="00353478">
        <w:rPr>
          <w:spacing w:val="-1"/>
          <w:sz w:val="24"/>
          <w:szCs w:val="24"/>
          <w:lang w:val="uk-UA"/>
        </w:rPr>
        <w:t xml:space="preserve">                  (прізвище, ім'я та по батькові, підпис)</w:t>
      </w:r>
    </w:p>
    <w:p w14:paraId="50CA72D6" w14:textId="77777777" w:rsidR="00353478" w:rsidRPr="00353478" w:rsidRDefault="00353478" w:rsidP="00353478">
      <w:pPr>
        <w:shd w:val="clear" w:color="auto" w:fill="FFFFFF"/>
        <w:jc w:val="right"/>
        <w:rPr>
          <w:sz w:val="24"/>
          <w:szCs w:val="24"/>
          <w:lang w:val="uk-UA"/>
        </w:rPr>
      </w:pPr>
    </w:p>
    <w:p w14:paraId="16F2D822" w14:textId="1E393812" w:rsidR="00353478" w:rsidRPr="00353478" w:rsidRDefault="00353478" w:rsidP="000D1081">
      <w:pPr>
        <w:shd w:val="clear" w:color="auto" w:fill="FFFFFF"/>
        <w:tabs>
          <w:tab w:val="left" w:leader="underscore" w:pos="6398"/>
        </w:tabs>
        <w:rPr>
          <w:spacing w:val="-1"/>
          <w:sz w:val="24"/>
          <w:szCs w:val="24"/>
          <w:lang w:val="uk-UA"/>
        </w:rPr>
      </w:pPr>
      <w:r w:rsidRPr="00353478">
        <w:rPr>
          <w:sz w:val="28"/>
          <w:szCs w:val="28"/>
          <w:lang w:val="uk-UA"/>
        </w:rPr>
        <w:t xml:space="preserve">Керівник практики </w:t>
      </w:r>
      <w:r w:rsidRPr="00353478">
        <w:rPr>
          <w:spacing w:val="-3"/>
          <w:sz w:val="28"/>
          <w:szCs w:val="28"/>
          <w:lang w:val="uk-UA"/>
        </w:rPr>
        <w:t>(від ЛПЗ)</w:t>
      </w:r>
      <w:r w:rsidRPr="00353478">
        <w:rPr>
          <w:sz w:val="28"/>
          <w:szCs w:val="28"/>
          <w:lang w:val="uk-UA"/>
        </w:rPr>
        <w:t>__________________________________________</w:t>
      </w:r>
      <w:r w:rsidRPr="00353478">
        <w:rPr>
          <w:spacing w:val="-1"/>
          <w:sz w:val="24"/>
          <w:szCs w:val="24"/>
          <w:lang w:val="uk-UA"/>
        </w:rPr>
        <w:t xml:space="preserve">                            (посада, прізвище, </w:t>
      </w:r>
      <w:proofErr w:type="spellStart"/>
      <w:r w:rsidRPr="00353478">
        <w:rPr>
          <w:spacing w:val="-1"/>
          <w:sz w:val="24"/>
          <w:szCs w:val="24"/>
          <w:lang w:val="uk-UA"/>
        </w:rPr>
        <w:t>ім</w:t>
      </w:r>
      <w:proofErr w:type="spellEnd"/>
      <w:r w:rsidRPr="00353478">
        <w:rPr>
          <w:spacing w:val="-1"/>
          <w:sz w:val="24"/>
          <w:szCs w:val="24"/>
        </w:rPr>
        <w:t>’</w:t>
      </w:r>
      <w:r w:rsidRPr="00353478">
        <w:rPr>
          <w:spacing w:val="-1"/>
          <w:sz w:val="24"/>
          <w:szCs w:val="24"/>
          <w:lang w:val="uk-UA"/>
        </w:rPr>
        <w:t>я та по батькові, підпис)</w:t>
      </w:r>
    </w:p>
    <w:p w14:paraId="7D5A5283" w14:textId="77777777" w:rsidR="00353478" w:rsidRPr="00353478" w:rsidRDefault="00353478" w:rsidP="00353478">
      <w:pPr>
        <w:jc w:val="right"/>
        <w:rPr>
          <w:sz w:val="28"/>
          <w:szCs w:val="28"/>
          <w:lang w:val="uk-UA"/>
        </w:rPr>
      </w:pPr>
      <w:r w:rsidRPr="00353478">
        <w:rPr>
          <w:sz w:val="28"/>
          <w:szCs w:val="28"/>
          <w:lang w:val="uk-UA"/>
        </w:rPr>
        <w:br w:type="page"/>
      </w:r>
    </w:p>
    <w:p w14:paraId="0D1C5FD8" w14:textId="77777777" w:rsidR="00353478" w:rsidRPr="00353478" w:rsidRDefault="00353478" w:rsidP="00353478">
      <w:pPr>
        <w:shd w:val="clear" w:color="auto" w:fill="FFFFFF"/>
        <w:spacing w:line="360" w:lineRule="auto"/>
        <w:jc w:val="center"/>
        <w:rPr>
          <w:b/>
          <w:sz w:val="28"/>
          <w:szCs w:val="28"/>
          <w:lang w:val="uk-UA"/>
        </w:rPr>
      </w:pPr>
      <w:r w:rsidRPr="00353478">
        <w:rPr>
          <w:b/>
          <w:sz w:val="28"/>
          <w:szCs w:val="28"/>
          <w:lang w:val="uk-UA"/>
        </w:rPr>
        <w:lastRenderedPageBreak/>
        <w:t>Звіт з клінічної практики</w:t>
      </w:r>
    </w:p>
    <w:p w14:paraId="1495A116" w14:textId="77777777" w:rsidR="00353478" w:rsidRPr="00353478" w:rsidRDefault="00353478" w:rsidP="00353478">
      <w:pPr>
        <w:shd w:val="clear" w:color="auto" w:fill="FFFFFF"/>
        <w:spacing w:line="360" w:lineRule="auto"/>
        <w:ind w:left="567"/>
        <w:jc w:val="both"/>
        <w:rPr>
          <w:sz w:val="28"/>
          <w:szCs w:val="28"/>
          <w:lang w:val="uk-UA"/>
        </w:rPr>
      </w:pPr>
    </w:p>
    <w:p w14:paraId="4B5184A2" w14:textId="77777777" w:rsidR="00353478" w:rsidRPr="00353478" w:rsidRDefault="00353478" w:rsidP="00353478">
      <w:pPr>
        <w:shd w:val="clear" w:color="auto" w:fill="FFFFFF"/>
        <w:spacing w:line="276" w:lineRule="auto"/>
        <w:jc w:val="both"/>
        <w:rPr>
          <w:spacing w:val="1"/>
          <w:sz w:val="28"/>
          <w:szCs w:val="28"/>
          <w:lang w:val="uk-UA"/>
        </w:rPr>
      </w:pPr>
      <w:r w:rsidRPr="00353478">
        <w:rPr>
          <w:spacing w:val="1"/>
          <w:sz w:val="28"/>
          <w:szCs w:val="28"/>
          <w:lang w:val="uk-UA"/>
        </w:rPr>
        <w:t>Мета практики _____________________________________________________</w:t>
      </w:r>
    </w:p>
    <w:p w14:paraId="115A2B2C" w14:textId="77777777" w:rsidR="00353478" w:rsidRPr="00353478" w:rsidRDefault="00353478" w:rsidP="00353478">
      <w:pPr>
        <w:shd w:val="clear" w:color="auto" w:fill="FFFFFF"/>
        <w:spacing w:line="276" w:lineRule="auto"/>
        <w:jc w:val="both"/>
        <w:rPr>
          <w:spacing w:val="1"/>
          <w:sz w:val="28"/>
          <w:szCs w:val="28"/>
          <w:lang w:val="uk-UA"/>
        </w:rPr>
      </w:pPr>
      <w:r w:rsidRPr="00353478">
        <w:rPr>
          <w:spacing w:val="1"/>
          <w:sz w:val="28"/>
          <w:szCs w:val="28"/>
          <w:lang w:val="uk-UA"/>
        </w:rPr>
        <w:t>__________________________________________________________________</w:t>
      </w:r>
    </w:p>
    <w:p w14:paraId="4B36F52D" w14:textId="77777777" w:rsidR="00353478" w:rsidRPr="00353478" w:rsidRDefault="00353478" w:rsidP="00353478">
      <w:pPr>
        <w:shd w:val="clear" w:color="auto" w:fill="FFFFFF"/>
        <w:spacing w:line="276" w:lineRule="auto"/>
        <w:jc w:val="both"/>
        <w:rPr>
          <w:spacing w:val="1"/>
          <w:sz w:val="28"/>
          <w:szCs w:val="28"/>
          <w:lang w:val="uk-UA"/>
        </w:rPr>
      </w:pPr>
      <w:r w:rsidRPr="00353478">
        <w:rPr>
          <w:spacing w:val="1"/>
          <w:sz w:val="28"/>
          <w:szCs w:val="28"/>
          <w:lang w:val="uk-UA"/>
        </w:rPr>
        <w:t>__________________________________________________________________</w:t>
      </w:r>
    </w:p>
    <w:p w14:paraId="1668900C" w14:textId="77777777" w:rsidR="00353478" w:rsidRPr="00353478" w:rsidRDefault="00353478" w:rsidP="00353478">
      <w:pPr>
        <w:shd w:val="clear" w:color="auto" w:fill="FFFFFF"/>
        <w:spacing w:line="276" w:lineRule="auto"/>
        <w:jc w:val="both"/>
        <w:rPr>
          <w:spacing w:val="1"/>
          <w:sz w:val="28"/>
          <w:szCs w:val="28"/>
          <w:lang w:val="uk-UA"/>
        </w:rPr>
      </w:pPr>
      <w:r w:rsidRPr="00353478">
        <w:rPr>
          <w:spacing w:val="1"/>
          <w:sz w:val="28"/>
          <w:szCs w:val="28"/>
          <w:lang w:val="uk-UA"/>
        </w:rPr>
        <w:t>__________________________________________________________________</w:t>
      </w:r>
    </w:p>
    <w:p w14:paraId="446AE7E3" w14:textId="77777777" w:rsidR="00353478" w:rsidRPr="00353478" w:rsidRDefault="00353478" w:rsidP="00353478">
      <w:pPr>
        <w:shd w:val="clear" w:color="auto" w:fill="FFFFFF"/>
        <w:tabs>
          <w:tab w:val="left" w:pos="365"/>
        </w:tabs>
        <w:spacing w:line="276" w:lineRule="auto"/>
        <w:jc w:val="both"/>
        <w:rPr>
          <w:spacing w:val="1"/>
          <w:sz w:val="28"/>
          <w:szCs w:val="28"/>
          <w:lang w:val="uk-UA"/>
        </w:rPr>
      </w:pPr>
      <w:r w:rsidRPr="00353478">
        <w:rPr>
          <w:spacing w:val="1"/>
          <w:sz w:val="28"/>
          <w:szCs w:val="28"/>
          <w:lang w:val="uk-UA"/>
        </w:rPr>
        <w:t>Зміст практики _____________________________________________________</w:t>
      </w:r>
    </w:p>
    <w:p w14:paraId="544ECCE6" w14:textId="77777777" w:rsidR="00353478" w:rsidRPr="00353478" w:rsidRDefault="00353478" w:rsidP="00353478">
      <w:pPr>
        <w:shd w:val="clear" w:color="auto" w:fill="FFFFFF"/>
        <w:tabs>
          <w:tab w:val="left" w:pos="365"/>
        </w:tabs>
        <w:spacing w:line="276" w:lineRule="auto"/>
        <w:jc w:val="both"/>
        <w:rPr>
          <w:spacing w:val="1"/>
          <w:sz w:val="28"/>
          <w:szCs w:val="28"/>
          <w:lang w:val="uk-UA"/>
        </w:rPr>
      </w:pPr>
      <w:r w:rsidRPr="00353478">
        <w:rPr>
          <w:spacing w:val="1"/>
          <w:sz w:val="28"/>
          <w:szCs w:val="28"/>
          <w:lang w:val="uk-UA"/>
        </w:rPr>
        <w:t>__________________________________________________________________</w:t>
      </w:r>
    </w:p>
    <w:p w14:paraId="6E1780CC"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16B50BDF"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3A9523EF"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06904AF7"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68988F9D" w14:textId="77777777" w:rsidR="00353478" w:rsidRPr="00353478" w:rsidRDefault="00353478" w:rsidP="00353478">
      <w:pPr>
        <w:shd w:val="clear" w:color="auto" w:fill="FFFFFF"/>
        <w:tabs>
          <w:tab w:val="left" w:pos="365"/>
        </w:tabs>
        <w:spacing w:line="276" w:lineRule="auto"/>
        <w:jc w:val="both"/>
        <w:rPr>
          <w:spacing w:val="1"/>
          <w:sz w:val="28"/>
          <w:szCs w:val="28"/>
          <w:lang w:val="uk-UA"/>
        </w:rPr>
      </w:pPr>
      <w:r w:rsidRPr="00353478">
        <w:rPr>
          <w:spacing w:val="1"/>
          <w:sz w:val="28"/>
          <w:szCs w:val="28"/>
          <w:lang w:val="uk-UA"/>
        </w:rPr>
        <w:t>__________________________________________________________________</w:t>
      </w:r>
    </w:p>
    <w:p w14:paraId="3FCA687B"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5317067B"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356087AF"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534206BC"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2709430C" w14:textId="77777777" w:rsidR="00353478" w:rsidRPr="00353478" w:rsidRDefault="00353478" w:rsidP="00353478">
      <w:pPr>
        <w:shd w:val="clear" w:color="auto" w:fill="FFFFFF"/>
        <w:tabs>
          <w:tab w:val="left" w:pos="365"/>
        </w:tabs>
        <w:spacing w:line="276" w:lineRule="auto"/>
        <w:jc w:val="both"/>
        <w:rPr>
          <w:spacing w:val="-9"/>
          <w:sz w:val="28"/>
          <w:szCs w:val="28"/>
          <w:lang w:val="uk-UA"/>
        </w:rPr>
      </w:pPr>
      <w:r w:rsidRPr="00353478">
        <w:rPr>
          <w:spacing w:val="-9"/>
          <w:sz w:val="28"/>
          <w:szCs w:val="28"/>
          <w:lang w:val="uk-UA"/>
        </w:rPr>
        <w:t>_______________________________________________________________________</w:t>
      </w:r>
    </w:p>
    <w:p w14:paraId="295DFAA7"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Підсумки практики _________________________________________________</w:t>
      </w:r>
    </w:p>
    <w:p w14:paraId="1565A399"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7741F0A2"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37B95EB4"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5D72EFF0"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1D6BAE25"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470480C1"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12CC589D"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4470331C"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1F659C3B"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18273BDB"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343011C8"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3326FB9A"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798F0388"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7E876845" w14:textId="77777777" w:rsidR="00353478" w:rsidRPr="00353478" w:rsidRDefault="00353478" w:rsidP="00353478">
      <w:pPr>
        <w:shd w:val="clear" w:color="auto" w:fill="FFFFFF"/>
        <w:spacing w:line="276" w:lineRule="auto"/>
        <w:jc w:val="both"/>
        <w:rPr>
          <w:sz w:val="28"/>
          <w:szCs w:val="28"/>
          <w:lang w:val="uk-UA"/>
        </w:rPr>
      </w:pPr>
      <w:r w:rsidRPr="00353478">
        <w:rPr>
          <w:sz w:val="28"/>
          <w:szCs w:val="28"/>
          <w:lang w:val="uk-UA"/>
        </w:rPr>
        <w:t>__________________________________________________________________</w:t>
      </w:r>
    </w:p>
    <w:p w14:paraId="2BB8269D" w14:textId="77777777" w:rsidR="00353478" w:rsidRPr="00353478" w:rsidRDefault="00353478" w:rsidP="00353478">
      <w:pPr>
        <w:shd w:val="clear" w:color="auto" w:fill="FFFFFF"/>
        <w:spacing w:line="276" w:lineRule="auto"/>
        <w:jc w:val="both"/>
        <w:rPr>
          <w:sz w:val="28"/>
          <w:szCs w:val="28"/>
          <w:lang w:val="uk-UA"/>
        </w:rPr>
      </w:pPr>
    </w:p>
    <w:p w14:paraId="52AE1F23" w14:textId="77777777" w:rsidR="00353478" w:rsidRPr="00353478" w:rsidRDefault="00353478" w:rsidP="00353478">
      <w:pPr>
        <w:shd w:val="clear" w:color="auto" w:fill="FFFFFF"/>
        <w:rPr>
          <w:sz w:val="28"/>
          <w:szCs w:val="28"/>
          <w:lang w:val="uk-UA"/>
        </w:rPr>
      </w:pPr>
      <w:r w:rsidRPr="00353478">
        <w:rPr>
          <w:spacing w:val="1"/>
          <w:sz w:val="28"/>
          <w:szCs w:val="28"/>
          <w:lang w:val="uk-UA"/>
        </w:rPr>
        <w:t xml:space="preserve">Студент </w:t>
      </w:r>
      <w:r w:rsidRPr="00353478">
        <w:rPr>
          <w:sz w:val="28"/>
          <w:szCs w:val="28"/>
          <w:lang w:val="uk-UA"/>
        </w:rPr>
        <w:tab/>
        <w:t xml:space="preserve"> ________________________________________________________</w:t>
      </w:r>
    </w:p>
    <w:p w14:paraId="7CED7434" w14:textId="77777777" w:rsidR="00353478" w:rsidRPr="00353478" w:rsidRDefault="00353478" w:rsidP="00353478">
      <w:pPr>
        <w:shd w:val="clear" w:color="auto" w:fill="FFFFFF"/>
        <w:jc w:val="center"/>
        <w:rPr>
          <w:spacing w:val="-1"/>
          <w:sz w:val="24"/>
          <w:szCs w:val="24"/>
          <w:lang w:val="uk-UA"/>
        </w:rPr>
      </w:pPr>
      <w:r w:rsidRPr="00353478">
        <w:rPr>
          <w:spacing w:val="-1"/>
          <w:sz w:val="24"/>
          <w:szCs w:val="24"/>
          <w:lang w:val="uk-UA"/>
        </w:rPr>
        <w:t xml:space="preserve">                  (прізвище, ім'я та по батькові, підпис)</w:t>
      </w:r>
    </w:p>
    <w:p w14:paraId="3C8FDDB6" w14:textId="77777777" w:rsidR="00353478" w:rsidRPr="00353478" w:rsidRDefault="00353478" w:rsidP="00353478">
      <w:pPr>
        <w:widowControl/>
        <w:autoSpaceDE/>
        <w:autoSpaceDN/>
        <w:adjustRightInd/>
        <w:spacing w:after="200" w:line="276" w:lineRule="auto"/>
        <w:rPr>
          <w:b/>
          <w:bCs/>
          <w:sz w:val="28"/>
          <w:szCs w:val="28"/>
          <w:lang w:val="uk-UA" w:eastAsia="uk-UA"/>
        </w:rPr>
      </w:pPr>
      <w:r w:rsidRPr="00353478">
        <w:rPr>
          <w:sz w:val="28"/>
          <w:szCs w:val="28"/>
          <w:lang w:val="uk-UA"/>
        </w:rPr>
        <w:br w:type="page"/>
      </w:r>
    </w:p>
    <w:p w14:paraId="76395B77" w14:textId="77777777" w:rsidR="00353478" w:rsidRPr="00353478" w:rsidRDefault="00353478" w:rsidP="00353478">
      <w:pPr>
        <w:keepNext/>
        <w:keepLines/>
        <w:widowControl/>
        <w:autoSpaceDE/>
        <w:autoSpaceDN/>
        <w:adjustRightInd/>
        <w:spacing w:before="200" w:line="276" w:lineRule="auto"/>
        <w:jc w:val="right"/>
        <w:outlineLvl w:val="1"/>
        <w:rPr>
          <w:b/>
          <w:bCs/>
          <w:color w:val="000000"/>
          <w:sz w:val="28"/>
          <w:szCs w:val="28"/>
          <w:lang w:val="uk-UA"/>
        </w:rPr>
      </w:pPr>
      <w:bookmarkStart w:id="58" w:name="_Toc127749867"/>
      <w:r w:rsidRPr="00353478">
        <w:rPr>
          <w:b/>
          <w:bCs/>
          <w:color w:val="000000"/>
          <w:sz w:val="28"/>
          <w:szCs w:val="28"/>
          <w:lang w:val="uk-UA"/>
        </w:rPr>
        <w:lastRenderedPageBreak/>
        <w:t>Додаток 4</w:t>
      </w:r>
      <w:bookmarkEnd w:id="58"/>
    </w:p>
    <w:p w14:paraId="1176E7F5" w14:textId="77777777" w:rsidR="00353478" w:rsidRPr="00353478" w:rsidRDefault="00353478" w:rsidP="00353478">
      <w:pPr>
        <w:widowControl/>
        <w:autoSpaceDE/>
        <w:adjustRightInd/>
        <w:spacing w:line="360" w:lineRule="auto"/>
        <w:jc w:val="center"/>
        <w:rPr>
          <w:b/>
        </w:rPr>
      </w:pPr>
      <w:r w:rsidRPr="00353478">
        <w:rPr>
          <w:b/>
          <w:sz w:val="28"/>
          <w:szCs w:val="28"/>
          <w:lang w:val="uk-UA"/>
        </w:rPr>
        <w:t>Реабілітаційна програма хворого</w:t>
      </w:r>
    </w:p>
    <w:p w14:paraId="19AD6212" w14:textId="77777777" w:rsidR="00353478" w:rsidRPr="00353478" w:rsidRDefault="00353478" w:rsidP="00353478">
      <w:pPr>
        <w:widowControl/>
        <w:autoSpaceDE/>
        <w:adjustRightInd/>
        <w:spacing w:line="360" w:lineRule="auto"/>
        <w:jc w:val="center"/>
        <w:rPr>
          <w:b/>
        </w:rPr>
      </w:pPr>
    </w:p>
    <w:p w14:paraId="2B980BA1"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П.І.Б.______________________________________________________________</w:t>
      </w:r>
    </w:p>
    <w:p w14:paraId="0302F715"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Дата і час надходження в клініку: ______________________________________</w:t>
      </w:r>
    </w:p>
    <w:p w14:paraId="23CDA112"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Стать: _____________________________________________________________</w:t>
      </w:r>
    </w:p>
    <w:p w14:paraId="22A8EB1D"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Вік: _______________________________________________________________</w:t>
      </w:r>
    </w:p>
    <w:p w14:paraId="45506B29" w14:textId="77777777" w:rsidR="00353478" w:rsidRPr="00353478" w:rsidRDefault="00000000" w:rsidP="00353478">
      <w:pPr>
        <w:widowControl/>
        <w:autoSpaceDE/>
        <w:adjustRightInd/>
        <w:spacing w:line="360" w:lineRule="auto"/>
        <w:jc w:val="both"/>
        <w:rPr>
          <w:sz w:val="28"/>
          <w:szCs w:val="28"/>
          <w:lang w:val="uk-UA"/>
        </w:rPr>
      </w:pPr>
      <w:hyperlink r:id="rId48" w:tooltip="Професія" w:history="1">
        <w:r w:rsidR="00353478" w:rsidRPr="00353478">
          <w:rPr>
            <w:color w:val="000000"/>
            <w:sz w:val="28"/>
            <w:szCs w:val="28"/>
            <w:lang w:val="uk-UA"/>
          </w:rPr>
          <w:t>Професія</w:t>
        </w:r>
      </w:hyperlink>
      <w:r w:rsidR="00353478" w:rsidRPr="00353478">
        <w:rPr>
          <w:color w:val="000000"/>
          <w:sz w:val="28"/>
          <w:szCs w:val="28"/>
          <w:lang w:val="uk-UA"/>
        </w:rPr>
        <w:t xml:space="preserve">, </w:t>
      </w:r>
      <w:r w:rsidR="00353478" w:rsidRPr="00353478">
        <w:rPr>
          <w:sz w:val="28"/>
          <w:szCs w:val="28"/>
          <w:lang w:val="uk-UA"/>
        </w:rPr>
        <w:t>місце роботи (навчання): ____________________________________</w:t>
      </w:r>
    </w:p>
    <w:p w14:paraId="392BE381"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Місце проживання: _________________________________________________</w:t>
      </w:r>
    </w:p>
    <w:p w14:paraId="63C39D02" w14:textId="77777777" w:rsidR="00353478" w:rsidRPr="00353478" w:rsidRDefault="00353478" w:rsidP="00353478">
      <w:pPr>
        <w:widowControl/>
        <w:autoSpaceDE/>
        <w:adjustRightInd/>
        <w:spacing w:line="360" w:lineRule="auto"/>
        <w:rPr>
          <w:sz w:val="28"/>
          <w:szCs w:val="28"/>
          <w:lang w:val="uk-UA"/>
        </w:rPr>
      </w:pPr>
      <w:r w:rsidRPr="00353478">
        <w:rPr>
          <w:sz w:val="28"/>
          <w:szCs w:val="28"/>
          <w:lang w:val="uk-UA"/>
        </w:rPr>
        <w:t>Діагноз: ___________________________________________________________</w:t>
      </w:r>
    </w:p>
    <w:p w14:paraId="626B4B10" w14:textId="77777777" w:rsidR="00353478" w:rsidRPr="00353478" w:rsidRDefault="00353478" w:rsidP="00353478">
      <w:pPr>
        <w:widowControl/>
        <w:autoSpaceDE/>
        <w:adjustRightInd/>
        <w:rPr>
          <w:sz w:val="28"/>
          <w:szCs w:val="28"/>
          <w:lang w:val="uk-UA"/>
        </w:rPr>
      </w:pPr>
      <w:r w:rsidRPr="00353478">
        <w:rPr>
          <w:sz w:val="28"/>
          <w:szCs w:val="28"/>
          <w:lang w:val="uk-UA"/>
        </w:rPr>
        <w:t>__________________________________________________________________</w:t>
      </w:r>
    </w:p>
    <w:p w14:paraId="492B8FE3" w14:textId="77777777" w:rsidR="00353478" w:rsidRPr="00353478" w:rsidRDefault="00353478" w:rsidP="00353478">
      <w:pPr>
        <w:widowControl/>
        <w:autoSpaceDE/>
        <w:adjustRightInd/>
        <w:ind w:left="-567" w:firstLine="851"/>
        <w:jc w:val="center"/>
        <w:rPr>
          <w:sz w:val="24"/>
          <w:szCs w:val="24"/>
          <w:lang w:val="uk-UA"/>
        </w:rPr>
      </w:pPr>
      <w:r w:rsidRPr="00353478">
        <w:rPr>
          <w:sz w:val="24"/>
          <w:szCs w:val="24"/>
          <w:lang w:val="uk-UA"/>
        </w:rPr>
        <w:t>(при вступі, якщо є супутній)</w:t>
      </w:r>
    </w:p>
    <w:p w14:paraId="273BC099" w14:textId="77777777" w:rsidR="00353478" w:rsidRPr="00353478" w:rsidRDefault="00353478" w:rsidP="00353478">
      <w:pPr>
        <w:widowControl/>
        <w:autoSpaceDE/>
        <w:adjustRightInd/>
        <w:ind w:left="-567" w:firstLine="851"/>
        <w:rPr>
          <w:sz w:val="28"/>
          <w:szCs w:val="28"/>
          <w:lang w:val="uk-UA"/>
        </w:rPr>
      </w:pPr>
    </w:p>
    <w:p w14:paraId="3A586BD9" w14:textId="77777777" w:rsidR="00353478" w:rsidRPr="00353478" w:rsidRDefault="00353478" w:rsidP="00353478">
      <w:pPr>
        <w:widowControl/>
        <w:autoSpaceDE/>
        <w:adjustRightInd/>
        <w:jc w:val="both"/>
        <w:rPr>
          <w:sz w:val="28"/>
          <w:szCs w:val="28"/>
          <w:lang w:val="uk-UA"/>
        </w:rPr>
      </w:pPr>
      <w:r w:rsidRPr="00353478">
        <w:rPr>
          <w:sz w:val="28"/>
          <w:szCs w:val="28"/>
          <w:lang w:val="uk-UA"/>
        </w:rPr>
        <w:t>Реабілітаційний діагноз в категоріях МКФ______________________________</w:t>
      </w:r>
    </w:p>
    <w:p w14:paraId="6D2E3B7F"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21AD64E9"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1404F62B"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Скарги:___________________________________________________________</w:t>
      </w:r>
    </w:p>
    <w:p w14:paraId="1D6499F4" w14:textId="77777777" w:rsidR="00353478" w:rsidRPr="00353478" w:rsidRDefault="00353478" w:rsidP="00353478">
      <w:pPr>
        <w:widowControl/>
        <w:autoSpaceDE/>
        <w:adjustRightInd/>
        <w:spacing w:line="360" w:lineRule="auto"/>
        <w:jc w:val="both"/>
        <w:rPr>
          <w:sz w:val="28"/>
          <w:szCs w:val="28"/>
        </w:rPr>
      </w:pPr>
      <w:r w:rsidRPr="00353478">
        <w:rPr>
          <w:sz w:val="28"/>
          <w:szCs w:val="28"/>
          <w:lang w:val="uk-UA"/>
        </w:rPr>
        <w:t>__________________________________________________________________</w:t>
      </w:r>
    </w:p>
    <w:p w14:paraId="3772E04F"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4D141928"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1715E0EF"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3D62FCA7"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1983659E" w14:textId="77777777" w:rsidR="00353478" w:rsidRPr="00353478" w:rsidRDefault="00353478" w:rsidP="00353478">
      <w:pPr>
        <w:widowControl/>
        <w:autoSpaceDE/>
        <w:adjustRightInd/>
        <w:jc w:val="both"/>
        <w:rPr>
          <w:sz w:val="24"/>
          <w:szCs w:val="24"/>
          <w:lang w:val="uk-UA"/>
        </w:rPr>
      </w:pPr>
      <w:r w:rsidRPr="00353478">
        <w:rPr>
          <w:sz w:val="24"/>
          <w:szCs w:val="24"/>
          <w:lang w:val="uk-UA"/>
        </w:rPr>
        <w:t>(основні, супутні на даний час. Кожна скарга повинна бути описана докладним чином)</w:t>
      </w:r>
    </w:p>
    <w:p w14:paraId="60DE14CB" w14:textId="77777777" w:rsidR="00353478" w:rsidRPr="00353478" w:rsidRDefault="00353478" w:rsidP="00353478">
      <w:pPr>
        <w:widowControl/>
        <w:autoSpaceDE/>
        <w:adjustRightInd/>
        <w:spacing w:line="360" w:lineRule="auto"/>
        <w:jc w:val="both"/>
      </w:pPr>
    </w:p>
    <w:p w14:paraId="42D0AB01" w14:textId="77777777" w:rsidR="00353478" w:rsidRPr="00353478" w:rsidRDefault="00000000" w:rsidP="00353478">
      <w:pPr>
        <w:widowControl/>
        <w:autoSpaceDE/>
        <w:adjustRightInd/>
        <w:spacing w:line="360" w:lineRule="auto"/>
        <w:jc w:val="both"/>
        <w:rPr>
          <w:sz w:val="28"/>
          <w:szCs w:val="28"/>
          <w:lang w:val="uk-UA"/>
        </w:rPr>
      </w:pPr>
      <w:hyperlink r:id="rId49" w:tooltip="Анамнез" w:history="1">
        <w:r w:rsidR="00353478" w:rsidRPr="00353478">
          <w:rPr>
            <w:color w:val="000000"/>
            <w:sz w:val="28"/>
            <w:szCs w:val="28"/>
            <w:lang w:val="uk-UA"/>
          </w:rPr>
          <w:t>Анамнез</w:t>
        </w:r>
      </w:hyperlink>
      <w:r w:rsidR="00353478" w:rsidRPr="00353478">
        <w:rPr>
          <w:color w:val="000000"/>
          <w:sz w:val="28"/>
          <w:szCs w:val="28"/>
          <w:lang w:val="uk-UA"/>
        </w:rPr>
        <w:t xml:space="preserve"> </w:t>
      </w:r>
      <w:r w:rsidR="00353478" w:rsidRPr="00353478">
        <w:rPr>
          <w:sz w:val="28"/>
          <w:szCs w:val="28"/>
          <w:lang w:val="uk-UA"/>
        </w:rPr>
        <w:t>захворювання: ______________________________________________</w:t>
      </w:r>
    </w:p>
    <w:p w14:paraId="5A3D177C"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74BACCE1"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3D52D5F7"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2DE732E2"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Анамнез життя: ____________________________________________________</w:t>
      </w:r>
    </w:p>
    <w:p w14:paraId="1997CCE3"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6F9BF090"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____________________________________________________________________________________________________________________________________</w:t>
      </w:r>
    </w:p>
    <w:p w14:paraId="4C68A4D2"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Етап реабілітації:___________________________________________________</w:t>
      </w:r>
    </w:p>
    <w:p w14:paraId="6587E454"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lastRenderedPageBreak/>
        <w:t>Руховий режим:_____________________________________________________</w:t>
      </w:r>
    </w:p>
    <w:p w14:paraId="294F54C4"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Засоби і методи реабілітації: __________________________________________</w:t>
      </w:r>
    </w:p>
    <w:p w14:paraId="6373AC68"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67A9FD60"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7F6A45C8"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____________________________________________________________________________________________________________________________________</w:t>
      </w:r>
    </w:p>
    <w:p w14:paraId="2B03F7CD"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52464DE9" w14:textId="77777777" w:rsidR="00353478" w:rsidRPr="00353478" w:rsidRDefault="00353478" w:rsidP="00353478">
      <w:pPr>
        <w:widowControl/>
        <w:autoSpaceDE/>
        <w:adjustRightInd/>
        <w:jc w:val="both"/>
        <w:rPr>
          <w:sz w:val="24"/>
          <w:szCs w:val="24"/>
          <w:lang w:val="uk-UA"/>
        </w:rPr>
      </w:pPr>
      <w:r w:rsidRPr="00353478">
        <w:rPr>
          <w:sz w:val="24"/>
          <w:szCs w:val="24"/>
          <w:lang w:val="uk-UA"/>
        </w:rPr>
        <w:t>(</w:t>
      </w:r>
      <w:bookmarkStart w:id="59" w:name="_Hlk125644358"/>
      <w:r w:rsidRPr="00353478">
        <w:rPr>
          <w:sz w:val="24"/>
          <w:szCs w:val="24"/>
          <w:lang w:val="uk-UA"/>
        </w:rPr>
        <w:t xml:space="preserve">які застосовуються на даному </w:t>
      </w:r>
      <w:r w:rsidRPr="00353478">
        <w:rPr>
          <w:color w:val="000000"/>
          <w:sz w:val="24"/>
          <w:szCs w:val="24"/>
          <w:lang w:val="uk-UA"/>
        </w:rPr>
        <w:t xml:space="preserve">етапі </w:t>
      </w:r>
      <w:hyperlink r:id="rId50" w:tooltip="Відповідь" w:history="1">
        <w:r w:rsidRPr="00353478">
          <w:rPr>
            <w:color w:val="000000"/>
            <w:sz w:val="24"/>
            <w:szCs w:val="24"/>
            <w:lang w:val="uk-UA"/>
          </w:rPr>
          <w:t>відповідно</w:t>
        </w:r>
      </w:hyperlink>
      <w:r w:rsidRPr="00353478">
        <w:rPr>
          <w:color w:val="000000"/>
          <w:sz w:val="24"/>
          <w:szCs w:val="24"/>
          <w:lang w:val="uk-UA"/>
        </w:rPr>
        <w:t xml:space="preserve"> до рухового режиму: ЛФК, </w:t>
      </w:r>
      <w:hyperlink r:id="rId51" w:tooltip="Масаж" w:history="1">
        <w:r w:rsidRPr="00353478">
          <w:rPr>
            <w:color w:val="000000"/>
            <w:sz w:val="24"/>
            <w:szCs w:val="24"/>
            <w:lang w:val="uk-UA"/>
          </w:rPr>
          <w:t>масаж</w:t>
        </w:r>
      </w:hyperlink>
      <w:r w:rsidRPr="00353478">
        <w:rPr>
          <w:color w:val="000000"/>
          <w:sz w:val="24"/>
          <w:szCs w:val="24"/>
          <w:lang w:val="uk-UA"/>
        </w:rPr>
        <w:t xml:space="preserve">, фізіотерапія, трудотерапія, механотерапія, </w:t>
      </w:r>
      <w:proofErr w:type="spellStart"/>
      <w:r w:rsidRPr="00353478">
        <w:rPr>
          <w:color w:val="000000"/>
          <w:sz w:val="24"/>
          <w:szCs w:val="24"/>
          <w:lang w:val="uk-UA"/>
        </w:rPr>
        <w:t>гідрокінезіотерапія</w:t>
      </w:r>
      <w:proofErr w:type="spellEnd"/>
      <w:r w:rsidRPr="00353478">
        <w:rPr>
          <w:color w:val="000000"/>
          <w:sz w:val="24"/>
          <w:szCs w:val="24"/>
          <w:lang w:val="uk-UA"/>
        </w:rPr>
        <w:t xml:space="preserve">. </w:t>
      </w:r>
      <w:r w:rsidRPr="00353478">
        <w:rPr>
          <w:rFonts w:ascii="Calibri" w:hAnsi="Calibri"/>
          <w:sz w:val="22"/>
          <w:szCs w:val="22"/>
          <w:lang w:val="uk-UA" w:eastAsia="uk-UA"/>
        </w:rPr>
        <w:fldChar w:fldCharType="begin"/>
      </w:r>
      <w:r w:rsidRPr="00353478">
        <w:rPr>
          <w:rFonts w:ascii="Calibri" w:hAnsi="Calibri"/>
          <w:sz w:val="22"/>
          <w:szCs w:val="22"/>
          <w:lang w:val="uk-UA" w:eastAsia="uk-UA"/>
        </w:rPr>
        <w:instrText>HYPERLINK "http://ua-referat.com/Музикотерапія" \o "Музикотерапія"</w:instrText>
      </w:r>
      <w:r w:rsidRPr="00353478">
        <w:rPr>
          <w:rFonts w:ascii="Calibri" w:hAnsi="Calibri"/>
          <w:sz w:val="22"/>
          <w:szCs w:val="22"/>
          <w:lang w:val="uk-UA" w:eastAsia="uk-UA"/>
        </w:rPr>
      </w:r>
      <w:r w:rsidRPr="00353478">
        <w:rPr>
          <w:rFonts w:ascii="Calibri" w:hAnsi="Calibri"/>
          <w:sz w:val="22"/>
          <w:szCs w:val="22"/>
          <w:lang w:val="uk-UA" w:eastAsia="uk-UA"/>
        </w:rPr>
        <w:fldChar w:fldCharType="separate"/>
      </w:r>
      <w:r w:rsidRPr="00353478">
        <w:rPr>
          <w:color w:val="000000"/>
          <w:sz w:val="24"/>
          <w:szCs w:val="24"/>
          <w:lang w:val="uk-UA"/>
        </w:rPr>
        <w:t>музикотерапія</w:t>
      </w:r>
      <w:r w:rsidRPr="00353478">
        <w:rPr>
          <w:color w:val="000000"/>
          <w:sz w:val="24"/>
          <w:szCs w:val="24"/>
          <w:lang w:val="uk-UA"/>
        </w:rPr>
        <w:fldChar w:fldCharType="end"/>
      </w:r>
      <w:r w:rsidRPr="00353478">
        <w:rPr>
          <w:color w:val="000000"/>
          <w:sz w:val="24"/>
          <w:szCs w:val="24"/>
          <w:lang w:val="uk-UA"/>
        </w:rPr>
        <w:t xml:space="preserve">, </w:t>
      </w:r>
      <w:hyperlink r:id="rId52" w:tooltip="Фітотерапія" w:history="1">
        <w:r w:rsidRPr="00353478">
          <w:rPr>
            <w:color w:val="000000"/>
            <w:sz w:val="24"/>
            <w:szCs w:val="24"/>
            <w:lang w:val="uk-UA"/>
          </w:rPr>
          <w:t>фітотерапія</w:t>
        </w:r>
      </w:hyperlink>
      <w:r w:rsidRPr="00353478">
        <w:rPr>
          <w:color w:val="000000"/>
          <w:sz w:val="24"/>
          <w:szCs w:val="24"/>
          <w:lang w:val="uk-UA"/>
        </w:rPr>
        <w:t xml:space="preserve">, аеротерапія, мануальний вплив, медикаментозна корекція і т. д. </w:t>
      </w:r>
      <w:bookmarkEnd w:id="59"/>
      <w:r w:rsidRPr="00353478">
        <w:rPr>
          <w:color w:val="000000"/>
          <w:sz w:val="24"/>
          <w:szCs w:val="24"/>
          <w:lang w:val="uk-UA"/>
        </w:rPr>
        <w:t>)</w:t>
      </w:r>
    </w:p>
    <w:p w14:paraId="6E27C6B2" w14:textId="77777777" w:rsidR="00353478" w:rsidRPr="00353478" w:rsidRDefault="00353478" w:rsidP="00353478">
      <w:pPr>
        <w:widowControl/>
        <w:autoSpaceDE/>
        <w:adjustRightInd/>
        <w:spacing w:line="360" w:lineRule="auto"/>
        <w:ind w:left="-567" w:firstLine="851"/>
        <w:jc w:val="both"/>
        <w:rPr>
          <w:sz w:val="28"/>
          <w:szCs w:val="28"/>
          <w:lang w:val="uk-UA"/>
        </w:rPr>
      </w:pPr>
    </w:p>
    <w:p w14:paraId="06FE9FD1"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Форми і зміст методу з їх клініко-фізіологічним обґрунтуванням для даного хворого:___________________________________________________________</w:t>
      </w:r>
    </w:p>
    <w:p w14:paraId="7145BFDB"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1BDE37D6"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__________________________________________________________________</w:t>
      </w:r>
    </w:p>
    <w:p w14:paraId="3710C936" w14:textId="77777777" w:rsidR="00353478" w:rsidRPr="00353478" w:rsidRDefault="00353478" w:rsidP="00353478">
      <w:pPr>
        <w:jc w:val="both"/>
        <w:rPr>
          <w:lang w:val="uk-UA"/>
        </w:rPr>
      </w:pPr>
      <w:r w:rsidRPr="00353478">
        <w:rPr>
          <w:sz w:val="28"/>
          <w:szCs w:val="28"/>
          <w:lang w:val="uk-UA"/>
        </w:rPr>
        <w:t>__________________________________________________________________</w:t>
      </w:r>
    </w:p>
    <w:p w14:paraId="1A03E680" w14:textId="77777777" w:rsidR="00353478" w:rsidRPr="00353478" w:rsidRDefault="00353478" w:rsidP="00353478">
      <w:pPr>
        <w:widowControl/>
        <w:autoSpaceDE/>
        <w:adjustRightInd/>
        <w:spacing w:line="360" w:lineRule="auto"/>
        <w:ind w:left="284"/>
        <w:jc w:val="center"/>
        <w:rPr>
          <w:sz w:val="28"/>
          <w:szCs w:val="28"/>
          <w:lang w:val="uk-UA"/>
        </w:rPr>
      </w:pPr>
      <w:r w:rsidRPr="00353478">
        <w:rPr>
          <w:sz w:val="24"/>
          <w:szCs w:val="24"/>
          <w:lang w:val="uk-UA"/>
        </w:rPr>
        <w:t xml:space="preserve">(ЛФК, масажу, фізіотерапії, механотерапії і </w:t>
      </w:r>
      <w:proofErr w:type="spellStart"/>
      <w:r w:rsidRPr="00353478">
        <w:rPr>
          <w:sz w:val="24"/>
          <w:szCs w:val="24"/>
          <w:lang w:val="uk-UA"/>
        </w:rPr>
        <w:t>т.д</w:t>
      </w:r>
      <w:proofErr w:type="spellEnd"/>
      <w:r w:rsidRPr="00353478">
        <w:rPr>
          <w:sz w:val="24"/>
          <w:szCs w:val="24"/>
          <w:lang w:val="uk-UA"/>
        </w:rPr>
        <w:t>.)</w:t>
      </w:r>
    </w:p>
    <w:p w14:paraId="22AE73B9" w14:textId="77777777" w:rsidR="00353478" w:rsidRPr="00353478" w:rsidRDefault="00353478" w:rsidP="00353478">
      <w:pPr>
        <w:widowControl/>
        <w:autoSpaceDE/>
        <w:adjustRightInd/>
        <w:spacing w:line="360" w:lineRule="auto"/>
        <w:ind w:left="284" w:firstLine="424"/>
        <w:jc w:val="both"/>
        <w:rPr>
          <w:sz w:val="16"/>
          <w:szCs w:val="16"/>
          <w:lang w:val="uk-UA"/>
        </w:rPr>
      </w:pPr>
    </w:p>
    <w:p w14:paraId="199A5507" w14:textId="77777777" w:rsidR="00353478" w:rsidRPr="00353478" w:rsidRDefault="00353478" w:rsidP="00353478">
      <w:pPr>
        <w:widowControl/>
        <w:autoSpaceDE/>
        <w:adjustRightInd/>
        <w:spacing w:line="360" w:lineRule="auto"/>
        <w:ind w:firstLine="709"/>
        <w:jc w:val="both"/>
        <w:rPr>
          <w:i/>
          <w:sz w:val="28"/>
          <w:szCs w:val="28"/>
          <w:lang w:val="uk-UA"/>
        </w:rPr>
      </w:pPr>
      <w:r w:rsidRPr="00353478">
        <w:rPr>
          <w:i/>
          <w:sz w:val="28"/>
          <w:szCs w:val="28"/>
          <w:lang w:val="uk-UA"/>
        </w:rPr>
        <w:t xml:space="preserve">Тобто, для ЛФК – УГГ, дозована хода, ЛГ і т. д; для масажу – лікувальний, гігієнічний, </w:t>
      </w:r>
      <w:proofErr w:type="spellStart"/>
      <w:r w:rsidRPr="00353478">
        <w:rPr>
          <w:i/>
          <w:sz w:val="28"/>
          <w:szCs w:val="28"/>
          <w:lang w:val="uk-UA"/>
        </w:rPr>
        <w:t>сегментарно</w:t>
      </w:r>
      <w:proofErr w:type="spellEnd"/>
      <w:r w:rsidRPr="00353478">
        <w:rPr>
          <w:i/>
          <w:sz w:val="28"/>
          <w:szCs w:val="28"/>
          <w:lang w:val="uk-UA"/>
        </w:rPr>
        <w:t xml:space="preserve">-рефлекторний і т. д; для ФЗТ – гальванізація, </w:t>
      </w:r>
      <w:hyperlink r:id="rId53" w:tooltip="Електрофорез" w:history="1">
        <w:r w:rsidRPr="00353478">
          <w:rPr>
            <w:i/>
            <w:color w:val="000000"/>
            <w:sz w:val="28"/>
            <w:szCs w:val="28"/>
            <w:lang w:val="uk-UA"/>
          </w:rPr>
          <w:t>електрофорез</w:t>
        </w:r>
      </w:hyperlink>
      <w:r w:rsidRPr="00353478">
        <w:rPr>
          <w:i/>
          <w:color w:val="000000"/>
          <w:sz w:val="28"/>
          <w:szCs w:val="28"/>
          <w:lang w:val="uk-UA"/>
        </w:rPr>
        <w:t xml:space="preserve">, </w:t>
      </w:r>
      <w:r w:rsidRPr="00353478">
        <w:rPr>
          <w:i/>
          <w:sz w:val="28"/>
          <w:szCs w:val="28"/>
          <w:lang w:val="uk-UA"/>
        </w:rPr>
        <w:t xml:space="preserve">УВЧ, СВЧ, дарсонвалізація, ДДТ, СМТ, </w:t>
      </w:r>
      <w:proofErr w:type="spellStart"/>
      <w:r w:rsidRPr="00353478">
        <w:rPr>
          <w:i/>
          <w:sz w:val="28"/>
          <w:szCs w:val="28"/>
          <w:lang w:val="uk-UA"/>
        </w:rPr>
        <w:t>ампліпульстерапія</w:t>
      </w:r>
      <w:proofErr w:type="spellEnd"/>
      <w:r w:rsidRPr="00353478">
        <w:rPr>
          <w:i/>
          <w:sz w:val="28"/>
          <w:szCs w:val="28"/>
          <w:lang w:val="uk-UA"/>
        </w:rPr>
        <w:t xml:space="preserve"> і </w:t>
      </w:r>
      <w:proofErr w:type="spellStart"/>
      <w:r w:rsidRPr="00353478">
        <w:rPr>
          <w:i/>
          <w:sz w:val="28"/>
          <w:szCs w:val="28"/>
          <w:lang w:val="uk-UA"/>
        </w:rPr>
        <w:t>т.д</w:t>
      </w:r>
      <w:proofErr w:type="spellEnd"/>
      <w:r w:rsidRPr="00353478">
        <w:rPr>
          <w:i/>
          <w:sz w:val="28"/>
          <w:szCs w:val="28"/>
          <w:lang w:val="uk-UA"/>
        </w:rPr>
        <w:t>.</w:t>
      </w:r>
    </w:p>
    <w:p w14:paraId="50BCB8B2" w14:textId="77777777" w:rsidR="00353478" w:rsidRPr="00353478" w:rsidRDefault="00353478" w:rsidP="00353478">
      <w:pPr>
        <w:widowControl/>
        <w:autoSpaceDE/>
        <w:adjustRightInd/>
        <w:spacing w:line="276" w:lineRule="auto"/>
        <w:jc w:val="both"/>
        <w:rPr>
          <w:sz w:val="28"/>
          <w:szCs w:val="28"/>
          <w:lang w:val="uk-UA"/>
        </w:rPr>
      </w:pPr>
      <w:r w:rsidRPr="00353478">
        <w:rPr>
          <w:sz w:val="28"/>
          <w:szCs w:val="28"/>
          <w:lang w:val="uk-UA"/>
        </w:rPr>
        <w:t>Режим дня хворих: __________________________________________________</w:t>
      </w:r>
    </w:p>
    <w:p w14:paraId="7306659E" w14:textId="77777777" w:rsidR="00353478" w:rsidRPr="00353478" w:rsidRDefault="00353478" w:rsidP="00353478">
      <w:pPr>
        <w:widowControl/>
        <w:autoSpaceDE/>
        <w:adjustRightInd/>
        <w:spacing w:line="276" w:lineRule="auto"/>
        <w:jc w:val="both"/>
        <w:rPr>
          <w:sz w:val="28"/>
          <w:szCs w:val="28"/>
          <w:lang w:val="uk-UA"/>
        </w:rPr>
      </w:pPr>
      <w:r w:rsidRPr="00353478">
        <w:rPr>
          <w:sz w:val="28"/>
          <w:szCs w:val="28"/>
          <w:lang w:val="uk-UA"/>
        </w:rPr>
        <w:t>__________________________________________________________________</w:t>
      </w:r>
    </w:p>
    <w:p w14:paraId="57756040" w14:textId="77777777" w:rsidR="00353478" w:rsidRPr="00353478" w:rsidRDefault="00353478" w:rsidP="00353478">
      <w:pPr>
        <w:widowControl/>
        <w:autoSpaceDE/>
        <w:adjustRightInd/>
        <w:jc w:val="both"/>
        <w:rPr>
          <w:sz w:val="28"/>
          <w:szCs w:val="28"/>
          <w:lang w:val="uk-UA"/>
        </w:rPr>
      </w:pPr>
      <w:r w:rsidRPr="00353478">
        <w:rPr>
          <w:sz w:val="28"/>
          <w:szCs w:val="28"/>
          <w:lang w:val="uk-UA"/>
        </w:rPr>
        <w:t>Вихід реабілітації та оцінка ступеня відновлення хворого на даному етапі____</w:t>
      </w:r>
    </w:p>
    <w:p w14:paraId="4CFA48D9"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38C97F41"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2523B2F6" w14:textId="77777777" w:rsidR="00353478" w:rsidRPr="00353478" w:rsidRDefault="00353478" w:rsidP="00353478">
      <w:pPr>
        <w:widowControl/>
        <w:autoSpaceDE/>
        <w:adjustRightInd/>
        <w:jc w:val="center"/>
        <w:rPr>
          <w:sz w:val="24"/>
          <w:szCs w:val="24"/>
          <w:lang w:val="uk-UA"/>
        </w:rPr>
      </w:pPr>
      <w:r w:rsidRPr="00353478">
        <w:rPr>
          <w:sz w:val="24"/>
          <w:szCs w:val="24"/>
          <w:lang w:val="uk-UA"/>
        </w:rPr>
        <w:t xml:space="preserve">(функціональні показники, загальний стан хворого і </w:t>
      </w:r>
      <w:proofErr w:type="spellStart"/>
      <w:r w:rsidRPr="00353478">
        <w:rPr>
          <w:sz w:val="24"/>
          <w:szCs w:val="24"/>
          <w:lang w:val="uk-UA"/>
        </w:rPr>
        <w:t>т.д</w:t>
      </w:r>
      <w:proofErr w:type="spellEnd"/>
      <w:r w:rsidRPr="00353478">
        <w:rPr>
          <w:sz w:val="24"/>
          <w:szCs w:val="24"/>
          <w:lang w:val="uk-UA"/>
        </w:rPr>
        <w:t>.)</w:t>
      </w:r>
    </w:p>
    <w:p w14:paraId="2C9438E3" w14:textId="11E9FBC1" w:rsidR="00353478" w:rsidRPr="00353478" w:rsidRDefault="00353478" w:rsidP="00353478">
      <w:pPr>
        <w:widowControl/>
        <w:autoSpaceDE/>
        <w:adjustRightInd/>
        <w:jc w:val="both"/>
        <w:rPr>
          <w:sz w:val="28"/>
          <w:szCs w:val="28"/>
          <w:lang w:val="uk-UA"/>
        </w:rPr>
      </w:pPr>
      <w:r w:rsidRPr="00353478">
        <w:rPr>
          <w:sz w:val="28"/>
          <w:szCs w:val="28"/>
          <w:lang w:val="uk-UA"/>
        </w:rPr>
        <w:t>Рекомендації:_______________________________________________________</w:t>
      </w:r>
    </w:p>
    <w:p w14:paraId="4D572B97" w14:textId="77777777" w:rsidR="00353478" w:rsidRPr="00353478" w:rsidRDefault="00353478" w:rsidP="00353478">
      <w:pPr>
        <w:widowControl/>
        <w:tabs>
          <w:tab w:val="left" w:pos="7797"/>
        </w:tabs>
        <w:autoSpaceDE/>
        <w:adjustRightInd/>
        <w:jc w:val="both"/>
        <w:rPr>
          <w:sz w:val="28"/>
          <w:szCs w:val="28"/>
          <w:lang w:val="uk-UA"/>
        </w:rPr>
      </w:pPr>
      <w:r w:rsidRPr="00353478">
        <w:rPr>
          <w:sz w:val="28"/>
          <w:szCs w:val="28"/>
          <w:lang w:val="uk-UA"/>
        </w:rPr>
        <w:t>__________________________________________________________________</w:t>
      </w:r>
    </w:p>
    <w:p w14:paraId="24301281"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63429FC0" w14:textId="77777777" w:rsidR="00353478" w:rsidRPr="00353478" w:rsidRDefault="00353478" w:rsidP="00353478">
      <w:pPr>
        <w:widowControl/>
        <w:autoSpaceDE/>
        <w:adjustRightInd/>
        <w:jc w:val="both"/>
        <w:rPr>
          <w:sz w:val="24"/>
          <w:szCs w:val="24"/>
          <w:lang w:val="uk-UA"/>
        </w:rPr>
      </w:pPr>
      <w:r w:rsidRPr="00353478">
        <w:rPr>
          <w:sz w:val="24"/>
          <w:szCs w:val="24"/>
          <w:lang w:val="uk-UA"/>
        </w:rPr>
        <w:t xml:space="preserve">(перевести на наступний етап, </w:t>
      </w:r>
      <w:proofErr w:type="spellStart"/>
      <w:r w:rsidRPr="00353478">
        <w:rPr>
          <w:sz w:val="24"/>
          <w:szCs w:val="24"/>
          <w:lang w:val="uk-UA"/>
        </w:rPr>
        <w:t>внести</w:t>
      </w:r>
      <w:proofErr w:type="spellEnd"/>
      <w:r w:rsidRPr="00353478">
        <w:rPr>
          <w:sz w:val="24"/>
          <w:szCs w:val="24"/>
          <w:lang w:val="uk-UA"/>
        </w:rPr>
        <w:t xml:space="preserve"> зміни і продовжити поточний етап реабілітації, виписати, дати комплекс ФР хворому для самостійних занять на дому і </w:t>
      </w:r>
      <w:proofErr w:type="spellStart"/>
      <w:r w:rsidRPr="00353478">
        <w:rPr>
          <w:sz w:val="24"/>
          <w:szCs w:val="24"/>
          <w:lang w:val="uk-UA"/>
        </w:rPr>
        <w:t>т.д</w:t>
      </w:r>
      <w:proofErr w:type="spellEnd"/>
      <w:r w:rsidRPr="00353478">
        <w:rPr>
          <w:sz w:val="24"/>
          <w:szCs w:val="24"/>
          <w:lang w:val="uk-UA"/>
        </w:rPr>
        <w:t>.).</w:t>
      </w:r>
    </w:p>
    <w:p w14:paraId="0DF76E22" w14:textId="77777777" w:rsidR="00353478" w:rsidRPr="00353478" w:rsidRDefault="00353478" w:rsidP="00353478">
      <w:pPr>
        <w:widowControl/>
        <w:autoSpaceDE/>
        <w:adjustRightInd/>
        <w:jc w:val="both"/>
        <w:rPr>
          <w:sz w:val="28"/>
          <w:szCs w:val="28"/>
          <w:lang w:val="uk-UA"/>
        </w:rPr>
      </w:pPr>
      <w:r w:rsidRPr="00353478">
        <w:rPr>
          <w:sz w:val="28"/>
          <w:szCs w:val="28"/>
          <w:lang w:val="uk-UA"/>
        </w:rPr>
        <w:t>Дані додаткових досліджень:__________________________________________</w:t>
      </w:r>
    </w:p>
    <w:p w14:paraId="48DF2398"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33655FC7" w14:textId="77777777" w:rsidR="00353478" w:rsidRPr="00353478" w:rsidRDefault="00353478" w:rsidP="00353478">
      <w:pPr>
        <w:widowControl/>
        <w:autoSpaceDE/>
        <w:adjustRightInd/>
        <w:jc w:val="both"/>
        <w:rPr>
          <w:sz w:val="28"/>
          <w:szCs w:val="28"/>
          <w:lang w:val="uk-UA"/>
        </w:rPr>
      </w:pPr>
      <w:r w:rsidRPr="00353478">
        <w:rPr>
          <w:sz w:val="28"/>
          <w:szCs w:val="28"/>
          <w:lang w:val="uk-UA"/>
        </w:rPr>
        <w:t>__________________________________________________________________</w:t>
      </w:r>
    </w:p>
    <w:p w14:paraId="53181BCD" w14:textId="77777777" w:rsidR="00353478" w:rsidRPr="00353478" w:rsidRDefault="00353478" w:rsidP="00353478">
      <w:pPr>
        <w:keepNext/>
        <w:keepLines/>
        <w:widowControl/>
        <w:autoSpaceDE/>
        <w:autoSpaceDN/>
        <w:adjustRightInd/>
        <w:spacing w:before="200" w:line="276" w:lineRule="auto"/>
        <w:jc w:val="right"/>
        <w:outlineLvl w:val="1"/>
        <w:rPr>
          <w:b/>
          <w:bCs/>
          <w:color w:val="4F81BD"/>
          <w:sz w:val="28"/>
          <w:szCs w:val="28"/>
          <w:lang w:val="uk-UA"/>
        </w:rPr>
      </w:pPr>
      <w:r w:rsidRPr="00353478">
        <w:rPr>
          <w:rFonts w:ascii="Cambria" w:hAnsi="Cambria"/>
          <w:b/>
          <w:bCs/>
          <w:color w:val="4F81BD"/>
          <w:sz w:val="26"/>
          <w:szCs w:val="26"/>
          <w:lang w:val="uk-UA"/>
        </w:rPr>
        <w:br w:type="page"/>
      </w:r>
      <w:bookmarkStart w:id="60" w:name="_Toc127749868"/>
      <w:r w:rsidRPr="00353478">
        <w:rPr>
          <w:b/>
          <w:bCs/>
          <w:color w:val="000000"/>
          <w:sz w:val="28"/>
          <w:szCs w:val="28"/>
          <w:lang w:val="uk-UA"/>
        </w:rPr>
        <w:lastRenderedPageBreak/>
        <w:t>Додаток 5</w:t>
      </w:r>
      <w:bookmarkEnd w:id="60"/>
    </w:p>
    <w:p w14:paraId="5EEF5E63" w14:textId="77777777" w:rsidR="00353478" w:rsidRPr="00353478" w:rsidRDefault="00353478" w:rsidP="00353478">
      <w:pPr>
        <w:widowControl/>
        <w:autoSpaceDE/>
        <w:adjustRightInd/>
        <w:spacing w:line="360" w:lineRule="auto"/>
        <w:jc w:val="right"/>
        <w:rPr>
          <w:spacing w:val="2"/>
          <w:sz w:val="18"/>
          <w:szCs w:val="18"/>
          <w:lang w:val="uk-UA"/>
        </w:rPr>
      </w:pPr>
    </w:p>
    <w:p w14:paraId="2004F0C8" w14:textId="77777777" w:rsidR="00353478" w:rsidRPr="00353478" w:rsidRDefault="00353478" w:rsidP="00353478">
      <w:pPr>
        <w:widowControl/>
        <w:autoSpaceDE/>
        <w:adjustRightInd/>
        <w:spacing w:line="360" w:lineRule="auto"/>
        <w:jc w:val="center"/>
        <w:rPr>
          <w:b/>
          <w:spacing w:val="2"/>
          <w:sz w:val="28"/>
          <w:szCs w:val="28"/>
          <w:lang w:val="uk-UA"/>
        </w:rPr>
      </w:pPr>
      <w:r w:rsidRPr="00353478">
        <w:rPr>
          <w:b/>
          <w:spacing w:val="2"/>
          <w:sz w:val="28"/>
          <w:szCs w:val="28"/>
          <w:lang w:val="uk-UA"/>
        </w:rPr>
        <w:t xml:space="preserve">Методи визначення </w:t>
      </w:r>
      <w:proofErr w:type="spellStart"/>
      <w:r w:rsidRPr="00353478">
        <w:rPr>
          <w:b/>
          <w:spacing w:val="2"/>
          <w:sz w:val="28"/>
          <w:szCs w:val="28"/>
          <w:lang w:val="uk-UA"/>
        </w:rPr>
        <w:t>морфо</w:t>
      </w:r>
      <w:proofErr w:type="spellEnd"/>
      <w:r w:rsidRPr="00353478">
        <w:rPr>
          <w:b/>
          <w:spacing w:val="2"/>
          <w:sz w:val="28"/>
          <w:szCs w:val="28"/>
          <w:lang w:val="uk-UA"/>
        </w:rPr>
        <w:t>-функціонального стану хворого до та після проведення реабілітації</w:t>
      </w:r>
    </w:p>
    <w:p w14:paraId="7895E2F3" w14:textId="77777777" w:rsidR="00353478" w:rsidRPr="00353478" w:rsidRDefault="00353478" w:rsidP="00353478">
      <w:pPr>
        <w:widowControl/>
        <w:autoSpaceDE/>
        <w:adjustRightInd/>
        <w:spacing w:line="360" w:lineRule="auto"/>
        <w:jc w:val="center"/>
        <w:rPr>
          <w:spacing w:val="2"/>
          <w:sz w:val="28"/>
          <w:szCs w:val="28"/>
          <w:lang w:val="uk-UA"/>
        </w:rPr>
      </w:pPr>
    </w:p>
    <w:p w14:paraId="29306A42" w14:textId="77777777" w:rsidR="00353478" w:rsidRPr="00353478" w:rsidRDefault="00353478" w:rsidP="00353478">
      <w:pPr>
        <w:widowControl/>
        <w:autoSpaceDE/>
        <w:adjustRightInd/>
        <w:spacing w:line="360" w:lineRule="auto"/>
        <w:jc w:val="both"/>
        <w:rPr>
          <w:sz w:val="28"/>
          <w:szCs w:val="28"/>
          <w:lang w:val="uk-UA"/>
        </w:rPr>
      </w:pPr>
      <w:r w:rsidRPr="00353478">
        <w:rPr>
          <w:spacing w:val="2"/>
          <w:sz w:val="28"/>
          <w:szCs w:val="28"/>
          <w:lang w:val="uk-UA"/>
        </w:rPr>
        <w:t xml:space="preserve">1. </w:t>
      </w:r>
      <w:r w:rsidRPr="00353478">
        <w:rPr>
          <w:sz w:val="28"/>
          <w:szCs w:val="28"/>
          <w:lang w:val="uk-UA"/>
        </w:rPr>
        <w:t>П.І.Б. хворого_____________________________________________________</w:t>
      </w:r>
    </w:p>
    <w:p w14:paraId="416921B2"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2. Діагноз захворювання____________________________________________</w:t>
      </w:r>
    </w:p>
    <w:p w14:paraId="793E7A95"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3. Вид та методика виконання проби__________________________________</w:t>
      </w:r>
    </w:p>
    <w:p w14:paraId="6CF1ACEC"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0E83D140"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71FF2CEF"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656BBEDD"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71860FCE"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3F1944C7"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47705258"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3B13E1D2"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04CB05B1"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7BA606F4" w14:textId="77777777" w:rsidR="00353478" w:rsidRPr="00353478" w:rsidRDefault="00353478" w:rsidP="00353478">
      <w:pPr>
        <w:widowControl/>
        <w:autoSpaceDE/>
        <w:adjustRightInd/>
        <w:spacing w:line="360" w:lineRule="auto"/>
        <w:rPr>
          <w:spacing w:val="2"/>
          <w:sz w:val="28"/>
          <w:szCs w:val="28"/>
          <w:lang w:val="uk-UA"/>
        </w:rPr>
      </w:pPr>
      <w:r w:rsidRPr="00353478">
        <w:rPr>
          <w:spacing w:val="2"/>
          <w:sz w:val="28"/>
          <w:szCs w:val="28"/>
          <w:lang w:val="uk-UA"/>
        </w:rPr>
        <w:t>_________________________________________________________________</w:t>
      </w:r>
    </w:p>
    <w:p w14:paraId="2B65AC90" w14:textId="77777777" w:rsidR="00353478" w:rsidRPr="00353478" w:rsidRDefault="00353478" w:rsidP="00353478">
      <w:pPr>
        <w:widowControl/>
        <w:autoSpaceDE/>
        <w:adjustRightInd/>
        <w:spacing w:line="360" w:lineRule="auto"/>
        <w:jc w:val="both"/>
        <w:rPr>
          <w:spacing w:val="2"/>
          <w:sz w:val="28"/>
          <w:szCs w:val="28"/>
          <w:lang w:val="uk-UA"/>
        </w:rPr>
      </w:pPr>
      <w:r w:rsidRPr="00353478">
        <w:rPr>
          <w:spacing w:val="2"/>
          <w:sz w:val="28"/>
          <w:szCs w:val="28"/>
          <w:lang w:val="uk-UA"/>
        </w:rPr>
        <w:t>4. Отримані результати проби до проведення реабілітації _________________</w:t>
      </w:r>
    </w:p>
    <w:p w14:paraId="7699D5C5" w14:textId="77777777" w:rsidR="00353478" w:rsidRPr="00353478" w:rsidRDefault="00353478" w:rsidP="00353478">
      <w:pPr>
        <w:widowControl/>
        <w:autoSpaceDE/>
        <w:adjustRightInd/>
        <w:spacing w:line="360" w:lineRule="auto"/>
        <w:jc w:val="both"/>
        <w:rPr>
          <w:spacing w:val="2"/>
          <w:sz w:val="28"/>
          <w:szCs w:val="28"/>
          <w:lang w:val="uk-UA"/>
        </w:rPr>
      </w:pPr>
      <w:r w:rsidRPr="00353478">
        <w:rPr>
          <w:spacing w:val="2"/>
          <w:sz w:val="28"/>
          <w:szCs w:val="28"/>
          <w:lang w:val="uk-UA"/>
        </w:rPr>
        <w:t>_________________________________________________________________</w:t>
      </w:r>
    </w:p>
    <w:p w14:paraId="06AACF05" w14:textId="77777777" w:rsidR="00353478" w:rsidRPr="00353478" w:rsidRDefault="00353478" w:rsidP="00353478">
      <w:pPr>
        <w:widowControl/>
        <w:autoSpaceDE/>
        <w:adjustRightInd/>
        <w:jc w:val="both"/>
        <w:rPr>
          <w:spacing w:val="2"/>
          <w:sz w:val="28"/>
          <w:szCs w:val="28"/>
          <w:lang w:val="uk-UA"/>
        </w:rPr>
      </w:pPr>
      <w:r w:rsidRPr="00353478">
        <w:rPr>
          <w:spacing w:val="2"/>
          <w:sz w:val="28"/>
          <w:szCs w:val="28"/>
          <w:lang w:val="uk-UA"/>
        </w:rPr>
        <w:t>_________________________________________________________________</w:t>
      </w:r>
    </w:p>
    <w:p w14:paraId="61D4AE62" w14:textId="77777777" w:rsidR="00353478" w:rsidRPr="00353478" w:rsidRDefault="00353478" w:rsidP="00353478">
      <w:pPr>
        <w:widowControl/>
        <w:autoSpaceDE/>
        <w:adjustRightInd/>
        <w:jc w:val="center"/>
        <w:rPr>
          <w:spacing w:val="2"/>
          <w:sz w:val="24"/>
          <w:szCs w:val="24"/>
          <w:lang w:val="uk-UA"/>
        </w:rPr>
      </w:pPr>
      <w:r w:rsidRPr="00353478">
        <w:rPr>
          <w:spacing w:val="2"/>
          <w:sz w:val="24"/>
          <w:szCs w:val="24"/>
          <w:lang w:val="uk-UA"/>
        </w:rPr>
        <w:t>(одиниці виміру)</w:t>
      </w:r>
    </w:p>
    <w:p w14:paraId="3732CEF4" w14:textId="77777777" w:rsidR="00353478" w:rsidRPr="00353478" w:rsidRDefault="00353478" w:rsidP="00353478">
      <w:pPr>
        <w:widowControl/>
        <w:autoSpaceDE/>
        <w:adjustRightInd/>
        <w:spacing w:line="360" w:lineRule="auto"/>
        <w:rPr>
          <w:spacing w:val="2"/>
          <w:sz w:val="16"/>
          <w:szCs w:val="16"/>
          <w:lang w:val="uk-UA"/>
        </w:rPr>
      </w:pPr>
    </w:p>
    <w:p w14:paraId="333A28F4" w14:textId="77777777" w:rsidR="00353478" w:rsidRPr="00353478" w:rsidRDefault="00353478" w:rsidP="00353478">
      <w:pPr>
        <w:widowControl/>
        <w:autoSpaceDE/>
        <w:adjustRightInd/>
        <w:spacing w:line="360" w:lineRule="auto"/>
        <w:jc w:val="both"/>
        <w:rPr>
          <w:spacing w:val="2"/>
          <w:sz w:val="28"/>
          <w:szCs w:val="28"/>
          <w:lang w:val="uk-UA"/>
        </w:rPr>
      </w:pPr>
      <w:r w:rsidRPr="00353478">
        <w:rPr>
          <w:spacing w:val="2"/>
          <w:sz w:val="28"/>
          <w:szCs w:val="28"/>
          <w:lang w:val="uk-UA"/>
        </w:rPr>
        <w:t>5. Отримані результати  проби після проведення реабілітації ______________</w:t>
      </w:r>
    </w:p>
    <w:p w14:paraId="5941E8F6" w14:textId="77777777" w:rsidR="00353478" w:rsidRPr="00353478" w:rsidRDefault="00353478" w:rsidP="00353478">
      <w:pPr>
        <w:widowControl/>
        <w:autoSpaceDE/>
        <w:adjustRightInd/>
        <w:spacing w:line="360" w:lineRule="auto"/>
        <w:jc w:val="both"/>
        <w:rPr>
          <w:spacing w:val="2"/>
          <w:sz w:val="28"/>
          <w:szCs w:val="28"/>
          <w:lang w:val="uk-UA"/>
        </w:rPr>
      </w:pPr>
      <w:r w:rsidRPr="00353478">
        <w:rPr>
          <w:spacing w:val="2"/>
          <w:sz w:val="28"/>
          <w:szCs w:val="28"/>
          <w:lang w:val="uk-UA"/>
        </w:rPr>
        <w:t>_________________________________________________________________</w:t>
      </w:r>
    </w:p>
    <w:p w14:paraId="50931AC7" w14:textId="77777777" w:rsidR="00353478" w:rsidRPr="00353478" w:rsidRDefault="00353478" w:rsidP="00353478">
      <w:pPr>
        <w:widowControl/>
        <w:autoSpaceDE/>
        <w:adjustRightInd/>
        <w:jc w:val="both"/>
        <w:rPr>
          <w:spacing w:val="2"/>
          <w:sz w:val="28"/>
          <w:szCs w:val="28"/>
          <w:lang w:val="uk-UA"/>
        </w:rPr>
      </w:pPr>
      <w:r w:rsidRPr="00353478">
        <w:rPr>
          <w:spacing w:val="2"/>
          <w:sz w:val="28"/>
          <w:szCs w:val="28"/>
          <w:lang w:val="uk-UA"/>
        </w:rPr>
        <w:t>_________________________________________________________________</w:t>
      </w:r>
    </w:p>
    <w:p w14:paraId="36773656" w14:textId="77777777" w:rsidR="00353478" w:rsidRPr="00353478" w:rsidRDefault="00353478" w:rsidP="00353478">
      <w:pPr>
        <w:widowControl/>
        <w:autoSpaceDE/>
        <w:adjustRightInd/>
        <w:jc w:val="center"/>
        <w:rPr>
          <w:spacing w:val="2"/>
          <w:sz w:val="24"/>
          <w:szCs w:val="24"/>
          <w:lang w:val="uk-UA"/>
        </w:rPr>
      </w:pPr>
      <w:r w:rsidRPr="00353478">
        <w:rPr>
          <w:spacing w:val="2"/>
          <w:sz w:val="24"/>
          <w:szCs w:val="24"/>
          <w:lang w:val="uk-UA"/>
        </w:rPr>
        <w:t>(одиниці виміру)</w:t>
      </w:r>
    </w:p>
    <w:p w14:paraId="166C4641" w14:textId="77777777" w:rsidR="00353478" w:rsidRPr="00353478" w:rsidRDefault="00353478">
      <w:pPr>
        <w:widowControl/>
        <w:numPr>
          <w:ilvl w:val="0"/>
          <w:numId w:val="24"/>
        </w:numPr>
        <w:autoSpaceDE/>
        <w:autoSpaceDN/>
        <w:adjustRightInd/>
        <w:spacing w:after="200" w:line="360" w:lineRule="auto"/>
        <w:jc w:val="both"/>
        <w:rPr>
          <w:spacing w:val="2"/>
          <w:sz w:val="28"/>
          <w:szCs w:val="28"/>
          <w:lang w:val="uk-UA"/>
        </w:rPr>
      </w:pPr>
      <w:r w:rsidRPr="00353478">
        <w:rPr>
          <w:spacing w:val="2"/>
          <w:sz w:val="28"/>
          <w:szCs w:val="28"/>
          <w:lang w:val="uk-UA"/>
        </w:rPr>
        <w:t>Висновки _____________________________________________________</w:t>
      </w:r>
    </w:p>
    <w:p w14:paraId="52CFEA41" w14:textId="77777777" w:rsidR="00353478" w:rsidRPr="00353478" w:rsidRDefault="00353478" w:rsidP="00353478">
      <w:pPr>
        <w:widowControl/>
        <w:autoSpaceDE/>
        <w:adjustRightInd/>
        <w:spacing w:line="360" w:lineRule="auto"/>
        <w:jc w:val="both"/>
        <w:rPr>
          <w:spacing w:val="2"/>
          <w:sz w:val="28"/>
          <w:szCs w:val="28"/>
          <w:lang w:val="uk-UA"/>
        </w:rPr>
      </w:pPr>
      <w:r w:rsidRPr="00353478">
        <w:rPr>
          <w:spacing w:val="2"/>
          <w:sz w:val="28"/>
          <w:szCs w:val="28"/>
          <w:lang w:val="uk-UA"/>
        </w:rPr>
        <w:t>________________________________________________________________</w:t>
      </w:r>
    </w:p>
    <w:p w14:paraId="0D5A93C3" w14:textId="77777777" w:rsidR="00353478" w:rsidRPr="00353478" w:rsidRDefault="00353478" w:rsidP="00353478">
      <w:pPr>
        <w:widowControl/>
        <w:autoSpaceDE/>
        <w:adjustRightInd/>
        <w:spacing w:line="360" w:lineRule="auto"/>
        <w:jc w:val="both"/>
        <w:rPr>
          <w:spacing w:val="2"/>
          <w:sz w:val="28"/>
          <w:szCs w:val="28"/>
          <w:lang w:val="uk-UA"/>
        </w:rPr>
      </w:pPr>
      <w:r w:rsidRPr="00353478">
        <w:rPr>
          <w:spacing w:val="2"/>
          <w:sz w:val="28"/>
          <w:szCs w:val="28"/>
          <w:lang w:val="uk-UA"/>
        </w:rPr>
        <w:t>________________________________________________________________</w:t>
      </w:r>
    </w:p>
    <w:p w14:paraId="66E352A4" w14:textId="77777777" w:rsidR="00353478" w:rsidRPr="00353478" w:rsidRDefault="00353478" w:rsidP="00353478">
      <w:pPr>
        <w:keepNext/>
        <w:keepLines/>
        <w:widowControl/>
        <w:autoSpaceDE/>
        <w:autoSpaceDN/>
        <w:adjustRightInd/>
        <w:spacing w:before="200" w:line="276" w:lineRule="auto"/>
        <w:jc w:val="right"/>
        <w:outlineLvl w:val="1"/>
        <w:rPr>
          <w:b/>
          <w:bCs/>
          <w:color w:val="4F81BD"/>
          <w:sz w:val="28"/>
          <w:szCs w:val="28"/>
        </w:rPr>
      </w:pPr>
      <w:r w:rsidRPr="00353478">
        <w:rPr>
          <w:rFonts w:ascii="Cambria" w:hAnsi="Cambria"/>
          <w:b/>
          <w:bCs/>
          <w:color w:val="4F81BD"/>
          <w:sz w:val="26"/>
          <w:szCs w:val="26"/>
          <w:lang w:val="uk-UA"/>
        </w:rPr>
        <w:br w:type="page"/>
      </w:r>
      <w:bookmarkStart w:id="61" w:name="_Toc127749869"/>
      <w:r w:rsidRPr="00353478">
        <w:rPr>
          <w:b/>
          <w:bCs/>
          <w:color w:val="000000"/>
          <w:sz w:val="28"/>
          <w:szCs w:val="28"/>
          <w:lang w:val="uk-UA"/>
        </w:rPr>
        <w:lastRenderedPageBreak/>
        <w:t>Додаток 6</w:t>
      </w:r>
      <w:bookmarkEnd w:id="61"/>
    </w:p>
    <w:p w14:paraId="39E63D43" w14:textId="77777777" w:rsidR="00353478" w:rsidRPr="00353478" w:rsidRDefault="00353478" w:rsidP="00353478">
      <w:pPr>
        <w:shd w:val="clear" w:color="auto" w:fill="FFFFFF"/>
        <w:spacing w:line="360" w:lineRule="auto"/>
        <w:jc w:val="right"/>
      </w:pPr>
    </w:p>
    <w:tbl>
      <w:tblPr>
        <w:tblW w:w="9915" w:type="dxa"/>
        <w:tblInd w:w="-318" w:type="dxa"/>
        <w:tblLayout w:type="fixed"/>
        <w:tblLook w:val="01E0" w:firstRow="1" w:lastRow="1" w:firstColumn="1" w:lastColumn="1" w:noHBand="0" w:noVBand="0"/>
      </w:tblPr>
      <w:tblGrid>
        <w:gridCol w:w="3363"/>
        <w:gridCol w:w="237"/>
        <w:gridCol w:w="2687"/>
        <w:gridCol w:w="274"/>
        <w:gridCol w:w="3354"/>
      </w:tblGrid>
      <w:tr w:rsidR="00353478" w:rsidRPr="00353478" w14:paraId="05695882" w14:textId="77777777" w:rsidTr="00E713E5">
        <w:tc>
          <w:tcPr>
            <w:tcW w:w="9912" w:type="dxa"/>
            <w:gridSpan w:val="5"/>
          </w:tcPr>
          <w:p w14:paraId="50C90B74" w14:textId="77777777" w:rsidR="00353478" w:rsidRPr="00353478" w:rsidRDefault="00353478" w:rsidP="00353478">
            <w:pPr>
              <w:spacing w:line="360" w:lineRule="auto"/>
              <w:jc w:val="center"/>
              <w:rPr>
                <w:b/>
                <w:iCs/>
                <w:sz w:val="28"/>
                <w:szCs w:val="28"/>
                <w:lang w:val="uk-UA"/>
              </w:rPr>
            </w:pPr>
            <w:bookmarkStart w:id="62" w:name="_Hlk125712535"/>
            <w:r w:rsidRPr="00353478">
              <w:rPr>
                <w:b/>
                <w:sz w:val="28"/>
                <w:szCs w:val="28"/>
                <w:lang w:val="uk-UA"/>
              </w:rPr>
              <w:t xml:space="preserve">Протокол </w:t>
            </w:r>
            <w:r w:rsidRPr="00353478">
              <w:rPr>
                <w:b/>
                <w:iCs/>
                <w:sz w:val="28"/>
                <w:szCs w:val="28"/>
                <w:lang w:val="uk-UA"/>
              </w:rPr>
              <w:t>лікарсько-педагогічних спостережень на занятті з ЛФК</w:t>
            </w:r>
          </w:p>
          <w:bookmarkEnd w:id="62"/>
          <w:p w14:paraId="4BC9525B" w14:textId="77777777" w:rsidR="00353478" w:rsidRPr="00353478" w:rsidRDefault="00353478" w:rsidP="00353478">
            <w:pPr>
              <w:spacing w:line="360" w:lineRule="auto"/>
              <w:jc w:val="center"/>
              <w:rPr>
                <w:b/>
                <w:sz w:val="28"/>
                <w:szCs w:val="28"/>
                <w:lang w:val="uk-UA"/>
              </w:rPr>
            </w:pPr>
          </w:p>
        </w:tc>
      </w:tr>
      <w:tr w:rsidR="00353478" w:rsidRPr="00353478" w14:paraId="6D1239C3" w14:textId="77777777" w:rsidTr="00E713E5">
        <w:tc>
          <w:tcPr>
            <w:tcW w:w="9912" w:type="dxa"/>
            <w:gridSpan w:val="5"/>
            <w:hideMark/>
          </w:tcPr>
          <w:p w14:paraId="357538D6" w14:textId="77777777" w:rsidR="00353478" w:rsidRPr="00353478" w:rsidRDefault="00353478" w:rsidP="00353478">
            <w:pPr>
              <w:spacing w:line="360" w:lineRule="auto"/>
              <w:jc w:val="both"/>
              <w:rPr>
                <w:b/>
                <w:i/>
                <w:sz w:val="28"/>
                <w:szCs w:val="28"/>
                <w:lang w:val="uk-UA"/>
              </w:rPr>
            </w:pPr>
            <w:r w:rsidRPr="00353478">
              <w:rPr>
                <w:b/>
                <w:i/>
                <w:sz w:val="28"/>
                <w:szCs w:val="28"/>
                <w:lang w:val="uk-UA"/>
              </w:rPr>
              <w:t>І. Загальна частина протоколу</w:t>
            </w:r>
          </w:p>
        </w:tc>
      </w:tr>
      <w:tr w:rsidR="00353478" w:rsidRPr="00353478" w14:paraId="448982C4" w14:textId="77777777" w:rsidTr="00E713E5">
        <w:tc>
          <w:tcPr>
            <w:tcW w:w="3362" w:type="dxa"/>
            <w:hideMark/>
          </w:tcPr>
          <w:p w14:paraId="6F3EEDBD" w14:textId="77777777" w:rsidR="00353478" w:rsidRPr="00353478" w:rsidRDefault="00353478" w:rsidP="00353478">
            <w:pPr>
              <w:spacing w:line="360" w:lineRule="auto"/>
              <w:rPr>
                <w:sz w:val="28"/>
                <w:szCs w:val="28"/>
                <w:lang w:val="uk-UA"/>
              </w:rPr>
            </w:pPr>
            <w:r w:rsidRPr="00353478">
              <w:rPr>
                <w:sz w:val="28"/>
                <w:szCs w:val="28"/>
                <w:lang w:val="uk-UA"/>
              </w:rPr>
              <w:t>1. Дата обстеження ______________________</w:t>
            </w:r>
          </w:p>
        </w:tc>
        <w:tc>
          <w:tcPr>
            <w:tcW w:w="3197" w:type="dxa"/>
            <w:gridSpan w:val="3"/>
            <w:hideMark/>
          </w:tcPr>
          <w:p w14:paraId="5C336E42" w14:textId="77777777" w:rsidR="00353478" w:rsidRPr="00353478" w:rsidRDefault="00353478" w:rsidP="00353478">
            <w:pPr>
              <w:spacing w:line="360" w:lineRule="auto"/>
              <w:rPr>
                <w:sz w:val="28"/>
                <w:szCs w:val="28"/>
                <w:lang w:val="uk-UA"/>
              </w:rPr>
            </w:pPr>
            <w:r w:rsidRPr="00353478">
              <w:rPr>
                <w:sz w:val="28"/>
                <w:szCs w:val="28"/>
                <w:lang w:val="uk-UA"/>
              </w:rPr>
              <w:t>2. Час початку заняття _____________________</w:t>
            </w:r>
          </w:p>
        </w:tc>
        <w:tc>
          <w:tcPr>
            <w:tcW w:w="3353" w:type="dxa"/>
            <w:hideMark/>
          </w:tcPr>
          <w:p w14:paraId="3C19CAE5" w14:textId="77777777" w:rsidR="00353478" w:rsidRPr="00353478" w:rsidRDefault="00353478" w:rsidP="00353478">
            <w:pPr>
              <w:spacing w:line="360" w:lineRule="auto"/>
              <w:rPr>
                <w:sz w:val="28"/>
                <w:szCs w:val="28"/>
                <w:lang w:val="uk-UA"/>
              </w:rPr>
            </w:pPr>
            <w:r w:rsidRPr="00353478">
              <w:rPr>
                <w:sz w:val="28"/>
                <w:szCs w:val="28"/>
                <w:lang w:val="uk-UA"/>
              </w:rPr>
              <w:t>3.Час завершення заняття ______________________</w:t>
            </w:r>
          </w:p>
        </w:tc>
      </w:tr>
      <w:tr w:rsidR="00353478" w:rsidRPr="00353478" w14:paraId="103C8523" w14:textId="77777777" w:rsidTr="00E713E5">
        <w:tc>
          <w:tcPr>
            <w:tcW w:w="9912" w:type="dxa"/>
            <w:gridSpan w:val="5"/>
            <w:hideMark/>
          </w:tcPr>
          <w:p w14:paraId="6A6A6F4B" w14:textId="77777777" w:rsidR="00353478" w:rsidRPr="00353478" w:rsidRDefault="00353478" w:rsidP="00353478">
            <w:pPr>
              <w:spacing w:line="360" w:lineRule="auto"/>
              <w:jc w:val="both"/>
              <w:rPr>
                <w:sz w:val="28"/>
                <w:szCs w:val="28"/>
                <w:lang w:val="uk-UA"/>
              </w:rPr>
            </w:pPr>
            <w:r w:rsidRPr="00353478">
              <w:rPr>
                <w:sz w:val="28"/>
                <w:szCs w:val="28"/>
                <w:lang w:val="uk-UA"/>
              </w:rPr>
              <w:t>4. Заняття проводить викладач (П.І.Б.)____________________________________</w:t>
            </w:r>
          </w:p>
        </w:tc>
      </w:tr>
      <w:tr w:rsidR="00353478" w:rsidRPr="00353478" w14:paraId="78FB9760" w14:textId="77777777" w:rsidTr="00E713E5">
        <w:tc>
          <w:tcPr>
            <w:tcW w:w="9912" w:type="dxa"/>
            <w:gridSpan w:val="5"/>
            <w:hideMark/>
          </w:tcPr>
          <w:p w14:paraId="7CCC50F9" w14:textId="77777777" w:rsidR="00353478" w:rsidRPr="00353478" w:rsidRDefault="00353478" w:rsidP="00353478">
            <w:pPr>
              <w:spacing w:line="360" w:lineRule="auto"/>
              <w:jc w:val="both"/>
              <w:rPr>
                <w:sz w:val="28"/>
                <w:szCs w:val="28"/>
                <w:lang w:val="uk-UA"/>
              </w:rPr>
            </w:pPr>
            <w:r w:rsidRPr="00353478">
              <w:rPr>
                <w:sz w:val="28"/>
                <w:szCs w:val="28"/>
                <w:lang w:val="uk-UA"/>
              </w:rPr>
              <w:t xml:space="preserve">5. </w:t>
            </w:r>
            <w:bookmarkStart w:id="63" w:name="_Hlk125712686"/>
            <w:r w:rsidRPr="00353478">
              <w:rPr>
                <w:sz w:val="28"/>
                <w:szCs w:val="28"/>
                <w:lang w:val="uk-UA"/>
              </w:rPr>
              <w:t xml:space="preserve">Характеристика санітарно-гігієнічного стану місця проведення заняття </w:t>
            </w:r>
            <w:bookmarkEnd w:id="63"/>
            <w:r w:rsidRPr="00353478">
              <w:rPr>
                <w:sz w:val="28"/>
                <w:szCs w:val="28"/>
                <w:lang w:val="uk-UA"/>
              </w:rPr>
              <w:t>_____________________________________________________________________ _____________________________________________________________________</w:t>
            </w:r>
          </w:p>
          <w:p w14:paraId="454B68AD"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tc>
      </w:tr>
      <w:tr w:rsidR="00353478" w:rsidRPr="00353478" w14:paraId="278B06F9" w14:textId="77777777" w:rsidTr="00E713E5">
        <w:tc>
          <w:tcPr>
            <w:tcW w:w="9912" w:type="dxa"/>
            <w:gridSpan w:val="5"/>
            <w:hideMark/>
          </w:tcPr>
          <w:p w14:paraId="66EB389B" w14:textId="77777777" w:rsidR="00353478" w:rsidRPr="00353478" w:rsidRDefault="00353478" w:rsidP="00353478">
            <w:pPr>
              <w:spacing w:line="360" w:lineRule="auto"/>
              <w:jc w:val="both"/>
              <w:rPr>
                <w:sz w:val="28"/>
                <w:szCs w:val="28"/>
                <w:lang w:val="uk-UA"/>
              </w:rPr>
            </w:pPr>
            <w:r w:rsidRPr="00353478">
              <w:rPr>
                <w:sz w:val="28"/>
                <w:szCs w:val="28"/>
                <w:lang w:val="uk-UA"/>
              </w:rPr>
              <w:t>6. Характеристика контингенту (кількість, вік, стать) _______________________</w:t>
            </w:r>
          </w:p>
          <w:p w14:paraId="68E78087"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143A9C4E"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tc>
      </w:tr>
      <w:tr w:rsidR="00353478" w:rsidRPr="00353478" w14:paraId="146BB817" w14:textId="77777777" w:rsidTr="00E713E5">
        <w:tc>
          <w:tcPr>
            <w:tcW w:w="9912" w:type="dxa"/>
            <w:gridSpan w:val="5"/>
            <w:hideMark/>
          </w:tcPr>
          <w:p w14:paraId="1B973F7F" w14:textId="77777777" w:rsidR="00353478" w:rsidRPr="00353478" w:rsidRDefault="00353478" w:rsidP="00353478">
            <w:pPr>
              <w:spacing w:line="360" w:lineRule="auto"/>
              <w:jc w:val="both"/>
              <w:rPr>
                <w:sz w:val="28"/>
                <w:szCs w:val="28"/>
                <w:lang w:val="uk-UA"/>
              </w:rPr>
            </w:pPr>
            <w:r w:rsidRPr="00353478">
              <w:rPr>
                <w:sz w:val="28"/>
                <w:szCs w:val="28"/>
                <w:lang w:val="uk-UA"/>
              </w:rPr>
              <w:t xml:space="preserve">7. </w:t>
            </w:r>
            <w:bookmarkStart w:id="64" w:name="_Hlk125713341"/>
            <w:r w:rsidRPr="00353478">
              <w:rPr>
                <w:sz w:val="28"/>
                <w:szCs w:val="28"/>
                <w:lang w:val="uk-UA"/>
              </w:rPr>
              <w:t>Характеристика заняття (надається загальна тривалість частин занять, короткий опис фізичних вправ)</w:t>
            </w:r>
            <w:bookmarkEnd w:id="64"/>
            <w:r w:rsidRPr="00353478">
              <w:rPr>
                <w:sz w:val="28"/>
                <w:szCs w:val="28"/>
                <w:lang w:val="uk-UA"/>
              </w:rPr>
              <w:t>:</w:t>
            </w:r>
          </w:p>
        </w:tc>
      </w:tr>
      <w:tr w:rsidR="00353478" w:rsidRPr="00353478" w14:paraId="20FFF48B" w14:textId="77777777" w:rsidTr="00E713E5">
        <w:tc>
          <w:tcPr>
            <w:tcW w:w="9912" w:type="dxa"/>
            <w:gridSpan w:val="5"/>
            <w:hideMark/>
          </w:tcPr>
          <w:p w14:paraId="038212BD" w14:textId="77777777" w:rsidR="00353478" w:rsidRPr="00353478" w:rsidRDefault="00353478" w:rsidP="00353478">
            <w:pPr>
              <w:spacing w:line="360" w:lineRule="auto"/>
              <w:jc w:val="both"/>
              <w:rPr>
                <w:sz w:val="28"/>
                <w:szCs w:val="28"/>
                <w:lang w:val="uk-UA"/>
              </w:rPr>
            </w:pPr>
            <w:r w:rsidRPr="00353478">
              <w:rPr>
                <w:sz w:val="28"/>
                <w:szCs w:val="28"/>
                <w:lang w:val="uk-UA"/>
              </w:rPr>
              <w:t>а) підготовча частина __________________________________________________</w:t>
            </w:r>
          </w:p>
          <w:p w14:paraId="3015A1F8"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48F3819B"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40C00155"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tc>
      </w:tr>
      <w:tr w:rsidR="00353478" w:rsidRPr="00353478" w14:paraId="635396E9" w14:textId="77777777" w:rsidTr="00E713E5">
        <w:tc>
          <w:tcPr>
            <w:tcW w:w="9912" w:type="dxa"/>
            <w:gridSpan w:val="5"/>
            <w:hideMark/>
          </w:tcPr>
          <w:p w14:paraId="16554A19" w14:textId="77777777" w:rsidR="00353478" w:rsidRPr="00353478" w:rsidRDefault="00353478" w:rsidP="00353478">
            <w:pPr>
              <w:spacing w:line="360" w:lineRule="auto"/>
              <w:jc w:val="both"/>
              <w:rPr>
                <w:sz w:val="28"/>
                <w:szCs w:val="28"/>
                <w:lang w:val="uk-UA"/>
              </w:rPr>
            </w:pPr>
            <w:r w:rsidRPr="00353478">
              <w:rPr>
                <w:sz w:val="28"/>
                <w:szCs w:val="28"/>
                <w:lang w:val="uk-UA"/>
              </w:rPr>
              <w:t>б) основна частина _________________________________________________</w:t>
            </w:r>
          </w:p>
          <w:p w14:paraId="61084D23"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1684306D"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684290F9"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5CC09651"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tc>
      </w:tr>
      <w:tr w:rsidR="00353478" w:rsidRPr="00353478" w14:paraId="07C97370" w14:textId="77777777" w:rsidTr="00E713E5">
        <w:trPr>
          <w:trHeight w:val="80"/>
        </w:trPr>
        <w:tc>
          <w:tcPr>
            <w:tcW w:w="9912" w:type="dxa"/>
            <w:gridSpan w:val="5"/>
          </w:tcPr>
          <w:p w14:paraId="18D161A8" w14:textId="77777777" w:rsidR="00353478" w:rsidRPr="00353478" w:rsidRDefault="00353478" w:rsidP="00353478">
            <w:pPr>
              <w:spacing w:line="360" w:lineRule="auto"/>
              <w:jc w:val="both"/>
              <w:rPr>
                <w:sz w:val="28"/>
                <w:szCs w:val="28"/>
                <w:lang w:val="uk-UA"/>
              </w:rPr>
            </w:pPr>
            <w:r w:rsidRPr="00353478">
              <w:rPr>
                <w:sz w:val="28"/>
                <w:szCs w:val="28"/>
                <w:lang w:val="uk-UA"/>
              </w:rPr>
              <w:t>в) заключна частина ___________________________________________________</w:t>
            </w:r>
          </w:p>
          <w:p w14:paraId="339C2AEC"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09275EC1"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466ABC5F" w14:textId="77777777" w:rsidR="00353478" w:rsidRPr="00353478" w:rsidRDefault="00353478" w:rsidP="00353478">
            <w:pPr>
              <w:spacing w:line="360" w:lineRule="auto"/>
              <w:jc w:val="both"/>
              <w:rPr>
                <w:sz w:val="28"/>
                <w:szCs w:val="28"/>
                <w:lang w:val="uk-UA"/>
              </w:rPr>
            </w:pPr>
          </w:p>
        </w:tc>
      </w:tr>
      <w:tr w:rsidR="00353478" w:rsidRPr="00353478" w14:paraId="7A6B869B" w14:textId="77777777" w:rsidTr="00E713E5">
        <w:trPr>
          <w:trHeight w:val="506"/>
        </w:trPr>
        <w:tc>
          <w:tcPr>
            <w:tcW w:w="9912" w:type="dxa"/>
            <w:gridSpan w:val="5"/>
            <w:hideMark/>
          </w:tcPr>
          <w:p w14:paraId="565E4AE1" w14:textId="77777777" w:rsidR="00353478" w:rsidRPr="00353478" w:rsidRDefault="00353478" w:rsidP="00353478">
            <w:pPr>
              <w:spacing w:line="360" w:lineRule="auto"/>
              <w:jc w:val="both"/>
              <w:rPr>
                <w:b/>
                <w:i/>
                <w:sz w:val="28"/>
                <w:szCs w:val="28"/>
                <w:lang w:val="uk-UA"/>
              </w:rPr>
            </w:pPr>
            <w:r w:rsidRPr="00353478">
              <w:rPr>
                <w:b/>
                <w:i/>
                <w:lang w:val="uk-UA"/>
              </w:rPr>
              <w:lastRenderedPageBreak/>
              <w:br w:type="page"/>
            </w:r>
            <w:r w:rsidRPr="00353478">
              <w:rPr>
                <w:b/>
                <w:i/>
                <w:sz w:val="28"/>
                <w:szCs w:val="28"/>
                <w:lang w:val="uk-UA"/>
              </w:rPr>
              <w:t>ІІ. Індивідуальні спостереження</w:t>
            </w:r>
          </w:p>
        </w:tc>
      </w:tr>
      <w:tr w:rsidR="00353478" w:rsidRPr="00353478" w14:paraId="51CFA04E" w14:textId="77777777" w:rsidTr="00E713E5">
        <w:tc>
          <w:tcPr>
            <w:tcW w:w="9912" w:type="dxa"/>
            <w:gridSpan w:val="5"/>
            <w:hideMark/>
          </w:tcPr>
          <w:p w14:paraId="0A17E598" w14:textId="77777777" w:rsidR="00353478" w:rsidRPr="00353478" w:rsidRDefault="00353478" w:rsidP="00353478">
            <w:pPr>
              <w:spacing w:line="360" w:lineRule="auto"/>
              <w:jc w:val="both"/>
              <w:rPr>
                <w:sz w:val="28"/>
                <w:szCs w:val="28"/>
                <w:lang w:val="uk-UA"/>
              </w:rPr>
            </w:pPr>
            <w:r w:rsidRPr="00353478">
              <w:rPr>
                <w:sz w:val="28"/>
                <w:szCs w:val="28"/>
                <w:lang w:val="uk-UA"/>
              </w:rPr>
              <w:t xml:space="preserve">1. П.І.Б. хворого ________________________________________________ </w:t>
            </w:r>
          </w:p>
        </w:tc>
      </w:tr>
      <w:tr w:rsidR="00353478" w:rsidRPr="00353478" w14:paraId="08B438EF" w14:textId="77777777" w:rsidTr="00E713E5">
        <w:tc>
          <w:tcPr>
            <w:tcW w:w="3599" w:type="dxa"/>
            <w:gridSpan w:val="2"/>
            <w:hideMark/>
          </w:tcPr>
          <w:p w14:paraId="2545B0FF" w14:textId="77777777" w:rsidR="00353478" w:rsidRPr="00353478" w:rsidRDefault="00353478" w:rsidP="00353478">
            <w:pPr>
              <w:spacing w:line="360" w:lineRule="auto"/>
              <w:jc w:val="both"/>
              <w:rPr>
                <w:sz w:val="28"/>
                <w:szCs w:val="28"/>
                <w:lang w:val="uk-UA"/>
              </w:rPr>
            </w:pPr>
            <w:r w:rsidRPr="00353478">
              <w:rPr>
                <w:sz w:val="28"/>
                <w:szCs w:val="28"/>
                <w:lang w:val="uk-UA"/>
              </w:rPr>
              <w:t xml:space="preserve">2. Вік __________ </w:t>
            </w:r>
          </w:p>
        </w:tc>
        <w:tc>
          <w:tcPr>
            <w:tcW w:w="2686" w:type="dxa"/>
            <w:hideMark/>
          </w:tcPr>
          <w:p w14:paraId="7DA3E63F" w14:textId="77777777" w:rsidR="00353478" w:rsidRPr="00353478" w:rsidRDefault="00353478" w:rsidP="00353478">
            <w:pPr>
              <w:spacing w:line="360" w:lineRule="auto"/>
              <w:jc w:val="both"/>
              <w:rPr>
                <w:sz w:val="28"/>
                <w:szCs w:val="28"/>
                <w:lang w:val="uk-UA"/>
              </w:rPr>
            </w:pPr>
            <w:r w:rsidRPr="00353478">
              <w:rPr>
                <w:sz w:val="28"/>
                <w:szCs w:val="28"/>
                <w:lang w:val="uk-UA"/>
              </w:rPr>
              <w:t>3. Стать _________</w:t>
            </w:r>
          </w:p>
        </w:tc>
        <w:tc>
          <w:tcPr>
            <w:tcW w:w="3627" w:type="dxa"/>
            <w:gridSpan w:val="2"/>
            <w:hideMark/>
          </w:tcPr>
          <w:p w14:paraId="13C50742" w14:textId="77777777" w:rsidR="00353478" w:rsidRPr="00353478" w:rsidRDefault="00353478" w:rsidP="00353478">
            <w:pPr>
              <w:tabs>
                <w:tab w:val="left" w:pos="0"/>
                <w:tab w:val="left" w:pos="1688"/>
              </w:tabs>
              <w:spacing w:line="360" w:lineRule="auto"/>
              <w:ind w:right="1865"/>
              <w:jc w:val="both"/>
              <w:rPr>
                <w:sz w:val="28"/>
                <w:szCs w:val="28"/>
                <w:lang w:val="uk-UA"/>
              </w:rPr>
            </w:pPr>
            <w:r w:rsidRPr="00353478">
              <w:rPr>
                <w:sz w:val="28"/>
                <w:szCs w:val="28"/>
                <w:lang w:val="uk-UA"/>
              </w:rPr>
              <w:t>4. Діагноз:</w:t>
            </w:r>
          </w:p>
        </w:tc>
      </w:tr>
      <w:tr w:rsidR="00353478" w:rsidRPr="00353478" w14:paraId="623D7E19" w14:textId="77777777" w:rsidTr="00E713E5">
        <w:tc>
          <w:tcPr>
            <w:tcW w:w="9912" w:type="dxa"/>
            <w:gridSpan w:val="5"/>
            <w:hideMark/>
          </w:tcPr>
          <w:p w14:paraId="04F8E705"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w:t>
            </w:r>
          </w:p>
          <w:p w14:paraId="5BC35526" w14:textId="77777777" w:rsidR="00353478" w:rsidRPr="00353478" w:rsidRDefault="00353478" w:rsidP="00353478">
            <w:pPr>
              <w:spacing w:line="360" w:lineRule="auto"/>
              <w:jc w:val="both"/>
              <w:rPr>
                <w:sz w:val="28"/>
                <w:szCs w:val="28"/>
                <w:lang w:val="uk-UA"/>
              </w:rPr>
            </w:pPr>
            <w:r w:rsidRPr="00353478">
              <w:rPr>
                <w:sz w:val="28"/>
                <w:szCs w:val="28"/>
                <w:lang w:val="uk-UA"/>
              </w:rPr>
              <w:t>5. Самопочуття та настрій перед заняттям ________________________________</w:t>
            </w:r>
          </w:p>
          <w:p w14:paraId="6FA684B1"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tc>
      </w:tr>
      <w:tr w:rsidR="00353478" w:rsidRPr="00353478" w14:paraId="5549AB2E" w14:textId="77777777" w:rsidTr="00E713E5">
        <w:tc>
          <w:tcPr>
            <w:tcW w:w="9912" w:type="dxa"/>
            <w:gridSpan w:val="5"/>
            <w:hideMark/>
          </w:tcPr>
          <w:p w14:paraId="6C1B7266" w14:textId="77777777" w:rsidR="00353478" w:rsidRPr="00353478" w:rsidRDefault="00353478" w:rsidP="00353478">
            <w:pPr>
              <w:spacing w:line="360" w:lineRule="auto"/>
              <w:jc w:val="both"/>
              <w:rPr>
                <w:sz w:val="28"/>
                <w:szCs w:val="28"/>
                <w:lang w:val="uk-UA"/>
              </w:rPr>
            </w:pPr>
            <w:r w:rsidRPr="00353478">
              <w:rPr>
                <w:sz w:val="28"/>
                <w:szCs w:val="28"/>
                <w:lang w:val="uk-UA"/>
              </w:rPr>
              <w:t>6. Побудова фізіологічної кривої заняття</w:t>
            </w:r>
          </w:p>
          <w:tbl>
            <w:tblPr>
              <w:tblW w:w="9765" w:type="dxa"/>
              <w:tblLayout w:type="fixed"/>
              <w:tblLook w:val="04A0" w:firstRow="1" w:lastRow="0" w:firstColumn="1" w:lastColumn="0" w:noHBand="0" w:noVBand="1"/>
            </w:tblPr>
            <w:tblGrid>
              <w:gridCol w:w="797"/>
              <w:gridCol w:w="56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353478" w:rsidRPr="00353478" w14:paraId="48D388CD" w14:textId="77777777" w:rsidTr="00E713E5">
              <w:trPr>
                <w:trHeight w:val="330"/>
              </w:trPr>
              <w:tc>
                <w:tcPr>
                  <w:tcW w:w="798" w:type="dxa"/>
                  <w:noWrap/>
                  <w:vAlign w:val="bottom"/>
                  <w:hideMark/>
                </w:tcPr>
                <w:p w14:paraId="7400B3C7" w14:textId="77777777" w:rsidR="00353478" w:rsidRPr="00353478" w:rsidRDefault="00353478" w:rsidP="00353478">
                  <w:pPr>
                    <w:jc w:val="right"/>
                    <w:rPr>
                      <w:b/>
                      <w:i/>
                    </w:rPr>
                  </w:pPr>
                  <w:r w:rsidRPr="00353478">
                    <w:rPr>
                      <w:b/>
                      <w:i/>
                    </w:rPr>
                    <w:t>ЧСС</w:t>
                  </w:r>
                </w:p>
              </w:tc>
              <w:tc>
                <w:tcPr>
                  <w:tcW w:w="570" w:type="dxa"/>
                  <w:tcBorders>
                    <w:top w:val="nil"/>
                    <w:left w:val="nil"/>
                    <w:bottom w:val="nil"/>
                    <w:right w:val="single" w:sz="24" w:space="0" w:color="auto"/>
                  </w:tcBorders>
                  <w:noWrap/>
                  <w:vAlign w:val="bottom"/>
                  <w:hideMark/>
                </w:tcPr>
                <w:p w14:paraId="59FDDBE4" w14:textId="77777777" w:rsidR="00353478" w:rsidRPr="00353478" w:rsidRDefault="00353478" w:rsidP="00353478">
                  <w:pPr>
                    <w:jc w:val="right"/>
                    <w:rPr>
                      <w:rFonts w:ascii="Arial CYR" w:hAnsi="Arial CYR"/>
                    </w:rPr>
                  </w:pPr>
                  <w:r w:rsidRPr="00353478">
                    <w:rPr>
                      <w:rFonts w:ascii="Arial CYR" w:hAnsi="Arial CYR"/>
                    </w:rPr>
                    <w:t>180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7AE9AAB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714830F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798B239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69E1F43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1C627BA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092FA7A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043FFC5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25C0C92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6FF0FF4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0B7E568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08C97BB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349AED3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368A845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7B03A3A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55AABB7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11E60D0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418DE49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7B8726A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0AE3D96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4" w:space="0" w:color="auto"/>
                    <w:right w:val="single" w:sz="4" w:space="0" w:color="auto"/>
                  </w:tcBorders>
                  <w:noWrap/>
                  <w:vAlign w:val="bottom"/>
                  <w:hideMark/>
                </w:tcPr>
                <w:p w14:paraId="6217DF04"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18A885A7" w14:textId="77777777" w:rsidTr="00E713E5">
              <w:trPr>
                <w:trHeight w:val="330"/>
              </w:trPr>
              <w:tc>
                <w:tcPr>
                  <w:tcW w:w="798" w:type="dxa"/>
                  <w:noWrap/>
                  <w:vAlign w:val="bottom"/>
                  <w:hideMark/>
                </w:tcPr>
                <w:p w14:paraId="7633ECF9" w14:textId="77777777" w:rsidR="00353478" w:rsidRPr="00353478" w:rsidRDefault="00353478" w:rsidP="00353478">
                  <w:pPr>
                    <w:jc w:val="right"/>
                    <w:rPr>
                      <w:b/>
                      <w:i/>
                    </w:rPr>
                  </w:pPr>
                  <w:proofErr w:type="gramStart"/>
                  <w:r w:rsidRPr="00353478">
                    <w:rPr>
                      <w:b/>
                      <w:i/>
                    </w:rPr>
                    <w:t>уд./</w:t>
                  </w:r>
                  <w:proofErr w:type="spellStart"/>
                  <w:proofErr w:type="gramEnd"/>
                  <w:r w:rsidRPr="00353478">
                    <w:rPr>
                      <w:b/>
                      <w:i/>
                    </w:rPr>
                    <w:t>хв</w:t>
                  </w:r>
                  <w:proofErr w:type="spellEnd"/>
                </w:p>
              </w:tc>
              <w:tc>
                <w:tcPr>
                  <w:tcW w:w="570" w:type="dxa"/>
                  <w:tcBorders>
                    <w:top w:val="nil"/>
                    <w:left w:val="nil"/>
                    <w:bottom w:val="nil"/>
                    <w:right w:val="single" w:sz="24" w:space="0" w:color="auto"/>
                  </w:tcBorders>
                  <w:noWrap/>
                  <w:vAlign w:val="bottom"/>
                  <w:hideMark/>
                </w:tcPr>
                <w:p w14:paraId="4116F7C1" w14:textId="77777777" w:rsidR="00353478" w:rsidRPr="00353478" w:rsidRDefault="00353478" w:rsidP="00353478">
                  <w:pPr>
                    <w:jc w:val="right"/>
                    <w:rPr>
                      <w:rFonts w:ascii="Arial CYR" w:hAnsi="Arial CYR"/>
                    </w:rPr>
                  </w:pPr>
                  <w:r w:rsidRPr="00353478">
                    <w:rPr>
                      <w:rFonts w:ascii="Arial CYR" w:hAnsi="Arial CYR"/>
                    </w:rPr>
                    <w:t>170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292B852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59FDB1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0A41A54"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292EBB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969DE9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D8C29A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526E8B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0BAE11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C5B028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A7DE67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AFE434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7671C6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9B8BA8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ED8F8E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4D2902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CF15CA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27CFBE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FD91A2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6CCEAF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E5FB4D0"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3C29CF71" w14:textId="77777777" w:rsidTr="00E713E5">
              <w:trPr>
                <w:trHeight w:val="330"/>
              </w:trPr>
              <w:tc>
                <w:tcPr>
                  <w:tcW w:w="798" w:type="dxa"/>
                  <w:noWrap/>
                  <w:vAlign w:val="bottom"/>
                </w:tcPr>
                <w:p w14:paraId="141C1556"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146B4A87" w14:textId="77777777" w:rsidR="00353478" w:rsidRPr="00353478" w:rsidRDefault="00353478" w:rsidP="00353478">
                  <w:pPr>
                    <w:jc w:val="right"/>
                    <w:rPr>
                      <w:rFonts w:ascii="Arial CYR" w:hAnsi="Arial CYR"/>
                    </w:rPr>
                  </w:pPr>
                  <w:r w:rsidRPr="00353478">
                    <w:rPr>
                      <w:rFonts w:ascii="Arial CYR" w:hAnsi="Arial CYR"/>
                    </w:rPr>
                    <w:t>160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7316DF0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F77F6E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847B51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1FAFD8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4DD43D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7815FF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94C2A3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9FBD6B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D68414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39D401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2B0C9D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33CE16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19FF62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0B2DF7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9334234"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E7F8F4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EA9183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814073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365E38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6D7B43A"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334D6F71" w14:textId="77777777" w:rsidTr="00E713E5">
              <w:trPr>
                <w:trHeight w:val="330"/>
              </w:trPr>
              <w:tc>
                <w:tcPr>
                  <w:tcW w:w="798" w:type="dxa"/>
                  <w:noWrap/>
                  <w:vAlign w:val="bottom"/>
                </w:tcPr>
                <w:p w14:paraId="2B07E8A3"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69746CBC" w14:textId="77777777" w:rsidR="00353478" w:rsidRPr="00353478" w:rsidRDefault="00353478" w:rsidP="00353478">
                  <w:pPr>
                    <w:jc w:val="right"/>
                    <w:rPr>
                      <w:rFonts w:ascii="Arial CYR" w:hAnsi="Arial CYR"/>
                    </w:rPr>
                  </w:pPr>
                  <w:r w:rsidRPr="00353478">
                    <w:rPr>
                      <w:rFonts w:ascii="Arial CYR" w:hAnsi="Arial CYR"/>
                    </w:rPr>
                    <w:t>150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327C58F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76EC2F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F397A0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B0A6C2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9E2F9D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39699D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399DCC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0B76CF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7DC6C9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E3EB87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738993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15B562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80521C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7ECF88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9071FD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15D824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B5BAB5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6C928B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E2C7F0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C110082"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512716AA" w14:textId="77777777" w:rsidTr="00E713E5">
              <w:trPr>
                <w:trHeight w:val="330"/>
              </w:trPr>
              <w:tc>
                <w:tcPr>
                  <w:tcW w:w="798" w:type="dxa"/>
                  <w:noWrap/>
                  <w:vAlign w:val="bottom"/>
                </w:tcPr>
                <w:p w14:paraId="3CB91166"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22DD5D9C" w14:textId="77777777" w:rsidR="00353478" w:rsidRPr="00353478" w:rsidRDefault="00353478" w:rsidP="00353478">
                  <w:pPr>
                    <w:jc w:val="right"/>
                    <w:rPr>
                      <w:rFonts w:ascii="Arial CYR" w:hAnsi="Arial CYR"/>
                    </w:rPr>
                  </w:pPr>
                  <w:r w:rsidRPr="00353478">
                    <w:rPr>
                      <w:rFonts w:ascii="Arial CYR" w:hAnsi="Arial CYR"/>
                    </w:rPr>
                    <w:t>140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215CDE3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2C50AA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C37082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641A02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EAB02E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19ABA2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7E4FF8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72CAEB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836C0C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78E4B2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8E65EE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8D48DA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D4C0F0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9EA1A1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4F809A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A96F39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C0C540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0007EC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E0BE01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8A0F014"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3C446FA2" w14:textId="77777777" w:rsidTr="00E713E5">
              <w:trPr>
                <w:trHeight w:val="330"/>
              </w:trPr>
              <w:tc>
                <w:tcPr>
                  <w:tcW w:w="798" w:type="dxa"/>
                  <w:noWrap/>
                  <w:vAlign w:val="bottom"/>
                </w:tcPr>
                <w:p w14:paraId="639D6B12"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29218049" w14:textId="77777777" w:rsidR="00353478" w:rsidRPr="00353478" w:rsidRDefault="00353478" w:rsidP="00353478">
                  <w:pPr>
                    <w:jc w:val="right"/>
                    <w:rPr>
                      <w:rFonts w:ascii="Arial CYR" w:hAnsi="Arial CYR"/>
                    </w:rPr>
                  </w:pPr>
                  <w:r w:rsidRPr="00353478">
                    <w:rPr>
                      <w:rFonts w:ascii="Arial CYR" w:hAnsi="Arial CYR"/>
                    </w:rPr>
                    <w:t>130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054335D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E74E08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4D6851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4BBB7E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08B6494"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E9E29B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4B2B11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64178E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8C922A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743DCA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174C70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804925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26EE6E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39DEB5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C5A28E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9DFC44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8792DD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BE0290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1920964"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A7F2F40"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13354326" w14:textId="77777777" w:rsidTr="00E713E5">
              <w:trPr>
                <w:trHeight w:val="330"/>
              </w:trPr>
              <w:tc>
                <w:tcPr>
                  <w:tcW w:w="798" w:type="dxa"/>
                  <w:noWrap/>
                  <w:vAlign w:val="bottom"/>
                </w:tcPr>
                <w:p w14:paraId="287B7B56"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243751C9" w14:textId="77777777" w:rsidR="00353478" w:rsidRPr="00353478" w:rsidRDefault="00353478" w:rsidP="00353478">
                  <w:pPr>
                    <w:jc w:val="right"/>
                    <w:rPr>
                      <w:rFonts w:ascii="Arial CYR" w:hAnsi="Arial CYR"/>
                    </w:rPr>
                  </w:pPr>
                  <w:r w:rsidRPr="00353478">
                    <w:rPr>
                      <w:rFonts w:ascii="Arial CYR" w:hAnsi="Arial CYR"/>
                    </w:rPr>
                    <w:t>120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794940B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A43BAB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35FC8F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CAE741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BA7881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51BD08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71CFCC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E1B322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460727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31406B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25258E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C292EC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2F5074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D24E71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BC13A7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EEC9F0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69E9BE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DD0A3A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822D4E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B4E3ADE"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34F1AC74" w14:textId="77777777" w:rsidTr="00E713E5">
              <w:trPr>
                <w:trHeight w:val="330"/>
              </w:trPr>
              <w:tc>
                <w:tcPr>
                  <w:tcW w:w="798" w:type="dxa"/>
                  <w:noWrap/>
                  <w:vAlign w:val="bottom"/>
                </w:tcPr>
                <w:p w14:paraId="7D5DBCE0"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1023E6CC" w14:textId="77777777" w:rsidR="00353478" w:rsidRPr="00353478" w:rsidRDefault="00353478" w:rsidP="00353478">
                  <w:pPr>
                    <w:jc w:val="right"/>
                    <w:rPr>
                      <w:rFonts w:ascii="Arial CYR" w:hAnsi="Arial CYR"/>
                    </w:rPr>
                  </w:pPr>
                  <w:r w:rsidRPr="00353478">
                    <w:rPr>
                      <w:rFonts w:ascii="Arial CYR" w:hAnsi="Arial CYR"/>
                    </w:rPr>
                    <w:t>110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4C59D8A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DDA6A5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F2F8C3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E22DB5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A449B4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504C48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2F39C6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6C3C17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EE2700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FF0053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60619E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31D836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E47966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B61FB4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8F0E6E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CD6C9D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7091C9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39B63A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B4B462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1D008E2"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14181E57" w14:textId="77777777" w:rsidTr="00E713E5">
              <w:trPr>
                <w:trHeight w:val="330"/>
              </w:trPr>
              <w:tc>
                <w:tcPr>
                  <w:tcW w:w="798" w:type="dxa"/>
                  <w:noWrap/>
                  <w:vAlign w:val="bottom"/>
                </w:tcPr>
                <w:p w14:paraId="3671BCA0"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445E21D6" w14:textId="77777777" w:rsidR="00353478" w:rsidRPr="00353478" w:rsidRDefault="00353478" w:rsidP="00353478">
                  <w:pPr>
                    <w:jc w:val="right"/>
                    <w:rPr>
                      <w:rFonts w:ascii="Arial CYR" w:hAnsi="Arial CYR"/>
                    </w:rPr>
                  </w:pPr>
                  <w:r w:rsidRPr="00353478">
                    <w:rPr>
                      <w:rFonts w:ascii="Arial CYR" w:hAnsi="Arial CYR"/>
                    </w:rPr>
                    <w:t>100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6A44F52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27E581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405A87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81DD0A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ADA594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59FE4F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220A2D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913DF4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A69AA7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2BC905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6FAF50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4981FE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B0CF10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A86988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895E20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90D443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CFDEC3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45C8AF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D4B34E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938D389"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518641F2" w14:textId="77777777" w:rsidTr="00E713E5">
              <w:trPr>
                <w:trHeight w:val="330"/>
              </w:trPr>
              <w:tc>
                <w:tcPr>
                  <w:tcW w:w="798" w:type="dxa"/>
                  <w:noWrap/>
                  <w:vAlign w:val="bottom"/>
                </w:tcPr>
                <w:p w14:paraId="7C50B4E9"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3F394F86" w14:textId="77777777" w:rsidR="00353478" w:rsidRPr="00353478" w:rsidRDefault="00353478" w:rsidP="00353478">
                  <w:pPr>
                    <w:jc w:val="right"/>
                    <w:rPr>
                      <w:rFonts w:ascii="Arial CYR" w:hAnsi="Arial CYR"/>
                    </w:rPr>
                  </w:pPr>
                  <w:r w:rsidRPr="00353478">
                    <w:rPr>
                      <w:rFonts w:ascii="Arial CYR" w:hAnsi="Arial CYR"/>
                    </w:rPr>
                    <w:t>90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14AC8B5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A6A634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E6F1FA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81E8F2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767AA0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EF3CCD4"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A05B08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751871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DB7DCE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1A2BDE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B5BDF9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E9CB4A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CCBADC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CD6AB3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272795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CA54F2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CDB4C0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3FFE0B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A5B925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60AA5C5"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19444546" w14:textId="77777777" w:rsidTr="00E713E5">
              <w:trPr>
                <w:trHeight w:val="330"/>
              </w:trPr>
              <w:tc>
                <w:tcPr>
                  <w:tcW w:w="798" w:type="dxa"/>
                  <w:noWrap/>
                  <w:vAlign w:val="bottom"/>
                </w:tcPr>
                <w:p w14:paraId="269CB06A"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6428A1A1" w14:textId="77777777" w:rsidR="00353478" w:rsidRPr="00353478" w:rsidRDefault="00353478" w:rsidP="00353478">
                  <w:pPr>
                    <w:jc w:val="right"/>
                    <w:rPr>
                      <w:rFonts w:ascii="Arial CYR" w:hAnsi="Arial CYR"/>
                    </w:rPr>
                  </w:pPr>
                  <w:r w:rsidRPr="00353478">
                    <w:rPr>
                      <w:rFonts w:ascii="Arial CYR" w:hAnsi="Arial CYR"/>
                    </w:rPr>
                    <w:t>80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05CD968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B136D6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358545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EA8849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1F37FC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579D6D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E342FB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316E34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01B1C2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B13BE7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F7E9AD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707327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A283C4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49D2DF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CF9ED3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B0F556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64CA0F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4C72AE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37C4876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98A49F7"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47B1CA6B" w14:textId="77777777" w:rsidTr="00E713E5">
              <w:trPr>
                <w:trHeight w:val="330"/>
              </w:trPr>
              <w:tc>
                <w:tcPr>
                  <w:tcW w:w="798" w:type="dxa"/>
                  <w:noWrap/>
                  <w:vAlign w:val="bottom"/>
                </w:tcPr>
                <w:p w14:paraId="6B225F46"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20AE0042" w14:textId="77777777" w:rsidR="00353478" w:rsidRPr="00353478" w:rsidRDefault="00353478" w:rsidP="00353478">
                  <w:pPr>
                    <w:jc w:val="right"/>
                    <w:rPr>
                      <w:rFonts w:ascii="Arial CYR" w:hAnsi="Arial CYR"/>
                    </w:rPr>
                  </w:pPr>
                  <w:r w:rsidRPr="00353478">
                    <w:rPr>
                      <w:rFonts w:ascii="Arial CYR" w:hAnsi="Arial CYR"/>
                    </w:rPr>
                    <w:t>70</w:t>
                  </w:r>
                </w:p>
              </w:tc>
              <w:tc>
                <w:tcPr>
                  <w:tcW w:w="420" w:type="dxa"/>
                  <w:tcBorders>
                    <w:top w:val="single" w:sz="4" w:space="0" w:color="auto"/>
                    <w:left w:val="single" w:sz="24" w:space="0" w:color="auto"/>
                    <w:bottom w:val="single" w:sz="4" w:space="0" w:color="auto"/>
                    <w:right w:val="single" w:sz="4" w:space="0" w:color="auto"/>
                  </w:tcBorders>
                  <w:noWrap/>
                  <w:vAlign w:val="bottom"/>
                  <w:hideMark/>
                </w:tcPr>
                <w:p w14:paraId="4E4CB95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06E545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53A7118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B586C9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A4AC30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129E6F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F8FA89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5438E8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BBFE3FA"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B99CF3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76AFC30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FD8DC8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D90CE8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75006A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641D21C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4CA647C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221B9D3E"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186C1D1B"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6A55686"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nil"/>
                    <w:left w:val="nil"/>
                    <w:bottom w:val="single" w:sz="4" w:space="0" w:color="auto"/>
                    <w:right w:val="single" w:sz="4" w:space="0" w:color="auto"/>
                  </w:tcBorders>
                  <w:noWrap/>
                  <w:vAlign w:val="bottom"/>
                  <w:hideMark/>
                </w:tcPr>
                <w:p w14:paraId="0FF5119F"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607E4B4E" w14:textId="77777777" w:rsidTr="00E713E5">
              <w:trPr>
                <w:trHeight w:val="330"/>
              </w:trPr>
              <w:tc>
                <w:tcPr>
                  <w:tcW w:w="798" w:type="dxa"/>
                  <w:noWrap/>
                  <w:vAlign w:val="bottom"/>
                </w:tcPr>
                <w:p w14:paraId="0AAF338E" w14:textId="77777777" w:rsidR="00353478" w:rsidRPr="00353478" w:rsidRDefault="00353478" w:rsidP="00353478">
                  <w:pPr>
                    <w:rPr>
                      <w:rFonts w:ascii="Arial CYR" w:hAnsi="Arial CYR"/>
                    </w:rPr>
                  </w:pPr>
                </w:p>
              </w:tc>
              <w:tc>
                <w:tcPr>
                  <w:tcW w:w="570" w:type="dxa"/>
                  <w:tcBorders>
                    <w:top w:val="nil"/>
                    <w:left w:val="nil"/>
                    <w:bottom w:val="nil"/>
                    <w:right w:val="single" w:sz="24" w:space="0" w:color="auto"/>
                  </w:tcBorders>
                  <w:noWrap/>
                  <w:vAlign w:val="bottom"/>
                  <w:hideMark/>
                </w:tcPr>
                <w:p w14:paraId="7E598967" w14:textId="77777777" w:rsidR="00353478" w:rsidRPr="00353478" w:rsidRDefault="00353478" w:rsidP="00353478">
                  <w:pPr>
                    <w:jc w:val="right"/>
                    <w:rPr>
                      <w:rFonts w:ascii="Arial CYR" w:hAnsi="Arial CYR"/>
                    </w:rPr>
                  </w:pPr>
                  <w:r w:rsidRPr="00353478">
                    <w:rPr>
                      <w:rFonts w:ascii="Arial CYR" w:hAnsi="Arial CYR"/>
                    </w:rPr>
                    <w:t>60</w:t>
                  </w:r>
                </w:p>
              </w:tc>
              <w:tc>
                <w:tcPr>
                  <w:tcW w:w="420" w:type="dxa"/>
                  <w:tcBorders>
                    <w:top w:val="single" w:sz="4" w:space="0" w:color="auto"/>
                    <w:left w:val="single" w:sz="24" w:space="0" w:color="auto"/>
                    <w:bottom w:val="single" w:sz="24" w:space="0" w:color="auto"/>
                    <w:right w:val="single" w:sz="4" w:space="0" w:color="auto"/>
                  </w:tcBorders>
                  <w:noWrap/>
                  <w:vAlign w:val="bottom"/>
                  <w:hideMark/>
                </w:tcPr>
                <w:p w14:paraId="4BF924C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300604B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71EFF9C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1E4E5FED"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3FC2BAB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2C822AD1"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18B1651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687F58E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78817472"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195D28E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25F730E9"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171C325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2FC2EE78"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64434F67"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054A0C25"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04C0A63C"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6DB60783"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7B4B23DF"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0CAC28D0" w14:textId="77777777" w:rsidR="00353478" w:rsidRPr="00353478" w:rsidRDefault="00353478" w:rsidP="00353478">
                  <w:pPr>
                    <w:rPr>
                      <w:rFonts w:ascii="Arial CYR" w:hAnsi="Arial CYR"/>
                    </w:rPr>
                  </w:pPr>
                  <w:r w:rsidRPr="00353478">
                    <w:rPr>
                      <w:rFonts w:ascii="Arial CYR" w:hAnsi="Arial CYR"/>
                    </w:rPr>
                    <w:t> </w:t>
                  </w:r>
                </w:p>
              </w:tc>
              <w:tc>
                <w:tcPr>
                  <w:tcW w:w="420" w:type="dxa"/>
                  <w:tcBorders>
                    <w:top w:val="single" w:sz="4" w:space="0" w:color="auto"/>
                    <w:left w:val="nil"/>
                    <w:bottom w:val="single" w:sz="24" w:space="0" w:color="auto"/>
                    <w:right w:val="single" w:sz="4" w:space="0" w:color="auto"/>
                  </w:tcBorders>
                  <w:noWrap/>
                  <w:vAlign w:val="bottom"/>
                  <w:hideMark/>
                </w:tcPr>
                <w:p w14:paraId="43A65E59" w14:textId="77777777" w:rsidR="00353478" w:rsidRPr="00353478" w:rsidRDefault="00353478" w:rsidP="00353478">
                  <w:pPr>
                    <w:rPr>
                      <w:rFonts w:ascii="Arial CYR" w:hAnsi="Arial CYR"/>
                    </w:rPr>
                  </w:pPr>
                  <w:r w:rsidRPr="00353478">
                    <w:rPr>
                      <w:rFonts w:ascii="Arial CYR" w:hAnsi="Arial CYR"/>
                    </w:rPr>
                    <w:t> </w:t>
                  </w:r>
                </w:p>
              </w:tc>
            </w:tr>
            <w:tr w:rsidR="00353478" w:rsidRPr="00353478" w14:paraId="45BE92B3" w14:textId="77777777" w:rsidTr="00E713E5">
              <w:trPr>
                <w:trHeight w:val="330"/>
              </w:trPr>
              <w:tc>
                <w:tcPr>
                  <w:tcW w:w="798" w:type="dxa"/>
                  <w:noWrap/>
                  <w:vAlign w:val="bottom"/>
                </w:tcPr>
                <w:p w14:paraId="681BDA68" w14:textId="77777777" w:rsidR="00353478" w:rsidRPr="00353478" w:rsidRDefault="00353478" w:rsidP="00353478">
                  <w:pPr>
                    <w:rPr>
                      <w:rFonts w:ascii="Arial CYR" w:hAnsi="Arial CYR"/>
                    </w:rPr>
                  </w:pPr>
                </w:p>
              </w:tc>
              <w:tc>
                <w:tcPr>
                  <w:tcW w:w="570" w:type="dxa"/>
                  <w:noWrap/>
                  <w:vAlign w:val="bottom"/>
                </w:tcPr>
                <w:p w14:paraId="0F96B747" w14:textId="77777777" w:rsidR="00353478" w:rsidRPr="00353478" w:rsidRDefault="00353478" w:rsidP="00353478">
                  <w:pPr>
                    <w:rPr>
                      <w:rFonts w:ascii="Arial CYR" w:hAnsi="Arial CYR"/>
                    </w:rPr>
                  </w:pPr>
                </w:p>
              </w:tc>
              <w:tc>
                <w:tcPr>
                  <w:tcW w:w="420" w:type="dxa"/>
                  <w:tcBorders>
                    <w:top w:val="single" w:sz="24" w:space="0" w:color="auto"/>
                    <w:left w:val="nil"/>
                    <w:bottom w:val="nil"/>
                    <w:right w:val="nil"/>
                  </w:tcBorders>
                  <w:noWrap/>
                  <w:vAlign w:val="bottom"/>
                  <w:hideMark/>
                </w:tcPr>
                <w:p w14:paraId="2401DD0F"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5</w:t>
                  </w:r>
                </w:p>
              </w:tc>
              <w:tc>
                <w:tcPr>
                  <w:tcW w:w="420" w:type="dxa"/>
                  <w:tcBorders>
                    <w:top w:val="single" w:sz="24" w:space="0" w:color="auto"/>
                    <w:left w:val="nil"/>
                    <w:bottom w:val="nil"/>
                    <w:right w:val="nil"/>
                  </w:tcBorders>
                  <w:noWrap/>
                  <w:vAlign w:val="bottom"/>
                </w:tcPr>
                <w:p w14:paraId="768A601D"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3596264E"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15</w:t>
                  </w:r>
                </w:p>
              </w:tc>
              <w:tc>
                <w:tcPr>
                  <w:tcW w:w="420" w:type="dxa"/>
                  <w:tcBorders>
                    <w:top w:val="single" w:sz="24" w:space="0" w:color="auto"/>
                    <w:left w:val="nil"/>
                    <w:bottom w:val="nil"/>
                    <w:right w:val="nil"/>
                  </w:tcBorders>
                  <w:noWrap/>
                  <w:vAlign w:val="bottom"/>
                </w:tcPr>
                <w:p w14:paraId="5C485C38"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5F06C109"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25</w:t>
                  </w:r>
                </w:p>
              </w:tc>
              <w:tc>
                <w:tcPr>
                  <w:tcW w:w="420" w:type="dxa"/>
                  <w:tcBorders>
                    <w:top w:val="single" w:sz="24" w:space="0" w:color="auto"/>
                    <w:left w:val="nil"/>
                    <w:bottom w:val="nil"/>
                    <w:right w:val="nil"/>
                  </w:tcBorders>
                  <w:noWrap/>
                  <w:vAlign w:val="bottom"/>
                </w:tcPr>
                <w:p w14:paraId="2128574E"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23AA076E"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35</w:t>
                  </w:r>
                </w:p>
              </w:tc>
              <w:tc>
                <w:tcPr>
                  <w:tcW w:w="420" w:type="dxa"/>
                  <w:tcBorders>
                    <w:top w:val="single" w:sz="24" w:space="0" w:color="auto"/>
                    <w:left w:val="nil"/>
                    <w:bottom w:val="nil"/>
                    <w:right w:val="nil"/>
                  </w:tcBorders>
                  <w:noWrap/>
                  <w:vAlign w:val="bottom"/>
                </w:tcPr>
                <w:p w14:paraId="4CEBD45D"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0E3EBF9E"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45</w:t>
                  </w:r>
                </w:p>
              </w:tc>
              <w:tc>
                <w:tcPr>
                  <w:tcW w:w="420" w:type="dxa"/>
                  <w:tcBorders>
                    <w:top w:val="single" w:sz="24" w:space="0" w:color="auto"/>
                    <w:left w:val="nil"/>
                    <w:bottom w:val="nil"/>
                    <w:right w:val="nil"/>
                  </w:tcBorders>
                  <w:noWrap/>
                  <w:vAlign w:val="bottom"/>
                </w:tcPr>
                <w:p w14:paraId="1849BCFC"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5FE3C5F1"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55</w:t>
                  </w:r>
                </w:p>
              </w:tc>
              <w:tc>
                <w:tcPr>
                  <w:tcW w:w="420" w:type="dxa"/>
                  <w:tcBorders>
                    <w:top w:val="single" w:sz="24" w:space="0" w:color="auto"/>
                    <w:left w:val="nil"/>
                    <w:bottom w:val="nil"/>
                    <w:right w:val="nil"/>
                  </w:tcBorders>
                  <w:noWrap/>
                  <w:vAlign w:val="bottom"/>
                </w:tcPr>
                <w:p w14:paraId="402DA9CF"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32D83C52"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65</w:t>
                  </w:r>
                </w:p>
              </w:tc>
              <w:tc>
                <w:tcPr>
                  <w:tcW w:w="420" w:type="dxa"/>
                  <w:tcBorders>
                    <w:top w:val="single" w:sz="24" w:space="0" w:color="auto"/>
                    <w:left w:val="nil"/>
                    <w:bottom w:val="nil"/>
                    <w:right w:val="nil"/>
                  </w:tcBorders>
                  <w:noWrap/>
                  <w:vAlign w:val="bottom"/>
                </w:tcPr>
                <w:p w14:paraId="2C8EF2A0"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02FEBFFE"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75</w:t>
                  </w:r>
                </w:p>
              </w:tc>
              <w:tc>
                <w:tcPr>
                  <w:tcW w:w="420" w:type="dxa"/>
                  <w:tcBorders>
                    <w:top w:val="single" w:sz="24" w:space="0" w:color="auto"/>
                    <w:left w:val="nil"/>
                    <w:bottom w:val="nil"/>
                    <w:right w:val="nil"/>
                  </w:tcBorders>
                  <w:noWrap/>
                  <w:vAlign w:val="bottom"/>
                </w:tcPr>
                <w:p w14:paraId="02181AEA"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71CD39DB"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85</w:t>
                  </w:r>
                </w:p>
              </w:tc>
              <w:tc>
                <w:tcPr>
                  <w:tcW w:w="420" w:type="dxa"/>
                  <w:tcBorders>
                    <w:top w:val="single" w:sz="24" w:space="0" w:color="auto"/>
                    <w:left w:val="nil"/>
                    <w:bottom w:val="nil"/>
                    <w:right w:val="nil"/>
                  </w:tcBorders>
                  <w:noWrap/>
                  <w:vAlign w:val="bottom"/>
                </w:tcPr>
                <w:p w14:paraId="693175E5" w14:textId="77777777" w:rsidR="00353478" w:rsidRPr="00353478" w:rsidRDefault="00353478" w:rsidP="00353478">
                  <w:pPr>
                    <w:rPr>
                      <w:rFonts w:ascii="Arial CYR" w:hAnsi="Arial CYR"/>
                      <w:sz w:val="18"/>
                      <w:szCs w:val="18"/>
                    </w:rPr>
                  </w:pPr>
                </w:p>
              </w:tc>
              <w:tc>
                <w:tcPr>
                  <w:tcW w:w="420" w:type="dxa"/>
                  <w:tcBorders>
                    <w:top w:val="single" w:sz="24" w:space="0" w:color="auto"/>
                    <w:left w:val="nil"/>
                    <w:bottom w:val="nil"/>
                    <w:right w:val="nil"/>
                  </w:tcBorders>
                  <w:noWrap/>
                  <w:vAlign w:val="bottom"/>
                  <w:hideMark/>
                </w:tcPr>
                <w:p w14:paraId="2984C7C1" w14:textId="77777777" w:rsidR="00353478" w:rsidRPr="00353478" w:rsidRDefault="00353478" w:rsidP="00353478">
                  <w:pPr>
                    <w:jc w:val="right"/>
                    <w:rPr>
                      <w:rFonts w:ascii="Arial CYR" w:hAnsi="Arial CYR"/>
                      <w:sz w:val="18"/>
                      <w:szCs w:val="18"/>
                    </w:rPr>
                  </w:pPr>
                  <w:r w:rsidRPr="00353478">
                    <w:rPr>
                      <w:rFonts w:ascii="Arial CYR" w:hAnsi="Arial CYR"/>
                      <w:sz w:val="18"/>
                      <w:szCs w:val="18"/>
                    </w:rPr>
                    <w:t>95</w:t>
                  </w:r>
                </w:p>
              </w:tc>
              <w:tc>
                <w:tcPr>
                  <w:tcW w:w="420" w:type="dxa"/>
                  <w:tcBorders>
                    <w:top w:val="single" w:sz="24" w:space="0" w:color="auto"/>
                    <w:left w:val="nil"/>
                    <w:bottom w:val="nil"/>
                    <w:right w:val="nil"/>
                  </w:tcBorders>
                  <w:noWrap/>
                  <w:vAlign w:val="bottom"/>
                </w:tcPr>
                <w:p w14:paraId="65F010BA" w14:textId="77777777" w:rsidR="00353478" w:rsidRPr="00353478" w:rsidRDefault="00353478" w:rsidP="00353478">
                  <w:pPr>
                    <w:rPr>
                      <w:rFonts w:ascii="Arial CYR" w:hAnsi="Arial CYR"/>
                      <w:sz w:val="18"/>
                      <w:szCs w:val="18"/>
                    </w:rPr>
                  </w:pPr>
                </w:p>
              </w:tc>
            </w:tr>
            <w:tr w:rsidR="00353478" w:rsidRPr="00353478" w14:paraId="110C771C" w14:textId="77777777" w:rsidTr="00E713E5">
              <w:trPr>
                <w:trHeight w:val="330"/>
              </w:trPr>
              <w:tc>
                <w:tcPr>
                  <w:tcW w:w="798" w:type="dxa"/>
                  <w:noWrap/>
                  <w:vAlign w:val="bottom"/>
                </w:tcPr>
                <w:p w14:paraId="3B0EC2C8" w14:textId="77777777" w:rsidR="00353478" w:rsidRPr="00353478" w:rsidRDefault="00353478" w:rsidP="00353478">
                  <w:pPr>
                    <w:rPr>
                      <w:rFonts w:ascii="Arial CYR" w:hAnsi="Arial CYR"/>
                    </w:rPr>
                  </w:pPr>
                </w:p>
              </w:tc>
              <w:tc>
                <w:tcPr>
                  <w:tcW w:w="570" w:type="dxa"/>
                  <w:noWrap/>
                  <w:vAlign w:val="bottom"/>
                </w:tcPr>
                <w:p w14:paraId="40533FC2" w14:textId="77777777" w:rsidR="00353478" w:rsidRPr="00353478" w:rsidRDefault="00353478" w:rsidP="00353478">
                  <w:pPr>
                    <w:rPr>
                      <w:rFonts w:ascii="Arial CYR" w:hAnsi="Arial CYR"/>
                    </w:rPr>
                  </w:pPr>
                </w:p>
              </w:tc>
              <w:tc>
                <w:tcPr>
                  <w:tcW w:w="420" w:type="dxa"/>
                  <w:noWrap/>
                  <w:vAlign w:val="bottom"/>
                </w:tcPr>
                <w:p w14:paraId="54C1CBCB" w14:textId="77777777" w:rsidR="00353478" w:rsidRPr="00353478" w:rsidRDefault="00353478" w:rsidP="00353478">
                  <w:pPr>
                    <w:rPr>
                      <w:rFonts w:ascii="Arial CYR" w:hAnsi="Arial CYR"/>
                    </w:rPr>
                  </w:pPr>
                </w:p>
              </w:tc>
              <w:tc>
                <w:tcPr>
                  <w:tcW w:w="420" w:type="dxa"/>
                  <w:noWrap/>
                  <w:vAlign w:val="bottom"/>
                </w:tcPr>
                <w:p w14:paraId="29B40E2D" w14:textId="77777777" w:rsidR="00353478" w:rsidRPr="00353478" w:rsidRDefault="00353478" w:rsidP="00353478">
                  <w:pPr>
                    <w:rPr>
                      <w:rFonts w:ascii="Arial CYR" w:hAnsi="Arial CYR"/>
                    </w:rPr>
                  </w:pPr>
                </w:p>
              </w:tc>
              <w:tc>
                <w:tcPr>
                  <w:tcW w:w="420" w:type="dxa"/>
                  <w:noWrap/>
                  <w:vAlign w:val="bottom"/>
                </w:tcPr>
                <w:p w14:paraId="7B90AF9B" w14:textId="77777777" w:rsidR="00353478" w:rsidRPr="00353478" w:rsidRDefault="00353478" w:rsidP="00353478">
                  <w:pPr>
                    <w:rPr>
                      <w:rFonts w:ascii="Arial CYR" w:hAnsi="Arial CYR"/>
                    </w:rPr>
                  </w:pPr>
                </w:p>
              </w:tc>
              <w:tc>
                <w:tcPr>
                  <w:tcW w:w="420" w:type="dxa"/>
                  <w:noWrap/>
                  <w:vAlign w:val="bottom"/>
                </w:tcPr>
                <w:p w14:paraId="78ADD6A6" w14:textId="77777777" w:rsidR="00353478" w:rsidRPr="00353478" w:rsidRDefault="00353478" w:rsidP="00353478">
                  <w:pPr>
                    <w:rPr>
                      <w:rFonts w:ascii="Arial CYR" w:hAnsi="Arial CYR"/>
                    </w:rPr>
                  </w:pPr>
                </w:p>
              </w:tc>
              <w:tc>
                <w:tcPr>
                  <w:tcW w:w="420" w:type="dxa"/>
                  <w:noWrap/>
                  <w:vAlign w:val="bottom"/>
                </w:tcPr>
                <w:p w14:paraId="40109C8F" w14:textId="77777777" w:rsidR="00353478" w:rsidRPr="00353478" w:rsidRDefault="00353478" w:rsidP="00353478">
                  <w:pPr>
                    <w:rPr>
                      <w:rFonts w:ascii="Arial CYR" w:hAnsi="Arial CYR"/>
                    </w:rPr>
                  </w:pPr>
                </w:p>
              </w:tc>
              <w:tc>
                <w:tcPr>
                  <w:tcW w:w="420" w:type="dxa"/>
                  <w:noWrap/>
                  <w:vAlign w:val="bottom"/>
                </w:tcPr>
                <w:p w14:paraId="5852F656" w14:textId="77777777" w:rsidR="00353478" w:rsidRPr="00353478" w:rsidRDefault="00353478" w:rsidP="00353478">
                  <w:pPr>
                    <w:rPr>
                      <w:rFonts w:ascii="Arial CYR" w:hAnsi="Arial CYR"/>
                    </w:rPr>
                  </w:pPr>
                </w:p>
              </w:tc>
              <w:tc>
                <w:tcPr>
                  <w:tcW w:w="420" w:type="dxa"/>
                  <w:noWrap/>
                  <w:vAlign w:val="bottom"/>
                </w:tcPr>
                <w:p w14:paraId="01C119A9" w14:textId="77777777" w:rsidR="00353478" w:rsidRPr="00353478" w:rsidRDefault="00353478" w:rsidP="00353478">
                  <w:pPr>
                    <w:rPr>
                      <w:rFonts w:ascii="Arial CYR" w:hAnsi="Arial CYR"/>
                    </w:rPr>
                  </w:pPr>
                </w:p>
              </w:tc>
              <w:tc>
                <w:tcPr>
                  <w:tcW w:w="420" w:type="dxa"/>
                  <w:noWrap/>
                  <w:vAlign w:val="bottom"/>
                </w:tcPr>
                <w:p w14:paraId="680228C1" w14:textId="77777777" w:rsidR="00353478" w:rsidRPr="00353478" w:rsidRDefault="00353478" w:rsidP="00353478">
                  <w:pPr>
                    <w:rPr>
                      <w:rFonts w:ascii="Arial CYR" w:hAnsi="Arial CYR"/>
                    </w:rPr>
                  </w:pPr>
                </w:p>
              </w:tc>
              <w:tc>
                <w:tcPr>
                  <w:tcW w:w="420" w:type="dxa"/>
                  <w:noWrap/>
                  <w:vAlign w:val="bottom"/>
                </w:tcPr>
                <w:p w14:paraId="35E27571" w14:textId="77777777" w:rsidR="00353478" w:rsidRPr="00353478" w:rsidRDefault="00353478" w:rsidP="00353478">
                  <w:pPr>
                    <w:rPr>
                      <w:rFonts w:ascii="Arial CYR" w:hAnsi="Arial CYR"/>
                    </w:rPr>
                  </w:pPr>
                </w:p>
              </w:tc>
              <w:tc>
                <w:tcPr>
                  <w:tcW w:w="420" w:type="dxa"/>
                  <w:noWrap/>
                  <w:vAlign w:val="bottom"/>
                </w:tcPr>
                <w:p w14:paraId="4BC04E29" w14:textId="77777777" w:rsidR="00353478" w:rsidRPr="00353478" w:rsidRDefault="00353478" w:rsidP="00353478">
                  <w:pPr>
                    <w:rPr>
                      <w:rFonts w:ascii="Arial CYR" w:hAnsi="Arial CYR"/>
                    </w:rPr>
                  </w:pPr>
                </w:p>
              </w:tc>
              <w:tc>
                <w:tcPr>
                  <w:tcW w:w="420" w:type="dxa"/>
                  <w:noWrap/>
                  <w:vAlign w:val="bottom"/>
                </w:tcPr>
                <w:p w14:paraId="2B835A21" w14:textId="77777777" w:rsidR="00353478" w:rsidRPr="00353478" w:rsidRDefault="00353478" w:rsidP="00353478">
                  <w:pPr>
                    <w:rPr>
                      <w:rFonts w:ascii="Arial CYR" w:hAnsi="Arial CYR"/>
                    </w:rPr>
                  </w:pPr>
                </w:p>
              </w:tc>
              <w:tc>
                <w:tcPr>
                  <w:tcW w:w="420" w:type="dxa"/>
                  <w:noWrap/>
                  <w:vAlign w:val="bottom"/>
                </w:tcPr>
                <w:p w14:paraId="692578A8" w14:textId="77777777" w:rsidR="00353478" w:rsidRPr="00353478" w:rsidRDefault="00353478" w:rsidP="00353478">
                  <w:pPr>
                    <w:rPr>
                      <w:rFonts w:ascii="Arial CYR" w:hAnsi="Arial CYR"/>
                    </w:rPr>
                  </w:pPr>
                </w:p>
              </w:tc>
              <w:tc>
                <w:tcPr>
                  <w:tcW w:w="420" w:type="dxa"/>
                  <w:noWrap/>
                  <w:vAlign w:val="bottom"/>
                </w:tcPr>
                <w:p w14:paraId="5D92A89C" w14:textId="77777777" w:rsidR="00353478" w:rsidRPr="00353478" w:rsidRDefault="00353478" w:rsidP="00353478">
                  <w:pPr>
                    <w:rPr>
                      <w:rFonts w:ascii="Arial CYR" w:hAnsi="Arial CYR"/>
                    </w:rPr>
                  </w:pPr>
                </w:p>
              </w:tc>
              <w:tc>
                <w:tcPr>
                  <w:tcW w:w="420" w:type="dxa"/>
                  <w:noWrap/>
                  <w:vAlign w:val="bottom"/>
                </w:tcPr>
                <w:p w14:paraId="5E5B51DF" w14:textId="77777777" w:rsidR="00353478" w:rsidRPr="00353478" w:rsidRDefault="00353478" w:rsidP="00353478">
                  <w:pPr>
                    <w:rPr>
                      <w:rFonts w:ascii="Arial CYR" w:hAnsi="Arial CYR"/>
                    </w:rPr>
                  </w:pPr>
                </w:p>
              </w:tc>
              <w:tc>
                <w:tcPr>
                  <w:tcW w:w="420" w:type="dxa"/>
                  <w:noWrap/>
                  <w:vAlign w:val="bottom"/>
                </w:tcPr>
                <w:p w14:paraId="7060B2BF" w14:textId="77777777" w:rsidR="00353478" w:rsidRPr="00353478" w:rsidRDefault="00353478" w:rsidP="00353478">
                  <w:pPr>
                    <w:rPr>
                      <w:rFonts w:ascii="Arial CYR" w:hAnsi="Arial CYR"/>
                    </w:rPr>
                  </w:pPr>
                </w:p>
              </w:tc>
              <w:tc>
                <w:tcPr>
                  <w:tcW w:w="420" w:type="dxa"/>
                  <w:noWrap/>
                  <w:vAlign w:val="bottom"/>
                </w:tcPr>
                <w:p w14:paraId="48B64851" w14:textId="77777777" w:rsidR="00353478" w:rsidRPr="00353478" w:rsidRDefault="00353478" w:rsidP="00353478">
                  <w:pPr>
                    <w:rPr>
                      <w:rFonts w:ascii="Arial CYR" w:hAnsi="Arial CYR"/>
                    </w:rPr>
                  </w:pPr>
                </w:p>
              </w:tc>
              <w:tc>
                <w:tcPr>
                  <w:tcW w:w="420" w:type="dxa"/>
                  <w:noWrap/>
                  <w:vAlign w:val="bottom"/>
                </w:tcPr>
                <w:p w14:paraId="140119E1" w14:textId="77777777" w:rsidR="00353478" w:rsidRPr="00353478" w:rsidRDefault="00353478" w:rsidP="00353478">
                  <w:pPr>
                    <w:rPr>
                      <w:rFonts w:ascii="Arial CYR" w:hAnsi="Arial CYR"/>
                    </w:rPr>
                  </w:pPr>
                </w:p>
              </w:tc>
              <w:tc>
                <w:tcPr>
                  <w:tcW w:w="1260" w:type="dxa"/>
                  <w:gridSpan w:val="3"/>
                  <w:noWrap/>
                  <w:vAlign w:val="bottom"/>
                </w:tcPr>
                <w:p w14:paraId="094A8709" w14:textId="77777777" w:rsidR="00353478" w:rsidRPr="00353478" w:rsidRDefault="00353478" w:rsidP="00353478">
                  <w:pPr>
                    <w:rPr>
                      <w:b/>
                      <w:i/>
                      <w:lang w:val="en-US"/>
                    </w:rPr>
                  </w:pPr>
                  <w:r w:rsidRPr="00353478">
                    <w:rPr>
                      <w:b/>
                      <w:i/>
                      <w:lang w:val="uk-UA"/>
                    </w:rPr>
                    <w:t>Ч</w:t>
                  </w:r>
                  <w:r w:rsidRPr="00353478">
                    <w:rPr>
                      <w:b/>
                      <w:i/>
                    </w:rPr>
                    <w:t xml:space="preserve">ас, </w:t>
                  </w:r>
                  <w:proofErr w:type="spellStart"/>
                  <w:r w:rsidRPr="00353478">
                    <w:rPr>
                      <w:b/>
                      <w:i/>
                    </w:rPr>
                    <w:t>хв</w:t>
                  </w:r>
                  <w:proofErr w:type="spellEnd"/>
                </w:p>
                <w:p w14:paraId="0B2B23E3" w14:textId="77777777" w:rsidR="00353478" w:rsidRPr="00353478" w:rsidRDefault="00353478" w:rsidP="00353478">
                  <w:pPr>
                    <w:rPr>
                      <w:b/>
                      <w:i/>
                      <w:lang w:val="en-US"/>
                    </w:rPr>
                  </w:pPr>
                </w:p>
              </w:tc>
            </w:tr>
          </w:tbl>
          <w:p w14:paraId="26423721" w14:textId="77777777" w:rsidR="00353478" w:rsidRPr="00353478" w:rsidRDefault="00353478" w:rsidP="00353478">
            <w:pPr>
              <w:spacing w:line="360" w:lineRule="auto"/>
              <w:jc w:val="both"/>
              <w:rPr>
                <w:lang w:val="uk-UA"/>
              </w:rPr>
            </w:pPr>
          </w:p>
        </w:tc>
      </w:tr>
      <w:tr w:rsidR="00353478" w:rsidRPr="00353478" w14:paraId="4D398BAC" w14:textId="77777777" w:rsidTr="00E713E5">
        <w:trPr>
          <w:trHeight w:val="462"/>
        </w:trPr>
        <w:tc>
          <w:tcPr>
            <w:tcW w:w="9912" w:type="dxa"/>
            <w:gridSpan w:val="5"/>
            <w:hideMark/>
          </w:tcPr>
          <w:p w14:paraId="0638D46A" w14:textId="77777777" w:rsidR="00353478" w:rsidRPr="00353478" w:rsidRDefault="00353478" w:rsidP="00353478">
            <w:pPr>
              <w:spacing w:line="360" w:lineRule="auto"/>
              <w:jc w:val="both"/>
              <w:rPr>
                <w:sz w:val="28"/>
                <w:szCs w:val="28"/>
                <w:lang w:val="uk-UA"/>
              </w:rPr>
            </w:pPr>
            <w:r w:rsidRPr="00353478">
              <w:rPr>
                <w:sz w:val="28"/>
                <w:szCs w:val="28"/>
                <w:lang w:val="uk-UA"/>
              </w:rPr>
              <w:t xml:space="preserve">7. Середня частота серцевих скорочень під час заняття, </w:t>
            </w:r>
            <w:proofErr w:type="spellStart"/>
            <w:r w:rsidRPr="00353478">
              <w:rPr>
                <w:sz w:val="28"/>
                <w:szCs w:val="28"/>
                <w:lang w:val="uk-UA"/>
              </w:rPr>
              <w:t>уд</w:t>
            </w:r>
            <w:proofErr w:type="spellEnd"/>
            <w:r w:rsidRPr="00353478">
              <w:rPr>
                <w:sz w:val="28"/>
                <w:szCs w:val="28"/>
                <w:lang w:val="uk-UA"/>
              </w:rPr>
              <w:t>./хв. _______________</w:t>
            </w:r>
          </w:p>
        </w:tc>
      </w:tr>
      <w:tr w:rsidR="00353478" w:rsidRPr="00353478" w14:paraId="07387E9F" w14:textId="77777777" w:rsidTr="00E713E5">
        <w:tc>
          <w:tcPr>
            <w:tcW w:w="9912" w:type="dxa"/>
            <w:gridSpan w:val="5"/>
            <w:hideMark/>
          </w:tcPr>
          <w:p w14:paraId="33B022EC" w14:textId="77777777" w:rsidR="00353478" w:rsidRPr="00353478" w:rsidRDefault="00353478" w:rsidP="00353478">
            <w:pPr>
              <w:spacing w:line="360" w:lineRule="auto"/>
              <w:jc w:val="both"/>
              <w:rPr>
                <w:sz w:val="28"/>
                <w:szCs w:val="28"/>
                <w:lang w:val="uk-UA"/>
              </w:rPr>
            </w:pPr>
            <w:r w:rsidRPr="00353478">
              <w:rPr>
                <w:sz w:val="28"/>
                <w:szCs w:val="28"/>
                <w:lang w:val="uk-UA"/>
              </w:rPr>
              <w:t xml:space="preserve">8. Максимальна частота серцевих скорочень під час заняття, </w:t>
            </w:r>
            <w:proofErr w:type="spellStart"/>
            <w:r w:rsidRPr="00353478">
              <w:rPr>
                <w:sz w:val="28"/>
                <w:szCs w:val="28"/>
                <w:lang w:val="uk-UA"/>
              </w:rPr>
              <w:t>уд</w:t>
            </w:r>
            <w:proofErr w:type="spellEnd"/>
            <w:r w:rsidRPr="00353478">
              <w:rPr>
                <w:sz w:val="28"/>
                <w:szCs w:val="28"/>
                <w:lang w:val="uk-UA"/>
              </w:rPr>
              <w:t>./хв. __________</w:t>
            </w:r>
          </w:p>
        </w:tc>
      </w:tr>
      <w:tr w:rsidR="00353478" w:rsidRPr="00353478" w14:paraId="44CEB9F4" w14:textId="77777777" w:rsidTr="00E713E5">
        <w:tc>
          <w:tcPr>
            <w:tcW w:w="9912" w:type="dxa"/>
            <w:gridSpan w:val="5"/>
            <w:hideMark/>
          </w:tcPr>
          <w:p w14:paraId="1D5E46CC" w14:textId="77777777" w:rsidR="00353478" w:rsidRPr="00353478" w:rsidRDefault="00353478" w:rsidP="00353478">
            <w:pPr>
              <w:spacing w:line="360" w:lineRule="auto"/>
              <w:jc w:val="both"/>
              <w:rPr>
                <w:sz w:val="28"/>
                <w:szCs w:val="28"/>
                <w:lang w:val="uk-UA"/>
              </w:rPr>
            </w:pPr>
            <w:r w:rsidRPr="00353478">
              <w:rPr>
                <w:sz w:val="28"/>
                <w:szCs w:val="28"/>
                <w:lang w:val="uk-UA"/>
              </w:rPr>
              <w:t>9. Розрахунок моторної щільності заняття, % ______________________________</w:t>
            </w:r>
          </w:p>
        </w:tc>
      </w:tr>
      <w:tr w:rsidR="00353478" w:rsidRPr="00353478" w14:paraId="7F00745A" w14:textId="77777777" w:rsidTr="00E713E5">
        <w:tc>
          <w:tcPr>
            <w:tcW w:w="9912" w:type="dxa"/>
            <w:gridSpan w:val="5"/>
            <w:hideMark/>
          </w:tcPr>
          <w:p w14:paraId="49C0A82C" w14:textId="77777777" w:rsidR="00353478" w:rsidRPr="00353478" w:rsidRDefault="00353478" w:rsidP="00353478">
            <w:pPr>
              <w:spacing w:line="360" w:lineRule="auto"/>
              <w:jc w:val="both"/>
              <w:rPr>
                <w:sz w:val="28"/>
                <w:szCs w:val="28"/>
                <w:lang w:val="uk-UA"/>
              </w:rPr>
            </w:pPr>
            <w:r w:rsidRPr="00353478">
              <w:rPr>
                <w:sz w:val="28"/>
                <w:szCs w:val="28"/>
                <w:lang w:val="uk-UA"/>
              </w:rPr>
              <w:t>10. Визначення ступеня втоми __________________________________________</w:t>
            </w:r>
          </w:p>
        </w:tc>
      </w:tr>
      <w:tr w:rsidR="00353478" w:rsidRPr="00353478" w14:paraId="08D0ED61" w14:textId="77777777" w:rsidTr="00E713E5">
        <w:tc>
          <w:tcPr>
            <w:tcW w:w="9912" w:type="dxa"/>
            <w:gridSpan w:val="5"/>
          </w:tcPr>
          <w:p w14:paraId="4F7C8EC4" w14:textId="77777777" w:rsidR="00353478" w:rsidRPr="00353478" w:rsidRDefault="00353478" w:rsidP="00353478">
            <w:pPr>
              <w:spacing w:line="360" w:lineRule="auto"/>
              <w:jc w:val="both"/>
              <w:rPr>
                <w:sz w:val="28"/>
                <w:szCs w:val="28"/>
                <w:lang w:val="uk-UA"/>
              </w:rPr>
            </w:pPr>
            <w:r w:rsidRPr="00353478">
              <w:rPr>
                <w:sz w:val="28"/>
                <w:szCs w:val="28"/>
                <w:lang w:val="uk-UA"/>
              </w:rPr>
              <w:t>11. Висновки та пропозиції _____________________________________________</w:t>
            </w:r>
          </w:p>
          <w:p w14:paraId="787DC898"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0C8575CB" w14:textId="77777777" w:rsidR="00353478" w:rsidRPr="00353478" w:rsidRDefault="00353478" w:rsidP="00353478">
            <w:pPr>
              <w:spacing w:line="360" w:lineRule="auto"/>
              <w:jc w:val="both"/>
              <w:rPr>
                <w:sz w:val="28"/>
                <w:szCs w:val="28"/>
                <w:lang w:val="uk-UA"/>
              </w:rPr>
            </w:pPr>
            <w:r w:rsidRPr="00353478">
              <w:rPr>
                <w:sz w:val="28"/>
                <w:szCs w:val="28"/>
                <w:lang w:val="uk-UA"/>
              </w:rPr>
              <w:t>_____________________________________________________________________</w:t>
            </w:r>
          </w:p>
          <w:p w14:paraId="7704A8E9" w14:textId="77777777" w:rsidR="00353478" w:rsidRPr="00353478" w:rsidRDefault="00353478" w:rsidP="00353478">
            <w:pPr>
              <w:spacing w:line="360" w:lineRule="auto"/>
              <w:jc w:val="both"/>
              <w:rPr>
                <w:sz w:val="28"/>
                <w:szCs w:val="28"/>
                <w:lang w:val="uk-UA"/>
              </w:rPr>
            </w:pPr>
          </w:p>
        </w:tc>
      </w:tr>
      <w:tr w:rsidR="00353478" w:rsidRPr="00353478" w14:paraId="0005FBFB" w14:textId="77777777" w:rsidTr="00E713E5">
        <w:tc>
          <w:tcPr>
            <w:tcW w:w="9912" w:type="dxa"/>
            <w:gridSpan w:val="5"/>
            <w:hideMark/>
          </w:tcPr>
          <w:p w14:paraId="522F6A18" w14:textId="77777777" w:rsidR="00353478" w:rsidRPr="00353478" w:rsidRDefault="00353478" w:rsidP="00353478">
            <w:pPr>
              <w:spacing w:line="360" w:lineRule="auto"/>
              <w:jc w:val="both"/>
              <w:rPr>
                <w:sz w:val="28"/>
                <w:szCs w:val="28"/>
                <w:lang w:val="en-US"/>
              </w:rPr>
            </w:pPr>
            <w:r w:rsidRPr="00353478">
              <w:rPr>
                <w:sz w:val="28"/>
                <w:szCs w:val="28"/>
                <w:lang w:val="uk-UA"/>
              </w:rPr>
              <w:t>Студент (П.І.Б.)_______________________________________________________</w:t>
            </w:r>
          </w:p>
        </w:tc>
      </w:tr>
    </w:tbl>
    <w:p w14:paraId="00A076D2" w14:textId="77777777" w:rsidR="00353478" w:rsidRPr="00353478" w:rsidRDefault="00353478" w:rsidP="00353478">
      <w:pPr>
        <w:widowControl/>
        <w:autoSpaceDE/>
        <w:adjustRightInd/>
        <w:spacing w:line="360" w:lineRule="auto"/>
        <w:rPr>
          <w:sz w:val="28"/>
          <w:szCs w:val="28"/>
          <w:lang w:val="uk-UA"/>
        </w:rPr>
      </w:pPr>
    </w:p>
    <w:p w14:paraId="26FB1754" w14:textId="77777777" w:rsidR="00353478" w:rsidRPr="00353478" w:rsidRDefault="00353478" w:rsidP="00353478">
      <w:pPr>
        <w:keepNext/>
        <w:keepLines/>
        <w:widowControl/>
        <w:autoSpaceDE/>
        <w:autoSpaceDN/>
        <w:adjustRightInd/>
        <w:spacing w:before="200" w:line="276" w:lineRule="auto"/>
        <w:jc w:val="right"/>
        <w:outlineLvl w:val="1"/>
        <w:rPr>
          <w:b/>
          <w:bCs/>
          <w:color w:val="000000"/>
          <w:sz w:val="28"/>
          <w:szCs w:val="28"/>
          <w:lang w:val="uk-UA"/>
        </w:rPr>
      </w:pPr>
      <w:r w:rsidRPr="00353478">
        <w:rPr>
          <w:rFonts w:ascii="Cambria" w:hAnsi="Cambria"/>
          <w:b/>
          <w:bCs/>
          <w:color w:val="4F81BD"/>
          <w:sz w:val="26"/>
          <w:szCs w:val="26"/>
          <w:lang w:val="uk-UA"/>
        </w:rPr>
        <w:br w:type="page"/>
      </w:r>
      <w:bookmarkStart w:id="65" w:name="_Toc127749870"/>
      <w:r w:rsidRPr="00353478">
        <w:rPr>
          <w:b/>
          <w:bCs/>
          <w:color w:val="000000"/>
          <w:sz w:val="28"/>
          <w:szCs w:val="28"/>
          <w:lang w:val="uk-UA"/>
        </w:rPr>
        <w:lastRenderedPageBreak/>
        <w:t>Додаток 7</w:t>
      </w:r>
      <w:bookmarkEnd w:id="65"/>
    </w:p>
    <w:p w14:paraId="70842B7D" w14:textId="77777777" w:rsidR="00F84DBC" w:rsidRPr="00F84DBC" w:rsidRDefault="00F84DBC" w:rsidP="00F84DBC">
      <w:pPr>
        <w:spacing w:line="360" w:lineRule="auto"/>
        <w:jc w:val="center"/>
        <w:rPr>
          <w:b/>
          <w:bCs/>
          <w:sz w:val="28"/>
          <w:szCs w:val="28"/>
          <w:lang w:val="uk-UA"/>
        </w:rPr>
      </w:pPr>
      <w:r w:rsidRPr="00F84DBC">
        <w:rPr>
          <w:b/>
          <w:bCs/>
          <w:sz w:val="28"/>
          <w:szCs w:val="28"/>
          <w:lang w:val="uk-UA"/>
        </w:rPr>
        <w:t xml:space="preserve">Оцінювання симптомів та порушень з метою визначення їх впливу на </w:t>
      </w:r>
      <w:proofErr w:type="spellStart"/>
      <w:r w:rsidRPr="00F84DBC">
        <w:rPr>
          <w:b/>
          <w:bCs/>
          <w:sz w:val="28"/>
          <w:szCs w:val="28"/>
          <w:lang w:val="uk-UA"/>
        </w:rPr>
        <w:t>заняттєву</w:t>
      </w:r>
      <w:proofErr w:type="spellEnd"/>
      <w:r w:rsidRPr="00F84DBC">
        <w:rPr>
          <w:b/>
          <w:bCs/>
          <w:sz w:val="28"/>
          <w:szCs w:val="28"/>
          <w:lang w:val="uk-UA"/>
        </w:rPr>
        <w:t xml:space="preserve"> активність пацієнта/клієнта (в залежності від діагнозів):</w:t>
      </w:r>
    </w:p>
    <w:p w14:paraId="19853FCB" w14:textId="77777777" w:rsidR="00F84DBC" w:rsidRPr="00F84DBC" w:rsidRDefault="00F84DBC" w:rsidP="00F84DBC">
      <w:pPr>
        <w:jc w:val="both"/>
        <w:rPr>
          <w:b/>
          <w:bCs/>
          <w:sz w:val="28"/>
          <w:szCs w:val="28"/>
          <w:lang w:val="uk-UA"/>
        </w:rPr>
      </w:pPr>
    </w:p>
    <w:p w14:paraId="27ED049F" w14:textId="77777777" w:rsidR="00F84DBC" w:rsidRPr="00F84DBC" w:rsidRDefault="00F84DBC" w:rsidP="00F84DBC">
      <w:pPr>
        <w:jc w:val="both"/>
        <w:rPr>
          <w:bCs/>
          <w:i/>
          <w:sz w:val="28"/>
          <w:szCs w:val="28"/>
          <w:lang w:val="uk-UA"/>
        </w:rPr>
      </w:pPr>
      <w:r w:rsidRPr="00F84DBC">
        <w:rPr>
          <w:bCs/>
          <w:i/>
          <w:sz w:val="28"/>
          <w:szCs w:val="28"/>
          <w:lang w:val="uk-UA"/>
        </w:rPr>
        <w:t>1.Серцево-судинна та дихальна системи.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00"/>
        <w:gridCol w:w="3146"/>
      </w:tblGrid>
      <w:tr w:rsidR="00F84DBC" w:rsidRPr="00F84DBC" w14:paraId="2472FA0B" w14:textId="77777777" w:rsidTr="00E713E5">
        <w:tc>
          <w:tcPr>
            <w:tcW w:w="3228" w:type="dxa"/>
            <w:shd w:val="clear" w:color="auto" w:fill="auto"/>
          </w:tcPr>
          <w:p w14:paraId="4AD7123D" w14:textId="77777777" w:rsidR="00F84DBC" w:rsidRPr="00F84DBC" w:rsidRDefault="00F84DBC" w:rsidP="00E713E5">
            <w:pPr>
              <w:jc w:val="center"/>
              <w:rPr>
                <w:b/>
                <w:bCs/>
                <w:sz w:val="28"/>
                <w:szCs w:val="28"/>
                <w:lang w:val="uk-UA" w:eastAsia="uk-UA"/>
              </w:rPr>
            </w:pPr>
            <w:r w:rsidRPr="00F84DBC">
              <w:rPr>
                <w:b/>
                <w:bCs/>
                <w:sz w:val="28"/>
                <w:szCs w:val="28"/>
                <w:lang w:val="uk-UA" w:eastAsia="uk-UA"/>
              </w:rPr>
              <w:t>Показник</w:t>
            </w:r>
          </w:p>
        </w:tc>
        <w:tc>
          <w:tcPr>
            <w:tcW w:w="3228" w:type="dxa"/>
            <w:shd w:val="clear" w:color="auto" w:fill="auto"/>
          </w:tcPr>
          <w:p w14:paraId="37E39D21" w14:textId="77777777" w:rsidR="00F84DBC" w:rsidRPr="00F84DBC" w:rsidRDefault="00F84DBC" w:rsidP="00E713E5">
            <w:pPr>
              <w:jc w:val="center"/>
              <w:rPr>
                <w:b/>
                <w:bCs/>
                <w:sz w:val="28"/>
                <w:szCs w:val="28"/>
                <w:lang w:val="uk-UA" w:eastAsia="uk-UA"/>
              </w:rPr>
            </w:pPr>
            <w:r w:rsidRPr="00F84DBC">
              <w:rPr>
                <w:b/>
                <w:bCs/>
                <w:sz w:val="28"/>
                <w:szCs w:val="28"/>
                <w:lang w:val="uk-UA" w:eastAsia="uk-UA"/>
              </w:rPr>
              <w:t>Опис стану</w:t>
            </w:r>
          </w:p>
        </w:tc>
        <w:tc>
          <w:tcPr>
            <w:tcW w:w="3228" w:type="dxa"/>
            <w:shd w:val="clear" w:color="auto" w:fill="auto"/>
          </w:tcPr>
          <w:p w14:paraId="320FD534" w14:textId="77777777" w:rsidR="00F84DBC" w:rsidRPr="00F84DBC" w:rsidRDefault="00F84DBC" w:rsidP="00E713E5">
            <w:pPr>
              <w:jc w:val="center"/>
              <w:rPr>
                <w:b/>
                <w:bCs/>
                <w:sz w:val="28"/>
                <w:szCs w:val="28"/>
                <w:lang w:val="uk-UA" w:eastAsia="uk-UA"/>
              </w:rPr>
            </w:pPr>
            <w:r w:rsidRPr="00F84DBC">
              <w:rPr>
                <w:b/>
                <w:bCs/>
                <w:sz w:val="28"/>
                <w:szCs w:val="28"/>
                <w:lang w:val="uk-UA" w:eastAsia="uk-UA"/>
              </w:rPr>
              <w:t>Засоби та методи діагностики</w:t>
            </w:r>
          </w:p>
        </w:tc>
      </w:tr>
      <w:tr w:rsidR="00F84DBC" w:rsidRPr="00F84DBC" w14:paraId="3C66FBCE" w14:textId="77777777" w:rsidTr="00E713E5">
        <w:tc>
          <w:tcPr>
            <w:tcW w:w="3228" w:type="dxa"/>
            <w:shd w:val="clear" w:color="auto" w:fill="auto"/>
          </w:tcPr>
          <w:p w14:paraId="69EF3CC7" w14:textId="77777777" w:rsidR="00F84DBC" w:rsidRPr="00F84DBC" w:rsidRDefault="00F84DBC" w:rsidP="00E713E5">
            <w:pPr>
              <w:jc w:val="both"/>
              <w:rPr>
                <w:bCs/>
                <w:sz w:val="28"/>
                <w:szCs w:val="28"/>
                <w:lang w:val="uk-UA" w:eastAsia="uk-UA"/>
              </w:rPr>
            </w:pPr>
            <w:r w:rsidRPr="00F84DBC">
              <w:rPr>
                <w:bCs/>
                <w:sz w:val="28"/>
                <w:szCs w:val="28"/>
                <w:lang w:val="uk-UA" w:eastAsia="uk-UA"/>
              </w:rPr>
              <w:t>Біль</w:t>
            </w:r>
          </w:p>
        </w:tc>
        <w:tc>
          <w:tcPr>
            <w:tcW w:w="3228" w:type="dxa"/>
            <w:shd w:val="clear" w:color="auto" w:fill="auto"/>
          </w:tcPr>
          <w:p w14:paraId="19FB94C2" w14:textId="77777777" w:rsidR="00F84DBC" w:rsidRPr="00F84DBC" w:rsidRDefault="00F84DBC" w:rsidP="00E713E5">
            <w:pPr>
              <w:jc w:val="both"/>
              <w:rPr>
                <w:bCs/>
                <w:sz w:val="28"/>
                <w:szCs w:val="28"/>
                <w:lang w:val="uk-UA" w:eastAsia="uk-UA"/>
              </w:rPr>
            </w:pPr>
          </w:p>
        </w:tc>
        <w:tc>
          <w:tcPr>
            <w:tcW w:w="3228" w:type="dxa"/>
            <w:shd w:val="clear" w:color="auto" w:fill="auto"/>
          </w:tcPr>
          <w:p w14:paraId="6386909E" w14:textId="77777777" w:rsidR="00F84DBC" w:rsidRPr="00F84DBC" w:rsidRDefault="00F84DBC" w:rsidP="00E713E5">
            <w:pPr>
              <w:jc w:val="both"/>
              <w:rPr>
                <w:bCs/>
                <w:sz w:val="28"/>
                <w:szCs w:val="28"/>
                <w:lang w:val="uk-UA" w:eastAsia="uk-UA"/>
              </w:rPr>
            </w:pPr>
          </w:p>
        </w:tc>
      </w:tr>
      <w:tr w:rsidR="00F84DBC" w:rsidRPr="00F84DBC" w14:paraId="319E1E92" w14:textId="77777777" w:rsidTr="00E713E5">
        <w:tc>
          <w:tcPr>
            <w:tcW w:w="3228" w:type="dxa"/>
            <w:shd w:val="clear" w:color="auto" w:fill="auto"/>
          </w:tcPr>
          <w:p w14:paraId="55D6D1B8" w14:textId="77777777" w:rsidR="00F84DBC" w:rsidRPr="00F84DBC" w:rsidRDefault="00F84DBC" w:rsidP="00E713E5">
            <w:pPr>
              <w:jc w:val="both"/>
              <w:rPr>
                <w:bCs/>
                <w:sz w:val="28"/>
                <w:szCs w:val="28"/>
                <w:lang w:val="uk-UA" w:eastAsia="uk-UA"/>
              </w:rPr>
            </w:pPr>
            <w:r w:rsidRPr="00F84DBC">
              <w:rPr>
                <w:bCs/>
                <w:sz w:val="28"/>
                <w:szCs w:val="28"/>
                <w:lang w:val="uk-UA" w:eastAsia="uk-UA"/>
              </w:rPr>
              <w:t>Втома</w:t>
            </w:r>
          </w:p>
        </w:tc>
        <w:tc>
          <w:tcPr>
            <w:tcW w:w="3228" w:type="dxa"/>
            <w:shd w:val="clear" w:color="auto" w:fill="auto"/>
          </w:tcPr>
          <w:p w14:paraId="2D386F6A" w14:textId="77777777" w:rsidR="00F84DBC" w:rsidRPr="00F84DBC" w:rsidRDefault="00F84DBC" w:rsidP="00E713E5">
            <w:pPr>
              <w:jc w:val="both"/>
              <w:rPr>
                <w:bCs/>
                <w:sz w:val="28"/>
                <w:szCs w:val="28"/>
                <w:lang w:val="uk-UA" w:eastAsia="uk-UA"/>
              </w:rPr>
            </w:pPr>
          </w:p>
        </w:tc>
        <w:tc>
          <w:tcPr>
            <w:tcW w:w="3228" w:type="dxa"/>
            <w:shd w:val="clear" w:color="auto" w:fill="auto"/>
          </w:tcPr>
          <w:p w14:paraId="6916FABD" w14:textId="77777777" w:rsidR="00F84DBC" w:rsidRPr="00F84DBC" w:rsidRDefault="00F84DBC" w:rsidP="00E713E5">
            <w:pPr>
              <w:jc w:val="both"/>
              <w:rPr>
                <w:bCs/>
                <w:sz w:val="28"/>
                <w:szCs w:val="28"/>
                <w:lang w:val="uk-UA" w:eastAsia="uk-UA"/>
              </w:rPr>
            </w:pPr>
          </w:p>
        </w:tc>
      </w:tr>
      <w:tr w:rsidR="00F84DBC" w:rsidRPr="00F84DBC" w14:paraId="589EA720" w14:textId="77777777" w:rsidTr="00E713E5">
        <w:tc>
          <w:tcPr>
            <w:tcW w:w="3228" w:type="dxa"/>
            <w:shd w:val="clear" w:color="auto" w:fill="auto"/>
          </w:tcPr>
          <w:p w14:paraId="1A078ED3" w14:textId="77777777" w:rsidR="00F84DBC" w:rsidRPr="00F84DBC" w:rsidRDefault="00F84DBC" w:rsidP="00E713E5">
            <w:pPr>
              <w:jc w:val="both"/>
              <w:rPr>
                <w:bCs/>
                <w:sz w:val="28"/>
                <w:szCs w:val="28"/>
                <w:lang w:val="uk-UA" w:eastAsia="uk-UA"/>
              </w:rPr>
            </w:pPr>
            <w:r w:rsidRPr="00F84DBC">
              <w:rPr>
                <w:bCs/>
                <w:sz w:val="28"/>
                <w:szCs w:val="28"/>
                <w:lang w:val="uk-UA" w:eastAsia="uk-UA"/>
              </w:rPr>
              <w:t>Запаморочення</w:t>
            </w:r>
          </w:p>
        </w:tc>
        <w:tc>
          <w:tcPr>
            <w:tcW w:w="3228" w:type="dxa"/>
            <w:shd w:val="clear" w:color="auto" w:fill="auto"/>
          </w:tcPr>
          <w:p w14:paraId="2EFEE894" w14:textId="77777777" w:rsidR="00F84DBC" w:rsidRPr="00F84DBC" w:rsidRDefault="00F84DBC" w:rsidP="00E713E5">
            <w:pPr>
              <w:jc w:val="both"/>
              <w:rPr>
                <w:bCs/>
                <w:sz w:val="28"/>
                <w:szCs w:val="28"/>
                <w:lang w:val="uk-UA" w:eastAsia="uk-UA"/>
              </w:rPr>
            </w:pPr>
          </w:p>
        </w:tc>
        <w:tc>
          <w:tcPr>
            <w:tcW w:w="3228" w:type="dxa"/>
            <w:shd w:val="clear" w:color="auto" w:fill="auto"/>
          </w:tcPr>
          <w:p w14:paraId="042D4AE3" w14:textId="77777777" w:rsidR="00F84DBC" w:rsidRPr="00F84DBC" w:rsidRDefault="00F84DBC" w:rsidP="00E713E5">
            <w:pPr>
              <w:jc w:val="both"/>
              <w:rPr>
                <w:bCs/>
                <w:sz w:val="28"/>
                <w:szCs w:val="28"/>
                <w:lang w:val="uk-UA" w:eastAsia="uk-UA"/>
              </w:rPr>
            </w:pPr>
          </w:p>
        </w:tc>
      </w:tr>
      <w:tr w:rsidR="00F84DBC" w:rsidRPr="00F84DBC" w14:paraId="26F40466" w14:textId="77777777" w:rsidTr="00E713E5">
        <w:tc>
          <w:tcPr>
            <w:tcW w:w="3228" w:type="dxa"/>
            <w:shd w:val="clear" w:color="auto" w:fill="auto"/>
          </w:tcPr>
          <w:p w14:paraId="597E6D76" w14:textId="77777777" w:rsidR="00F84DBC" w:rsidRPr="00F84DBC" w:rsidRDefault="00F84DBC" w:rsidP="00E713E5">
            <w:pPr>
              <w:jc w:val="both"/>
              <w:rPr>
                <w:bCs/>
                <w:sz w:val="28"/>
                <w:szCs w:val="28"/>
                <w:lang w:val="uk-UA" w:eastAsia="uk-UA"/>
              </w:rPr>
            </w:pPr>
            <w:r w:rsidRPr="00F84DBC">
              <w:rPr>
                <w:bCs/>
                <w:sz w:val="28"/>
                <w:szCs w:val="28"/>
                <w:lang w:val="uk-UA" w:eastAsia="uk-UA"/>
              </w:rPr>
              <w:t>Зміни у диханні (задишка, ослаблене, жорстке, патологічне бронхіальне дихання)</w:t>
            </w:r>
          </w:p>
        </w:tc>
        <w:tc>
          <w:tcPr>
            <w:tcW w:w="3228" w:type="dxa"/>
            <w:shd w:val="clear" w:color="auto" w:fill="auto"/>
          </w:tcPr>
          <w:p w14:paraId="623A24DA" w14:textId="77777777" w:rsidR="00F84DBC" w:rsidRPr="00F84DBC" w:rsidRDefault="00F84DBC" w:rsidP="00E713E5">
            <w:pPr>
              <w:jc w:val="both"/>
              <w:rPr>
                <w:bCs/>
                <w:sz w:val="28"/>
                <w:szCs w:val="28"/>
                <w:lang w:val="uk-UA" w:eastAsia="uk-UA"/>
              </w:rPr>
            </w:pPr>
          </w:p>
        </w:tc>
        <w:tc>
          <w:tcPr>
            <w:tcW w:w="3228" w:type="dxa"/>
            <w:shd w:val="clear" w:color="auto" w:fill="auto"/>
          </w:tcPr>
          <w:p w14:paraId="6BA4A8FE" w14:textId="77777777" w:rsidR="00F84DBC" w:rsidRPr="00F84DBC" w:rsidRDefault="00F84DBC" w:rsidP="00E713E5">
            <w:pPr>
              <w:jc w:val="both"/>
              <w:rPr>
                <w:bCs/>
                <w:sz w:val="28"/>
                <w:szCs w:val="28"/>
                <w:lang w:val="uk-UA" w:eastAsia="uk-UA"/>
              </w:rPr>
            </w:pPr>
          </w:p>
        </w:tc>
      </w:tr>
      <w:tr w:rsidR="00F84DBC" w:rsidRPr="00F84DBC" w14:paraId="72A5F95A" w14:textId="77777777" w:rsidTr="00E713E5">
        <w:tc>
          <w:tcPr>
            <w:tcW w:w="3228" w:type="dxa"/>
            <w:shd w:val="clear" w:color="auto" w:fill="auto"/>
          </w:tcPr>
          <w:p w14:paraId="7A5974B9" w14:textId="77777777" w:rsidR="00F84DBC" w:rsidRPr="00F84DBC" w:rsidRDefault="00F84DBC" w:rsidP="00E713E5">
            <w:pPr>
              <w:jc w:val="both"/>
              <w:rPr>
                <w:bCs/>
                <w:sz w:val="28"/>
                <w:szCs w:val="28"/>
                <w:lang w:val="uk-UA" w:eastAsia="uk-UA"/>
              </w:rPr>
            </w:pPr>
            <w:r w:rsidRPr="00F84DBC">
              <w:rPr>
                <w:bCs/>
                <w:sz w:val="28"/>
                <w:szCs w:val="28"/>
                <w:lang w:val="uk-UA" w:eastAsia="uk-UA"/>
              </w:rPr>
              <w:t>Набряк</w:t>
            </w:r>
          </w:p>
        </w:tc>
        <w:tc>
          <w:tcPr>
            <w:tcW w:w="3228" w:type="dxa"/>
            <w:shd w:val="clear" w:color="auto" w:fill="auto"/>
          </w:tcPr>
          <w:p w14:paraId="54DFDBD6" w14:textId="77777777" w:rsidR="00F84DBC" w:rsidRPr="00F84DBC" w:rsidRDefault="00F84DBC" w:rsidP="00E713E5">
            <w:pPr>
              <w:jc w:val="both"/>
              <w:rPr>
                <w:bCs/>
                <w:sz w:val="28"/>
                <w:szCs w:val="28"/>
                <w:lang w:val="uk-UA" w:eastAsia="uk-UA"/>
              </w:rPr>
            </w:pPr>
          </w:p>
        </w:tc>
        <w:tc>
          <w:tcPr>
            <w:tcW w:w="3228" w:type="dxa"/>
            <w:shd w:val="clear" w:color="auto" w:fill="auto"/>
          </w:tcPr>
          <w:p w14:paraId="2B0179AF" w14:textId="77777777" w:rsidR="00F84DBC" w:rsidRPr="00F84DBC" w:rsidRDefault="00F84DBC" w:rsidP="00E713E5">
            <w:pPr>
              <w:jc w:val="both"/>
              <w:rPr>
                <w:bCs/>
                <w:sz w:val="28"/>
                <w:szCs w:val="28"/>
                <w:lang w:val="uk-UA" w:eastAsia="uk-UA"/>
              </w:rPr>
            </w:pPr>
          </w:p>
        </w:tc>
      </w:tr>
      <w:tr w:rsidR="00F84DBC" w:rsidRPr="00F84DBC" w14:paraId="738123F5" w14:textId="77777777" w:rsidTr="00E713E5">
        <w:tc>
          <w:tcPr>
            <w:tcW w:w="3228" w:type="dxa"/>
            <w:shd w:val="clear" w:color="auto" w:fill="auto"/>
          </w:tcPr>
          <w:p w14:paraId="645BD62C" w14:textId="77777777" w:rsidR="00F84DBC" w:rsidRPr="00F84DBC" w:rsidRDefault="00F84DBC" w:rsidP="00E713E5">
            <w:pPr>
              <w:jc w:val="both"/>
              <w:rPr>
                <w:bCs/>
                <w:sz w:val="28"/>
                <w:szCs w:val="28"/>
                <w:lang w:val="uk-UA" w:eastAsia="uk-UA"/>
              </w:rPr>
            </w:pPr>
            <w:r w:rsidRPr="00F84DBC">
              <w:rPr>
                <w:bCs/>
                <w:sz w:val="28"/>
                <w:szCs w:val="28"/>
                <w:lang w:val="uk-UA" w:eastAsia="uk-UA"/>
              </w:rPr>
              <w:t xml:space="preserve">Надмірні зусилля під час виконання </w:t>
            </w:r>
            <w:proofErr w:type="spellStart"/>
            <w:r w:rsidRPr="00F84DBC">
              <w:rPr>
                <w:bCs/>
                <w:sz w:val="28"/>
                <w:szCs w:val="28"/>
                <w:lang w:val="uk-UA" w:eastAsia="uk-UA"/>
              </w:rPr>
              <w:t>заняттєвої</w:t>
            </w:r>
            <w:proofErr w:type="spellEnd"/>
            <w:r w:rsidRPr="00F84DBC">
              <w:rPr>
                <w:bCs/>
                <w:sz w:val="28"/>
                <w:szCs w:val="28"/>
                <w:lang w:val="uk-UA" w:eastAsia="uk-UA"/>
              </w:rPr>
              <w:t xml:space="preserve"> активності</w:t>
            </w:r>
          </w:p>
        </w:tc>
        <w:tc>
          <w:tcPr>
            <w:tcW w:w="3228" w:type="dxa"/>
            <w:shd w:val="clear" w:color="auto" w:fill="auto"/>
          </w:tcPr>
          <w:p w14:paraId="32344627" w14:textId="77777777" w:rsidR="00F84DBC" w:rsidRPr="00F84DBC" w:rsidRDefault="00F84DBC" w:rsidP="00E713E5">
            <w:pPr>
              <w:jc w:val="both"/>
              <w:rPr>
                <w:bCs/>
                <w:sz w:val="28"/>
                <w:szCs w:val="28"/>
                <w:lang w:val="uk-UA" w:eastAsia="uk-UA"/>
              </w:rPr>
            </w:pPr>
          </w:p>
        </w:tc>
        <w:tc>
          <w:tcPr>
            <w:tcW w:w="3228" w:type="dxa"/>
            <w:shd w:val="clear" w:color="auto" w:fill="auto"/>
          </w:tcPr>
          <w:p w14:paraId="1A741CCA" w14:textId="77777777" w:rsidR="00F84DBC" w:rsidRPr="00F84DBC" w:rsidRDefault="00F84DBC" w:rsidP="00E713E5">
            <w:pPr>
              <w:jc w:val="both"/>
              <w:rPr>
                <w:bCs/>
                <w:sz w:val="28"/>
                <w:szCs w:val="28"/>
                <w:lang w:val="uk-UA" w:eastAsia="uk-UA"/>
              </w:rPr>
            </w:pPr>
          </w:p>
        </w:tc>
      </w:tr>
      <w:tr w:rsidR="00F84DBC" w:rsidRPr="00F84DBC" w14:paraId="191AA5D0" w14:textId="77777777" w:rsidTr="00E713E5">
        <w:tc>
          <w:tcPr>
            <w:tcW w:w="3228" w:type="dxa"/>
            <w:shd w:val="clear" w:color="auto" w:fill="auto"/>
          </w:tcPr>
          <w:p w14:paraId="3C4D5F25" w14:textId="77777777" w:rsidR="00F84DBC" w:rsidRPr="00F84DBC" w:rsidRDefault="00F84DBC" w:rsidP="00E713E5">
            <w:pPr>
              <w:jc w:val="both"/>
              <w:rPr>
                <w:bCs/>
                <w:sz w:val="28"/>
                <w:szCs w:val="28"/>
                <w:lang w:val="uk-UA" w:eastAsia="uk-UA"/>
              </w:rPr>
            </w:pPr>
            <w:r w:rsidRPr="00F84DBC">
              <w:rPr>
                <w:bCs/>
                <w:sz w:val="28"/>
                <w:szCs w:val="28"/>
                <w:lang w:val="uk-UA" w:eastAsia="uk-UA"/>
              </w:rPr>
              <w:t>Підвищення/зниження артеріального тиску</w:t>
            </w:r>
          </w:p>
        </w:tc>
        <w:tc>
          <w:tcPr>
            <w:tcW w:w="3228" w:type="dxa"/>
            <w:shd w:val="clear" w:color="auto" w:fill="auto"/>
          </w:tcPr>
          <w:p w14:paraId="7F47F311" w14:textId="77777777" w:rsidR="00F84DBC" w:rsidRPr="00F84DBC" w:rsidRDefault="00F84DBC" w:rsidP="00E713E5">
            <w:pPr>
              <w:jc w:val="both"/>
              <w:rPr>
                <w:bCs/>
                <w:sz w:val="28"/>
                <w:szCs w:val="28"/>
                <w:lang w:val="uk-UA" w:eastAsia="uk-UA"/>
              </w:rPr>
            </w:pPr>
          </w:p>
        </w:tc>
        <w:tc>
          <w:tcPr>
            <w:tcW w:w="3228" w:type="dxa"/>
            <w:shd w:val="clear" w:color="auto" w:fill="auto"/>
          </w:tcPr>
          <w:p w14:paraId="0644D136" w14:textId="77777777" w:rsidR="00F84DBC" w:rsidRPr="00F84DBC" w:rsidRDefault="00F84DBC" w:rsidP="00E713E5">
            <w:pPr>
              <w:jc w:val="both"/>
              <w:rPr>
                <w:bCs/>
                <w:sz w:val="28"/>
                <w:szCs w:val="28"/>
                <w:lang w:val="uk-UA" w:eastAsia="uk-UA"/>
              </w:rPr>
            </w:pPr>
          </w:p>
        </w:tc>
      </w:tr>
      <w:tr w:rsidR="00F84DBC" w:rsidRPr="00F84DBC" w14:paraId="5CE8FC41" w14:textId="77777777" w:rsidTr="00E713E5">
        <w:tc>
          <w:tcPr>
            <w:tcW w:w="3228" w:type="dxa"/>
            <w:shd w:val="clear" w:color="auto" w:fill="auto"/>
          </w:tcPr>
          <w:p w14:paraId="2E57E1F3" w14:textId="77777777" w:rsidR="00F84DBC" w:rsidRPr="00F84DBC" w:rsidRDefault="00F84DBC" w:rsidP="00E713E5">
            <w:pPr>
              <w:jc w:val="both"/>
              <w:rPr>
                <w:bCs/>
                <w:sz w:val="28"/>
                <w:szCs w:val="28"/>
                <w:lang w:val="uk-UA" w:eastAsia="uk-UA"/>
              </w:rPr>
            </w:pPr>
            <w:r w:rsidRPr="00F84DBC">
              <w:rPr>
                <w:bCs/>
                <w:sz w:val="28"/>
                <w:szCs w:val="28"/>
                <w:lang w:val="uk-UA" w:eastAsia="uk-UA"/>
              </w:rPr>
              <w:t>Порушення ритму і провідності серця, аритмія, тахікардія</w:t>
            </w:r>
          </w:p>
        </w:tc>
        <w:tc>
          <w:tcPr>
            <w:tcW w:w="3228" w:type="dxa"/>
            <w:shd w:val="clear" w:color="auto" w:fill="auto"/>
          </w:tcPr>
          <w:p w14:paraId="7C83E264" w14:textId="77777777" w:rsidR="00F84DBC" w:rsidRPr="00F84DBC" w:rsidRDefault="00F84DBC" w:rsidP="00E713E5">
            <w:pPr>
              <w:jc w:val="both"/>
              <w:rPr>
                <w:bCs/>
                <w:sz w:val="28"/>
                <w:szCs w:val="28"/>
                <w:lang w:val="uk-UA" w:eastAsia="uk-UA"/>
              </w:rPr>
            </w:pPr>
          </w:p>
        </w:tc>
        <w:tc>
          <w:tcPr>
            <w:tcW w:w="3228" w:type="dxa"/>
            <w:shd w:val="clear" w:color="auto" w:fill="auto"/>
          </w:tcPr>
          <w:p w14:paraId="6A912297" w14:textId="77777777" w:rsidR="00F84DBC" w:rsidRPr="00F84DBC" w:rsidRDefault="00F84DBC" w:rsidP="00E713E5">
            <w:pPr>
              <w:jc w:val="both"/>
              <w:rPr>
                <w:bCs/>
                <w:sz w:val="28"/>
                <w:szCs w:val="28"/>
                <w:lang w:val="uk-UA" w:eastAsia="uk-UA"/>
              </w:rPr>
            </w:pPr>
          </w:p>
        </w:tc>
      </w:tr>
      <w:tr w:rsidR="00F84DBC" w:rsidRPr="00F84DBC" w14:paraId="72FCA4B7" w14:textId="77777777" w:rsidTr="00E713E5">
        <w:tc>
          <w:tcPr>
            <w:tcW w:w="3228" w:type="dxa"/>
            <w:shd w:val="clear" w:color="auto" w:fill="auto"/>
          </w:tcPr>
          <w:p w14:paraId="71223E0D" w14:textId="77777777" w:rsidR="00F84DBC" w:rsidRPr="00F84DBC" w:rsidRDefault="00F84DBC" w:rsidP="00E713E5">
            <w:pPr>
              <w:jc w:val="both"/>
              <w:rPr>
                <w:bCs/>
                <w:sz w:val="28"/>
                <w:szCs w:val="28"/>
                <w:lang w:val="uk-UA" w:eastAsia="uk-UA"/>
              </w:rPr>
            </w:pPr>
            <w:r w:rsidRPr="00F84DBC">
              <w:rPr>
                <w:bCs/>
                <w:sz w:val="28"/>
                <w:szCs w:val="28"/>
                <w:lang w:val="uk-UA" w:eastAsia="uk-UA"/>
              </w:rPr>
              <w:t>Приступ ядухи</w:t>
            </w:r>
          </w:p>
        </w:tc>
        <w:tc>
          <w:tcPr>
            <w:tcW w:w="3228" w:type="dxa"/>
            <w:shd w:val="clear" w:color="auto" w:fill="auto"/>
          </w:tcPr>
          <w:p w14:paraId="49B35CE7" w14:textId="77777777" w:rsidR="00F84DBC" w:rsidRPr="00F84DBC" w:rsidRDefault="00F84DBC" w:rsidP="00E713E5">
            <w:pPr>
              <w:jc w:val="both"/>
              <w:rPr>
                <w:bCs/>
                <w:sz w:val="28"/>
                <w:szCs w:val="28"/>
                <w:lang w:val="uk-UA" w:eastAsia="uk-UA"/>
              </w:rPr>
            </w:pPr>
          </w:p>
        </w:tc>
        <w:tc>
          <w:tcPr>
            <w:tcW w:w="3228" w:type="dxa"/>
            <w:shd w:val="clear" w:color="auto" w:fill="auto"/>
          </w:tcPr>
          <w:p w14:paraId="00FFDE37" w14:textId="77777777" w:rsidR="00F84DBC" w:rsidRPr="00F84DBC" w:rsidRDefault="00F84DBC" w:rsidP="00E713E5">
            <w:pPr>
              <w:jc w:val="both"/>
              <w:rPr>
                <w:bCs/>
                <w:sz w:val="28"/>
                <w:szCs w:val="28"/>
                <w:lang w:val="uk-UA" w:eastAsia="uk-UA"/>
              </w:rPr>
            </w:pPr>
          </w:p>
        </w:tc>
      </w:tr>
      <w:tr w:rsidR="00F84DBC" w:rsidRPr="00F84DBC" w14:paraId="1C730D96" w14:textId="77777777" w:rsidTr="00E713E5">
        <w:tc>
          <w:tcPr>
            <w:tcW w:w="3228" w:type="dxa"/>
            <w:shd w:val="clear" w:color="auto" w:fill="auto"/>
          </w:tcPr>
          <w:p w14:paraId="6147FE49" w14:textId="77777777" w:rsidR="00F84DBC" w:rsidRPr="00F84DBC" w:rsidRDefault="00F84DBC" w:rsidP="00E713E5">
            <w:pPr>
              <w:jc w:val="both"/>
              <w:rPr>
                <w:bCs/>
                <w:sz w:val="28"/>
                <w:szCs w:val="28"/>
                <w:lang w:val="uk-UA" w:eastAsia="uk-UA"/>
              </w:rPr>
            </w:pPr>
            <w:r w:rsidRPr="00F84DBC">
              <w:rPr>
                <w:bCs/>
                <w:sz w:val="28"/>
                <w:szCs w:val="28"/>
                <w:lang w:val="uk-UA" w:eastAsia="uk-UA"/>
              </w:rPr>
              <w:t xml:space="preserve">Суб’єктивне ставлення пацієнта/клієнта до власного виконання елементів </w:t>
            </w:r>
            <w:proofErr w:type="spellStart"/>
            <w:r w:rsidRPr="00F84DBC">
              <w:rPr>
                <w:bCs/>
                <w:sz w:val="28"/>
                <w:szCs w:val="28"/>
                <w:lang w:val="uk-UA" w:eastAsia="uk-UA"/>
              </w:rPr>
              <w:t>заняттєвої</w:t>
            </w:r>
            <w:proofErr w:type="spellEnd"/>
            <w:r w:rsidRPr="00F84DBC">
              <w:rPr>
                <w:bCs/>
                <w:sz w:val="28"/>
                <w:szCs w:val="28"/>
                <w:lang w:val="uk-UA" w:eastAsia="uk-UA"/>
              </w:rPr>
              <w:t xml:space="preserve"> активності</w:t>
            </w:r>
          </w:p>
        </w:tc>
        <w:tc>
          <w:tcPr>
            <w:tcW w:w="3228" w:type="dxa"/>
            <w:shd w:val="clear" w:color="auto" w:fill="auto"/>
          </w:tcPr>
          <w:p w14:paraId="21F31B00" w14:textId="77777777" w:rsidR="00F84DBC" w:rsidRPr="00F84DBC" w:rsidRDefault="00F84DBC" w:rsidP="00E713E5">
            <w:pPr>
              <w:jc w:val="both"/>
              <w:rPr>
                <w:bCs/>
                <w:sz w:val="28"/>
                <w:szCs w:val="28"/>
                <w:lang w:val="uk-UA" w:eastAsia="uk-UA"/>
              </w:rPr>
            </w:pPr>
            <w:r w:rsidRPr="00F84DBC">
              <w:rPr>
                <w:bCs/>
                <w:sz w:val="28"/>
                <w:szCs w:val="28"/>
                <w:lang w:val="uk-UA" w:eastAsia="uk-UA"/>
              </w:rPr>
              <w:t>-</w:t>
            </w:r>
          </w:p>
        </w:tc>
        <w:tc>
          <w:tcPr>
            <w:tcW w:w="3228" w:type="dxa"/>
            <w:shd w:val="clear" w:color="auto" w:fill="auto"/>
          </w:tcPr>
          <w:p w14:paraId="065F98BC" w14:textId="77777777" w:rsidR="00F84DBC" w:rsidRPr="00F84DBC" w:rsidRDefault="00F84DBC" w:rsidP="00E713E5">
            <w:pPr>
              <w:jc w:val="both"/>
              <w:rPr>
                <w:bCs/>
                <w:sz w:val="28"/>
                <w:szCs w:val="28"/>
                <w:lang w:val="uk-UA" w:eastAsia="uk-UA"/>
              </w:rPr>
            </w:pPr>
          </w:p>
        </w:tc>
      </w:tr>
      <w:tr w:rsidR="00F84DBC" w:rsidRPr="00F84DBC" w14:paraId="0F28F72B" w14:textId="77777777" w:rsidTr="00E713E5">
        <w:tc>
          <w:tcPr>
            <w:tcW w:w="3228" w:type="dxa"/>
            <w:shd w:val="clear" w:color="auto" w:fill="auto"/>
          </w:tcPr>
          <w:p w14:paraId="04DCEA32" w14:textId="77777777" w:rsidR="00F84DBC" w:rsidRPr="00F84DBC" w:rsidRDefault="00F84DBC" w:rsidP="00E713E5">
            <w:pPr>
              <w:jc w:val="both"/>
              <w:rPr>
                <w:bCs/>
                <w:sz w:val="28"/>
                <w:szCs w:val="28"/>
                <w:lang w:val="uk-UA" w:eastAsia="uk-UA"/>
              </w:rPr>
            </w:pPr>
            <w:r w:rsidRPr="00F84DBC">
              <w:rPr>
                <w:bCs/>
                <w:sz w:val="28"/>
                <w:szCs w:val="28"/>
                <w:lang w:val="uk-UA" w:eastAsia="uk-UA"/>
              </w:rPr>
              <w:t>Рівень функціональної незалежності пацієнта/клієнта</w:t>
            </w:r>
          </w:p>
        </w:tc>
        <w:tc>
          <w:tcPr>
            <w:tcW w:w="3228" w:type="dxa"/>
            <w:shd w:val="clear" w:color="auto" w:fill="auto"/>
          </w:tcPr>
          <w:p w14:paraId="2A112435" w14:textId="77777777" w:rsidR="00F84DBC" w:rsidRPr="00F84DBC" w:rsidRDefault="00F84DBC" w:rsidP="00E713E5">
            <w:pPr>
              <w:jc w:val="both"/>
              <w:rPr>
                <w:bCs/>
                <w:sz w:val="28"/>
                <w:szCs w:val="28"/>
                <w:lang w:val="uk-UA" w:eastAsia="uk-UA"/>
              </w:rPr>
            </w:pPr>
          </w:p>
        </w:tc>
        <w:tc>
          <w:tcPr>
            <w:tcW w:w="3228" w:type="dxa"/>
            <w:shd w:val="clear" w:color="auto" w:fill="auto"/>
          </w:tcPr>
          <w:p w14:paraId="6EA6C6E3" w14:textId="77777777" w:rsidR="00F84DBC" w:rsidRPr="00F84DBC" w:rsidRDefault="00F84DBC" w:rsidP="00E713E5">
            <w:pPr>
              <w:jc w:val="both"/>
              <w:rPr>
                <w:bCs/>
                <w:sz w:val="28"/>
                <w:szCs w:val="28"/>
                <w:lang w:val="uk-UA" w:eastAsia="uk-UA"/>
              </w:rPr>
            </w:pPr>
          </w:p>
        </w:tc>
      </w:tr>
      <w:tr w:rsidR="00F84DBC" w:rsidRPr="00F84DBC" w14:paraId="3E4403A5" w14:textId="77777777" w:rsidTr="00E713E5">
        <w:tc>
          <w:tcPr>
            <w:tcW w:w="3228" w:type="dxa"/>
            <w:shd w:val="clear" w:color="auto" w:fill="auto"/>
          </w:tcPr>
          <w:p w14:paraId="319ED41C" w14:textId="77777777" w:rsidR="00F84DBC" w:rsidRPr="00F84DBC" w:rsidRDefault="00F84DBC" w:rsidP="00E713E5">
            <w:pPr>
              <w:jc w:val="both"/>
              <w:rPr>
                <w:bCs/>
                <w:sz w:val="28"/>
                <w:szCs w:val="28"/>
                <w:lang w:val="uk-UA" w:eastAsia="uk-UA"/>
              </w:rPr>
            </w:pPr>
            <w:r w:rsidRPr="00F84DBC">
              <w:rPr>
                <w:bCs/>
                <w:sz w:val="28"/>
                <w:szCs w:val="28"/>
                <w:lang w:val="uk-UA" w:eastAsia="uk-UA"/>
              </w:rPr>
              <w:t xml:space="preserve">Якість та безпека виконання елементів </w:t>
            </w:r>
            <w:proofErr w:type="spellStart"/>
            <w:r w:rsidRPr="00F84DBC">
              <w:rPr>
                <w:bCs/>
                <w:sz w:val="28"/>
                <w:szCs w:val="28"/>
                <w:lang w:val="uk-UA" w:eastAsia="uk-UA"/>
              </w:rPr>
              <w:t>заняттєвої</w:t>
            </w:r>
            <w:proofErr w:type="spellEnd"/>
            <w:r w:rsidRPr="00F84DBC">
              <w:rPr>
                <w:bCs/>
                <w:sz w:val="28"/>
                <w:szCs w:val="28"/>
                <w:lang w:val="uk-UA" w:eastAsia="uk-UA"/>
              </w:rPr>
              <w:t xml:space="preserve"> активності</w:t>
            </w:r>
          </w:p>
        </w:tc>
        <w:tc>
          <w:tcPr>
            <w:tcW w:w="3228" w:type="dxa"/>
            <w:shd w:val="clear" w:color="auto" w:fill="auto"/>
          </w:tcPr>
          <w:p w14:paraId="353C0572" w14:textId="77777777" w:rsidR="00F84DBC" w:rsidRPr="00F84DBC" w:rsidRDefault="00F84DBC" w:rsidP="00E713E5">
            <w:pPr>
              <w:jc w:val="both"/>
              <w:rPr>
                <w:bCs/>
                <w:sz w:val="28"/>
                <w:szCs w:val="28"/>
                <w:lang w:val="uk-UA" w:eastAsia="uk-UA"/>
              </w:rPr>
            </w:pPr>
            <w:r w:rsidRPr="00F84DBC">
              <w:rPr>
                <w:bCs/>
                <w:sz w:val="28"/>
                <w:szCs w:val="28"/>
                <w:lang w:val="uk-UA" w:eastAsia="uk-UA"/>
              </w:rPr>
              <w:t>-</w:t>
            </w:r>
          </w:p>
        </w:tc>
        <w:tc>
          <w:tcPr>
            <w:tcW w:w="3228" w:type="dxa"/>
            <w:shd w:val="clear" w:color="auto" w:fill="auto"/>
          </w:tcPr>
          <w:p w14:paraId="5AA9C6FF" w14:textId="77777777" w:rsidR="00F84DBC" w:rsidRPr="00F84DBC" w:rsidRDefault="00F84DBC" w:rsidP="00E713E5">
            <w:pPr>
              <w:jc w:val="both"/>
              <w:rPr>
                <w:bCs/>
                <w:sz w:val="28"/>
                <w:szCs w:val="28"/>
                <w:lang w:val="uk-UA" w:eastAsia="uk-UA"/>
              </w:rPr>
            </w:pPr>
          </w:p>
        </w:tc>
      </w:tr>
    </w:tbl>
    <w:p w14:paraId="524CB711" w14:textId="77777777" w:rsidR="00F84DBC" w:rsidRPr="00F84DBC" w:rsidRDefault="00F84DBC" w:rsidP="00F84DBC">
      <w:pPr>
        <w:jc w:val="both"/>
        <w:rPr>
          <w:b/>
          <w:bCs/>
          <w:sz w:val="28"/>
          <w:szCs w:val="28"/>
          <w:lang w:val="uk-UA"/>
        </w:rPr>
      </w:pPr>
    </w:p>
    <w:p w14:paraId="6417F71E" w14:textId="77777777" w:rsidR="00F84DBC" w:rsidRPr="00F84DBC" w:rsidRDefault="00F84DBC" w:rsidP="00F84DBC">
      <w:pPr>
        <w:jc w:val="both"/>
        <w:rPr>
          <w:bCs/>
          <w:i/>
          <w:sz w:val="28"/>
          <w:szCs w:val="28"/>
          <w:lang w:val="uk-UA"/>
        </w:rPr>
      </w:pPr>
      <w:r w:rsidRPr="00F84DBC">
        <w:rPr>
          <w:bCs/>
          <w:i/>
          <w:sz w:val="28"/>
          <w:szCs w:val="28"/>
          <w:lang w:val="uk-UA"/>
        </w:rPr>
        <w:t>2. Порушення діяльності опорно-рухового апарату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20"/>
        <w:gridCol w:w="3159"/>
      </w:tblGrid>
      <w:tr w:rsidR="00F84DBC" w:rsidRPr="00F84DBC" w14:paraId="1933CCD2" w14:textId="77777777" w:rsidTr="00E713E5">
        <w:tc>
          <w:tcPr>
            <w:tcW w:w="3228" w:type="dxa"/>
            <w:shd w:val="clear" w:color="auto" w:fill="auto"/>
          </w:tcPr>
          <w:p w14:paraId="067021FA" w14:textId="77777777" w:rsidR="00F84DBC" w:rsidRPr="00F84DBC" w:rsidRDefault="00F84DBC" w:rsidP="00E713E5">
            <w:pPr>
              <w:jc w:val="center"/>
              <w:rPr>
                <w:b/>
                <w:bCs/>
                <w:sz w:val="28"/>
                <w:szCs w:val="28"/>
                <w:lang w:val="uk-UA" w:eastAsia="uk-UA"/>
              </w:rPr>
            </w:pPr>
            <w:r w:rsidRPr="00F84DBC">
              <w:rPr>
                <w:b/>
                <w:bCs/>
                <w:sz w:val="28"/>
                <w:szCs w:val="28"/>
                <w:lang w:val="uk-UA" w:eastAsia="uk-UA"/>
              </w:rPr>
              <w:t>Показник</w:t>
            </w:r>
          </w:p>
        </w:tc>
        <w:tc>
          <w:tcPr>
            <w:tcW w:w="3228" w:type="dxa"/>
            <w:shd w:val="clear" w:color="auto" w:fill="auto"/>
          </w:tcPr>
          <w:p w14:paraId="16D432C3" w14:textId="77777777" w:rsidR="00F84DBC" w:rsidRPr="00F84DBC" w:rsidRDefault="00F84DBC" w:rsidP="00E713E5">
            <w:pPr>
              <w:jc w:val="center"/>
              <w:rPr>
                <w:b/>
                <w:bCs/>
                <w:sz w:val="28"/>
                <w:szCs w:val="28"/>
                <w:lang w:val="uk-UA" w:eastAsia="uk-UA"/>
              </w:rPr>
            </w:pPr>
            <w:r w:rsidRPr="00F84DBC">
              <w:rPr>
                <w:b/>
                <w:bCs/>
                <w:sz w:val="28"/>
                <w:szCs w:val="28"/>
                <w:lang w:val="uk-UA" w:eastAsia="uk-UA"/>
              </w:rPr>
              <w:t>Опис стану</w:t>
            </w:r>
          </w:p>
        </w:tc>
        <w:tc>
          <w:tcPr>
            <w:tcW w:w="3228" w:type="dxa"/>
            <w:shd w:val="clear" w:color="auto" w:fill="auto"/>
          </w:tcPr>
          <w:p w14:paraId="65AC2C7E" w14:textId="77777777" w:rsidR="00F84DBC" w:rsidRPr="00F84DBC" w:rsidRDefault="00F84DBC" w:rsidP="00E713E5">
            <w:pPr>
              <w:jc w:val="center"/>
              <w:rPr>
                <w:b/>
                <w:bCs/>
                <w:sz w:val="28"/>
                <w:szCs w:val="28"/>
                <w:lang w:val="uk-UA" w:eastAsia="uk-UA"/>
              </w:rPr>
            </w:pPr>
            <w:r w:rsidRPr="00F84DBC">
              <w:rPr>
                <w:b/>
                <w:bCs/>
                <w:sz w:val="28"/>
                <w:szCs w:val="28"/>
                <w:lang w:val="uk-UA" w:eastAsia="uk-UA"/>
              </w:rPr>
              <w:t>Засоби та методи діагностики</w:t>
            </w:r>
          </w:p>
        </w:tc>
      </w:tr>
      <w:tr w:rsidR="00F84DBC" w:rsidRPr="00F84DBC" w14:paraId="505B764C" w14:textId="77777777" w:rsidTr="00E713E5">
        <w:tc>
          <w:tcPr>
            <w:tcW w:w="3228" w:type="dxa"/>
            <w:shd w:val="clear" w:color="auto" w:fill="auto"/>
          </w:tcPr>
          <w:p w14:paraId="73454F1B" w14:textId="77777777" w:rsidR="00F84DBC" w:rsidRPr="00F84DBC" w:rsidRDefault="00F84DBC" w:rsidP="00E713E5">
            <w:pPr>
              <w:jc w:val="both"/>
              <w:rPr>
                <w:bCs/>
                <w:sz w:val="28"/>
                <w:szCs w:val="28"/>
                <w:lang w:val="uk-UA" w:eastAsia="uk-UA"/>
              </w:rPr>
            </w:pPr>
            <w:r w:rsidRPr="00F84DBC">
              <w:rPr>
                <w:bCs/>
                <w:sz w:val="28"/>
                <w:szCs w:val="28"/>
                <w:lang w:val="uk-UA" w:eastAsia="uk-UA"/>
              </w:rPr>
              <w:t>Біль</w:t>
            </w:r>
          </w:p>
        </w:tc>
        <w:tc>
          <w:tcPr>
            <w:tcW w:w="3228" w:type="dxa"/>
            <w:shd w:val="clear" w:color="auto" w:fill="auto"/>
          </w:tcPr>
          <w:p w14:paraId="44F8AF33" w14:textId="77777777" w:rsidR="00F84DBC" w:rsidRPr="00F84DBC" w:rsidRDefault="00F84DBC" w:rsidP="00E713E5">
            <w:pPr>
              <w:jc w:val="both"/>
              <w:rPr>
                <w:bCs/>
                <w:sz w:val="28"/>
                <w:szCs w:val="28"/>
                <w:lang w:val="uk-UA" w:eastAsia="uk-UA"/>
              </w:rPr>
            </w:pPr>
          </w:p>
        </w:tc>
        <w:tc>
          <w:tcPr>
            <w:tcW w:w="3228" w:type="dxa"/>
            <w:shd w:val="clear" w:color="auto" w:fill="auto"/>
          </w:tcPr>
          <w:p w14:paraId="1366230D" w14:textId="77777777" w:rsidR="00F84DBC" w:rsidRPr="00F84DBC" w:rsidRDefault="00F84DBC" w:rsidP="00E713E5">
            <w:pPr>
              <w:jc w:val="both"/>
              <w:rPr>
                <w:bCs/>
                <w:sz w:val="28"/>
                <w:szCs w:val="28"/>
                <w:lang w:val="uk-UA" w:eastAsia="uk-UA"/>
              </w:rPr>
            </w:pPr>
          </w:p>
        </w:tc>
      </w:tr>
      <w:tr w:rsidR="00F84DBC" w:rsidRPr="00F84DBC" w14:paraId="31C4BEF3" w14:textId="77777777" w:rsidTr="00E713E5">
        <w:tc>
          <w:tcPr>
            <w:tcW w:w="3228" w:type="dxa"/>
            <w:shd w:val="clear" w:color="auto" w:fill="auto"/>
          </w:tcPr>
          <w:p w14:paraId="5FD633E0" w14:textId="77777777" w:rsidR="00F84DBC" w:rsidRPr="00F84DBC" w:rsidRDefault="00F84DBC" w:rsidP="00E713E5">
            <w:pPr>
              <w:jc w:val="both"/>
              <w:rPr>
                <w:bCs/>
                <w:sz w:val="28"/>
                <w:szCs w:val="28"/>
                <w:lang w:val="uk-UA" w:eastAsia="uk-UA"/>
              </w:rPr>
            </w:pPr>
            <w:r w:rsidRPr="00F84DBC">
              <w:rPr>
                <w:bCs/>
                <w:sz w:val="28"/>
                <w:szCs w:val="28"/>
                <w:lang w:val="uk-UA" w:eastAsia="uk-UA"/>
              </w:rPr>
              <w:t>Набряки</w:t>
            </w:r>
          </w:p>
        </w:tc>
        <w:tc>
          <w:tcPr>
            <w:tcW w:w="3228" w:type="dxa"/>
            <w:shd w:val="clear" w:color="auto" w:fill="auto"/>
          </w:tcPr>
          <w:p w14:paraId="3790F24A" w14:textId="77777777" w:rsidR="00F84DBC" w:rsidRPr="00F84DBC" w:rsidRDefault="00F84DBC" w:rsidP="00E713E5">
            <w:pPr>
              <w:jc w:val="both"/>
              <w:rPr>
                <w:bCs/>
                <w:sz w:val="28"/>
                <w:szCs w:val="28"/>
                <w:lang w:val="uk-UA" w:eastAsia="uk-UA"/>
              </w:rPr>
            </w:pPr>
          </w:p>
        </w:tc>
        <w:tc>
          <w:tcPr>
            <w:tcW w:w="3228" w:type="dxa"/>
            <w:shd w:val="clear" w:color="auto" w:fill="auto"/>
          </w:tcPr>
          <w:p w14:paraId="4EABD986" w14:textId="77777777" w:rsidR="00F84DBC" w:rsidRPr="00F84DBC" w:rsidRDefault="00F84DBC" w:rsidP="00E713E5">
            <w:pPr>
              <w:jc w:val="both"/>
              <w:rPr>
                <w:bCs/>
                <w:sz w:val="28"/>
                <w:szCs w:val="28"/>
                <w:lang w:val="uk-UA" w:eastAsia="uk-UA"/>
              </w:rPr>
            </w:pPr>
          </w:p>
        </w:tc>
      </w:tr>
      <w:tr w:rsidR="00F84DBC" w:rsidRPr="00F84DBC" w14:paraId="036F1FC6" w14:textId="77777777" w:rsidTr="00E713E5">
        <w:tc>
          <w:tcPr>
            <w:tcW w:w="3228" w:type="dxa"/>
            <w:shd w:val="clear" w:color="auto" w:fill="auto"/>
          </w:tcPr>
          <w:p w14:paraId="63DE3EE0" w14:textId="77777777" w:rsidR="00F84DBC" w:rsidRPr="00F84DBC" w:rsidRDefault="00F84DBC" w:rsidP="00E713E5">
            <w:pPr>
              <w:jc w:val="both"/>
              <w:rPr>
                <w:bCs/>
                <w:sz w:val="28"/>
                <w:szCs w:val="28"/>
                <w:lang w:val="uk-UA" w:eastAsia="uk-UA"/>
              </w:rPr>
            </w:pPr>
            <w:r w:rsidRPr="00F84DBC">
              <w:rPr>
                <w:bCs/>
                <w:sz w:val="28"/>
                <w:szCs w:val="28"/>
                <w:lang w:val="uk-UA" w:eastAsia="uk-UA"/>
              </w:rPr>
              <w:lastRenderedPageBreak/>
              <w:t>Порушення амплітуди руху</w:t>
            </w:r>
          </w:p>
        </w:tc>
        <w:tc>
          <w:tcPr>
            <w:tcW w:w="3228" w:type="dxa"/>
            <w:shd w:val="clear" w:color="auto" w:fill="auto"/>
          </w:tcPr>
          <w:p w14:paraId="601F05F8" w14:textId="77777777" w:rsidR="00F84DBC" w:rsidRPr="00F84DBC" w:rsidRDefault="00F84DBC" w:rsidP="00E713E5">
            <w:pPr>
              <w:jc w:val="both"/>
              <w:rPr>
                <w:bCs/>
                <w:sz w:val="28"/>
                <w:szCs w:val="28"/>
                <w:lang w:val="uk-UA" w:eastAsia="uk-UA"/>
              </w:rPr>
            </w:pPr>
          </w:p>
        </w:tc>
        <w:tc>
          <w:tcPr>
            <w:tcW w:w="3228" w:type="dxa"/>
            <w:shd w:val="clear" w:color="auto" w:fill="auto"/>
          </w:tcPr>
          <w:p w14:paraId="2134D8D5" w14:textId="77777777" w:rsidR="00F84DBC" w:rsidRPr="00F84DBC" w:rsidRDefault="00F84DBC" w:rsidP="00E713E5">
            <w:pPr>
              <w:jc w:val="both"/>
              <w:rPr>
                <w:bCs/>
                <w:sz w:val="28"/>
                <w:szCs w:val="28"/>
                <w:lang w:val="uk-UA" w:eastAsia="uk-UA"/>
              </w:rPr>
            </w:pPr>
          </w:p>
        </w:tc>
      </w:tr>
      <w:tr w:rsidR="00F84DBC" w:rsidRPr="00F84DBC" w14:paraId="05DC3168" w14:textId="77777777" w:rsidTr="00E713E5">
        <w:tc>
          <w:tcPr>
            <w:tcW w:w="3228" w:type="dxa"/>
            <w:shd w:val="clear" w:color="auto" w:fill="auto"/>
          </w:tcPr>
          <w:p w14:paraId="5922B1D7" w14:textId="77777777" w:rsidR="00F84DBC" w:rsidRPr="00F84DBC" w:rsidRDefault="00F84DBC" w:rsidP="00E713E5">
            <w:pPr>
              <w:jc w:val="both"/>
              <w:rPr>
                <w:bCs/>
                <w:sz w:val="28"/>
                <w:szCs w:val="28"/>
                <w:lang w:val="uk-UA" w:eastAsia="uk-UA"/>
              </w:rPr>
            </w:pPr>
            <w:r w:rsidRPr="00F84DBC">
              <w:rPr>
                <w:bCs/>
                <w:sz w:val="28"/>
                <w:szCs w:val="28"/>
                <w:lang w:val="uk-UA" w:eastAsia="uk-UA"/>
              </w:rPr>
              <w:t>Зменшення м’язової сили, м’язова атрофія</w:t>
            </w:r>
          </w:p>
        </w:tc>
        <w:tc>
          <w:tcPr>
            <w:tcW w:w="3228" w:type="dxa"/>
            <w:shd w:val="clear" w:color="auto" w:fill="auto"/>
          </w:tcPr>
          <w:p w14:paraId="230D66D0" w14:textId="77777777" w:rsidR="00F84DBC" w:rsidRPr="00F84DBC" w:rsidRDefault="00F84DBC" w:rsidP="00E713E5">
            <w:pPr>
              <w:jc w:val="both"/>
              <w:rPr>
                <w:bCs/>
                <w:sz w:val="28"/>
                <w:szCs w:val="28"/>
                <w:lang w:val="uk-UA" w:eastAsia="uk-UA"/>
              </w:rPr>
            </w:pPr>
          </w:p>
        </w:tc>
        <w:tc>
          <w:tcPr>
            <w:tcW w:w="3228" w:type="dxa"/>
            <w:shd w:val="clear" w:color="auto" w:fill="auto"/>
          </w:tcPr>
          <w:p w14:paraId="542E0E01" w14:textId="77777777" w:rsidR="00F84DBC" w:rsidRPr="00F84DBC" w:rsidRDefault="00F84DBC" w:rsidP="00E713E5">
            <w:pPr>
              <w:jc w:val="both"/>
              <w:rPr>
                <w:bCs/>
                <w:sz w:val="28"/>
                <w:szCs w:val="28"/>
                <w:lang w:val="uk-UA" w:eastAsia="uk-UA"/>
              </w:rPr>
            </w:pPr>
          </w:p>
        </w:tc>
      </w:tr>
      <w:tr w:rsidR="00F84DBC" w:rsidRPr="00F84DBC" w14:paraId="1C82BE19" w14:textId="77777777" w:rsidTr="00E713E5">
        <w:tc>
          <w:tcPr>
            <w:tcW w:w="3228" w:type="dxa"/>
            <w:shd w:val="clear" w:color="auto" w:fill="auto"/>
          </w:tcPr>
          <w:p w14:paraId="6B600B9D" w14:textId="77777777" w:rsidR="00F84DBC" w:rsidRPr="00F84DBC" w:rsidRDefault="00F84DBC" w:rsidP="00E713E5">
            <w:pPr>
              <w:jc w:val="both"/>
              <w:rPr>
                <w:bCs/>
                <w:sz w:val="28"/>
                <w:szCs w:val="28"/>
                <w:lang w:val="uk-UA" w:eastAsia="uk-UA"/>
              </w:rPr>
            </w:pPr>
            <w:r w:rsidRPr="00F84DBC">
              <w:rPr>
                <w:bCs/>
                <w:sz w:val="28"/>
                <w:szCs w:val="28"/>
                <w:lang w:val="uk-UA" w:eastAsia="uk-UA"/>
              </w:rPr>
              <w:t>Зменшення м’язової витривалості</w:t>
            </w:r>
          </w:p>
        </w:tc>
        <w:tc>
          <w:tcPr>
            <w:tcW w:w="3228" w:type="dxa"/>
            <w:shd w:val="clear" w:color="auto" w:fill="auto"/>
          </w:tcPr>
          <w:p w14:paraId="5EAA8603" w14:textId="77777777" w:rsidR="00F84DBC" w:rsidRPr="00F84DBC" w:rsidRDefault="00F84DBC" w:rsidP="00E713E5">
            <w:pPr>
              <w:jc w:val="both"/>
              <w:rPr>
                <w:bCs/>
                <w:sz w:val="28"/>
                <w:szCs w:val="28"/>
                <w:lang w:val="uk-UA" w:eastAsia="uk-UA"/>
              </w:rPr>
            </w:pPr>
          </w:p>
        </w:tc>
        <w:tc>
          <w:tcPr>
            <w:tcW w:w="3228" w:type="dxa"/>
            <w:shd w:val="clear" w:color="auto" w:fill="auto"/>
          </w:tcPr>
          <w:p w14:paraId="4EE40438" w14:textId="77777777" w:rsidR="00F84DBC" w:rsidRPr="00F84DBC" w:rsidRDefault="00F84DBC" w:rsidP="00E713E5">
            <w:pPr>
              <w:jc w:val="both"/>
              <w:rPr>
                <w:bCs/>
                <w:sz w:val="28"/>
                <w:szCs w:val="28"/>
                <w:lang w:val="uk-UA" w:eastAsia="uk-UA"/>
              </w:rPr>
            </w:pPr>
          </w:p>
        </w:tc>
      </w:tr>
      <w:tr w:rsidR="00F84DBC" w:rsidRPr="00BC02D7" w14:paraId="5FFE73BD" w14:textId="77777777" w:rsidTr="00E713E5">
        <w:tc>
          <w:tcPr>
            <w:tcW w:w="3228" w:type="dxa"/>
            <w:shd w:val="clear" w:color="auto" w:fill="auto"/>
          </w:tcPr>
          <w:p w14:paraId="5EC3922F" w14:textId="77777777" w:rsidR="00F84DBC" w:rsidRPr="009D61F6" w:rsidRDefault="00F84DBC" w:rsidP="00E713E5">
            <w:pPr>
              <w:jc w:val="both"/>
              <w:rPr>
                <w:bCs/>
                <w:sz w:val="28"/>
                <w:szCs w:val="28"/>
                <w:lang w:val="uk-UA" w:eastAsia="uk-UA"/>
              </w:rPr>
            </w:pPr>
            <w:r w:rsidRPr="00F84DBC">
              <w:rPr>
                <w:bCs/>
                <w:sz w:val="28"/>
                <w:szCs w:val="28"/>
                <w:lang w:val="uk-UA" w:eastAsia="uk-UA"/>
              </w:rPr>
              <w:t>Порушення функцій суглобів та кісток</w:t>
            </w:r>
          </w:p>
        </w:tc>
        <w:tc>
          <w:tcPr>
            <w:tcW w:w="3228" w:type="dxa"/>
            <w:shd w:val="clear" w:color="auto" w:fill="auto"/>
          </w:tcPr>
          <w:p w14:paraId="0FCBEB65" w14:textId="77777777" w:rsidR="00F84DBC" w:rsidRPr="009D61F6" w:rsidRDefault="00F84DBC" w:rsidP="00E713E5">
            <w:pPr>
              <w:jc w:val="both"/>
              <w:rPr>
                <w:bCs/>
                <w:sz w:val="28"/>
                <w:szCs w:val="28"/>
                <w:lang w:val="uk-UA" w:eastAsia="uk-UA"/>
              </w:rPr>
            </w:pPr>
          </w:p>
        </w:tc>
        <w:tc>
          <w:tcPr>
            <w:tcW w:w="3228" w:type="dxa"/>
            <w:shd w:val="clear" w:color="auto" w:fill="auto"/>
          </w:tcPr>
          <w:p w14:paraId="1D123EC3" w14:textId="77777777" w:rsidR="00F84DBC" w:rsidRPr="009D61F6" w:rsidRDefault="00F84DBC" w:rsidP="00E713E5">
            <w:pPr>
              <w:jc w:val="both"/>
              <w:rPr>
                <w:bCs/>
                <w:sz w:val="28"/>
                <w:szCs w:val="28"/>
                <w:lang w:val="uk-UA" w:eastAsia="uk-UA"/>
              </w:rPr>
            </w:pPr>
          </w:p>
        </w:tc>
      </w:tr>
      <w:tr w:rsidR="00F84DBC" w:rsidRPr="00BC02D7" w14:paraId="679E35D6" w14:textId="77777777" w:rsidTr="00E713E5">
        <w:tc>
          <w:tcPr>
            <w:tcW w:w="3228" w:type="dxa"/>
            <w:shd w:val="clear" w:color="auto" w:fill="auto"/>
          </w:tcPr>
          <w:p w14:paraId="3FAAFCA4"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рівноваги та координації</w:t>
            </w:r>
          </w:p>
        </w:tc>
        <w:tc>
          <w:tcPr>
            <w:tcW w:w="3228" w:type="dxa"/>
            <w:shd w:val="clear" w:color="auto" w:fill="auto"/>
          </w:tcPr>
          <w:p w14:paraId="1DAAF766" w14:textId="77777777" w:rsidR="00F84DBC" w:rsidRPr="009D61F6" w:rsidRDefault="00F84DBC" w:rsidP="00E713E5">
            <w:pPr>
              <w:jc w:val="both"/>
              <w:rPr>
                <w:bCs/>
                <w:sz w:val="28"/>
                <w:szCs w:val="28"/>
                <w:lang w:val="uk-UA" w:eastAsia="uk-UA"/>
              </w:rPr>
            </w:pPr>
          </w:p>
        </w:tc>
        <w:tc>
          <w:tcPr>
            <w:tcW w:w="3228" w:type="dxa"/>
            <w:shd w:val="clear" w:color="auto" w:fill="auto"/>
          </w:tcPr>
          <w:p w14:paraId="42E1B309" w14:textId="77777777" w:rsidR="00F84DBC" w:rsidRPr="009D61F6" w:rsidRDefault="00F84DBC" w:rsidP="00E713E5">
            <w:pPr>
              <w:jc w:val="both"/>
              <w:rPr>
                <w:bCs/>
                <w:sz w:val="28"/>
                <w:szCs w:val="28"/>
                <w:lang w:val="uk-UA" w:eastAsia="uk-UA"/>
              </w:rPr>
            </w:pPr>
          </w:p>
        </w:tc>
      </w:tr>
      <w:tr w:rsidR="00F84DBC" w:rsidRPr="00BC02D7" w14:paraId="59930F86" w14:textId="77777777" w:rsidTr="00E713E5">
        <w:tc>
          <w:tcPr>
            <w:tcW w:w="3228" w:type="dxa"/>
            <w:shd w:val="clear" w:color="auto" w:fill="auto"/>
          </w:tcPr>
          <w:p w14:paraId="3B843D37"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довільних рухових функцій</w:t>
            </w:r>
          </w:p>
        </w:tc>
        <w:tc>
          <w:tcPr>
            <w:tcW w:w="3228" w:type="dxa"/>
            <w:shd w:val="clear" w:color="auto" w:fill="auto"/>
          </w:tcPr>
          <w:p w14:paraId="5B2D4517" w14:textId="77777777" w:rsidR="00F84DBC" w:rsidRPr="009D61F6" w:rsidRDefault="00F84DBC" w:rsidP="00E713E5">
            <w:pPr>
              <w:jc w:val="both"/>
              <w:rPr>
                <w:bCs/>
                <w:sz w:val="28"/>
                <w:szCs w:val="28"/>
                <w:lang w:val="uk-UA" w:eastAsia="uk-UA"/>
              </w:rPr>
            </w:pPr>
          </w:p>
        </w:tc>
        <w:tc>
          <w:tcPr>
            <w:tcW w:w="3228" w:type="dxa"/>
            <w:shd w:val="clear" w:color="auto" w:fill="auto"/>
          </w:tcPr>
          <w:p w14:paraId="72C06296" w14:textId="77777777" w:rsidR="00F84DBC" w:rsidRPr="009D61F6" w:rsidRDefault="00F84DBC" w:rsidP="00E713E5">
            <w:pPr>
              <w:jc w:val="both"/>
              <w:rPr>
                <w:bCs/>
                <w:sz w:val="28"/>
                <w:szCs w:val="28"/>
                <w:lang w:val="uk-UA" w:eastAsia="uk-UA"/>
              </w:rPr>
            </w:pPr>
          </w:p>
        </w:tc>
      </w:tr>
      <w:tr w:rsidR="00F84DBC" w:rsidRPr="00BC02D7" w14:paraId="4B4025C7" w14:textId="77777777" w:rsidTr="00E713E5">
        <w:tc>
          <w:tcPr>
            <w:tcW w:w="3228" w:type="dxa"/>
            <w:shd w:val="clear" w:color="auto" w:fill="auto"/>
          </w:tcPr>
          <w:p w14:paraId="79C76B68" w14:textId="77777777" w:rsidR="00F84DBC" w:rsidRPr="009D61F6" w:rsidRDefault="00F84DBC" w:rsidP="00E713E5">
            <w:pPr>
              <w:jc w:val="both"/>
              <w:rPr>
                <w:bCs/>
                <w:sz w:val="28"/>
                <w:szCs w:val="28"/>
                <w:lang w:val="uk-UA" w:eastAsia="uk-UA"/>
              </w:rPr>
            </w:pPr>
            <w:r w:rsidRPr="009D61F6">
              <w:rPr>
                <w:bCs/>
                <w:sz w:val="28"/>
                <w:szCs w:val="28"/>
                <w:lang w:val="uk-UA" w:eastAsia="uk-UA"/>
              </w:rPr>
              <w:t xml:space="preserve">Суб’єктивна оцінка пацієнта/клієнта до власного виконання елементів </w:t>
            </w:r>
            <w:proofErr w:type="spellStart"/>
            <w:r w:rsidRPr="009D61F6">
              <w:rPr>
                <w:bCs/>
                <w:sz w:val="28"/>
                <w:szCs w:val="28"/>
                <w:lang w:val="uk-UA" w:eastAsia="uk-UA"/>
              </w:rPr>
              <w:t>заняттєвої</w:t>
            </w:r>
            <w:proofErr w:type="spellEnd"/>
            <w:r w:rsidRPr="009D61F6">
              <w:rPr>
                <w:bCs/>
                <w:sz w:val="28"/>
                <w:szCs w:val="28"/>
                <w:lang w:val="uk-UA" w:eastAsia="uk-UA"/>
              </w:rPr>
              <w:t xml:space="preserve"> активності</w:t>
            </w:r>
          </w:p>
        </w:tc>
        <w:tc>
          <w:tcPr>
            <w:tcW w:w="3228" w:type="dxa"/>
            <w:shd w:val="clear" w:color="auto" w:fill="auto"/>
          </w:tcPr>
          <w:p w14:paraId="72706BEA" w14:textId="77777777" w:rsidR="00F84DBC" w:rsidRPr="009D61F6" w:rsidRDefault="00F84DBC" w:rsidP="00E713E5">
            <w:pPr>
              <w:jc w:val="both"/>
              <w:rPr>
                <w:bCs/>
                <w:sz w:val="28"/>
                <w:szCs w:val="28"/>
                <w:lang w:val="uk-UA" w:eastAsia="uk-UA"/>
              </w:rPr>
            </w:pPr>
            <w:r w:rsidRPr="009D61F6">
              <w:rPr>
                <w:bCs/>
                <w:sz w:val="28"/>
                <w:szCs w:val="28"/>
                <w:lang w:val="uk-UA" w:eastAsia="uk-UA"/>
              </w:rPr>
              <w:t>-</w:t>
            </w:r>
          </w:p>
        </w:tc>
        <w:tc>
          <w:tcPr>
            <w:tcW w:w="3228" w:type="dxa"/>
            <w:shd w:val="clear" w:color="auto" w:fill="auto"/>
          </w:tcPr>
          <w:p w14:paraId="5DE8E904" w14:textId="77777777" w:rsidR="00F84DBC" w:rsidRPr="009D61F6" w:rsidRDefault="00F84DBC" w:rsidP="00E713E5">
            <w:pPr>
              <w:jc w:val="both"/>
              <w:rPr>
                <w:bCs/>
                <w:sz w:val="28"/>
                <w:szCs w:val="28"/>
                <w:lang w:val="uk-UA" w:eastAsia="uk-UA"/>
              </w:rPr>
            </w:pPr>
          </w:p>
        </w:tc>
      </w:tr>
      <w:tr w:rsidR="00F84DBC" w:rsidRPr="00BC02D7" w14:paraId="39689F38" w14:textId="77777777" w:rsidTr="00E713E5">
        <w:tc>
          <w:tcPr>
            <w:tcW w:w="3228" w:type="dxa"/>
            <w:shd w:val="clear" w:color="auto" w:fill="auto"/>
          </w:tcPr>
          <w:p w14:paraId="76F62FA3" w14:textId="77777777" w:rsidR="00F84DBC" w:rsidRPr="009D61F6" w:rsidRDefault="00F84DBC" w:rsidP="00E713E5">
            <w:pPr>
              <w:jc w:val="both"/>
              <w:rPr>
                <w:bCs/>
                <w:sz w:val="28"/>
                <w:szCs w:val="28"/>
                <w:lang w:val="uk-UA" w:eastAsia="uk-UA"/>
              </w:rPr>
            </w:pPr>
            <w:r w:rsidRPr="009D61F6">
              <w:rPr>
                <w:bCs/>
                <w:sz w:val="28"/>
                <w:szCs w:val="28"/>
                <w:lang w:val="uk-UA" w:eastAsia="uk-UA"/>
              </w:rPr>
              <w:t>Рівень функціональної незалежності пацієнта/клієнта</w:t>
            </w:r>
          </w:p>
        </w:tc>
        <w:tc>
          <w:tcPr>
            <w:tcW w:w="3228" w:type="dxa"/>
            <w:shd w:val="clear" w:color="auto" w:fill="auto"/>
          </w:tcPr>
          <w:p w14:paraId="5D8E7314" w14:textId="77777777" w:rsidR="00F84DBC" w:rsidRPr="009D61F6" w:rsidRDefault="00F84DBC" w:rsidP="00E713E5">
            <w:pPr>
              <w:jc w:val="both"/>
              <w:rPr>
                <w:bCs/>
                <w:sz w:val="28"/>
                <w:szCs w:val="28"/>
                <w:lang w:val="uk-UA" w:eastAsia="uk-UA"/>
              </w:rPr>
            </w:pPr>
          </w:p>
        </w:tc>
        <w:tc>
          <w:tcPr>
            <w:tcW w:w="3228" w:type="dxa"/>
            <w:shd w:val="clear" w:color="auto" w:fill="auto"/>
          </w:tcPr>
          <w:p w14:paraId="3CE1B1A3" w14:textId="77777777" w:rsidR="00F84DBC" w:rsidRPr="009D61F6" w:rsidRDefault="00F84DBC" w:rsidP="00E713E5">
            <w:pPr>
              <w:jc w:val="both"/>
              <w:rPr>
                <w:bCs/>
                <w:sz w:val="28"/>
                <w:szCs w:val="28"/>
                <w:lang w:val="uk-UA" w:eastAsia="uk-UA"/>
              </w:rPr>
            </w:pPr>
          </w:p>
        </w:tc>
      </w:tr>
      <w:tr w:rsidR="00F84DBC" w:rsidRPr="00BC02D7" w14:paraId="46A9E9D9" w14:textId="77777777" w:rsidTr="00E713E5">
        <w:tc>
          <w:tcPr>
            <w:tcW w:w="3228" w:type="dxa"/>
            <w:shd w:val="clear" w:color="auto" w:fill="auto"/>
          </w:tcPr>
          <w:p w14:paraId="7DB0FB7C" w14:textId="77777777" w:rsidR="00F84DBC" w:rsidRPr="009D61F6" w:rsidRDefault="00F84DBC" w:rsidP="00E713E5">
            <w:pPr>
              <w:jc w:val="both"/>
              <w:rPr>
                <w:bCs/>
                <w:sz w:val="28"/>
                <w:szCs w:val="28"/>
                <w:lang w:val="uk-UA" w:eastAsia="uk-UA"/>
              </w:rPr>
            </w:pPr>
            <w:r w:rsidRPr="009D61F6">
              <w:rPr>
                <w:bCs/>
                <w:sz w:val="28"/>
                <w:szCs w:val="28"/>
                <w:lang w:val="uk-UA" w:eastAsia="uk-UA"/>
              </w:rPr>
              <w:t xml:space="preserve">Якість та безпека виконання елементів </w:t>
            </w:r>
            <w:proofErr w:type="spellStart"/>
            <w:r w:rsidRPr="009D61F6">
              <w:rPr>
                <w:bCs/>
                <w:sz w:val="28"/>
                <w:szCs w:val="28"/>
                <w:lang w:val="uk-UA" w:eastAsia="uk-UA"/>
              </w:rPr>
              <w:t>заняттєвої</w:t>
            </w:r>
            <w:proofErr w:type="spellEnd"/>
            <w:r w:rsidRPr="009D61F6">
              <w:rPr>
                <w:bCs/>
                <w:sz w:val="28"/>
                <w:szCs w:val="28"/>
                <w:lang w:val="uk-UA" w:eastAsia="uk-UA"/>
              </w:rPr>
              <w:t xml:space="preserve"> активності</w:t>
            </w:r>
          </w:p>
        </w:tc>
        <w:tc>
          <w:tcPr>
            <w:tcW w:w="3228" w:type="dxa"/>
            <w:shd w:val="clear" w:color="auto" w:fill="auto"/>
          </w:tcPr>
          <w:p w14:paraId="09ACC394" w14:textId="77777777" w:rsidR="00F84DBC" w:rsidRPr="009D61F6" w:rsidRDefault="00F84DBC" w:rsidP="00E713E5">
            <w:pPr>
              <w:jc w:val="both"/>
              <w:rPr>
                <w:bCs/>
                <w:sz w:val="28"/>
                <w:szCs w:val="28"/>
                <w:lang w:val="uk-UA" w:eastAsia="uk-UA"/>
              </w:rPr>
            </w:pPr>
            <w:r w:rsidRPr="009D61F6">
              <w:rPr>
                <w:bCs/>
                <w:sz w:val="28"/>
                <w:szCs w:val="28"/>
                <w:lang w:val="uk-UA" w:eastAsia="uk-UA"/>
              </w:rPr>
              <w:t>-</w:t>
            </w:r>
          </w:p>
        </w:tc>
        <w:tc>
          <w:tcPr>
            <w:tcW w:w="3228" w:type="dxa"/>
            <w:shd w:val="clear" w:color="auto" w:fill="auto"/>
          </w:tcPr>
          <w:p w14:paraId="43D7BE3C" w14:textId="77777777" w:rsidR="00F84DBC" w:rsidRPr="009D61F6" w:rsidRDefault="00F84DBC" w:rsidP="00E713E5">
            <w:pPr>
              <w:jc w:val="both"/>
              <w:rPr>
                <w:bCs/>
                <w:sz w:val="28"/>
                <w:szCs w:val="28"/>
                <w:lang w:val="uk-UA" w:eastAsia="uk-UA"/>
              </w:rPr>
            </w:pPr>
          </w:p>
        </w:tc>
      </w:tr>
    </w:tbl>
    <w:p w14:paraId="7F7D12CE" w14:textId="77777777" w:rsidR="00F84DBC" w:rsidRDefault="00F84DBC" w:rsidP="00F84DBC">
      <w:pPr>
        <w:jc w:val="both"/>
        <w:rPr>
          <w:bCs/>
          <w:sz w:val="28"/>
          <w:szCs w:val="28"/>
          <w:lang w:val="uk-UA"/>
        </w:rPr>
      </w:pPr>
    </w:p>
    <w:p w14:paraId="7C475507" w14:textId="77777777" w:rsidR="00F84DBC" w:rsidRPr="00D95AFF" w:rsidRDefault="00F84DBC" w:rsidP="00F84DBC">
      <w:pPr>
        <w:jc w:val="both"/>
        <w:rPr>
          <w:bCs/>
          <w:i/>
          <w:sz w:val="28"/>
          <w:szCs w:val="28"/>
          <w:lang w:val="uk-UA"/>
        </w:rPr>
      </w:pPr>
      <w:r w:rsidRPr="00D95AFF">
        <w:rPr>
          <w:bCs/>
          <w:i/>
          <w:sz w:val="28"/>
          <w:szCs w:val="28"/>
          <w:lang w:val="uk-UA"/>
        </w:rPr>
        <w:t>3. Неврологічні розлади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20"/>
        <w:gridCol w:w="3159"/>
      </w:tblGrid>
      <w:tr w:rsidR="00F84DBC" w:rsidRPr="00BC02D7" w14:paraId="6CA9E03A" w14:textId="77777777" w:rsidTr="00E713E5">
        <w:tc>
          <w:tcPr>
            <w:tcW w:w="3228" w:type="dxa"/>
            <w:shd w:val="clear" w:color="auto" w:fill="auto"/>
          </w:tcPr>
          <w:p w14:paraId="5795F8D5" w14:textId="77777777" w:rsidR="00F84DBC" w:rsidRPr="009D61F6" w:rsidRDefault="00F84DBC" w:rsidP="00E713E5">
            <w:pPr>
              <w:jc w:val="center"/>
              <w:rPr>
                <w:b/>
                <w:bCs/>
                <w:sz w:val="28"/>
                <w:szCs w:val="28"/>
                <w:lang w:val="uk-UA" w:eastAsia="uk-UA"/>
              </w:rPr>
            </w:pPr>
            <w:r w:rsidRPr="009D61F6">
              <w:rPr>
                <w:b/>
                <w:bCs/>
                <w:sz w:val="28"/>
                <w:szCs w:val="28"/>
                <w:lang w:val="uk-UA" w:eastAsia="uk-UA"/>
              </w:rPr>
              <w:t>Показник</w:t>
            </w:r>
          </w:p>
        </w:tc>
        <w:tc>
          <w:tcPr>
            <w:tcW w:w="3228" w:type="dxa"/>
            <w:shd w:val="clear" w:color="auto" w:fill="auto"/>
          </w:tcPr>
          <w:p w14:paraId="2F77F6FF" w14:textId="77777777" w:rsidR="00F84DBC" w:rsidRPr="009D61F6" w:rsidRDefault="00F84DBC" w:rsidP="00E713E5">
            <w:pPr>
              <w:jc w:val="center"/>
              <w:rPr>
                <w:b/>
                <w:bCs/>
                <w:sz w:val="28"/>
                <w:szCs w:val="28"/>
                <w:lang w:val="uk-UA" w:eastAsia="uk-UA"/>
              </w:rPr>
            </w:pPr>
            <w:r w:rsidRPr="009D61F6">
              <w:rPr>
                <w:b/>
                <w:bCs/>
                <w:sz w:val="28"/>
                <w:szCs w:val="28"/>
                <w:lang w:val="uk-UA" w:eastAsia="uk-UA"/>
              </w:rPr>
              <w:t>Опис стану</w:t>
            </w:r>
          </w:p>
        </w:tc>
        <w:tc>
          <w:tcPr>
            <w:tcW w:w="3228" w:type="dxa"/>
            <w:shd w:val="clear" w:color="auto" w:fill="auto"/>
          </w:tcPr>
          <w:p w14:paraId="284B5287" w14:textId="77777777" w:rsidR="00F84DBC" w:rsidRPr="009D61F6" w:rsidRDefault="00F84DBC" w:rsidP="00E713E5">
            <w:pPr>
              <w:jc w:val="center"/>
              <w:rPr>
                <w:b/>
                <w:bCs/>
                <w:sz w:val="28"/>
                <w:szCs w:val="28"/>
                <w:lang w:val="uk-UA" w:eastAsia="uk-UA"/>
              </w:rPr>
            </w:pPr>
            <w:r w:rsidRPr="009D61F6">
              <w:rPr>
                <w:b/>
                <w:bCs/>
                <w:sz w:val="28"/>
                <w:szCs w:val="28"/>
                <w:lang w:val="uk-UA" w:eastAsia="uk-UA"/>
              </w:rPr>
              <w:t>Засоби та методи діагностики</w:t>
            </w:r>
          </w:p>
        </w:tc>
      </w:tr>
      <w:tr w:rsidR="00F84DBC" w:rsidRPr="00BC02D7" w14:paraId="243F57D9" w14:textId="77777777" w:rsidTr="00E713E5">
        <w:tc>
          <w:tcPr>
            <w:tcW w:w="3228" w:type="dxa"/>
            <w:shd w:val="clear" w:color="auto" w:fill="auto"/>
          </w:tcPr>
          <w:p w14:paraId="4C0C1372" w14:textId="77777777" w:rsidR="00F84DBC" w:rsidRPr="009D61F6" w:rsidRDefault="00F84DBC" w:rsidP="00E713E5">
            <w:pPr>
              <w:jc w:val="both"/>
              <w:rPr>
                <w:bCs/>
                <w:sz w:val="28"/>
                <w:szCs w:val="28"/>
                <w:lang w:val="uk-UA" w:eastAsia="uk-UA"/>
              </w:rPr>
            </w:pPr>
            <w:r w:rsidRPr="009D61F6">
              <w:rPr>
                <w:bCs/>
                <w:sz w:val="28"/>
                <w:szCs w:val="28"/>
                <w:lang w:val="uk-UA" w:eastAsia="uk-UA"/>
              </w:rPr>
              <w:t>Біль</w:t>
            </w:r>
          </w:p>
        </w:tc>
        <w:tc>
          <w:tcPr>
            <w:tcW w:w="3228" w:type="dxa"/>
            <w:shd w:val="clear" w:color="auto" w:fill="auto"/>
          </w:tcPr>
          <w:p w14:paraId="0652D85B" w14:textId="77777777" w:rsidR="00F84DBC" w:rsidRPr="009D61F6" w:rsidRDefault="00F84DBC" w:rsidP="00E713E5">
            <w:pPr>
              <w:jc w:val="both"/>
              <w:rPr>
                <w:bCs/>
                <w:sz w:val="28"/>
                <w:szCs w:val="28"/>
                <w:lang w:val="uk-UA" w:eastAsia="uk-UA"/>
              </w:rPr>
            </w:pPr>
          </w:p>
        </w:tc>
        <w:tc>
          <w:tcPr>
            <w:tcW w:w="3228" w:type="dxa"/>
            <w:shd w:val="clear" w:color="auto" w:fill="auto"/>
          </w:tcPr>
          <w:p w14:paraId="3342C9AA" w14:textId="77777777" w:rsidR="00F84DBC" w:rsidRPr="009D61F6" w:rsidRDefault="00F84DBC" w:rsidP="00E713E5">
            <w:pPr>
              <w:jc w:val="both"/>
              <w:rPr>
                <w:bCs/>
                <w:sz w:val="28"/>
                <w:szCs w:val="28"/>
                <w:lang w:val="uk-UA" w:eastAsia="uk-UA"/>
              </w:rPr>
            </w:pPr>
          </w:p>
        </w:tc>
      </w:tr>
      <w:tr w:rsidR="00F84DBC" w:rsidRPr="00BC02D7" w14:paraId="2A08C8EB" w14:textId="77777777" w:rsidTr="00E713E5">
        <w:tc>
          <w:tcPr>
            <w:tcW w:w="3228" w:type="dxa"/>
            <w:shd w:val="clear" w:color="auto" w:fill="auto"/>
          </w:tcPr>
          <w:p w14:paraId="2D19F88C" w14:textId="77777777" w:rsidR="00F84DBC" w:rsidRPr="009D61F6" w:rsidRDefault="00F84DBC" w:rsidP="00E713E5">
            <w:pPr>
              <w:jc w:val="both"/>
              <w:rPr>
                <w:bCs/>
                <w:sz w:val="28"/>
                <w:szCs w:val="28"/>
                <w:lang w:val="uk-UA" w:eastAsia="uk-UA"/>
              </w:rPr>
            </w:pPr>
            <w:r w:rsidRPr="009D61F6">
              <w:rPr>
                <w:bCs/>
                <w:sz w:val="28"/>
                <w:szCs w:val="28"/>
                <w:lang w:val="uk-UA" w:eastAsia="uk-UA"/>
              </w:rPr>
              <w:t>Набряки</w:t>
            </w:r>
          </w:p>
        </w:tc>
        <w:tc>
          <w:tcPr>
            <w:tcW w:w="3228" w:type="dxa"/>
            <w:shd w:val="clear" w:color="auto" w:fill="auto"/>
          </w:tcPr>
          <w:p w14:paraId="5860EF18" w14:textId="77777777" w:rsidR="00F84DBC" w:rsidRPr="009D61F6" w:rsidRDefault="00F84DBC" w:rsidP="00E713E5">
            <w:pPr>
              <w:jc w:val="both"/>
              <w:rPr>
                <w:bCs/>
                <w:sz w:val="28"/>
                <w:szCs w:val="28"/>
                <w:lang w:val="uk-UA" w:eastAsia="uk-UA"/>
              </w:rPr>
            </w:pPr>
          </w:p>
        </w:tc>
        <w:tc>
          <w:tcPr>
            <w:tcW w:w="3228" w:type="dxa"/>
            <w:shd w:val="clear" w:color="auto" w:fill="auto"/>
          </w:tcPr>
          <w:p w14:paraId="19C15C90" w14:textId="77777777" w:rsidR="00F84DBC" w:rsidRPr="009D61F6" w:rsidRDefault="00F84DBC" w:rsidP="00E713E5">
            <w:pPr>
              <w:jc w:val="both"/>
              <w:rPr>
                <w:bCs/>
                <w:sz w:val="28"/>
                <w:szCs w:val="28"/>
                <w:lang w:val="uk-UA" w:eastAsia="uk-UA"/>
              </w:rPr>
            </w:pPr>
          </w:p>
        </w:tc>
      </w:tr>
      <w:tr w:rsidR="00F84DBC" w:rsidRPr="00BC02D7" w14:paraId="0D329AAC" w14:textId="77777777" w:rsidTr="00E713E5">
        <w:tc>
          <w:tcPr>
            <w:tcW w:w="3228" w:type="dxa"/>
            <w:shd w:val="clear" w:color="auto" w:fill="auto"/>
          </w:tcPr>
          <w:p w14:paraId="2E10B996" w14:textId="77777777" w:rsidR="00F84DBC" w:rsidRPr="009D61F6" w:rsidRDefault="00F84DBC" w:rsidP="00E713E5">
            <w:pPr>
              <w:jc w:val="both"/>
              <w:rPr>
                <w:bCs/>
                <w:sz w:val="28"/>
                <w:szCs w:val="28"/>
                <w:lang w:val="uk-UA" w:eastAsia="uk-UA"/>
              </w:rPr>
            </w:pPr>
            <w:r w:rsidRPr="009D61F6">
              <w:rPr>
                <w:bCs/>
                <w:sz w:val="28"/>
                <w:szCs w:val="28"/>
                <w:lang w:val="uk-UA" w:eastAsia="uk-UA"/>
              </w:rPr>
              <w:t>Парези та елегії</w:t>
            </w:r>
          </w:p>
        </w:tc>
        <w:tc>
          <w:tcPr>
            <w:tcW w:w="3228" w:type="dxa"/>
            <w:shd w:val="clear" w:color="auto" w:fill="auto"/>
          </w:tcPr>
          <w:p w14:paraId="52AC7DA4" w14:textId="77777777" w:rsidR="00F84DBC" w:rsidRPr="009D61F6" w:rsidRDefault="00F84DBC" w:rsidP="00E713E5">
            <w:pPr>
              <w:jc w:val="both"/>
              <w:rPr>
                <w:bCs/>
                <w:sz w:val="28"/>
                <w:szCs w:val="28"/>
                <w:lang w:val="uk-UA" w:eastAsia="uk-UA"/>
              </w:rPr>
            </w:pPr>
          </w:p>
        </w:tc>
        <w:tc>
          <w:tcPr>
            <w:tcW w:w="3228" w:type="dxa"/>
            <w:shd w:val="clear" w:color="auto" w:fill="auto"/>
          </w:tcPr>
          <w:p w14:paraId="3E5CE7BA" w14:textId="77777777" w:rsidR="00F84DBC" w:rsidRPr="009D61F6" w:rsidRDefault="00F84DBC" w:rsidP="00E713E5">
            <w:pPr>
              <w:jc w:val="both"/>
              <w:rPr>
                <w:bCs/>
                <w:sz w:val="28"/>
                <w:szCs w:val="28"/>
                <w:lang w:val="uk-UA" w:eastAsia="uk-UA"/>
              </w:rPr>
            </w:pPr>
          </w:p>
        </w:tc>
      </w:tr>
      <w:tr w:rsidR="00F84DBC" w:rsidRPr="00BC02D7" w14:paraId="02C56975" w14:textId="77777777" w:rsidTr="00E713E5">
        <w:tc>
          <w:tcPr>
            <w:tcW w:w="3228" w:type="dxa"/>
            <w:shd w:val="clear" w:color="auto" w:fill="auto"/>
          </w:tcPr>
          <w:p w14:paraId="696472A0"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м’язового тонусу</w:t>
            </w:r>
          </w:p>
        </w:tc>
        <w:tc>
          <w:tcPr>
            <w:tcW w:w="3228" w:type="dxa"/>
            <w:shd w:val="clear" w:color="auto" w:fill="auto"/>
          </w:tcPr>
          <w:p w14:paraId="4D8E6287" w14:textId="77777777" w:rsidR="00F84DBC" w:rsidRPr="009D61F6" w:rsidRDefault="00F84DBC" w:rsidP="00E713E5">
            <w:pPr>
              <w:jc w:val="both"/>
              <w:rPr>
                <w:bCs/>
                <w:sz w:val="28"/>
                <w:szCs w:val="28"/>
                <w:lang w:val="uk-UA" w:eastAsia="uk-UA"/>
              </w:rPr>
            </w:pPr>
          </w:p>
        </w:tc>
        <w:tc>
          <w:tcPr>
            <w:tcW w:w="3228" w:type="dxa"/>
            <w:shd w:val="clear" w:color="auto" w:fill="auto"/>
          </w:tcPr>
          <w:p w14:paraId="6A66BF4A" w14:textId="77777777" w:rsidR="00F84DBC" w:rsidRPr="009D61F6" w:rsidRDefault="00F84DBC" w:rsidP="00E713E5">
            <w:pPr>
              <w:jc w:val="both"/>
              <w:rPr>
                <w:bCs/>
                <w:sz w:val="28"/>
                <w:szCs w:val="28"/>
                <w:lang w:val="uk-UA" w:eastAsia="uk-UA"/>
              </w:rPr>
            </w:pPr>
          </w:p>
        </w:tc>
      </w:tr>
      <w:tr w:rsidR="00F84DBC" w:rsidRPr="00BC02D7" w14:paraId="79638909" w14:textId="77777777" w:rsidTr="00E713E5">
        <w:tc>
          <w:tcPr>
            <w:tcW w:w="3228" w:type="dxa"/>
            <w:shd w:val="clear" w:color="auto" w:fill="auto"/>
          </w:tcPr>
          <w:p w14:paraId="6A6B4C5F" w14:textId="77777777" w:rsidR="00F84DBC" w:rsidRPr="009D61F6" w:rsidRDefault="00F84DBC" w:rsidP="00E713E5">
            <w:pPr>
              <w:jc w:val="both"/>
              <w:rPr>
                <w:bCs/>
                <w:sz w:val="28"/>
                <w:szCs w:val="28"/>
                <w:lang w:val="uk-UA" w:eastAsia="uk-UA"/>
              </w:rPr>
            </w:pPr>
            <w:r w:rsidRPr="009D61F6">
              <w:rPr>
                <w:bCs/>
                <w:sz w:val="28"/>
                <w:szCs w:val="28"/>
                <w:lang w:val="uk-UA" w:eastAsia="uk-UA"/>
              </w:rPr>
              <w:t>Зменшення м’язової сили, м’язова атрофія</w:t>
            </w:r>
          </w:p>
        </w:tc>
        <w:tc>
          <w:tcPr>
            <w:tcW w:w="3228" w:type="dxa"/>
            <w:shd w:val="clear" w:color="auto" w:fill="auto"/>
          </w:tcPr>
          <w:p w14:paraId="315DD26C" w14:textId="77777777" w:rsidR="00F84DBC" w:rsidRPr="009D61F6" w:rsidRDefault="00F84DBC" w:rsidP="00E713E5">
            <w:pPr>
              <w:jc w:val="both"/>
              <w:rPr>
                <w:bCs/>
                <w:sz w:val="28"/>
                <w:szCs w:val="28"/>
                <w:lang w:val="uk-UA" w:eastAsia="uk-UA"/>
              </w:rPr>
            </w:pPr>
          </w:p>
        </w:tc>
        <w:tc>
          <w:tcPr>
            <w:tcW w:w="3228" w:type="dxa"/>
            <w:shd w:val="clear" w:color="auto" w:fill="auto"/>
          </w:tcPr>
          <w:p w14:paraId="775E5804" w14:textId="77777777" w:rsidR="00F84DBC" w:rsidRPr="009D61F6" w:rsidRDefault="00F84DBC" w:rsidP="00E713E5">
            <w:pPr>
              <w:jc w:val="both"/>
              <w:rPr>
                <w:bCs/>
                <w:sz w:val="28"/>
                <w:szCs w:val="28"/>
                <w:lang w:val="uk-UA" w:eastAsia="uk-UA"/>
              </w:rPr>
            </w:pPr>
          </w:p>
        </w:tc>
      </w:tr>
      <w:tr w:rsidR="00F84DBC" w:rsidRPr="00BC02D7" w14:paraId="07415B2F" w14:textId="77777777" w:rsidTr="00E713E5">
        <w:tc>
          <w:tcPr>
            <w:tcW w:w="3228" w:type="dxa"/>
            <w:shd w:val="clear" w:color="auto" w:fill="auto"/>
          </w:tcPr>
          <w:p w14:paraId="7A8D1A93"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амплітуди руху</w:t>
            </w:r>
          </w:p>
        </w:tc>
        <w:tc>
          <w:tcPr>
            <w:tcW w:w="3228" w:type="dxa"/>
            <w:shd w:val="clear" w:color="auto" w:fill="auto"/>
          </w:tcPr>
          <w:p w14:paraId="1241606F" w14:textId="77777777" w:rsidR="00F84DBC" w:rsidRPr="009D61F6" w:rsidRDefault="00F84DBC" w:rsidP="00E713E5">
            <w:pPr>
              <w:jc w:val="both"/>
              <w:rPr>
                <w:bCs/>
                <w:sz w:val="28"/>
                <w:szCs w:val="28"/>
                <w:lang w:val="uk-UA" w:eastAsia="uk-UA"/>
              </w:rPr>
            </w:pPr>
          </w:p>
        </w:tc>
        <w:tc>
          <w:tcPr>
            <w:tcW w:w="3228" w:type="dxa"/>
            <w:shd w:val="clear" w:color="auto" w:fill="auto"/>
          </w:tcPr>
          <w:p w14:paraId="711D2C82" w14:textId="77777777" w:rsidR="00F84DBC" w:rsidRPr="009D61F6" w:rsidRDefault="00F84DBC" w:rsidP="00E713E5">
            <w:pPr>
              <w:jc w:val="both"/>
              <w:rPr>
                <w:bCs/>
                <w:sz w:val="28"/>
                <w:szCs w:val="28"/>
                <w:lang w:val="uk-UA" w:eastAsia="uk-UA"/>
              </w:rPr>
            </w:pPr>
          </w:p>
        </w:tc>
      </w:tr>
      <w:tr w:rsidR="00F84DBC" w:rsidRPr="00BC02D7" w14:paraId="1C55478A" w14:textId="77777777" w:rsidTr="00E713E5">
        <w:tc>
          <w:tcPr>
            <w:tcW w:w="3228" w:type="dxa"/>
            <w:shd w:val="clear" w:color="auto" w:fill="auto"/>
          </w:tcPr>
          <w:p w14:paraId="7153D989"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чутливості</w:t>
            </w:r>
          </w:p>
        </w:tc>
        <w:tc>
          <w:tcPr>
            <w:tcW w:w="3228" w:type="dxa"/>
            <w:shd w:val="clear" w:color="auto" w:fill="auto"/>
          </w:tcPr>
          <w:p w14:paraId="38CD5734" w14:textId="77777777" w:rsidR="00F84DBC" w:rsidRPr="009D61F6" w:rsidRDefault="00F84DBC" w:rsidP="00E713E5">
            <w:pPr>
              <w:jc w:val="both"/>
              <w:rPr>
                <w:bCs/>
                <w:sz w:val="28"/>
                <w:szCs w:val="28"/>
                <w:lang w:val="uk-UA" w:eastAsia="uk-UA"/>
              </w:rPr>
            </w:pPr>
          </w:p>
        </w:tc>
        <w:tc>
          <w:tcPr>
            <w:tcW w:w="3228" w:type="dxa"/>
            <w:shd w:val="clear" w:color="auto" w:fill="auto"/>
          </w:tcPr>
          <w:p w14:paraId="3897383D" w14:textId="77777777" w:rsidR="00F84DBC" w:rsidRPr="009D61F6" w:rsidRDefault="00F84DBC" w:rsidP="00E713E5">
            <w:pPr>
              <w:jc w:val="both"/>
              <w:rPr>
                <w:bCs/>
                <w:sz w:val="28"/>
                <w:szCs w:val="28"/>
                <w:lang w:val="uk-UA" w:eastAsia="uk-UA"/>
              </w:rPr>
            </w:pPr>
          </w:p>
        </w:tc>
      </w:tr>
      <w:tr w:rsidR="00F84DBC" w:rsidRPr="00BC02D7" w14:paraId="5857267B" w14:textId="77777777" w:rsidTr="00E713E5">
        <w:tc>
          <w:tcPr>
            <w:tcW w:w="3228" w:type="dxa"/>
            <w:shd w:val="clear" w:color="auto" w:fill="auto"/>
          </w:tcPr>
          <w:p w14:paraId="0EA648A3"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стану свідомості</w:t>
            </w:r>
          </w:p>
        </w:tc>
        <w:tc>
          <w:tcPr>
            <w:tcW w:w="3228" w:type="dxa"/>
            <w:shd w:val="clear" w:color="auto" w:fill="auto"/>
          </w:tcPr>
          <w:p w14:paraId="1C3D3DFA" w14:textId="77777777" w:rsidR="00F84DBC" w:rsidRPr="009D61F6" w:rsidRDefault="00F84DBC" w:rsidP="00E713E5">
            <w:pPr>
              <w:jc w:val="both"/>
              <w:rPr>
                <w:bCs/>
                <w:sz w:val="28"/>
                <w:szCs w:val="28"/>
                <w:lang w:val="uk-UA" w:eastAsia="uk-UA"/>
              </w:rPr>
            </w:pPr>
          </w:p>
        </w:tc>
        <w:tc>
          <w:tcPr>
            <w:tcW w:w="3228" w:type="dxa"/>
            <w:shd w:val="clear" w:color="auto" w:fill="auto"/>
          </w:tcPr>
          <w:p w14:paraId="747F7277" w14:textId="77777777" w:rsidR="00F84DBC" w:rsidRPr="009D61F6" w:rsidRDefault="00F84DBC" w:rsidP="00E713E5">
            <w:pPr>
              <w:jc w:val="both"/>
              <w:rPr>
                <w:bCs/>
                <w:sz w:val="28"/>
                <w:szCs w:val="28"/>
                <w:lang w:val="uk-UA" w:eastAsia="uk-UA"/>
              </w:rPr>
            </w:pPr>
          </w:p>
        </w:tc>
      </w:tr>
      <w:tr w:rsidR="00F84DBC" w:rsidRPr="00BC02D7" w14:paraId="4ED53BD9" w14:textId="77777777" w:rsidTr="00E713E5">
        <w:tc>
          <w:tcPr>
            <w:tcW w:w="3228" w:type="dxa"/>
            <w:shd w:val="clear" w:color="auto" w:fill="auto"/>
          </w:tcPr>
          <w:p w14:paraId="226C2237"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когнітивних функцій</w:t>
            </w:r>
          </w:p>
        </w:tc>
        <w:tc>
          <w:tcPr>
            <w:tcW w:w="3228" w:type="dxa"/>
            <w:shd w:val="clear" w:color="auto" w:fill="auto"/>
          </w:tcPr>
          <w:p w14:paraId="2969502E" w14:textId="77777777" w:rsidR="00F84DBC" w:rsidRPr="009D61F6" w:rsidRDefault="00F84DBC" w:rsidP="00E713E5">
            <w:pPr>
              <w:jc w:val="both"/>
              <w:rPr>
                <w:bCs/>
                <w:sz w:val="28"/>
                <w:szCs w:val="28"/>
                <w:lang w:val="uk-UA" w:eastAsia="uk-UA"/>
              </w:rPr>
            </w:pPr>
          </w:p>
        </w:tc>
        <w:tc>
          <w:tcPr>
            <w:tcW w:w="3228" w:type="dxa"/>
            <w:shd w:val="clear" w:color="auto" w:fill="auto"/>
          </w:tcPr>
          <w:p w14:paraId="4835B107" w14:textId="77777777" w:rsidR="00F84DBC" w:rsidRPr="009D61F6" w:rsidRDefault="00F84DBC" w:rsidP="00E713E5">
            <w:pPr>
              <w:jc w:val="both"/>
              <w:rPr>
                <w:bCs/>
                <w:sz w:val="28"/>
                <w:szCs w:val="28"/>
                <w:lang w:val="uk-UA" w:eastAsia="uk-UA"/>
              </w:rPr>
            </w:pPr>
          </w:p>
        </w:tc>
      </w:tr>
      <w:tr w:rsidR="00F84DBC" w:rsidRPr="00BC02D7" w14:paraId="7E4EC066" w14:textId="77777777" w:rsidTr="00E713E5">
        <w:tc>
          <w:tcPr>
            <w:tcW w:w="3228" w:type="dxa"/>
            <w:shd w:val="clear" w:color="auto" w:fill="auto"/>
          </w:tcPr>
          <w:p w14:paraId="6565D9A8" w14:textId="77777777" w:rsidR="00F84DBC" w:rsidRPr="009D61F6" w:rsidRDefault="00F84DBC" w:rsidP="00E713E5">
            <w:pPr>
              <w:jc w:val="both"/>
              <w:rPr>
                <w:bCs/>
                <w:sz w:val="28"/>
                <w:szCs w:val="28"/>
                <w:lang w:val="uk-UA" w:eastAsia="uk-UA"/>
              </w:rPr>
            </w:pPr>
            <w:r w:rsidRPr="009D61F6">
              <w:rPr>
                <w:bCs/>
                <w:sz w:val="28"/>
                <w:szCs w:val="28"/>
                <w:lang w:val="uk-UA" w:eastAsia="uk-UA"/>
              </w:rPr>
              <w:t xml:space="preserve">Порушення функцій </w:t>
            </w:r>
            <w:r w:rsidRPr="009D61F6">
              <w:rPr>
                <w:bCs/>
                <w:sz w:val="28"/>
                <w:szCs w:val="28"/>
                <w:lang w:val="uk-UA" w:eastAsia="uk-UA"/>
              </w:rPr>
              <w:lastRenderedPageBreak/>
              <w:t>жування і ковтання</w:t>
            </w:r>
          </w:p>
        </w:tc>
        <w:tc>
          <w:tcPr>
            <w:tcW w:w="3228" w:type="dxa"/>
            <w:shd w:val="clear" w:color="auto" w:fill="auto"/>
          </w:tcPr>
          <w:p w14:paraId="0F5BFC78" w14:textId="77777777" w:rsidR="00F84DBC" w:rsidRPr="009D61F6" w:rsidRDefault="00F84DBC" w:rsidP="00E713E5">
            <w:pPr>
              <w:jc w:val="both"/>
              <w:rPr>
                <w:bCs/>
                <w:sz w:val="28"/>
                <w:szCs w:val="28"/>
                <w:lang w:val="uk-UA" w:eastAsia="uk-UA"/>
              </w:rPr>
            </w:pPr>
          </w:p>
        </w:tc>
        <w:tc>
          <w:tcPr>
            <w:tcW w:w="3228" w:type="dxa"/>
            <w:shd w:val="clear" w:color="auto" w:fill="auto"/>
          </w:tcPr>
          <w:p w14:paraId="56F1336D" w14:textId="77777777" w:rsidR="00F84DBC" w:rsidRPr="009D61F6" w:rsidRDefault="00F84DBC" w:rsidP="00E713E5">
            <w:pPr>
              <w:jc w:val="both"/>
              <w:rPr>
                <w:bCs/>
                <w:sz w:val="28"/>
                <w:szCs w:val="28"/>
                <w:lang w:val="uk-UA" w:eastAsia="uk-UA"/>
              </w:rPr>
            </w:pPr>
          </w:p>
        </w:tc>
      </w:tr>
      <w:tr w:rsidR="00F84DBC" w:rsidRPr="00BC02D7" w14:paraId="4FD49E1A" w14:textId="77777777" w:rsidTr="00E713E5">
        <w:tc>
          <w:tcPr>
            <w:tcW w:w="3228" w:type="dxa"/>
            <w:shd w:val="clear" w:color="auto" w:fill="auto"/>
          </w:tcPr>
          <w:p w14:paraId="2E380729"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зорових функцій та сприйняття</w:t>
            </w:r>
          </w:p>
        </w:tc>
        <w:tc>
          <w:tcPr>
            <w:tcW w:w="3228" w:type="dxa"/>
            <w:shd w:val="clear" w:color="auto" w:fill="auto"/>
          </w:tcPr>
          <w:p w14:paraId="36777E58" w14:textId="77777777" w:rsidR="00F84DBC" w:rsidRPr="009D61F6" w:rsidRDefault="00F84DBC" w:rsidP="00E713E5">
            <w:pPr>
              <w:jc w:val="both"/>
              <w:rPr>
                <w:bCs/>
                <w:sz w:val="28"/>
                <w:szCs w:val="28"/>
                <w:lang w:val="uk-UA" w:eastAsia="uk-UA"/>
              </w:rPr>
            </w:pPr>
          </w:p>
        </w:tc>
        <w:tc>
          <w:tcPr>
            <w:tcW w:w="3228" w:type="dxa"/>
            <w:shd w:val="clear" w:color="auto" w:fill="auto"/>
          </w:tcPr>
          <w:p w14:paraId="2136D6A1" w14:textId="77777777" w:rsidR="00F84DBC" w:rsidRPr="009D61F6" w:rsidRDefault="00F84DBC" w:rsidP="00E713E5">
            <w:pPr>
              <w:jc w:val="both"/>
              <w:rPr>
                <w:bCs/>
                <w:sz w:val="28"/>
                <w:szCs w:val="28"/>
                <w:lang w:val="uk-UA" w:eastAsia="uk-UA"/>
              </w:rPr>
            </w:pPr>
          </w:p>
        </w:tc>
      </w:tr>
      <w:tr w:rsidR="00F84DBC" w:rsidRPr="00BC02D7" w14:paraId="67C22446" w14:textId="77777777" w:rsidTr="00E713E5">
        <w:tc>
          <w:tcPr>
            <w:tcW w:w="3228" w:type="dxa"/>
            <w:shd w:val="clear" w:color="auto" w:fill="auto"/>
          </w:tcPr>
          <w:p w14:paraId="2AC22D74" w14:textId="77777777" w:rsidR="00F84DBC" w:rsidRPr="009D61F6" w:rsidRDefault="00F84DBC" w:rsidP="00E713E5">
            <w:pPr>
              <w:jc w:val="both"/>
              <w:rPr>
                <w:bCs/>
                <w:sz w:val="28"/>
                <w:szCs w:val="28"/>
                <w:lang w:val="uk-UA" w:eastAsia="uk-UA"/>
              </w:rPr>
            </w:pPr>
            <w:r w:rsidRPr="009D61F6">
              <w:rPr>
                <w:bCs/>
                <w:sz w:val="28"/>
                <w:szCs w:val="28"/>
                <w:lang w:val="uk-UA" w:eastAsia="uk-UA"/>
              </w:rPr>
              <w:t>Просторово-зорові порушення</w:t>
            </w:r>
          </w:p>
        </w:tc>
        <w:tc>
          <w:tcPr>
            <w:tcW w:w="3228" w:type="dxa"/>
            <w:shd w:val="clear" w:color="auto" w:fill="auto"/>
          </w:tcPr>
          <w:p w14:paraId="76568518" w14:textId="77777777" w:rsidR="00F84DBC" w:rsidRPr="009D61F6" w:rsidRDefault="00F84DBC" w:rsidP="00E713E5">
            <w:pPr>
              <w:jc w:val="both"/>
              <w:rPr>
                <w:bCs/>
                <w:sz w:val="28"/>
                <w:szCs w:val="28"/>
                <w:lang w:val="uk-UA" w:eastAsia="uk-UA"/>
              </w:rPr>
            </w:pPr>
          </w:p>
        </w:tc>
        <w:tc>
          <w:tcPr>
            <w:tcW w:w="3228" w:type="dxa"/>
            <w:shd w:val="clear" w:color="auto" w:fill="auto"/>
          </w:tcPr>
          <w:p w14:paraId="703CCE45" w14:textId="77777777" w:rsidR="00F84DBC" w:rsidRPr="009D61F6" w:rsidRDefault="00F84DBC" w:rsidP="00E713E5">
            <w:pPr>
              <w:jc w:val="both"/>
              <w:rPr>
                <w:bCs/>
                <w:sz w:val="28"/>
                <w:szCs w:val="28"/>
                <w:lang w:val="uk-UA" w:eastAsia="uk-UA"/>
              </w:rPr>
            </w:pPr>
          </w:p>
        </w:tc>
      </w:tr>
      <w:tr w:rsidR="00F84DBC" w:rsidRPr="00BC02D7" w14:paraId="211962F5" w14:textId="77777777" w:rsidTr="00E713E5">
        <w:tc>
          <w:tcPr>
            <w:tcW w:w="3228" w:type="dxa"/>
            <w:shd w:val="clear" w:color="auto" w:fill="auto"/>
          </w:tcPr>
          <w:p w14:paraId="1DF69156" w14:textId="77777777" w:rsidR="00F84DBC" w:rsidRPr="009D61F6" w:rsidRDefault="00F84DBC" w:rsidP="00E713E5">
            <w:pPr>
              <w:jc w:val="both"/>
              <w:rPr>
                <w:bCs/>
                <w:sz w:val="28"/>
                <w:szCs w:val="28"/>
                <w:lang w:val="uk-UA" w:eastAsia="uk-UA"/>
              </w:rPr>
            </w:pPr>
            <w:r w:rsidRPr="009D61F6">
              <w:rPr>
                <w:bCs/>
                <w:sz w:val="28"/>
                <w:szCs w:val="28"/>
                <w:lang w:val="uk-UA" w:eastAsia="uk-UA"/>
              </w:rPr>
              <w:t>Зменшення м’язової витривалості</w:t>
            </w:r>
          </w:p>
        </w:tc>
        <w:tc>
          <w:tcPr>
            <w:tcW w:w="3228" w:type="dxa"/>
            <w:shd w:val="clear" w:color="auto" w:fill="auto"/>
          </w:tcPr>
          <w:p w14:paraId="1732460B" w14:textId="77777777" w:rsidR="00F84DBC" w:rsidRPr="009D61F6" w:rsidRDefault="00F84DBC" w:rsidP="00E713E5">
            <w:pPr>
              <w:jc w:val="both"/>
              <w:rPr>
                <w:bCs/>
                <w:sz w:val="28"/>
                <w:szCs w:val="28"/>
                <w:lang w:val="uk-UA" w:eastAsia="uk-UA"/>
              </w:rPr>
            </w:pPr>
          </w:p>
        </w:tc>
        <w:tc>
          <w:tcPr>
            <w:tcW w:w="3228" w:type="dxa"/>
            <w:shd w:val="clear" w:color="auto" w:fill="auto"/>
          </w:tcPr>
          <w:p w14:paraId="7EB5D781" w14:textId="77777777" w:rsidR="00F84DBC" w:rsidRPr="009D61F6" w:rsidRDefault="00F84DBC" w:rsidP="00E713E5">
            <w:pPr>
              <w:jc w:val="both"/>
              <w:rPr>
                <w:bCs/>
                <w:sz w:val="28"/>
                <w:szCs w:val="28"/>
                <w:lang w:val="uk-UA" w:eastAsia="uk-UA"/>
              </w:rPr>
            </w:pPr>
          </w:p>
        </w:tc>
      </w:tr>
      <w:tr w:rsidR="00F84DBC" w:rsidRPr="00BC02D7" w14:paraId="7CDC6A00" w14:textId="77777777" w:rsidTr="00E713E5">
        <w:tc>
          <w:tcPr>
            <w:tcW w:w="3228" w:type="dxa"/>
            <w:shd w:val="clear" w:color="auto" w:fill="auto"/>
          </w:tcPr>
          <w:p w14:paraId="65F6047A"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рівноваги та координації</w:t>
            </w:r>
          </w:p>
        </w:tc>
        <w:tc>
          <w:tcPr>
            <w:tcW w:w="3228" w:type="dxa"/>
            <w:shd w:val="clear" w:color="auto" w:fill="auto"/>
          </w:tcPr>
          <w:p w14:paraId="2A16B45B" w14:textId="77777777" w:rsidR="00F84DBC" w:rsidRPr="009D61F6" w:rsidRDefault="00F84DBC" w:rsidP="00E713E5">
            <w:pPr>
              <w:jc w:val="both"/>
              <w:rPr>
                <w:bCs/>
                <w:sz w:val="28"/>
                <w:szCs w:val="28"/>
                <w:lang w:val="uk-UA" w:eastAsia="uk-UA"/>
              </w:rPr>
            </w:pPr>
          </w:p>
        </w:tc>
        <w:tc>
          <w:tcPr>
            <w:tcW w:w="3228" w:type="dxa"/>
            <w:shd w:val="clear" w:color="auto" w:fill="auto"/>
          </w:tcPr>
          <w:p w14:paraId="4411E073" w14:textId="77777777" w:rsidR="00F84DBC" w:rsidRPr="009D61F6" w:rsidRDefault="00F84DBC" w:rsidP="00E713E5">
            <w:pPr>
              <w:jc w:val="both"/>
              <w:rPr>
                <w:bCs/>
                <w:sz w:val="28"/>
                <w:szCs w:val="28"/>
                <w:lang w:val="uk-UA" w:eastAsia="uk-UA"/>
              </w:rPr>
            </w:pPr>
          </w:p>
        </w:tc>
      </w:tr>
      <w:tr w:rsidR="00F84DBC" w:rsidRPr="00BC02D7" w14:paraId="0146EA64" w14:textId="77777777" w:rsidTr="00E713E5">
        <w:tc>
          <w:tcPr>
            <w:tcW w:w="3228" w:type="dxa"/>
            <w:shd w:val="clear" w:color="auto" w:fill="auto"/>
          </w:tcPr>
          <w:p w14:paraId="2EDB741E"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моторно-рефлекторних та мимовільних рухових функцій та реакцій</w:t>
            </w:r>
          </w:p>
        </w:tc>
        <w:tc>
          <w:tcPr>
            <w:tcW w:w="3228" w:type="dxa"/>
            <w:shd w:val="clear" w:color="auto" w:fill="auto"/>
          </w:tcPr>
          <w:p w14:paraId="34026EF4" w14:textId="77777777" w:rsidR="00F84DBC" w:rsidRPr="009D61F6" w:rsidRDefault="00F84DBC" w:rsidP="00E713E5">
            <w:pPr>
              <w:jc w:val="both"/>
              <w:rPr>
                <w:bCs/>
                <w:sz w:val="28"/>
                <w:szCs w:val="28"/>
                <w:lang w:val="uk-UA" w:eastAsia="uk-UA"/>
              </w:rPr>
            </w:pPr>
          </w:p>
        </w:tc>
        <w:tc>
          <w:tcPr>
            <w:tcW w:w="3228" w:type="dxa"/>
            <w:shd w:val="clear" w:color="auto" w:fill="auto"/>
          </w:tcPr>
          <w:p w14:paraId="5C674820" w14:textId="77777777" w:rsidR="00F84DBC" w:rsidRPr="009D61F6" w:rsidRDefault="00F84DBC" w:rsidP="00E713E5">
            <w:pPr>
              <w:jc w:val="both"/>
              <w:rPr>
                <w:bCs/>
                <w:sz w:val="28"/>
                <w:szCs w:val="28"/>
                <w:lang w:val="uk-UA" w:eastAsia="uk-UA"/>
              </w:rPr>
            </w:pPr>
          </w:p>
        </w:tc>
      </w:tr>
      <w:tr w:rsidR="00F84DBC" w:rsidRPr="00BC02D7" w14:paraId="3A6AE66F" w14:textId="77777777" w:rsidTr="00E713E5">
        <w:tc>
          <w:tcPr>
            <w:tcW w:w="3228" w:type="dxa"/>
            <w:shd w:val="clear" w:color="auto" w:fill="auto"/>
          </w:tcPr>
          <w:p w14:paraId="189AADFC" w14:textId="77777777" w:rsidR="00F84DBC" w:rsidRPr="009D61F6" w:rsidRDefault="00F84DBC" w:rsidP="00E713E5">
            <w:pPr>
              <w:jc w:val="both"/>
              <w:rPr>
                <w:bCs/>
                <w:sz w:val="28"/>
                <w:szCs w:val="28"/>
                <w:lang w:val="uk-UA" w:eastAsia="uk-UA"/>
              </w:rPr>
            </w:pPr>
            <w:r w:rsidRPr="009D61F6">
              <w:rPr>
                <w:bCs/>
                <w:sz w:val="28"/>
                <w:szCs w:val="28"/>
                <w:lang w:val="uk-UA" w:eastAsia="uk-UA"/>
              </w:rPr>
              <w:t>Порушення довільних рухових функцій</w:t>
            </w:r>
          </w:p>
        </w:tc>
        <w:tc>
          <w:tcPr>
            <w:tcW w:w="3228" w:type="dxa"/>
            <w:shd w:val="clear" w:color="auto" w:fill="auto"/>
          </w:tcPr>
          <w:p w14:paraId="0111641C" w14:textId="77777777" w:rsidR="00F84DBC" w:rsidRPr="009D61F6" w:rsidRDefault="00F84DBC" w:rsidP="00E713E5">
            <w:pPr>
              <w:jc w:val="both"/>
              <w:rPr>
                <w:bCs/>
                <w:sz w:val="28"/>
                <w:szCs w:val="28"/>
                <w:lang w:val="uk-UA" w:eastAsia="uk-UA"/>
              </w:rPr>
            </w:pPr>
          </w:p>
        </w:tc>
        <w:tc>
          <w:tcPr>
            <w:tcW w:w="3228" w:type="dxa"/>
            <w:shd w:val="clear" w:color="auto" w:fill="auto"/>
          </w:tcPr>
          <w:p w14:paraId="133A30B2" w14:textId="77777777" w:rsidR="00F84DBC" w:rsidRPr="009D61F6" w:rsidRDefault="00F84DBC" w:rsidP="00E713E5">
            <w:pPr>
              <w:jc w:val="both"/>
              <w:rPr>
                <w:bCs/>
                <w:sz w:val="28"/>
                <w:szCs w:val="28"/>
                <w:lang w:val="uk-UA" w:eastAsia="uk-UA"/>
              </w:rPr>
            </w:pPr>
          </w:p>
        </w:tc>
      </w:tr>
      <w:tr w:rsidR="00F84DBC" w:rsidRPr="00BC02D7" w14:paraId="2FF3177E" w14:textId="77777777" w:rsidTr="00E713E5">
        <w:tc>
          <w:tcPr>
            <w:tcW w:w="3228" w:type="dxa"/>
            <w:shd w:val="clear" w:color="auto" w:fill="auto"/>
          </w:tcPr>
          <w:p w14:paraId="3216FBC7" w14:textId="77777777" w:rsidR="00F84DBC" w:rsidRPr="009D61F6" w:rsidRDefault="00F84DBC" w:rsidP="00E713E5">
            <w:pPr>
              <w:jc w:val="both"/>
              <w:rPr>
                <w:bCs/>
                <w:sz w:val="28"/>
                <w:szCs w:val="28"/>
                <w:lang w:val="uk-UA" w:eastAsia="uk-UA"/>
              </w:rPr>
            </w:pPr>
            <w:r w:rsidRPr="009D61F6">
              <w:rPr>
                <w:bCs/>
                <w:sz w:val="28"/>
                <w:szCs w:val="28"/>
                <w:lang w:val="uk-UA" w:eastAsia="uk-UA"/>
              </w:rPr>
              <w:t xml:space="preserve">Суб’єктивна оцінка пацієнта/клієнта до власного виконання елементів </w:t>
            </w:r>
            <w:proofErr w:type="spellStart"/>
            <w:r w:rsidRPr="009D61F6">
              <w:rPr>
                <w:bCs/>
                <w:sz w:val="28"/>
                <w:szCs w:val="28"/>
                <w:lang w:val="uk-UA" w:eastAsia="uk-UA"/>
              </w:rPr>
              <w:t>заняттєвої</w:t>
            </w:r>
            <w:proofErr w:type="spellEnd"/>
            <w:r w:rsidRPr="009D61F6">
              <w:rPr>
                <w:bCs/>
                <w:sz w:val="28"/>
                <w:szCs w:val="28"/>
                <w:lang w:val="uk-UA" w:eastAsia="uk-UA"/>
              </w:rPr>
              <w:t xml:space="preserve"> активності</w:t>
            </w:r>
          </w:p>
        </w:tc>
        <w:tc>
          <w:tcPr>
            <w:tcW w:w="3228" w:type="dxa"/>
            <w:shd w:val="clear" w:color="auto" w:fill="auto"/>
          </w:tcPr>
          <w:p w14:paraId="36C5D7C3" w14:textId="77777777" w:rsidR="00F84DBC" w:rsidRPr="009D61F6" w:rsidRDefault="00F84DBC" w:rsidP="00E713E5">
            <w:pPr>
              <w:jc w:val="both"/>
              <w:rPr>
                <w:bCs/>
                <w:sz w:val="28"/>
                <w:szCs w:val="28"/>
                <w:lang w:val="uk-UA" w:eastAsia="uk-UA"/>
              </w:rPr>
            </w:pPr>
            <w:r w:rsidRPr="009D61F6">
              <w:rPr>
                <w:bCs/>
                <w:sz w:val="28"/>
                <w:szCs w:val="28"/>
                <w:lang w:val="uk-UA" w:eastAsia="uk-UA"/>
              </w:rPr>
              <w:t>-</w:t>
            </w:r>
          </w:p>
        </w:tc>
        <w:tc>
          <w:tcPr>
            <w:tcW w:w="3228" w:type="dxa"/>
            <w:shd w:val="clear" w:color="auto" w:fill="auto"/>
          </w:tcPr>
          <w:p w14:paraId="5EF31ED7" w14:textId="77777777" w:rsidR="00F84DBC" w:rsidRPr="009D61F6" w:rsidRDefault="00F84DBC" w:rsidP="00E713E5">
            <w:pPr>
              <w:jc w:val="both"/>
              <w:rPr>
                <w:bCs/>
                <w:sz w:val="28"/>
                <w:szCs w:val="28"/>
                <w:lang w:val="uk-UA" w:eastAsia="uk-UA"/>
              </w:rPr>
            </w:pPr>
          </w:p>
        </w:tc>
      </w:tr>
      <w:tr w:rsidR="00F84DBC" w:rsidRPr="00BC02D7" w14:paraId="153547B1" w14:textId="77777777" w:rsidTr="00E713E5">
        <w:tc>
          <w:tcPr>
            <w:tcW w:w="3228" w:type="dxa"/>
            <w:shd w:val="clear" w:color="auto" w:fill="auto"/>
          </w:tcPr>
          <w:p w14:paraId="1BD8FA24" w14:textId="77777777" w:rsidR="00F84DBC" w:rsidRPr="009D61F6" w:rsidRDefault="00F84DBC" w:rsidP="00E713E5">
            <w:pPr>
              <w:jc w:val="both"/>
              <w:rPr>
                <w:bCs/>
                <w:sz w:val="28"/>
                <w:szCs w:val="28"/>
                <w:lang w:val="uk-UA" w:eastAsia="uk-UA"/>
              </w:rPr>
            </w:pPr>
            <w:r w:rsidRPr="009D61F6">
              <w:rPr>
                <w:bCs/>
                <w:sz w:val="28"/>
                <w:szCs w:val="28"/>
                <w:lang w:val="uk-UA" w:eastAsia="uk-UA"/>
              </w:rPr>
              <w:t>Рівень функціональної незалежності пацієнта/клієнта</w:t>
            </w:r>
          </w:p>
        </w:tc>
        <w:tc>
          <w:tcPr>
            <w:tcW w:w="3228" w:type="dxa"/>
            <w:shd w:val="clear" w:color="auto" w:fill="auto"/>
          </w:tcPr>
          <w:p w14:paraId="6E0107D9" w14:textId="77777777" w:rsidR="00F84DBC" w:rsidRPr="009D61F6" w:rsidRDefault="00F84DBC" w:rsidP="00E713E5">
            <w:pPr>
              <w:jc w:val="both"/>
              <w:rPr>
                <w:bCs/>
                <w:sz w:val="28"/>
                <w:szCs w:val="28"/>
                <w:lang w:val="uk-UA" w:eastAsia="uk-UA"/>
              </w:rPr>
            </w:pPr>
          </w:p>
        </w:tc>
        <w:tc>
          <w:tcPr>
            <w:tcW w:w="3228" w:type="dxa"/>
            <w:shd w:val="clear" w:color="auto" w:fill="auto"/>
          </w:tcPr>
          <w:p w14:paraId="389708B1" w14:textId="77777777" w:rsidR="00F84DBC" w:rsidRPr="009D61F6" w:rsidRDefault="00F84DBC" w:rsidP="00E713E5">
            <w:pPr>
              <w:jc w:val="both"/>
              <w:rPr>
                <w:bCs/>
                <w:sz w:val="28"/>
                <w:szCs w:val="28"/>
                <w:lang w:val="uk-UA" w:eastAsia="uk-UA"/>
              </w:rPr>
            </w:pPr>
          </w:p>
        </w:tc>
      </w:tr>
      <w:tr w:rsidR="00F84DBC" w:rsidRPr="00BC02D7" w14:paraId="2F95A3E0" w14:textId="77777777" w:rsidTr="00E713E5">
        <w:tc>
          <w:tcPr>
            <w:tcW w:w="3228" w:type="dxa"/>
            <w:shd w:val="clear" w:color="auto" w:fill="auto"/>
          </w:tcPr>
          <w:p w14:paraId="380C1F87" w14:textId="77777777" w:rsidR="00F84DBC" w:rsidRPr="009D61F6" w:rsidRDefault="00F84DBC" w:rsidP="00E713E5">
            <w:pPr>
              <w:jc w:val="both"/>
              <w:rPr>
                <w:bCs/>
                <w:sz w:val="28"/>
                <w:szCs w:val="28"/>
                <w:lang w:val="uk-UA" w:eastAsia="uk-UA"/>
              </w:rPr>
            </w:pPr>
            <w:r w:rsidRPr="009D61F6">
              <w:rPr>
                <w:bCs/>
                <w:sz w:val="28"/>
                <w:szCs w:val="28"/>
                <w:lang w:val="uk-UA" w:eastAsia="uk-UA"/>
              </w:rPr>
              <w:t xml:space="preserve">Якість та безпека виконання елементів </w:t>
            </w:r>
            <w:proofErr w:type="spellStart"/>
            <w:r w:rsidRPr="009D61F6">
              <w:rPr>
                <w:bCs/>
                <w:sz w:val="28"/>
                <w:szCs w:val="28"/>
                <w:lang w:val="uk-UA" w:eastAsia="uk-UA"/>
              </w:rPr>
              <w:t>заняттєвої</w:t>
            </w:r>
            <w:proofErr w:type="spellEnd"/>
            <w:r w:rsidRPr="009D61F6">
              <w:rPr>
                <w:bCs/>
                <w:sz w:val="28"/>
                <w:szCs w:val="28"/>
                <w:lang w:val="uk-UA" w:eastAsia="uk-UA"/>
              </w:rPr>
              <w:t xml:space="preserve"> активності</w:t>
            </w:r>
          </w:p>
        </w:tc>
        <w:tc>
          <w:tcPr>
            <w:tcW w:w="3228" w:type="dxa"/>
            <w:shd w:val="clear" w:color="auto" w:fill="auto"/>
          </w:tcPr>
          <w:p w14:paraId="442249CC" w14:textId="77777777" w:rsidR="00F84DBC" w:rsidRPr="009D61F6" w:rsidRDefault="00F84DBC" w:rsidP="00E713E5">
            <w:pPr>
              <w:jc w:val="both"/>
              <w:rPr>
                <w:bCs/>
                <w:sz w:val="28"/>
                <w:szCs w:val="28"/>
                <w:lang w:val="uk-UA" w:eastAsia="uk-UA"/>
              </w:rPr>
            </w:pPr>
            <w:r w:rsidRPr="009D61F6">
              <w:rPr>
                <w:bCs/>
                <w:sz w:val="28"/>
                <w:szCs w:val="28"/>
                <w:lang w:val="uk-UA" w:eastAsia="uk-UA"/>
              </w:rPr>
              <w:t>-</w:t>
            </w:r>
          </w:p>
        </w:tc>
        <w:tc>
          <w:tcPr>
            <w:tcW w:w="3228" w:type="dxa"/>
            <w:shd w:val="clear" w:color="auto" w:fill="auto"/>
          </w:tcPr>
          <w:p w14:paraId="7275E315" w14:textId="77777777" w:rsidR="00F84DBC" w:rsidRPr="009D61F6" w:rsidRDefault="00F84DBC" w:rsidP="00E713E5">
            <w:pPr>
              <w:jc w:val="both"/>
              <w:rPr>
                <w:bCs/>
                <w:sz w:val="28"/>
                <w:szCs w:val="28"/>
                <w:lang w:val="uk-UA" w:eastAsia="uk-UA"/>
              </w:rPr>
            </w:pPr>
          </w:p>
        </w:tc>
      </w:tr>
    </w:tbl>
    <w:p w14:paraId="1ABC9CF9" w14:textId="77777777" w:rsidR="00F84DBC" w:rsidRPr="00BC02D7" w:rsidRDefault="00F84DBC" w:rsidP="00F84DBC">
      <w:pPr>
        <w:jc w:val="both"/>
        <w:rPr>
          <w:sz w:val="28"/>
          <w:szCs w:val="28"/>
          <w:lang w:val="uk-UA"/>
        </w:rPr>
      </w:pPr>
    </w:p>
    <w:p w14:paraId="09BACC20" w14:textId="50DEB2B4" w:rsidR="00353478" w:rsidRPr="00353478" w:rsidRDefault="00F84DBC" w:rsidP="00F84DBC">
      <w:pPr>
        <w:spacing w:line="360" w:lineRule="auto"/>
        <w:jc w:val="center"/>
        <w:rPr>
          <w:b/>
          <w:bCs/>
          <w:sz w:val="28"/>
          <w:szCs w:val="28"/>
          <w:lang w:val="uk-UA"/>
        </w:rPr>
      </w:pPr>
      <w:r>
        <w:rPr>
          <w:sz w:val="28"/>
          <w:szCs w:val="28"/>
          <w:lang w:val="uk-UA"/>
        </w:rPr>
        <w:br w:type="page"/>
      </w:r>
    </w:p>
    <w:p w14:paraId="5CB98A5C" w14:textId="77777777" w:rsidR="00353478" w:rsidRPr="00353478" w:rsidRDefault="00353478" w:rsidP="00353478">
      <w:pPr>
        <w:keepNext/>
        <w:keepLines/>
        <w:widowControl/>
        <w:autoSpaceDE/>
        <w:autoSpaceDN/>
        <w:adjustRightInd/>
        <w:spacing w:before="200" w:line="276" w:lineRule="auto"/>
        <w:jc w:val="right"/>
        <w:outlineLvl w:val="1"/>
        <w:rPr>
          <w:b/>
          <w:bCs/>
          <w:sz w:val="28"/>
          <w:szCs w:val="28"/>
          <w:lang w:val="uk-UA"/>
        </w:rPr>
      </w:pPr>
      <w:bookmarkStart w:id="66" w:name="_Toc127749871"/>
      <w:r w:rsidRPr="00353478">
        <w:rPr>
          <w:b/>
          <w:bCs/>
          <w:sz w:val="28"/>
          <w:szCs w:val="28"/>
          <w:lang w:val="uk-UA"/>
        </w:rPr>
        <w:lastRenderedPageBreak/>
        <w:t>Додаток 8</w:t>
      </w:r>
      <w:bookmarkEnd w:id="66"/>
    </w:p>
    <w:p w14:paraId="54FDD346" w14:textId="77777777" w:rsidR="00353478" w:rsidRPr="00353478" w:rsidRDefault="00353478" w:rsidP="00353478">
      <w:pPr>
        <w:shd w:val="clear" w:color="auto" w:fill="FFFFFF"/>
        <w:spacing w:line="360" w:lineRule="auto"/>
        <w:jc w:val="right"/>
        <w:rPr>
          <w:sz w:val="28"/>
          <w:szCs w:val="28"/>
          <w:lang w:val="uk-UA"/>
        </w:rPr>
      </w:pPr>
    </w:p>
    <w:p w14:paraId="289EF4D4" w14:textId="77777777" w:rsidR="00353478" w:rsidRPr="00353478" w:rsidRDefault="00353478" w:rsidP="00353478">
      <w:pPr>
        <w:widowControl/>
        <w:autoSpaceDE/>
        <w:adjustRightInd/>
        <w:jc w:val="center"/>
        <w:rPr>
          <w:b/>
          <w:sz w:val="28"/>
          <w:szCs w:val="28"/>
          <w:lang w:val="uk-UA"/>
        </w:rPr>
      </w:pPr>
      <w:bookmarkStart w:id="67" w:name="_Hlk125714058"/>
      <w:r w:rsidRPr="00353478">
        <w:rPr>
          <w:b/>
          <w:sz w:val="28"/>
          <w:szCs w:val="28"/>
          <w:lang w:val="uk-UA"/>
        </w:rPr>
        <w:t>План-конспект комплексу лікувальної гімнастики</w:t>
      </w:r>
    </w:p>
    <w:bookmarkEnd w:id="67"/>
    <w:p w14:paraId="75233F08" w14:textId="77777777" w:rsidR="00353478" w:rsidRPr="00353478" w:rsidRDefault="00353478" w:rsidP="00353478">
      <w:pPr>
        <w:widowControl/>
        <w:autoSpaceDE/>
        <w:adjustRightInd/>
        <w:jc w:val="center"/>
        <w:rPr>
          <w:b/>
          <w:sz w:val="28"/>
          <w:szCs w:val="28"/>
          <w:lang w:val="uk-UA"/>
        </w:rPr>
      </w:pPr>
    </w:p>
    <w:p w14:paraId="643603D3"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8"/>
          <w:sz w:val="28"/>
          <w:szCs w:val="28"/>
          <w:lang w:val="uk-UA"/>
        </w:rPr>
      </w:pPr>
      <w:r w:rsidRPr="00353478">
        <w:rPr>
          <w:spacing w:val="-10"/>
          <w:sz w:val="28"/>
          <w:szCs w:val="28"/>
          <w:lang w:val="uk-UA"/>
        </w:rPr>
        <w:t>П.І.Б.</w:t>
      </w:r>
      <w:r w:rsidRPr="00353478">
        <w:rPr>
          <w:sz w:val="28"/>
          <w:szCs w:val="28"/>
          <w:lang w:val="uk-UA"/>
        </w:rPr>
        <w:t xml:space="preserve"> ___________________ </w:t>
      </w:r>
      <w:r w:rsidRPr="00353478">
        <w:rPr>
          <w:spacing w:val="-2"/>
          <w:sz w:val="28"/>
          <w:szCs w:val="28"/>
          <w:lang w:val="uk-UA"/>
        </w:rPr>
        <w:t xml:space="preserve">Стать </w:t>
      </w:r>
      <w:r w:rsidRPr="00353478">
        <w:rPr>
          <w:sz w:val="28"/>
          <w:szCs w:val="28"/>
          <w:lang w:val="uk-UA"/>
        </w:rPr>
        <w:t>______ Вік ____</w:t>
      </w:r>
      <w:r w:rsidRPr="00353478">
        <w:rPr>
          <w:spacing w:val="-8"/>
          <w:sz w:val="28"/>
          <w:szCs w:val="28"/>
          <w:lang w:val="uk-UA"/>
        </w:rPr>
        <w:t>_ (років)</w:t>
      </w:r>
    </w:p>
    <w:p w14:paraId="073DA17A"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10"/>
          <w:sz w:val="28"/>
          <w:szCs w:val="28"/>
          <w:lang w:val="uk-UA"/>
        </w:rPr>
      </w:pPr>
      <w:r w:rsidRPr="00353478">
        <w:rPr>
          <w:spacing w:val="-10"/>
          <w:sz w:val="28"/>
          <w:szCs w:val="28"/>
          <w:lang w:val="uk-UA"/>
        </w:rPr>
        <w:t>Діагноз:_________________________________________________________________________________________________________________________________</w:t>
      </w:r>
      <w:r w:rsidRPr="00353478">
        <w:rPr>
          <w:sz w:val="28"/>
          <w:szCs w:val="28"/>
          <w:lang w:val="uk-UA"/>
        </w:rPr>
        <w:t>__</w:t>
      </w:r>
      <w:r w:rsidRPr="00353478">
        <w:rPr>
          <w:spacing w:val="-10"/>
          <w:sz w:val="28"/>
          <w:szCs w:val="28"/>
          <w:lang w:val="uk-UA"/>
        </w:rPr>
        <w:t>_____</w:t>
      </w:r>
    </w:p>
    <w:p w14:paraId="62688768"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10"/>
          <w:sz w:val="28"/>
          <w:szCs w:val="28"/>
          <w:lang w:val="uk-UA"/>
        </w:rPr>
      </w:pPr>
      <w:r w:rsidRPr="00353478">
        <w:rPr>
          <w:spacing w:val="-10"/>
          <w:sz w:val="28"/>
          <w:szCs w:val="28"/>
          <w:lang w:val="uk-UA"/>
        </w:rPr>
        <w:t>Руховий режим:_________________________________________________________</w:t>
      </w:r>
    </w:p>
    <w:p w14:paraId="5F1F8290"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10"/>
          <w:sz w:val="28"/>
          <w:szCs w:val="28"/>
          <w:lang w:val="uk-UA"/>
        </w:rPr>
      </w:pPr>
      <w:r w:rsidRPr="00353478">
        <w:rPr>
          <w:spacing w:val="-10"/>
          <w:sz w:val="28"/>
          <w:szCs w:val="28"/>
          <w:lang w:val="uk-UA"/>
        </w:rPr>
        <w:t>Завдання лікувальної гімнастики: 1._____________________________________________________________________</w:t>
      </w:r>
    </w:p>
    <w:p w14:paraId="56E0A9B9"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10"/>
          <w:sz w:val="28"/>
          <w:szCs w:val="28"/>
          <w:lang w:val="uk-UA"/>
        </w:rPr>
      </w:pPr>
      <w:r w:rsidRPr="00353478">
        <w:rPr>
          <w:spacing w:val="-10"/>
          <w:sz w:val="28"/>
          <w:szCs w:val="28"/>
          <w:lang w:val="uk-UA"/>
        </w:rPr>
        <w:t>2._____________________________________________________________________</w:t>
      </w:r>
    </w:p>
    <w:p w14:paraId="03DC0F21"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10"/>
          <w:sz w:val="28"/>
          <w:szCs w:val="28"/>
          <w:lang w:val="uk-UA"/>
        </w:rPr>
      </w:pPr>
      <w:r w:rsidRPr="00353478">
        <w:rPr>
          <w:spacing w:val="-10"/>
          <w:sz w:val="28"/>
          <w:szCs w:val="28"/>
          <w:lang w:val="uk-UA"/>
        </w:rPr>
        <w:t>3._____________________________________________________________________</w:t>
      </w:r>
    </w:p>
    <w:p w14:paraId="2C3D0E33" w14:textId="77777777" w:rsidR="00353478" w:rsidRPr="00353478" w:rsidRDefault="00353478" w:rsidP="00353478">
      <w:pPr>
        <w:shd w:val="clear" w:color="auto" w:fill="FFFFFF"/>
        <w:tabs>
          <w:tab w:val="left" w:leader="underscore" w:pos="3298"/>
          <w:tab w:val="left" w:leader="underscore" w:pos="5016"/>
          <w:tab w:val="left" w:pos="6005"/>
          <w:tab w:val="left" w:leader="underscore" w:pos="6442"/>
        </w:tabs>
        <w:spacing w:before="29"/>
        <w:rPr>
          <w:spacing w:val="-10"/>
          <w:sz w:val="28"/>
          <w:szCs w:val="28"/>
          <w:lang w:val="uk-UA"/>
        </w:rPr>
      </w:pPr>
      <w:r w:rsidRPr="00353478">
        <w:rPr>
          <w:spacing w:val="-10"/>
          <w:sz w:val="28"/>
          <w:szCs w:val="28"/>
          <w:lang w:val="uk-UA"/>
        </w:rPr>
        <w:t>4._____________________________________________________________________</w:t>
      </w:r>
    </w:p>
    <w:p w14:paraId="3D56909F" w14:textId="77777777" w:rsidR="00353478" w:rsidRPr="00353478" w:rsidRDefault="00353478" w:rsidP="00353478">
      <w:pPr>
        <w:widowControl/>
        <w:autoSpaceDE/>
        <w:adjustRightInd/>
        <w:rPr>
          <w:i/>
          <w:sz w:val="28"/>
          <w:szCs w:val="28"/>
          <w:lang w:val="uk-UA"/>
        </w:rPr>
      </w:pPr>
      <w:r w:rsidRPr="00353478">
        <w:rPr>
          <w:i/>
          <w:sz w:val="28"/>
          <w:szCs w:val="28"/>
          <w:lang w:val="uk-UA"/>
        </w:rPr>
        <w:t>Приклад оформлення вправи (згідно гімнастичній термінології)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320"/>
        <w:gridCol w:w="1483"/>
        <w:gridCol w:w="2933"/>
      </w:tblGrid>
      <w:tr w:rsidR="00353478" w:rsidRPr="00353478" w14:paraId="4D6346B5" w14:textId="77777777" w:rsidTr="00E713E5">
        <w:tc>
          <w:tcPr>
            <w:tcW w:w="697" w:type="dxa"/>
            <w:tcBorders>
              <w:top w:val="single" w:sz="4" w:space="0" w:color="auto"/>
              <w:left w:val="single" w:sz="4" w:space="0" w:color="auto"/>
              <w:bottom w:val="single" w:sz="4" w:space="0" w:color="auto"/>
              <w:right w:val="single" w:sz="4" w:space="0" w:color="auto"/>
            </w:tcBorders>
            <w:hideMark/>
          </w:tcPr>
          <w:p w14:paraId="3CF6F249" w14:textId="77777777" w:rsidR="00353478" w:rsidRPr="00353478" w:rsidRDefault="00353478" w:rsidP="00353478">
            <w:pPr>
              <w:jc w:val="center"/>
              <w:rPr>
                <w:sz w:val="28"/>
                <w:szCs w:val="28"/>
                <w:lang w:val="uk-UA"/>
              </w:rPr>
            </w:pPr>
            <w:r w:rsidRPr="00353478">
              <w:rPr>
                <w:sz w:val="28"/>
                <w:szCs w:val="28"/>
                <w:lang w:val="uk-UA"/>
              </w:rPr>
              <w:t>№ з/п</w:t>
            </w:r>
          </w:p>
        </w:tc>
        <w:tc>
          <w:tcPr>
            <w:tcW w:w="4320" w:type="dxa"/>
            <w:tcBorders>
              <w:top w:val="single" w:sz="4" w:space="0" w:color="auto"/>
              <w:left w:val="single" w:sz="4" w:space="0" w:color="auto"/>
              <w:bottom w:val="single" w:sz="4" w:space="0" w:color="auto"/>
              <w:right w:val="single" w:sz="4" w:space="0" w:color="auto"/>
            </w:tcBorders>
            <w:hideMark/>
          </w:tcPr>
          <w:p w14:paraId="68B9C225" w14:textId="77777777" w:rsidR="00353478" w:rsidRPr="00353478" w:rsidRDefault="00353478" w:rsidP="00353478">
            <w:pPr>
              <w:jc w:val="center"/>
              <w:rPr>
                <w:sz w:val="28"/>
                <w:szCs w:val="28"/>
                <w:lang w:val="uk-UA"/>
              </w:rPr>
            </w:pPr>
            <w:r w:rsidRPr="00353478">
              <w:rPr>
                <w:sz w:val="28"/>
                <w:szCs w:val="28"/>
                <w:lang w:val="uk-UA"/>
              </w:rPr>
              <w:t>Зміст</w:t>
            </w:r>
          </w:p>
        </w:tc>
        <w:tc>
          <w:tcPr>
            <w:tcW w:w="1483" w:type="dxa"/>
            <w:tcBorders>
              <w:top w:val="single" w:sz="4" w:space="0" w:color="auto"/>
              <w:left w:val="single" w:sz="4" w:space="0" w:color="auto"/>
              <w:bottom w:val="single" w:sz="4" w:space="0" w:color="auto"/>
              <w:right w:val="single" w:sz="4" w:space="0" w:color="auto"/>
            </w:tcBorders>
            <w:hideMark/>
          </w:tcPr>
          <w:p w14:paraId="3959E74C" w14:textId="77777777" w:rsidR="00353478" w:rsidRPr="00353478" w:rsidRDefault="00353478" w:rsidP="00353478">
            <w:pPr>
              <w:jc w:val="center"/>
              <w:rPr>
                <w:sz w:val="28"/>
                <w:szCs w:val="28"/>
                <w:lang w:val="uk-UA"/>
              </w:rPr>
            </w:pPr>
            <w:r w:rsidRPr="00353478">
              <w:rPr>
                <w:sz w:val="28"/>
                <w:szCs w:val="28"/>
                <w:lang w:val="uk-UA"/>
              </w:rPr>
              <w:t>Дозування</w:t>
            </w:r>
          </w:p>
        </w:tc>
        <w:tc>
          <w:tcPr>
            <w:tcW w:w="2933" w:type="dxa"/>
            <w:tcBorders>
              <w:top w:val="single" w:sz="4" w:space="0" w:color="auto"/>
              <w:left w:val="single" w:sz="4" w:space="0" w:color="auto"/>
              <w:bottom w:val="single" w:sz="4" w:space="0" w:color="auto"/>
              <w:right w:val="single" w:sz="4" w:space="0" w:color="auto"/>
            </w:tcBorders>
            <w:hideMark/>
          </w:tcPr>
          <w:p w14:paraId="490B30FD" w14:textId="77777777" w:rsidR="00353478" w:rsidRPr="00353478" w:rsidRDefault="00353478" w:rsidP="00353478">
            <w:pPr>
              <w:jc w:val="center"/>
              <w:rPr>
                <w:sz w:val="28"/>
                <w:szCs w:val="28"/>
                <w:lang w:val="uk-UA"/>
              </w:rPr>
            </w:pPr>
            <w:r w:rsidRPr="00353478">
              <w:rPr>
                <w:sz w:val="28"/>
                <w:szCs w:val="28"/>
                <w:lang w:val="uk-UA"/>
              </w:rPr>
              <w:t>Методичні вказівки</w:t>
            </w:r>
          </w:p>
        </w:tc>
      </w:tr>
      <w:tr w:rsidR="00353478" w:rsidRPr="00353478" w14:paraId="2DC394F7" w14:textId="77777777" w:rsidTr="00E713E5">
        <w:tc>
          <w:tcPr>
            <w:tcW w:w="9433" w:type="dxa"/>
            <w:gridSpan w:val="4"/>
            <w:tcBorders>
              <w:top w:val="single" w:sz="4" w:space="0" w:color="auto"/>
              <w:left w:val="single" w:sz="4" w:space="0" w:color="auto"/>
              <w:bottom w:val="single" w:sz="4" w:space="0" w:color="auto"/>
              <w:right w:val="single" w:sz="4" w:space="0" w:color="auto"/>
            </w:tcBorders>
            <w:hideMark/>
          </w:tcPr>
          <w:p w14:paraId="749C5DB3" w14:textId="77777777" w:rsidR="00353478" w:rsidRPr="00353478" w:rsidRDefault="00353478" w:rsidP="00353478">
            <w:pPr>
              <w:jc w:val="center"/>
              <w:rPr>
                <w:sz w:val="28"/>
                <w:szCs w:val="28"/>
                <w:lang w:val="uk-UA"/>
              </w:rPr>
            </w:pPr>
            <w:r w:rsidRPr="00353478">
              <w:rPr>
                <w:sz w:val="28"/>
                <w:szCs w:val="28"/>
                <w:lang w:val="uk-UA"/>
              </w:rPr>
              <w:t>Підготовча частина</w:t>
            </w:r>
          </w:p>
        </w:tc>
      </w:tr>
      <w:tr w:rsidR="00353478" w:rsidRPr="00353478" w14:paraId="4B9EF6F7" w14:textId="77777777" w:rsidTr="00E713E5">
        <w:tc>
          <w:tcPr>
            <w:tcW w:w="697" w:type="dxa"/>
            <w:tcBorders>
              <w:top w:val="single" w:sz="4" w:space="0" w:color="auto"/>
              <w:left w:val="single" w:sz="4" w:space="0" w:color="auto"/>
              <w:bottom w:val="single" w:sz="4" w:space="0" w:color="auto"/>
              <w:right w:val="single" w:sz="4" w:space="0" w:color="auto"/>
            </w:tcBorders>
            <w:hideMark/>
          </w:tcPr>
          <w:p w14:paraId="433681CD" w14:textId="77777777" w:rsidR="00353478" w:rsidRPr="00353478" w:rsidRDefault="00353478" w:rsidP="00353478">
            <w:pPr>
              <w:rPr>
                <w:sz w:val="28"/>
                <w:szCs w:val="28"/>
                <w:lang w:val="uk-UA"/>
              </w:rPr>
            </w:pPr>
            <w:r w:rsidRPr="00353478">
              <w:rPr>
                <w:sz w:val="28"/>
                <w:szCs w:val="28"/>
                <w:lang w:val="uk-UA"/>
              </w:rPr>
              <w:t>1.</w:t>
            </w:r>
          </w:p>
        </w:tc>
        <w:tc>
          <w:tcPr>
            <w:tcW w:w="4320" w:type="dxa"/>
            <w:tcBorders>
              <w:top w:val="single" w:sz="4" w:space="0" w:color="auto"/>
              <w:left w:val="single" w:sz="4" w:space="0" w:color="auto"/>
              <w:bottom w:val="single" w:sz="4" w:space="0" w:color="auto"/>
              <w:right w:val="single" w:sz="4" w:space="0" w:color="auto"/>
            </w:tcBorders>
            <w:hideMark/>
          </w:tcPr>
          <w:p w14:paraId="1D1E668C" w14:textId="77777777" w:rsidR="00353478" w:rsidRPr="00353478" w:rsidRDefault="00353478" w:rsidP="00353478">
            <w:pPr>
              <w:rPr>
                <w:sz w:val="28"/>
                <w:szCs w:val="28"/>
                <w:lang w:val="uk-UA"/>
              </w:rPr>
            </w:pPr>
            <w:proofErr w:type="spellStart"/>
            <w:r w:rsidRPr="00353478">
              <w:rPr>
                <w:sz w:val="28"/>
                <w:szCs w:val="28"/>
                <w:lang w:val="uk-UA"/>
              </w:rPr>
              <w:t>В.п</w:t>
            </w:r>
            <w:proofErr w:type="spellEnd"/>
            <w:r w:rsidRPr="00353478">
              <w:rPr>
                <w:sz w:val="28"/>
                <w:szCs w:val="28"/>
                <w:lang w:val="uk-UA"/>
              </w:rPr>
              <w:t xml:space="preserve">. – </w:t>
            </w:r>
            <w:proofErr w:type="spellStart"/>
            <w:r w:rsidRPr="00353478">
              <w:rPr>
                <w:sz w:val="28"/>
                <w:szCs w:val="28"/>
                <w:lang w:val="uk-UA"/>
              </w:rPr>
              <w:t>о.с</w:t>
            </w:r>
            <w:proofErr w:type="spellEnd"/>
            <w:r w:rsidRPr="00353478">
              <w:rPr>
                <w:sz w:val="28"/>
                <w:szCs w:val="28"/>
                <w:lang w:val="uk-UA"/>
              </w:rPr>
              <w:t>. руки на пояс:</w:t>
            </w:r>
          </w:p>
          <w:p w14:paraId="3250D0DE" w14:textId="77777777" w:rsidR="00353478" w:rsidRPr="00353478" w:rsidRDefault="00353478" w:rsidP="00353478">
            <w:pPr>
              <w:rPr>
                <w:sz w:val="28"/>
                <w:szCs w:val="28"/>
                <w:lang w:val="uk-UA"/>
              </w:rPr>
            </w:pPr>
            <w:r w:rsidRPr="00353478">
              <w:rPr>
                <w:sz w:val="28"/>
                <w:szCs w:val="28"/>
                <w:lang w:val="uk-UA"/>
              </w:rPr>
              <w:t>1. – присід, руки догори;</w:t>
            </w:r>
          </w:p>
          <w:p w14:paraId="61699D7A" w14:textId="77777777" w:rsidR="00353478" w:rsidRPr="00353478" w:rsidRDefault="00353478" w:rsidP="00353478">
            <w:pPr>
              <w:rPr>
                <w:sz w:val="28"/>
                <w:szCs w:val="28"/>
                <w:lang w:val="uk-UA"/>
              </w:rPr>
            </w:pPr>
            <w:r w:rsidRPr="00353478">
              <w:rPr>
                <w:sz w:val="28"/>
                <w:szCs w:val="28"/>
                <w:lang w:val="uk-UA"/>
              </w:rPr>
              <w:t xml:space="preserve">2. – </w:t>
            </w:r>
            <w:proofErr w:type="spellStart"/>
            <w:r w:rsidRPr="00353478">
              <w:rPr>
                <w:sz w:val="28"/>
                <w:szCs w:val="28"/>
                <w:lang w:val="uk-UA"/>
              </w:rPr>
              <w:t>в.п</w:t>
            </w:r>
            <w:proofErr w:type="spellEnd"/>
            <w:r w:rsidRPr="00353478">
              <w:rPr>
                <w:sz w:val="28"/>
                <w:szCs w:val="28"/>
                <w:lang w:val="uk-UA"/>
              </w:rPr>
              <w:t>.</w:t>
            </w:r>
          </w:p>
          <w:p w14:paraId="2BCB4071" w14:textId="77777777" w:rsidR="00353478" w:rsidRPr="00353478" w:rsidRDefault="00353478" w:rsidP="00353478">
            <w:pPr>
              <w:rPr>
                <w:sz w:val="28"/>
                <w:szCs w:val="28"/>
                <w:lang w:val="uk-UA"/>
              </w:rPr>
            </w:pPr>
            <w:r w:rsidRPr="00353478">
              <w:rPr>
                <w:sz w:val="28"/>
                <w:szCs w:val="28"/>
                <w:lang w:val="uk-UA"/>
              </w:rPr>
              <w:t>3. – 4. те саме</w:t>
            </w:r>
          </w:p>
        </w:tc>
        <w:tc>
          <w:tcPr>
            <w:tcW w:w="1483" w:type="dxa"/>
            <w:tcBorders>
              <w:top w:val="single" w:sz="4" w:space="0" w:color="auto"/>
              <w:left w:val="single" w:sz="4" w:space="0" w:color="auto"/>
              <w:bottom w:val="single" w:sz="4" w:space="0" w:color="auto"/>
              <w:right w:val="single" w:sz="4" w:space="0" w:color="auto"/>
            </w:tcBorders>
            <w:hideMark/>
          </w:tcPr>
          <w:p w14:paraId="2F73F0D7" w14:textId="77777777" w:rsidR="00353478" w:rsidRPr="00353478" w:rsidRDefault="00353478" w:rsidP="00353478">
            <w:pPr>
              <w:rPr>
                <w:sz w:val="28"/>
                <w:szCs w:val="28"/>
                <w:lang w:val="uk-UA"/>
              </w:rPr>
            </w:pPr>
            <w:r w:rsidRPr="00353478">
              <w:rPr>
                <w:sz w:val="28"/>
                <w:szCs w:val="28"/>
                <w:lang w:val="uk-UA"/>
              </w:rPr>
              <w:t xml:space="preserve">4 – 8 </w:t>
            </w:r>
          </w:p>
        </w:tc>
        <w:tc>
          <w:tcPr>
            <w:tcW w:w="2933" w:type="dxa"/>
            <w:tcBorders>
              <w:top w:val="single" w:sz="4" w:space="0" w:color="auto"/>
              <w:left w:val="single" w:sz="4" w:space="0" w:color="auto"/>
              <w:bottom w:val="single" w:sz="4" w:space="0" w:color="auto"/>
              <w:right w:val="single" w:sz="4" w:space="0" w:color="auto"/>
            </w:tcBorders>
          </w:tcPr>
          <w:p w14:paraId="0DEB2E04" w14:textId="77777777" w:rsidR="00353478" w:rsidRPr="00353478" w:rsidRDefault="00353478" w:rsidP="00353478">
            <w:pPr>
              <w:rPr>
                <w:sz w:val="28"/>
                <w:szCs w:val="28"/>
                <w:lang w:val="uk-UA"/>
              </w:rPr>
            </w:pPr>
          </w:p>
          <w:p w14:paraId="125114FD" w14:textId="77777777" w:rsidR="00353478" w:rsidRPr="00353478" w:rsidRDefault="00353478" w:rsidP="00353478">
            <w:pPr>
              <w:rPr>
                <w:sz w:val="28"/>
                <w:szCs w:val="28"/>
                <w:lang w:val="uk-UA"/>
              </w:rPr>
            </w:pPr>
            <w:r w:rsidRPr="00353478">
              <w:rPr>
                <w:sz w:val="28"/>
                <w:szCs w:val="28"/>
                <w:lang w:val="uk-UA"/>
              </w:rPr>
              <w:t>На присіді виконувати видих</w:t>
            </w:r>
          </w:p>
        </w:tc>
      </w:tr>
      <w:tr w:rsidR="00353478" w:rsidRPr="00353478" w14:paraId="544C96B6" w14:textId="77777777" w:rsidTr="00E713E5">
        <w:tc>
          <w:tcPr>
            <w:tcW w:w="697" w:type="dxa"/>
            <w:tcBorders>
              <w:top w:val="single" w:sz="4" w:space="0" w:color="auto"/>
              <w:left w:val="single" w:sz="4" w:space="0" w:color="auto"/>
              <w:bottom w:val="single" w:sz="4" w:space="0" w:color="auto"/>
              <w:right w:val="single" w:sz="4" w:space="0" w:color="auto"/>
            </w:tcBorders>
            <w:hideMark/>
          </w:tcPr>
          <w:p w14:paraId="2C753F64" w14:textId="77777777" w:rsidR="00353478" w:rsidRPr="00353478" w:rsidRDefault="00353478" w:rsidP="00353478">
            <w:pPr>
              <w:rPr>
                <w:sz w:val="28"/>
                <w:szCs w:val="28"/>
                <w:lang w:val="uk-UA"/>
              </w:rPr>
            </w:pPr>
            <w:r w:rsidRPr="00353478">
              <w:rPr>
                <w:sz w:val="28"/>
                <w:szCs w:val="28"/>
                <w:lang w:val="uk-UA"/>
              </w:rPr>
              <w:t>2.</w:t>
            </w:r>
          </w:p>
        </w:tc>
        <w:tc>
          <w:tcPr>
            <w:tcW w:w="4320" w:type="dxa"/>
            <w:tcBorders>
              <w:top w:val="single" w:sz="4" w:space="0" w:color="auto"/>
              <w:left w:val="single" w:sz="4" w:space="0" w:color="auto"/>
              <w:bottom w:val="single" w:sz="4" w:space="0" w:color="auto"/>
              <w:right w:val="single" w:sz="4" w:space="0" w:color="auto"/>
            </w:tcBorders>
          </w:tcPr>
          <w:p w14:paraId="290DBB1E" w14:textId="77777777" w:rsidR="00353478" w:rsidRPr="00353478" w:rsidRDefault="00353478" w:rsidP="00353478">
            <w:pPr>
              <w:rPr>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14:paraId="0ED034EF" w14:textId="77777777" w:rsidR="00353478" w:rsidRPr="00353478" w:rsidRDefault="00353478" w:rsidP="00353478">
            <w:pPr>
              <w:rPr>
                <w:sz w:val="28"/>
                <w:szCs w:val="28"/>
                <w:lang w:val="uk-UA"/>
              </w:rPr>
            </w:pPr>
          </w:p>
        </w:tc>
        <w:tc>
          <w:tcPr>
            <w:tcW w:w="2933" w:type="dxa"/>
            <w:tcBorders>
              <w:top w:val="single" w:sz="4" w:space="0" w:color="auto"/>
              <w:left w:val="single" w:sz="4" w:space="0" w:color="auto"/>
              <w:bottom w:val="single" w:sz="4" w:space="0" w:color="auto"/>
              <w:right w:val="single" w:sz="4" w:space="0" w:color="auto"/>
            </w:tcBorders>
          </w:tcPr>
          <w:p w14:paraId="648B6FCA" w14:textId="77777777" w:rsidR="00353478" w:rsidRPr="00353478" w:rsidRDefault="00353478" w:rsidP="00353478">
            <w:pPr>
              <w:rPr>
                <w:sz w:val="28"/>
                <w:szCs w:val="28"/>
                <w:lang w:val="uk-UA"/>
              </w:rPr>
            </w:pPr>
          </w:p>
        </w:tc>
      </w:tr>
      <w:tr w:rsidR="00353478" w:rsidRPr="00353478" w14:paraId="624AD736" w14:textId="77777777" w:rsidTr="00E713E5">
        <w:tc>
          <w:tcPr>
            <w:tcW w:w="697" w:type="dxa"/>
            <w:tcBorders>
              <w:top w:val="single" w:sz="4" w:space="0" w:color="auto"/>
              <w:left w:val="single" w:sz="4" w:space="0" w:color="auto"/>
              <w:bottom w:val="single" w:sz="4" w:space="0" w:color="auto"/>
              <w:right w:val="single" w:sz="4" w:space="0" w:color="auto"/>
            </w:tcBorders>
            <w:hideMark/>
          </w:tcPr>
          <w:p w14:paraId="193EA766" w14:textId="77777777" w:rsidR="00353478" w:rsidRPr="00353478" w:rsidRDefault="00353478" w:rsidP="00353478">
            <w:pPr>
              <w:rPr>
                <w:sz w:val="28"/>
                <w:szCs w:val="28"/>
                <w:lang w:val="uk-UA"/>
              </w:rPr>
            </w:pPr>
            <w:r w:rsidRPr="00353478">
              <w:rPr>
                <w:sz w:val="28"/>
                <w:szCs w:val="28"/>
                <w:lang w:val="uk-UA"/>
              </w:rPr>
              <w:t>3.</w:t>
            </w:r>
          </w:p>
        </w:tc>
        <w:tc>
          <w:tcPr>
            <w:tcW w:w="4320" w:type="dxa"/>
            <w:tcBorders>
              <w:top w:val="single" w:sz="4" w:space="0" w:color="auto"/>
              <w:left w:val="single" w:sz="4" w:space="0" w:color="auto"/>
              <w:bottom w:val="single" w:sz="4" w:space="0" w:color="auto"/>
              <w:right w:val="single" w:sz="4" w:space="0" w:color="auto"/>
            </w:tcBorders>
          </w:tcPr>
          <w:p w14:paraId="13A8C162" w14:textId="77777777" w:rsidR="00353478" w:rsidRPr="00353478" w:rsidRDefault="00353478" w:rsidP="00353478">
            <w:pPr>
              <w:rPr>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14:paraId="4C0F9176" w14:textId="77777777" w:rsidR="00353478" w:rsidRPr="00353478" w:rsidRDefault="00353478" w:rsidP="00353478">
            <w:pPr>
              <w:rPr>
                <w:sz w:val="28"/>
                <w:szCs w:val="28"/>
                <w:lang w:val="uk-UA"/>
              </w:rPr>
            </w:pPr>
          </w:p>
        </w:tc>
        <w:tc>
          <w:tcPr>
            <w:tcW w:w="2933" w:type="dxa"/>
            <w:tcBorders>
              <w:top w:val="single" w:sz="4" w:space="0" w:color="auto"/>
              <w:left w:val="single" w:sz="4" w:space="0" w:color="auto"/>
              <w:bottom w:val="single" w:sz="4" w:space="0" w:color="auto"/>
              <w:right w:val="single" w:sz="4" w:space="0" w:color="auto"/>
            </w:tcBorders>
          </w:tcPr>
          <w:p w14:paraId="0C4C32F0" w14:textId="77777777" w:rsidR="00353478" w:rsidRPr="00353478" w:rsidRDefault="00353478" w:rsidP="00353478">
            <w:pPr>
              <w:rPr>
                <w:sz w:val="28"/>
                <w:szCs w:val="28"/>
                <w:lang w:val="uk-UA"/>
              </w:rPr>
            </w:pPr>
          </w:p>
        </w:tc>
      </w:tr>
      <w:tr w:rsidR="00353478" w:rsidRPr="00353478" w14:paraId="63C718A2" w14:textId="77777777" w:rsidTr="00E713E5">
        <w:tc>
          <w:tcPr>
            <w:tcW w:w="9433" w:type="dxa"/>
            <w:gridSpan w:val="4"/>
            <w:tcBorders>
              <w:top w:val="single" w:sz="4" w:space="0" w:color="auto"/>
              <w:left w:val="single" w:sz="4" w:space="0" w:color="auto"/>
              <w:bottom w:val="single" w:sz="4" w:space="0" w:color="auto"/>
              <w:right w:val="single" w:sz="4" w:space="0" w:color="auto"/>
            </w:tcBorders>
            <w:hideMark/>
          </w:tcPr>
          <w:p w14:paraId="6C2F0B08" w14:textId="77777777" w:rsidR="00353478" w:rsidRPr="00353478" w:rsidRDefault="00353478" w:rsidP="00353478">
            <w:pPr>
              <w:jc w:val="center"/>
              <w:rPr>
                <w:sz w:val="28"/>
                <w:szCs w:val="28"/>
                <w:lang w:val="uk-UA"/>
              </w:rPr>
            </w:pPr>
            <w:r w:rsidRPr="00353478">
              <w:rPr>
                <w:sz w:val="28"/>
                <w:szCs w:val="28"/>
                <w:lang w:val="uk-UA"/>
              </w:rPr>
              <w:t>Основна частина</w:t>
            </w:r>
          </w:p>
        </w:tc>
      </w:tr>
      <w:tr w:rsidR="00353478" w:rsidRPr="00353478" w14:paraId="0F69E41C" w14:textId="77777777" w:rsidTr="00E713E5">
        <w:tc>
          <w:tcPr>
            <w:tcW w:w="697" w:type="dxa"/>
            <w:tcBorders>
              <w:top w:val="single" w:sz="4" w:space="0" w:color="auto"/>
              <w:left w:val="single" w:sz="4" w:space="0" w:color="auto"/>
              <w:bottom w:val="single" w:sz="4" w:space="0" w:color="auto"/>
              <w:right w:val="single" w:sz="4" w:space="0" w:color="auto"/>
            </w:tcBorders>
            <w:hideMark/>
          </w:tcPr>
          <w:p w14:paraId="6808D9E3" w14:textId="77777777" w:rsidR="00353478" w:rsidRPr="00353478" w:rsidRDefault="00353478" w:rsidP="00353478">
            <w:pPr>
              <w:rPr>
                <w:sz w:val="28"/>
                <w:szCs w:val="28"/>
                <w:lang w:val="uk-UA"/>
              </w:rPr>
            </w:pPr>
            <w:r w:rsidRPr="00353478">
              <w:rPr>
                <w:sz w:val="28"/>
                <w:szCs w:val="28"/>
                <w:lang w:val="uk-UA"/>
              </w:rPr>
              <w:t>4.</w:t>
            </w:r>
          </w:p>
        </w:tc>
        <w:tc>
          <w:tcPr>
            <w:tcW w:w="4320" w:type="dxa"/>
            <w:tcBorders>
              <w:top w:val="single" w:sz="4" w:space="0" w:color="auto"/>
              <w:left w:val="single" w:sz="4" w:space="0" w:color="auto"/>
              <w:bottom w:val="single" w:sz="4" w:space="0" w:color="auto"/>
              <w:right w:val="single" w:sz="4" w:space="0" w:color="auto"/>
            </w:tcBorders>
          </w:tcPr>
          <w:p w14:paraId="369BCDE8" w14:textId="77777777" w:rsidR="00353478" w:rsidRPr="00353478" w:rsidRDefault="00353478" w:rsidP="00353478">
            <w:pPr>
              <w:rPr>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14:paraId="1236FB1A" w14:textId="77777777" w:rsidR="00353478" w:rsidRPr="00353478" w:rsidRDefault="00353478" w:rsidP="00353478">
            <w:pPr>
              <w:rPr>
                <w:sz w:val="28"/>
                <w:szCs w:val="28"/>
                <w:lang w:val="uk-UA"/>
              </w:rPr>
            </w:pPr>
          </w:p>
        </w:tc>
        <w:tc>
          <w:tcPr>
            <w:tcW w:w="2933" w:type="dxa"/>
            <w:tcBorders>
              <w:top w:val="single" w:sz="4" w:space="0" w:color="auto"/>
              <w:left w:val="single" w:sz="4" w:space="0" w:color="auto"/>
              <w:bottom w:val="single" w:sz="4" w:space="0" w:color="auto"/>
              <w:right w:val="single" w:sz="4" w:space="0" w:color="auto"/>
            </w:tcBorders>
          </w:tcPr>
          <w:p w14:paraId="624BC24D" w14:textId="77777777" w:rsidR="00353478" w:rsidRPr="00353478" w:rsidRDefault="00353478" w:rsidP="00353478">
            <w:pPr>
              <w:rPr>
                <w:sz w:val="28"/>
                <w:szCs w:val="28"/>
                <w:lang w:val="uk-UA"/>
              </w:rPr>
            </w:pPr>
          </w:p>
        </w:tc>
      </w:tr>
      <w:tr w:rsidR="00353478" w:rsidRPr="00353478" w14:paraId="24776C9A" w14:textId="77777777" w:rsidTr="00E713E5">
        <w:tc>
          <w:tcPr>
            <w:tcW w:w="697" w:type="dxa"/>
            <w:tcBorders>
              <w:top w:val="single" w:sz="4" w:space="0" w:color="auto"/>
              <w:left w:val="single" w:sz="4" w:space="0" w:color="auto"/>
              <w:bottom w:val="single" w:sz="4" w:space="0" w:color="auto"/>
              <w:right w:val="single" w:sz="4" w:space="0" w:color="auto"/>
            </w:tcBorders>
            <w:hideMark/>
          </w:tcPr>
          <w:p w14:paraId="6C60BB5E" w14:textId="77777777" w:rsidR="00353478" w:rsidRPr="00353478" w:rsidRDefault="00353478" w:rsidP="00353478">
            <w:pPr>
              <w:rPr>
                <w:sz w:val="28"/>
                <w:szCs w:val="28"/>
                <w:lang w:val="uk-UA"/>
              </w:rPr>
            </w:pPr>
            <w:r w:rsidRPr="00353478">
              <w:rPr>
                <w:sz w:val="28"/>
                <w:szCs w:val="28"/>
                <w:lang w:val="uk-UA"/>
              </w:rPr>
              <w:t>…</w:t>
            </w:r>
          </w:p>
        </w:tc>
        <w:tc>
          <w:tcPr>
            <w:tcW w:w="4320" w:type="dxa"/>
            <w:tcBorders>
              <w:top w:val="single" w:sz="4" w:space="0" w:color="auto"/>
              <w:left w:val="single" w:sz="4" w:space="0" w:color="auto"/>
              <w:bottom w:val="single" w:sz="4" w:space="0" w:color="auto"/>
              <w:right w:val="single" w:sz="4" w:space="0" w:color="auto"/>
            </w:tcBorders>
          </w:tcPr>
          <w:p w14:paraId="56010400" w14:textId="77777777" w:rsidR="00353478" w:rsidRPr="00353478" w:rsidRDefault="00353478" w:rsidP="00353478">
            <w:pPr>
              <w:rPr>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14:paraId="000361C6" w14:textId="77777777" w:rsidR="00353478" w:rsidRPr="00353478" w:rsidRDefault="00353478" w:rsidP="00353478">
            <w:pPr>
              <w:rPr>
                <w:sz w:val="28"/>
                <w:szCs w:val="28"/>
                <w:lang w:val="uk-UA"/>
              </w:rPr>
            </w:pPr>
          </w:p>
        </w:tc>
        <w:tc>
          <w:tcPr>
            <w:tcW w:w="2933" w:type="dxa"/>
            <w:tcBorders>
              <w:top w:val="single" w:sz="4" w:space="0" w:color="auto"/>
              <w:left w:val="single" w:sz="4" w:space="0" w:color="auto"/>
              <w:bottom w:val="single" w:sz="4" w:space="0" w:color="auto"/>
              <w:right w:val="single" w:sz="4" w:space="0" w:color="auto"/>
            </w:tcBorders>
          </w:tcPr>
          <w:p w14:paraId="1CCAA061" w14:textId="77777777" w:rsidR="00353478" w:rsidRPr="00353478" w:rsidRDefault="00353478" w:rsidP="00353478">
            <w:pPr>
              <w:rPr>
                <w:sz w:val="28"/>
                <w:szCs w:val="28"/>
                <w:lang w:val="uk-UA"/>
              </w:rPr>
            </w:pPr>
          </w:p>
        </w:tc>
      </w:tr>
      <w:tr w:rsidR="00353478" w:rsidRPr="00353478" w14:paraId="2AEA7C85" w14:textId="77777777" w:rsidTr="00E713E5">
        <w:tc>
          <w:tcPr>
            <w:tcW w:w="9433" w:type="dxa"/>
            <w:gridSpan w:val="4"/>
            <w:tcBorders>
              <w:top w:val="single" w:sz="4" w:space="0" w:color="auto"/>
              <w:left w:val="single" w:sz="4" w:space="0" w:color="auto"/>
              <w:bottom w:val="single" w:sz="4" w:space="0" w:color="auto"/>
              <w:right w:val="single" w:sz="4" w:space="0" w:color="auto"/>
            </w:tcBorders>
            <w:hideMark/>
          </w:tcPr>
          <w:p w14:paraId="148E1C90" w14:textId="77777777" w:rsidR="00353478" w:rsidRPr="00353478" w:rsidRDefault="00353478" w:rsidP="00353478">
            <w:pPr>
              <w:jc w:val="center"/>
              <w:rPr>
                <w:sz w:val="28"/>
                <w:szCs w:val="28"/>
                <w:lang w:val="uk-UA"/>
              </w:rPr>
            </w:pPr>
            <w:r w:rsidRPr="00353478">
              <w:rPr>
                <w:sz w:val="28"/>
                <w:szCs w:val="28"/>
                <w:lang w:val="uk-UA"/>
              </w:rPr>
              <w:t>Заключна частина</w:t>
            </w:r>
          </w:p>
        </w:tc>
      </w:tr>
      <w:tr w:rsidR="00353478" w:rsidRPr="00353478" w14:paraId="37002DD6" w14:textId="77777777" w:rsidTr="00E713E5">
        <w:tc>
          <w:tcPr>
            <w:tcW w:w="697" w:type="dxa"/>
            <w:tcBorders>
              <w:top w:val="single" w:sz="4" w:space="0" w:color="auto"/>
              <w:left w:val="single" w:sz="4" w:space="0" w:color="auto"/>
              <w:bottom w:val="single" w:sz="4" w:space="0" w:color="auto"/>
              <w:right w:val="single" w:sz="4" w:space="0" w:color="auto"/>
            </w:tcBorders>
          </w:tcPr>
          <w:p w14:paraId="00B7BEFE" w14:textId="77777777" w:rsidR="00353478" w:rsidRPr="00353478" w:rsidRDefault="00353478" w:rsidP="00353478">
            <w:pPr>
              <w:rPr>
                <w:sz w:val="28"/>
                <w:szCs w:val="28"/>
                <w:lang w:val="uk-UA"/>
              </w:rPr>
            </w:pPr>
          </w:p>
        </w:tc>
        <w:tc>
          <w:tcPr>
            <w:tcW w:w="4320" w:type="dxa"/>
            <w:tcBorders>
              <w:top w:val="single" w:sz="4" w:space="0" w:color="auto"/>
              <w:left w:val="single" w:sz="4" w:space="0" w:color="auto"/>
              <w:bottom w:val="single" w:sz="4" w:space="0" w:color="auto"/>
              <w:right w:val="single" w:sz="4" w:space="0" w:color="auto"/>
            </w:tcBorders>
          </w:tcPr>
          <w:p w14:paraId="2426C8BD" w14:textId="77777777" w:rsidR="00353478" w:rsidRPr="00353478" w:rsidRDefault="00353478" w:rsidP="00353478">
            <w:pPr>
              <w:rPr>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14:paraId="7EEFCE2A" w14:textId="77777777" w:rsidR="00353478" w:rsidRPr="00353478" w:rsidRDefault="00353478" w:rsidP="00353478">
            <w:pPr>
              <w:rPr>
                <w:sz w:val="28"/>
                <w:szCs w:val="28"/>
                <w:lang w:val="uk-UA"/>
              </w:rPr>
            </w:pPr>
          </w:p>
        </w:tc>
        <w:tc>
          <w:tcPr>
            <w:tcW w:w="2933" w:type="dxa"/>
            <w:tcBorders>
              <w:top w:val="single" w:sz="4" w:space="0" w:color="auto"/>
              <w:left w:val="single" w:sz="4" w:space="0" w:color="auto"/>
              <w:bottom w:val="single" w:sz="4" w:space="0" w:color="auto"/>
              <w:right w:val="single" w:sz="4" w:space="0" w:color="auto"/>
            </w:tcBorders>
          </w:tcPr>
          <w:p w14:paraId="50C52A9A" w14:textId="77777777" w:rsidR="00353478" w:rsidRPr="00353478" w:rsidRDefault="00353478" w:rsidP="00353478">
            <w:pPr>
              <w:rPr>
                <w:sz w:val="28"/>
                <w:szCs w:val="28"/>
                <w:lang w:val="uk-UA"/>
              </w:rPr>
            </w:pPr>
          </w:p>
        </w:tc>
      </w:tr>
      <w:tr w:rsidR="00353478" w:rsidRPr="00353478" w14:paraId="23FF5134" w14:textId="77777777" w:rsidTr="00E713E5">
        <w:tc>
          <w:tcPr>
            <w:tcW w:w="5017" w:type="dxa"/>
            <w:gridSpan w:val="2"/>
            <w:tcBorders>
              <w:top w:val="single" w:sz="4" w:space="0" w:color="auto"/>
              <w:left w:val="single" w:sz="4" w:space="0" w:color="auto"/>
              <w:bottom w:val="single" w:sz="4" w:space="0" w:color="auto"/>
              <w:right w:val="single" w:sz="4" w:space="0" w:color="auto"/>
            </w:tcBorders>
            <w:hideMark/>
          </w:tcPr>
          <w:p w14:paraId="1CEB470E" w14:textId="77777777" w:rsidR="00353478" w:rsidRPr="00353478" w:rsidRDefault="00353478" w:rsidP="00353478">
            <w:pPr>
              <w:rPr>
                <w:sz w:val="28"/>
                <w:szCs w:val="28"/>
                <w:lang w:val="uk-UA"/>
              </w:rPr>
            </w:pPr>
            <w:r w:rsidRPr="00353478">
              <w:rPr>
                <w:sz w:val="28"/>
                <w:szCs w:val="28"/>
                <w:lang w:val="uk-UA"/>
              </w:rPr>
              <w:t>Усього</w:t>
            </w:r>
          </w:p>
        </w:tc>
        <w:tc>
          <w:tcPr>
            <w:tcW w:w="1483" w:type="dxa"/>
            <w:tcBorders>
              <w:top w:val="single" w:sz="4" w:space="0" w:color="auto"/>
              <w:left w:val="single" w:sz="4" w:space="0" w:color="auto"/>
              <w:bottom w:val="single" w:sz="4" w:space="0" w:color="auto"/>
              <w:right w:val="single" w:sz="4" w:space="0" w:color="auto"/>
            </w:tcBorders>
            <w:hideMark/>
          </w:tcPr>
          <w:p w14:paraId="0911B589" w14:textId="77777777" w:rsidR="00353478" w:rsidRPr="00353478" w:rsidRDefault="00353478" w:rsidP="00353478">
            <w:pPr>
              <w:jc w:val="center"/>
              <w:rPr>
                <w:sz w:val="28"/>
                <w:szCs w:val="28"/>
                <w:lang w:val="uk-UA"/>
              </w:rPr>
            </w:pPr>
            <w:r w:rsidRPr="00353478">
              <w:rPr>
                <w:sz w:val="28"/>
                <w:szCs w:val="28"/>
                <w:lang w:val="uk-UA"/>
              </w:rPr>
              <w:t>35 хв.</w:t>
            </w:r>
          </w:p>
        </w:tc>
        <w:tc>
          <w:tcPr>
            <w:tcW w:w="2933" w:type="dxa"/>
            <w:tcBorders>
              <w:top w:val="single" w:sz="4" w:space="0" w:color="auto"/>
              <w:left w:val="single" w:sz="4" w:space="0" w:color="auto"/>
              <w:bottom w:val="single" w:sz="4" w:space="0" w:color="auto"/>
              <w:right w:val="single" w:sz="4" w:space="0" w:color="auto"/>
            </w:tcBorders>
          </w:tcPr>
          <w:p w14:paraId="076E0D42" w14:textId="77777777" w:rsidR="00353478" w:rsidRPr="00353478" w:rsidRDefault="00353478" w:rsidP="00353478">
            <w:pPr>
              <w:rPr>
                <w:sz w:val="28"/>
                <w:szCs w:val="28"/>
                <w:lang w:val="uk-UA"/>
              </w:rPr>
            </w:pPr>
          </w:p>
        </w:tc>
      </w:tr>
    </w:tbl>
    <w:p w14:paraId="14DB0286" w14:textId="77777777" w:rsidR="00353478" w:rsidRPr="00353478" w:rsidRDefault="00353478" w:rsidP="00353478">
      <w:pPr>
        <w:widowControl/>
        <w:autoSpaceDE/>
        <w:adjustRightInd/>
        <w:rPr>
          <w:sz w:val="28"/>
          <w:szCs w:val="28"/>
          <w:lang w:val="uk-UA"/>
        </w:rPr>
      </w:pPr>
    </w:p>
    <w:p w14:paraId="30FC7EDC" w14:textId="77777777" w:rsidR="00353478" w:rsidRPr="00353478" w:rsidRDefault="00353478" w:rsidP="00353478">
      <w:pPr>
        <w:widowControl/>
        <w:autoSpaceDE/>
        <w:adjustRightInd/>
        <w:rPr>
          <w:sz w:val="28"/>
          <w:szCs w:val="28"/>
          <w:lang w:val="uk-UA"/>
        </w:rPr>
      </w:pPr>
      <w:r w:rsidRPr="00353478">
        <w:rPr>
          <w:sz w:val="28"/>
          <w:szCs w:val="28"/>
          <w:lang w:val="uk-UA"/>
        </w:rPr>
        <w:t>Протипоказання: ______________________________________________________________________________________________________________________________________________________________________________________________________________________________________________________________</w:t>
      </w:r>
    </w:p>
    <w:p w14:paraId="619B8FE4" w14:textId="77777777" w:rsidR="00353478" w:rsidRPr="00353478" w:rsidRDefault="00353478" w:rsidP="00353478">
      <w:pPr>
        <w:widowControl/>
        <w:autoSpaceDE/>
        <w:adjustRightInd/>
        <w:rPr>
          <w:sz w:val="28"/>
          <w:szCs w:val="28"/>
          <w:lang w:val="uk-UA"/>
        </w:rPr>
      </w:pPr>
      <w:r w:rsidRPr="00353478">
        <w:rPr>
          <w:sz w:val="28"/>
          <w:szCs w:val="28"/>
          <w:lang w:val="uk-UA"/>
        </w:rPr>
        <w:t>Рекомендації 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C1318" w14:textId="77777777" w:rsidR="00353478" w:rsidRPr="00353478" w:rsidRDefault="00353478" w:rsidP="00353478">
      <w:pPr>
        <w:keepNext/>
        <w:keepLines/>
        <w:widowControl/>
        <w:autoSpaceDE/>
        <w:autoSpaceDN/>
        <w:adjustRightInd/>
        <w:spacing w:before="200" w:line="276" w:lineRule="auto"/>
        <w:jc w:val="right"/>
        <w:outlineLvl w:val="1"/>
        <w:rPr>
          <w:b/>
          <w:bCs/>
          <w:sz w:val="28"/>
          <w:szCs w:val="28"/>
          <w:lang w:val="uk-UA"/>
        </w:rPr>
      </w:pPr>
      <w:r w:rsidRPr="00353478">
        <w:rPr>
          <w:rFonts w:ascii="Cambria" w:hAnsi="Cambria"/>
          <w:b/>
          <w:bCs/>
          <w:color w:val="4F81BD"/>
          <w:sz w:val="26"/>
          <w:szCs w:val="26"/>
          <w:lang w:val="uk-UA"/>
        </w:rPr>
        <w:br w:type="page"/>
      </w:r>
      <w:bookmarkStart w:id="68" w:name="_Toc127749872"/>
      <w:r w:rsidRPr="00353478">
        <w:rPr>
          <w:b/>
          <w:bCs/>
          <w:sz w:val="28"/>
          <w:szCs w:val="28"/>
          <w:lang w:val="uk-UA"/>
        </w:rPr>
        <w:lastRenderedPageBreak/>
        <w:t>Додаток 9</w:t>
      </w:r>
      <w:bookmarkEnd w:id="68"/>
    </w:p>
    <w:p w14:paraId="26A53D76" w14:textId="77777777" w:rsidR="00353478" w:rsidRPr="00353478" w:rsidRDefault="00353478" w:rsidP="00353478">
      <w:pPr>
        <w:jc w:val="center"/>
        <w:rPr>
          <w:sz w:val="28"/>
          <w:szCs w:val="28"/>
          <w:lang w:val="uk-UA"/>
        </w:rPr>
      </w:pPr>
    </w:p>
    <w:p w14:paraId="2C33A51F" w14:textId="77777777" w:rsidR="00353478" w:rsidRPr="00353478" w:rsidRDefault="00353478" w:rsidP="00353478">
      <w:pPr>
        <w:jc w:val="center"/>
        <w:rPr>
          <w:b/>
          <w:sz w:val="28"/>
          <w:szCs w:val="28"/>
          <w:lang w:val="uk-UA"/>
        </w:rPr>
      </w:pPr>
      <w:bookmarkStart w:id="69" w:name="_Hlk125714434"/>
      <w:r w:rsidRPr="00353478">
        <w:rPr>
          <w:b/>
          <w:sz w:val="28"/>
          <w:szCs w:val="28"/>
          <w:lang w:val="uk-UA"/>
        </w:rPr>
        <w:t>Програма відновлювального масажу</w:t>
      </w:r>
    </w:p>
    <w:bookmarkEnd w:id="69"/>
    <w:p w14:paraId="54525427" w14:textId="77777777" w:rsidR="00353478" w:rsidRPr="00353478" w:rsidRDefault="00353478" w:rsidP="00353478">
      <w:pPr>
        <w:jc w:val="center"/>
        <w:rPr>
          <w:b/>
          <w:sz w:val="28"/>
          <w:szCs w:val="28"/>
          <w:lang w:val="uk-UA"/>
        </w:rPr>
      </w:pPr>
    </w:p>
    <w:p w14:paraId="7573375A" w14:textId="77777777" w:rsidR="00353478" w:rsidRPr="00353478" w:rsidRDefault="00353478" w:rsidP="00353478">
      <w:pPr>
        <w:rPr>
          <w:b/>
          <w:sz w:val="28"/>
          <w:szCs w:val="28"/>
          <w:lang w:val="uk-UA"/>
        </w:rPr>
      </w:pPr>
      <w:r w:rsidRPr="00353478">
        <w:rPr>
          <w:b/>
          <w:sz w:val="28"/>
          <w:szCs w:val="28"/>
          <w:lang w:val="uk-UA"/>
        </w:rPr>
        <w:t>Пацієнт ______________________________________</w:t>
      </w:r>
    </w:p>
    <w:p w14:paraId="601F7A12" w14:textId="77777777" w:rsidR="00353478" w:rsidRPr="00353478" w:rsidRDefault="00353478" w:rsidP="00353478">
      <w:pPr>
        <w:rPr>
          <w:b/>
          <w:sz w:val="28"/>
          <w:szCs w:val="28"/>
          <w:lang w:val="uk-UA"/>
        </w:rPr>
      </w:pPr>
      <w:r w:rsidRPr="00353478">
        <w:rPr>
          <w:b/>
          <w:sz w:val="28"/>
          <w:szCs w:val="28"/>
          <w:lang w:val="uk-UA"/>
        </w:rPr>
        <w:t>Стать ________</w:t>
      </w:r>
    </w:p>
    <w:p w14:paraId="329AE07A" w14:textId="77777777" w:rsidR="00353478" w:rsidRPr="00353478" w:rsidRDefault="00353478" w:rsidP="00353478">
      <w:pPr>
        <w:rPr>
          <w:b/>
          <w:sz w:val="28"/>
          <w:szCs w:val="28"/>
          <w:lang w:val="uk-UA"/>
        </w:rPr>
      </w:pPr>
      <w:r w:rsidRPr="00353478">
        <w:rPr>
          <w:b/>
          <w:sz w:val="28"/>
          <w:szCs w:val="28"/>
          <w:lang w:val="uk-UA"/>
        </w:rPr>
        <w:t>Вік___________</w:t>
      </w:r>
    </w:p>
    <w:p w14:paraId="7AA27D49" w14:textId="77777777" w:rsidR="00353478" w:rsidRPr="00353478" w:rsidRDefault="00353478" w:rsidP="00353478">
      <w:pPr>
        <w:rPr>
          <w:b/>
          <w:sz w:val="28"/>
          <w:szCs w:val="28"/>
          <w:lang w:val="uk-UA"/>
        </w:rPr>
      </w:pPr>
      <w:r w:rsidRPr="00353478">
        <w:rPr>
          <w:b/>
          <w:sz w:val="28"/>
          <w:szCs w:val="28"/>
          <w:lang w:val="uk-UA"/>
        </w:rPr>
        <w:t>Клінічний діагноз _________________________________________________</w:t>
      </w:r>
    </w:p>
    <w:p w14:paraId="46AD58F9" w14:textId="77777777" w:rsidR="00353478" w:rsidRPr="00353478" w:rsidRDefault="00353478" w:rsidP="00353478">
      <w:pPr>
        <w:rPr>
          <w:b/>
          <w:sz w:val="28"/>
          <w:szCs w:val="28"/>
          <w:lang w:val="uk-UA"/>
        </w:rPr>
      </w:pPr>
      <w:r w:rsidRPr="00353478">
        <w:rPr>
          <w:b/>
          <w:sz w:val="28"/>
          <w:szCs w:val="28"/>
          <w:lang w:val="uk-UA"/>
        </w:rPr>
        <w:t>__________________________________________________________________</w:t>
      </w:r>
    </w:p>
    <w:p w14:paraId="033B2140" w14:textId="77777777" w:rsidR="00353478" w:rsidRPr="00353478" w:rsidRDefault="00353478" w:rsidP="00353478">
      <w:pPr>
        <w:rPr>
          <w:b/>
          <w:sz w:val="28"/>
          <w:szCs w:val="28"/>
          <w:lang w:val="uk-UA"/>
        </w:rPr>
      </w:pPr>
      <w:r w:rsidRPr="00353478">
        <w:rPr>
          <w:b/>
          <w:sz w:val="28"/>
          <w:szCs w:val="28"/>
          <w:lang w:val="uk-UA"/>
        </w:rPr>
        <w:t>Реабілітаційний діагноз_____________________________________________</w:t>
      </w:r>
    </w:p>
    <w:p w14:paraId="0E775118" w14:textId="77777777" w:rsidR="00353478" w:rsidRPr="00353478" w:rsidRDefault="00353478" w:rsidP="00353478">
      <w:pPr>
        <w:rPr>
          <w:b/>
          <w:sz w:val="28"/>
          <w:szCs w:val="28"/>
          <w:lang w:val="uk-UA"/>
        </w:rPr>
      </w:pPr>
      <w:r w:rsidRPr="00353478">
        <w:rPr>
          <w:b/>
          <w:sz w:val="28"/>
          <w:szCs w:val="28"/>
          <w:lang w:val="uk-UA"/>
        </w:rPr>
        <w:t>__________________________________________________________________</w:t>
      </w:r>
    </w:p>
    <w:p w14:paraId="126ECC15" w14:textId="77777777" w:rsidR="00353478" w:rsidRPr="00353478" w:rsidRDefault="00353478" w:rsidP="00353478">
      <w:pPr>
        <w:rPr>
          <w:b/>
          <w:sz w:val="28"/>
          <w:szCs w:val="28"/>
          <w:lang w:val="uk-UA"/>
        </w:rPr>
      </w:pPr>
      <w:r w:rsidRPr="00353478">
        <w:rPr>
          <w:b/>
          <w:sz w:val="28"/>
          <w:szCs w:val="28"/>
          <w:lang w:val="uk-UA"/>
        </w:rPr>
        <w:t>Зона, яка підлягає масажу__________________________________________</w:t>
      </w:r>
    </w:p>
    <w:p w14:paraId="3F97FB40" w14:textId="77777777" w:rsidR="00353478" w:rsidRPr="00353478" w:rsidRDefault="00353478" w:rsidP="00353478">
      <w:pPr>
        <w:rPr>
          <w:b/>
          <w:sz w:val="28"/>
          <w:szCs w:val="28"/>
          <w:lang w:val="uk-UA"/>
        </w:rPr>
      </w:pPr>
      <w:r w:rsidRPr="00353478">
        <w:rPr>
          <w:b/>
          <w:sz w:val="28"/>
          <w:szCs w:val="28"/>
          <w:lang w:val="uk-UA"/>
        </w:rPr>
        <w:t>Кількість масажних процедур_______________</w:t>
      </w:r>
    </w:p>
    <w:p w14:paraId="448E93E0" w14:textId="77777777" w:rsidR="00353478" w:rsidRPr="00353478" w:rsidRDefault="00353478" w:rsidP="00353478">
      <w:pPr>
        <w:rPr>
          <w:b/>
          <w:sz w:val="28"/>
          <w:szCs w:val="28"/>
          <w:lang w:val="uk-UA"/>
        </w:rPr>
      </w:pPr>
      <w:r w:rsidRPr="00353478">
        <w:rPr>
          <w:b/>
          <w:sz w:val="28"/>
          <w:szCs w:val="28"/>
          <w:lang w:val="uk-UA"/>
        </w:rPr>
        <w:t>Тривалість масажної процедури_____________</w:t>
      </w:r>
    </w:p>
    <w:p w14:paraId="2CCBD91C" w14:textId="77777777" w:rsidR="00353478" w:rsidRPr="00353478" w:rsidRDefault="00353478" w:rsidP="00353478">
      <w:pPr>
        <w:rPr>
          <w:b/>
          <w:sz w:val="28"/>
          <w:szCs w:val="28"/>
          <w:lang w:val="uk-UA"/>
        </w:rPr>
      </w:pPr>
    </w:p>
    <w:p w14:paraId="2354CDC2" w14:textId="77777777" w:rsidR="00353478" w:rsidRPr="00353478" w:rsidRDefault="00353478" w:rsidP="00353478">
      <w:pPr>
        <w:tabs>
          <w:tab w:val="left" w:pos="3720"/>
        </w:tabs>
        <w:rPr>
          <w:sz w:val="28"/>
          <w:szCs w:val="28"/>
          <w:lang w:val="uk-UA"/>
        </w:rPr>
      </w:pPr>
      <w:r w:rsidRPr="00353478">
        <w:rPr>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544"/>
        <w:gridCol w:w="2829"/>
      </w:tblGrid>
      <w:tr w:rsidR="00353478" w:rsidRPr="00353478" w14:paraId="166646B2" w14:textId="77777777" w:rsidTr="00E713E5">
        <w:trPr>
          <w:trHeight w:val="840"/>
        </w:trPr>
        <w:tc>
          <w:tcPr>
            <w:tcW w:w="2972" w:type="dxa"/>
            <w:tcBorders>
              <w:top w:val="single" w:sz="4" w:space="0" w:color="auto"/>
              <w:left w:val="single" w:sz="4" w:space="0" w:color="auto"/>
              <w:bottom w:val="single" w:sz="4" w:space="0" w:color="auto"/>
              <w:right w:val="single" w:sz="4" w:space="0" w:color="auto"/>
            </w:tcBorders>
          </w:tcPr>
          <w:p w14:paraId="07664301" w14:textId="77777777" w:rsidR="00353478" w:rsidRPr="00353478" w:rsidRDefault="00353478" w:rsidP="00353478">
            <w:pPr>
              <w:tabs>
                <w:tab w:val="left" w:pos="3720"/>
              </w:tabs>
              <w:jc w:val="center"/>
              <w:rPr>
                <w:b/>
                <w:sz w:val="24"/>
                <w:szCs w:val="24"/>
                <w:lang w:val="uk-UA" w:eastAsia="uk-UA"/>
              </w:rPr>
            </w:pPr>
          </w:p>
          <w:p w14:paraId="79252153" w14:textId="77777777" w:rsidR="00353478" w:rsidRPr="00353478" w:rsidRDefault="00353478" w:rsidP="00353478">
            <w:pPr>
              <w:tabs>
                <w:tab w:val="left" w:pos="3720"/>
              </w:tabs>
              <w:jc w:val="center"/>
              <w:rPr>
                <w:b/>
                <w:sz w:val="24"/>
                <w:szCs w:val="24"/>
                <w:lang w:val="uk-UA" w:eastAsia="uk-UA"/>
              </w:rPr>
            </w:pPr>
            <w:r w:rsidRPr="00353478">
              <w:rPr>
                <w:b/>
                <w:sz w:val="24"/>
                <w:szCs w:val="24"/>
                <w:lang w:val="uk-UA" w:eastAsia="uk-UA"/>
              </w:rPr>
              <w:t>Масажний прийом</w:t>
            </w:r>
          </w:p>
        </w:tc>
        <w:tc>
          <w:tcPr>
            <w:tcW w:w="3544" w:type="dxa"/>
            <w:tcBorders>
              <w:top w:val="single" w:sz="4" w:space="0" w:color="auto"/>
              <w:left w:val="single" w:sz="4" w:space="0" w:color="auto"/>
              <w:bottom w:val="single" w:sz="4" w:space="0" w:color="auto"/>
              <w:right w:val="single" w:sz="4" w:space="0" w:color="auto"/>
            </w:tcBorders>
          </w:tcPr>
          <w:p w14:paraId="207C748D" w14:textId="77777777" w:rsidR="00353478" w:rsidRPr="00353478" w:rsidRDefault="00353478" w:rsidP="00353478">
            <w:pPr>
              <w:tabs>
                <w:tab w:val="left" w:pos="3720"/>
              </w:tabs>
              <w:rPr>
                <w:b/>
                <w:sz w:val="24"/>
                <w:szCs w:val="24"/>
                <w:lang w:val="uk-UA" w:eastAsia="uk-UA"/>
              </w:rPr>
            </w:pPr>
          </w:p>
          <w:p w14:paraId="61900163" w14:textId="77777777" w:rsidR="00353478" w:rsidRPr="00353478" w:rsidRDefault="00353478" w:rsidP="00353478">
            <w:pPr>
              <w:tabs>
                <w:tab w:val="left" w:pos="3720"/>
              </w:tabs>
              <w:jc w:val="center"/>
              <w:rPr>
                <w:b/>
                <w:sz w:val="24"/>
                <w:szCs w:val="24"/>
                <w:lang w:val="uk-UA" w:eastAsia="uk-UA"/>
              </w:rPr>
            </w:pPr>
            <w:r w:rsidRPr="00353478">
              <w:rPr>
                <w:b/>
                <w:sz w:val="24"/>
                <w:szCs w:val="24"/>
                <w:lang w:val="uk-UA" w:eastAsia="uk-UA"/>
              </w:rPr>
              <w:t>Техніка виконання</w:t>
            </w:r>
          </w:p>
        </w:tc>
        <w:tc>
          <w:tcPr>
            <w:tcW w:w="2829" w:type="dxa"/>
            <w:tcBorders>
              <w:top w:val="single" w:sz="4" w:space="0" w:color="auto"/>
              <w:left w:val="single" w:sz="4" w:space="0" w:color="auto"/>
              <w:bottom w:val="single" w:sz="4" w:space="0" w:color="auto"/>
              <w:right w:val="single" w:sz="4" w:space="0" w:color="auto"/>
            </w:tcBorders>
          </w:tcPr>
          <w:p w14:paraId="6C922DB2" w14:textId="77777777" w:rsidR="00353478" w:rsidRPr="00353478" w:rsidRDefault="00353478" w:rsidP="00353478">
            <w:pPr>
              <w:tabs>
                <w:tab w:val="left" w:pos="3720"/>
              </w:tabs>
              <w:jc w:val="center"/>
              <w:rPr>
                <w:sz w:val="24"/>
                <w:szCs w:val="24"/>
                <w:lang w:val="uk-UA" w:eastAsia="uk-UA"/>
              </w:rPr>
            </w:pPr>
          </w:p>
          <w:p w14:paraId="3EEFF3BC" w14:textId="77777777" w:rsidR="00353478" w:rsidRPr="00353478" w:rsidRDefault="00353478" w:rsidP="00353478">
            <w:pPr>
              <w:tabs>
                <w:tab w:val="left" w:pos="3720"/>
              </w:tabs>
              <w:jc w:val="center"/>
              <w:rPr>
                <w:b/>
                <w:sz w:val="24"/>
                <w:szCs w:val="24"/>
                <w:lang w:val="uk-UA" w:eastAsia="uk-UA"/>
              </w:rPr>
            </w:pPr>
            <w:r w:rsidRPr="00353478">
              <w:rPr>
                <w:b/>
                <w:sz w:val="24"/>
                <w:szCs w:val="24"/>
                <w:lang w:val="uk-UA" w:eastAsia="uk-UA"/>
              </w:rPr>
              <w:t>Методичні вказівки</w:t>
            </w:r>
          </w:p>
        </w:tc>
      </w:tr>
      <w:tr w:rsidR="00353478" w:rsidRPr="00353478" w14:paraId="238F61C2" w14:textId="77777777" w:rsidTr="00E713E5">
        <w:trPr>
          <w:trHeight w:val="840"/>
        </w:trPr>
        <w:tc>
          <w:tcPr>
            <w:tcW w:w="9345" w:type="dxa"/>
            <w:gridSpan w:val="3"/>
            <w:tcBorders>
              <w:top w:val="single" w:sz="4" w:space="0" w:color="auto"/>
              <w:left w:val="single" w:sz="4" w:space="0" w:color="auto"/>
              <w:bottom w:val="single" w:sz="4" w:space="0" w:color="auto"/>
              <w:right w:val="single" w:sz="4" w:space="0" w:color="auto"/>
            </w:tcBorders>
            <w:hideMark/>
          </w:tcPr>
          <w:p w14:paraId="6CB2D482" w14:textId="77777777" w:rsidR="00353478" w:rsidRPr="00353478" w:rsidRDefault="00353478" w:rsidP="00353478">
            <w:pPr>
              <w:tabs>
                <w:tab w:val="left" w:pos="195"/>
                <w:tab w:val="left" w:pos="3720"/>
              </w:tabs>
              <w:rPr>
                <w:sz w:val="24"/>
                <w:szCs w:val="24"/>
                <w:lang w:val="uk-UA" w:eastAsia="uk-UA"/>
              </w:rPr>
            </w:pPr>
            <w:r w:rsidRPr="00353478">
              <w:rPr>
                <w:sz w:val="24"/>
                <w:szCs w:val="24"/>
                <w:lang w:val="uk-UA" w:eastAsia="uk-UA"/>
              </w:rPr>
              <w:t xml:space="preserve">Вихідне положення масажиста та пацієнта </w:t>
            </w:r>
            <w:bookmarkStart w:id="70" w:name="_Hlk125714551"/>
            <w:r w:rsidRPr="00353478">
              <w:rPr>
                <w:sz w:val="24"/>
                <w:szCs w:val="24"/>
                <w:lang w:val="uk-UA" w:eastAsia="uk-UA"/>
              </w:rPr>
              <w:t xml:space="preserve">під час виконання масажної процедури </w:t>
            </w:r>
            <w:bookmarkEnd w:id="70"/>
            <w:r w:rsidRPr="00353478">
              <w:rPr>
                <w:sz w:val="24"/>
                <w:szCs w:val="24"/>
                <w:lang w:val="uk-UA" w:eastAsia="uk-UA"/>
              </w:rPr>
              <w:t>……………………..</w:t>
            </w:r>
          </w:p>
        </w:tc>
      </w:tr>
      <w:tr w:rsidR="00353478" w:rsidRPr="00353478" w14:paraId="7CD2DFBA" w14:textId="77777777" w:rsidTr="00E713E5">
        <w:trPr>
          <w:trHeight w:val="697"/>
        </w:trPr>
        <w:tc>
          <w:tcPr>
            <w:tcW w:w="2972" w:type="dxa"/>
            <w:tcBorders>
              <w:top w:val="single" w:sz="4" w:space="0" w:color="auto"/>
              <w:left w:val="single" w:sz="4" w:space="0" w:color="auto"/>
              <w:bottom w:val="single" w:sz="4" w:space="0" w:color="auto"/>
              <w:right w:val="single" w:sz="4" w:space="0" w:color="auto"/>
            </w:tcBorders>
            <w:hideMark/>
          </w:tcPr>
          <w:p w14:paraId="4EA623EC" w14:textId="77777777" w:rsidR="00353478" w:rsidRPr="00353478" w:rsidRDefault="00353478" w:rsidP="00353478">
            <w:pPr>
              <w:tabs>
                <w:tab w:val="left" w:pos="3720"/>
              </w:tabs>
              <w:rPr>
                <w:sz w:val="24"/>
                <w:szCs w:val="24"/>
                <w:lang w:val="uk-UA" w:eastAsia="uk-UA"/>
              </w:rPr>
            </w:pPr>
            <w:r w:rsidRPr="00353478">
              <w:rPr>
                <w:sz w:val="24"/>
                <w:szCs w:val="24"/>
                <w:lang w:val="uk-UA" w:eastAsia="uk-UA"/>
              </w:rPr>
              <w:t xml:space="preserve">1. Площинне поверхневе </w:t>
            </w:r>
            <w:proofErr w:type="spellStart"/>
            <w:r w:rsidRPr="00353478">
              <w:rPr>
                <w:sz w:val="24"/>
                <w:szCs w:val="24"/>
                <w:lang w:val="uk-UA" w:eastAsia="uk-UA"/>
              </w:rPr>
              <w:t>погладжування</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56BCE368" w14:textId="77777777" w:rsidR="00353478" w:rsidRPr="00353478" w:rsidRDefault="00353478" w:rsidP="00353478">
            <w:pPr>
              <w:tabs>
                <w:tab w:val="left" w:pos="3720"/>
              </w:tabs>
              <w:jc w:val="both"/>
              <w:rPr>
                <w:sz w:val="24"/>
                <w:szCs w:val="24"/>
                <w:lang w:val="uk-UA" w:eastAsia="uk-UA"/>
              </w:rPr>
            </w:pPr>
            <w:r w:rsidRPr="00353478">
              <w:rPr>
                <w:sz w:val="24"/>
                <w:szCs w:val="24"/>
                <w:lang w:val="uk-UA" w:eastAsia="uk-UA"/>
              </w:rPr>
              <w:t>Виконується всією долонною поверхнею кисті/кистей вільно, без напруги випрямлені, фаланги пальців зімкнуті і знаходяться в одній площині.</w:t>
            </w:r>
          </w:p>
        </w:tc>
        <w:tc>
          <w:tcPr>
            <w:tcW w:w="2829" w:type="dxa"/>
            <w:tcBorders>
              <w:top w:val="single" w:sz="4" w:space="0" w:color="auto"/>
              <w:left w:val="single" w:sz="4" w:space="0" w:color="auto"/>
              <w:bottom w:val="single" w:sz="4" w:space="0" w:color="auto"/>
              <w:right w:val="single" w:sz="4" w:space="0" w:color="auto"/>
            </w:tcBorders>
            <w:hideMark/>
          </w:tcPr>
          <w:p w14:paraId="276D0258" w14:textId="77777777" w:rsidR="00353478" w:rsidRPr="00353478" w:rsidRDefault="00353478" w:rsidP="00353478">
            <w:pPr>
              <w:tabs>
                <w:tab w:val="left" w:pos="3720"/>
              </w:tabs>
              <w:jc w:val="both"/>
              <w:rPr>
                <w:sz w:val="24"/>
                <w:szCs w:val="24"/>
                <w:lang w:val="uk-UA" w:eastAsia="uk-UA"/>
              </w:rPr>
            </w:pPr>
            <w:r w:rsidRPr="00353478">
              <w:rPr>
                <w:sz w:val="24"/>
                <w:szCs w:val="24"/>
                <w:lang w:val="uk-UA" w:eastAsia="uk-UA"/>
              </w:rPr>
              <w:t xml:space="preserve">1.Темп виконання. </w:t>
            </w:r>
          </w:p>
          <w:p w14:paraId="1BFFC396" w14:textId="77777777" w:rsidR="00353478" w:rsidRPr="00353478" w:rsidRDefault="00353478" w:rsidP="00353478">
            <w:pPr>
              <w:tabs>
                <w:tab w:val="left" w:pos="3720"/>
              </w:tabs>
              <w:jc w:val="both"/>
              <w:rPr>
                <w:sz w:val="24"/>
                <w:szCs w:val="24"/>
                <w:lang w:val="uk-UA" w:eastAsia="uk-UA"/>
              </w:rPr>
            </w:pPr>
            <w:r w:rsidRPr="00353478">
              <w:rPr>
                <w:sz w:val="24"/>
                <w:szCs w:val="24"/>
                <w:lang w:val="uk-UA" w:eastAsia="uk-UA"/>
              </w:rPr>
              <w:t>2. Напрямок рухів, способи напрямку рухів.</w:t>
            </w:r>
          </w:p>
          <w:p w14:paraId="3DFF0E42" w14:textId="77777777" w:rsidR="00353478" w:rsidRPr="00353478" w:rsidRDefault="00353478" w:rsidP="00353478">
            <w:pPr>
              <w:tabs>
                <w:tab w:val="left" w:pos="3720"/>
              </w:tabs>
              <w:jc w:val="both"/>
              <w:rPr>
                <w:sz w:val="24"/>
                <w:szCs w:val="24"/>
                <w:lang w:val="uk-UA" w:eastAsia="uk-UA"/>
              </w:rPr>
            </w:pPr>
            <w:r w:rsidRPr="00353478">
              <w:rPr>
                <w:sz w:val="24"/>
                <w:szCs w:val="24"/>
                <w:lang w:val="uk-UA" w:eastAsia="uk-UA"/>
              </w:rPr>
              <w:t xml:space="preserve">3. Фізіологічний вплив масажного прийому. </w:t>
            </w:r>
          </w:p>
        </w:tc>
      </w:tr>
      <w:tr w:rsidR="00353478" w:rsidRPr="00353478" w14:paraId="627880E3" w14:textId="77777777" w:rsidTr="00E713E5">
        <w:trPr>
          <w:trHeight w:val="420"/>
        </w:trPr>
        <w:tc>
          <w:tcPr>
            <w:tcW w:w="2972" w:type="dxa"/>
            <w:tcBorders>
              <w:top w:val="single" w:sz="4" w:space="0" w:color="auto"/>
              <w:left w:val="single" w:sz="4" w:space="0" w:color="auto"/>
              <w:bottom w:val="single" w:sz="4" w:space="0" w:color="auto"/>
              <w:right w:val="single" w:sz="4" w:space="0" w:color="auto"/>
            </w:tcBorders>
            <w:hideMark/>
          </w:tcPr>
          <w:p w14:paraId="40DDD609" w14:textId="77777777" w:rsidR="00353478" w:rsidRPr="00353478" w:rsidRDefault="00353478" w:rsidP="00353478">
            <w:pPr>
              <w:tabs>
                <w:tab w:val="left" w:pos="3720"/>
              </w:tabs>
              <w:rPr>
                <w:sz w:val="24"/>
                <w:szCs w:val="24"/>
                <w:lang w:val="uk-UA" w:eastAsia="uk-UA"/>
              </w:rPr>
            </w:pPr>
            <w:r w:rsidRPr="00353478">
              <w:rPr>
                <w:sz w:val="24"/>
                <w:szCs w:val="24"/>
                <w:lang w:val="uk-UA" w:eastAsia="uk-UA"/>
              </w:rPr>
              <w:t>2.</w:t>
            </w:r>
          </w:p>
        </w:tc>
        <w:tc>
          <w:tcPr>
            <w:tcW w:w="3544" w:type="dxa"/>
            <w:tcBorders>
              <w:top w:val="single" w:sz="4" w:space="0" w:color="auto"/>
              <w:left w:val="single" w:sz="4" w:space="0" w:color="auto"/>
              <w:bottom w:val="single" w:sz="4" w:space="0" w:color="auto"/>
              <w:right w:val="single" w:sz="4" w:space="0" w:color="auto"/>
            </w:tcBorders>
          </w:tcPr>
          <w:p w14:paraId="1968EDAA" w14:textId="77777777" w:rsidR="00353478" w:rsidRPr="00353478" w:rsidRDefault="00353478" w:rsidP="00353478">
            <w:pPr>
              <w:tabs>
                <w:tab w:val="left" w:pos="3720"/>
              </w:tabs>
              <w:rPr>
                <w:sz w:val="24"/>
                <w:szCs w:val="24"/>
                <w:lang w:val="uk-UA" w:eastAsia="uk-UA"/>
              </w:rPr>
            </w:pPr>
          </w:p>
        </w:tc>
        <w:tc>
          <w:tcPr>
            <w:tcW w:w="2829" w:type="dxa"/>
            <w:tcBorders>
              <w:top w:val="single" w:sz="4" w:space="0" w:color="auto"/>
              <w:left w:val="single" w:sz="4" w:space="0" w:color="auto"/>
              <w:bottom w:val="single" w:sz="4" w:space="0" w:color="auto"/>
              <w:right w:val="single" w:sz="4" w:space="0" w:color="auto"/>
            </w:tcBorders>
          </w:tcPr>
          <w:p w14:paraId="697256CA" w14:textId="77777777" w:rsidR="00353478" w:rsidRPr="00353478" w:rsidRDefault="00353478" w:rsidP="00353478">
            <w:pPr>
              <w:tabs>
                <w:tab w:val="left" w:pos="3720"/>
              </w:tabs>
              <w:rPr>
                <w:sz w:val="24"/>
                <w:szCs w:val="24"/>
                <w:lang w:val="uk-UA" w:eastAsia="uk-UA"/>
              </w:rPr>
            </w:pPr>
          </w:p>
        </w:tc>
      </w:tr>
      <w:tr w:rsidR="00353478" w:rsidRPr="00353478" w14:paraId="60CACCE0" w14:textId="77777777" w:rsidTr="00E713E5">
        <w:trPr>
          <w:trHeight w:val="411"/>
        </w:trPr>
        <w:tc>
          <w:tcPr>
            <w:tcW w:w="2972" w:type="dxa"/>
            <w:tcBorders>
              <w:top w:val="single" w:sz="4" w:space="0" w:color="auto"/>
              <w:left w:val="single" w:sz="4" w:space="0" w:color="auto"/>
              <w:bottom w:val="single" w:sz="4" w:space="0" w:color="auto"/>
              <w:right w:val="single" w:sz="4" w:space="0" w:color="auto"/>
            </w:tcBorders>
            <w:hideMark/>
          </w:tcPr>
          <w:p w14:paraId="43F567D2" w14:textId="77777777" w:rsidR="00353478" w:rsidRPr="00353478" w:rsidRDefault="00353478" w:rsidP="00353478">
            <w:pPr>
              <w:tabs>
                <w:tab w:val="left" w:pos="3720"/>
              </w:tabs>
              <w:rPr>
                <w:sz w:val="24"/>
                <w:szCs w:val="24"/>
                <w:lang w:val="uk-UA" w:eastAsia="uk-UA"/>
              </w:rPr>
            </w:pPr>
            <w:r w:rsidRPr="00353478">
              <w:rPr>
                <w:sz w:val="24"/>
                <w:szCs w:val="24"/>
                <w:lang w:val="uk-UA" w:eastAsia="uk-UA"/>
              </w:rPr>
              <w:t>3.</w:t>
            </w:r>
          </w:p>
        </w:tc>
        <w:tc>
          <w:tcPr>
            <w:tcW w:w="3544" w:type="dxa"/>
            <w:tcBorders>
              <w:top w:val="single" w:sz="4" w:space="0" w:color="auto"/>
              <w:left w:val="single" w:sz="4" w:space="0" w:color="auto"/>
              <w:bottom w:val="single" w:sz="4" w:space="0" w:color="auto"/>
              <w:right w:val="single" w:sz="4" w:space="0" w:color="auto"/>
            </w:tcBorders>
          </w:tcPr>
          <w:p w14:paraId="389CB796" w14:textId="77777777" w:rsidR="00353478" w:rsidRPr="00353478" w:rsidRDefault="00353478" w:rsidP="00353478">
            <w:pPr>
              <w:tabs>
                <w:tab w:val="left" w:pos="3720"/>
              </w:tabs>
              <w:rPr>
                <w:sz w:val="24"/>
                <w:szCs w:val="24"/>
                <w:lang w:val="uk-UA" w:eastAsia="uk-UA"/>
              </w:rPr>
            </w:pPr>
          </w:p>
        </w:tc>
        <w:tc>
          <w:tcPr>
            <w:tcW w:w="2829" w:type="dxa"/>
            <w:tcBorders>
              <w:top w:val="single" w:sz="4" w:space="0" w:color="auto"/>
              <w:left w:val="single" w:sz="4" w:space="0" w:color="auto"/>
              <w:bottom w:val="single" w:sz="4" w:space="0" w:color="auto"/>
              <w:right w:val="single" w:sz="4" w:space="0" w:color="auto"/>
            </w:tcBorders>
          </w:tcPr>
          <w:p w14:paraId="6F3BB63A" w14:textId="77777777" w:rsidR="00353478" w:rsidRPr="00353478" w:rsidRDefault="00353478" w:rsidP="00353478">
            <w:pPr>
              <w:tabs>
                <w:tab w:val="left" w:pos="3720"/>
              </w:tabs>
              <w:rPr>
                <w:sz w:val="24"/>
                <w:szCs w:val="24"/>
                <w:lang w:val="uk-UA" w:eastAsia="uk-UA"/>
              </w:rPr>
            </w:pPr>
          </w:p>
        </w:tc>
      </w:tr>
      <w:tr w:rsidR="00353478" w:rsidRPr="00353478" w14:paraId="0A3E153F" w14:textId="77777777" w:rsidTr="00E713E5">
        <w:trPr>
          <w:trHeight w:val="417"/>
        </w:trPr>
        <w:tc>
          <w:tcPr>
            <w:tcW w:w="2972" w:type="dxa"/>
            <w:tcBorders>
              <w:top w:val="single" w:sz="4" w:space="0" w:color="auto"/>
              <w:left w:val="single" w:sz="4" w:space="0" w:color="auto"/>
              <w:bottom w:val="single" w:sz="4" w:space="0" w:color="auto"/>
              <w:right w:val="single" w:sz="4" w:space="0" w:color="auto"/>
            </w:tcBorders>
          </w:tcPr>
          <w:p w14:paraId="5F228650" w14:textId="77777777" w:rsidR="00353478" w:rsidRPr="00353478" w:rsidRDefault="00353478" w:rsidP="00353478">
            <w:pPr>
              <w:tabs>
                <w:tab w:val="left" w:pos="3720"/>
              </w:tabs>
              <w:rPr>
                <w:sz w:val="24"/>
                <w:szCs w:val="24"/>
                <w:lang w:val="uk-UA" w:eastAsia="uk-UA"/>
              </w:rPr>
            </w:pPr>
          </w:p>
        </w:tc>
        <w:tc>
          <w:tcPr>
            <w:tcW w:w="3544" w:type="dxa"/>
            <w:tcBorders>
              <w:top w:val="single" w:sz="4" w:space="0" w:color="auto"/>
              <w:left w:val="single" w:sz="4" w:space="0" w:color="auto"/>
              <w:bottom w:val="single" w:sz="4" w:space="0" w:color="auto"/>
              <w:right w:val="single" w:sz="4" w:space="0" w:color="auto"/>
            </w:tcBorders>
          </w:tcPr>
          <w:p w14:paraId="4A879C34" w14:textId="77777777" w:rsidR="00353478" w:rsidRPr="00353478" w:rsidRDefault="00353478" w:rsidP="00353478">
            <w:pPr>
              <w:tabs>
                <w:tab w:val="left" w:pos="3720"/>
              </w:tabs>
              <w:rPr>
                <w:sz w:val="24"/>
                <w:szCs w:val="24"/>
                <w:lang w:val="uk-UA" w:eastAsia="uk-UA"/>
              </w:rPr>
            </w:pPr>
          </w:p>
        </w:tc>
        <w:tc>
          <w:tcPr>
            <w:tcW w:w="2829" w:type="dxa"/>
            <w:tcBorders>
              <w:top w:val="single" w:sz="4" w:space="0" w:color="auto"/>
              <w:left w:val="single" w:sz="4" w:space="0" w:color="auto"/>
              <w:bottom w:val="single" w:sz="4" w:space="0" w:color="auto"/>
              <w:right w:val="single" w:sz="4" w:space="0" w:color="auto"/>
            </w:tcBorders>
          </w:tcPr>
          <w:p w14:paraId="4F805B5E" w14:textId="77777777" w:rsidR="00353478" w:rsidRPr="00353478" w:rsidRDefault="00353478" w:rsidP="00353478">
            <w:pPr>
              <w:tabs>
                <w:tab w:val="left" w:pos="3720"/>
              </w:tabs>
              <w:rPr>
                <w:sz w:val="24"/>
                <w:szCs w:val="24"/>
                <w:lang w:val="uk-UA" w:eastAsia="uk-UA"/>
              </w:rPr>
            </w:pPr>
          </w:p>
        </w:tc>
      </w:tr>
      <w:tr w:rsidR="00353478" w:rsidRPr="00353478" w14:paraId="354322D7" w14:textId="77777777" w:rsidTr="00E713E5">
        <w:trPr>
          <w:trHeight w:val="410"/>
        </w:trPr>
        <w:tc>
          <w:tcPr>
            <w:tcW w:w="2972" w:type="dxa"/>
            <w:tcBorders>
              <w:top w:val="single" w:sz="4" w:space="0" w:color="auto"/>
              <w:left w:val="single" w:sz="4" w:space="0" w:color="auto"/>
              <w:bottom w:val="single" w:sz="4" w:space="0" w:color="auto"/>
              <w:right w:val="single" w:sz="4" w:space="0" w:color="auto"/>
            </w:tcBorders>
          </w:tcPr>
          <w:p w14:paraId="0AC1BB2D" w14:textId="77777777" w:rsidR="00353478" w:rsidRPr="00353478" w:rsidRDefault="00353478" w:rsidP="00353478">
            <w:pPr>
              <w:tabs>
                <w:tab w:val="left" w:pos="3720"/>
              </w:tabs>
              <w:rPr>
                <w:sz w:val="24"/>
                <w:szCs w:val="24"/>
                <w:lang w:val="uk-UA" w:eastAsia="uk-UA"/>
              </w:rPr>
            </w:pPr>
          </w:p>
        </w:tc>
        <w:tc>
          <w:tcPr>
            <w:tcW w:w="3544" w:type="dxa"/>
            <w:tcBorders>
              <w:top w:val="single" w:sz="4" w:space="0" w:color="auto"/>
              <w:left w:val="single" w:sz="4" w:space="0" w:color="auto"/>
              <w:bottom w:val="single" w:sz="4" w:space="0" w:color="auto"/>
              <w:right w:val="single" w:sz="4" w:space="0" w:color="auto"/>
            </w:tcBorders>
          </w:tcPr>
          <w:p w14:paraId="4536640C" w14:textId="77777777" w:rsidR="00353478" w:rsidRPr="00353478" w:rsidRDefault="00353478" w:rsidP="00353478">
            <w:pPr>
              <w:tabs>
                <w:tab w:val="left" w:pos="3720"/>
              </w:tabs>
              <w:rPr>
                <w:sz w:val="24"/>
                <w:szCs w:val="24"/>
                <w:lang w:val="uk-UA" w:eastAsia="uk-UA"/>
              </w:rPr>
            </w:pPr>
          </w:p>
        </w:tc>
        <w:tc>
          <w:tcPr>
            <w:tcW w:w="2829" w:type="dxa"/>
            <w:tcBorders>
              <w:top w:val="single" w:sz="4" w:space="0" w:color="auto"/>
              <w:left w:val="single" w:sz="4" w:space="0" w:color="auto"/>
              <w:bottom w:val="single" w:sz="4" w:space="0" w:color="auto"/>
              <w:right w:val="single" w:sz="4" w:space="0" w:color="auto"/>
            </w:tcBorders>
          </w:tcPr>
          <w:p w14:paraId="52A8EAC3" w14:textId="77777777" w:rsidR="00353478" w:rsidRPr="00353478" w:rsidRDefault="00353478" w:rsidP="00353478">
            <w:pPr>
              <w:tabs>
                <w:tab w:val="left" w:pos="3720"/>
              </w:tabs>
              <w:rPr>
                <w:sz w:val="24"/>
                <w:szCs w:val="24"/>
                <w:lang w:val="uk-UA" w:eastAsia="uk-UA"/>
              </w:rPr>
            </w:pPr>
          </w:p>
        </w:tc>
      </w:tr>
      <w:tr w:rsidR="00353478" w:rsidRPr="00353478" w14:paraId="3AEEF34F" w14:textId="77777777" w:rsidTr="00E713E5">
        <w:trPr>
          <w:trHeight w:val="415"/>
        </w:trPr>
        <w:tc>
          <w:tcPr>
            <w:tcW w:w="2972" w:type="dxa"/>
            <w:tcBorders>
              <w:top w:val="single" w:sz="4" w:space="0" w:color="auto"/>
              <w:left w:val="single" w:sz="4" w:space="0" w:color="auto"/>
              <w:bottom w:val="single" w:sz="4" w:space="0" w:color="auto"/>
              <w:right w:val="single" w:sz="4" w:space="0" w:color="auto"/>
            </w:tcBorders>
          </w:tcPr>
          <w:p w14:paraId="6B9C7070" w14:textId="77777777" w:rsidR="00353478" w:rsidRPr="00353478" w:rsidRDefault="00353478" w:rsidP="00353478">
            <w:pPr>
              <w:tabs>
                <w:tab w:val="left" w:pos="3720"/>
              </w:tabs>
              <w:rPr>
                <w:sz w:val="24"/>
                <w:szCs w:val="24"/>
                <w:lang w:val="uk-UA" w:eastAsia="uk-UA"/>
              </w:rPr>
            </w:pPr>
          </w:p>
        </w:tc>
        <w:tc>
          <w:tcPr>
            <w:tcW w:w="3544" w:type="dxa"/>
            <w:tcBorders>
              <w:top w:val="single" w:sz="4" w:space="0" w:color="auto"/>
              <w:left w:val="single" w:sz="4" w:space="0" w:color="auto"/>
              <w:bottom w:val="single" w:sz="4" w:space="0" w:color="auto"/>
              <w:right w:val="single" w:sz="4" w:space="0" w:color="auto"/>
            </w:tcBorders>
          </w:tcPr>
          <w:p w14:paraId="6B926CD3" w14:textId="77777777" w:rsidR="00353478" w:rsidRPr="00353478" w:rsidRDefault="00353478" w:rsidP="00353478">
            <w:pPr>
              <w:tabs>
                <w:tab w:val="left" w:pos="3720"/>
              </w:tabs>
              <w:rPr>
                <w:sz w:val="24"/>
                <w:szCs w:val="24"/>
                <w:lang w:val="uk-UA" w:eastAsia="uk-UA"/>
              </w:rPr>
            </w:pPr>
          </w:p>
        </w:tc>
        <w:tc>
          <w:tcPr>
            <w:tcW w:w="2829" w:type="dxa"/>
            <w:tcBorders>
              <w:top w:val="single" w:sz="4" w:space="0" w:color="auto"/>
              <w:left w:val="single" w:sz="4" w:space="0" w:color="auto"/>
              <w:bottom w:val="single" w:sz="4" w:space="0" w:color="auto"/>
              <w:right w:val="single" w:sz="4" w:space="0" w:color="auto"/>
            </w:tcBorders>
          </w:tcPr>
          <w:p w14:paraId="6B65C978" w14:textId="77777777" w:rsidR="00353478" w:rsidRPr="00353478" w:rsidRDefault="00353478" w:rsidP="00353478">
            <w:pPr>
              <w:tabs>
                <w:tab w:val="left" w:pos="3720"/>
              </w:tabs>
              <w:rPr>
                <w:sz w:val="24"/>
                <w:szCs w:val="24"/>
                <w:lang w:val="uk-UA" w:eastAsia="uk-UA"/>
              </w:rPr>
            </w:pPr>
          </w:p>
        </w:tc>
      </w:tr>
      <w:tr w:rsidR="00353478" w:rsidRPr="00353478" w14:paraId="6080AAC5" w14:textId="77777777" w:rsidTr="00E713E5">
        <w:trPr>
          <w:trHeight w:val="419"/>
        </w:trPr>
        <w:tc>
          <w:tcPr>
            <w:tcW w:w="2972" w:type="dxa"/>
            <w:tcBorders>
              <w:top w:val="single" w:sz="4" w:space="0" w:color="auto"/>
              <w:left w:val="single" w:sz="4" w:space="0" w:color="auto"/>
              <w:bottom w:val="single" w:sz="4" w:space="0" w:color="auto"/>
              <w:right w:val="single" w:sz="4" w:space="0" w:color="auto"/>
            </w:tcBorders>
          </w:tcPr>
          <w:p w14:paraId="7BF8FB22" w14:textId="77777777" w:rsidR="00353478" w:rsidRPr="00353478" w:rsidRDefault="00353478" w:rsidP="00353478">
            <w:pPr>
              <w:tabs>
                <w:tab w:val="left" w:pos="3720"/>
              </w:tabs>
              <w:rPr>
                <w:sz w:val="24"/>
                <w:szCs w:val="24"/>
                <w:lang w:val="uk-UA" w:eastAsia="uk-UA"/>
              </w:rPr>
            </w:pPr>
          </w:p>
        </w:tc>
        <w:tc>
          <w:tcPr>
            <w:tcW w:w="3544" w:type="dxa"/>
            <w:tcBorders>
              <w:top w:val="single" w:sz="4" w:space="0" w:color="auto"/>
              <w:left w:val="single" w:sz="4" w:space="0" w:color="auto"/>
              <w:bottom w:val="single" w:sz="4" w:space="0" w:color="auto"/>
              <w:right w:val="single" w:sz="4" w:space="0" w:color="auto"/>
            </w:tcBorders>
          </w:tcPr>
          <w:p w14:paraId="19C7349A" w14:textId="77777777" w:rsidR="00353478" w:rsidRPr="00353478" w:rsidRDefault="00353478" w:rsidP="00353478">
            <w:pPr>
              <w:tabs>
                <w:tab w:val="left" w:pos="3720"/>
              </w:tabs>
              <w:rPr>
                <w:sz w:val="24"/>
                <w:szCs w:val="24"/>
                <w:lang w:val="uk-UA" w:eastAsia="uk-UA"/>
              </w:rPr>
            </w:pPr>
          </w:p>
        </w:tc>
        <w:tc>
          <w:tcPr>
            <w:tcW w:w="2829" w:type="dxa"/>
            <w:tcBorders>
              <w:top w:val="single" w:sz="4" w:space="0" w:color="auto"/>
              <w:left w:val="single" w:sz="4" w:space="0" w:color="auto"/>
              <w:bottom w:val="single" w:sz="4" w:space="0" w:color="auto"/>
              <w:right w:val="single" w:sz="4" w:space="0" w:color="auto"/>
            </w:tcBorders>
          </w:tcPr>
          <w:p w14:paraId="0A39A521" w14:textId="77777777" w:rsidR="00353478" w:rsidRPr="00353478" w:rsidRDefault="00353478" w:rsidP="00353478">
            <w:pPr>
              <w:tabs>
                <w:tab w:val="left" w:pos="3720"/>
              </w:tabs>
              <w:rPr>
                <w:sz w:val="24"/>
                <w:szCs w:val="24"/>
                <w:lang w:val="uk-UA" w:eastAsia="uk-UA"/>
              </w:rPr>
            </w:pPr>
          </w:p>
        </w:tc>
      </w:tr>
    </w:tbl>
    <w:p w14:paraId="432421DB" w14:textId="77777777" w:rsidR="00353478" w:rsidRPr="00353478" w:rsidRDefault="00353478" w:rsidP="00353478">
      <w:pPr>
        <w:tabs>
          <w:tab w:val="left" w:pos="3720"/>
        </w:tabs>
        <w:rPr>
          <w:sz w:val="24"/>
          <w:szCs w:val="24"/>
          <w:lang w:val="uk-UA"/>
        </w:rPr>
      </w:pPr>
    </w:p>
    <w:p w14:paraId="5C33A3AD" w14:textId="77777777" w:rsidR="00353478" w:rsidRPr="00353478" w:rsidRDefault="00353478" w:rsidP="00353478">
      <w:pPr>
        <w:shd w:val="clear" w:color="auto" w:fill="FFFFFF"/>
        <w:spacing w:line="360" w:lineRule="auto"/>
        <w:jc w:val="center"/>
        <w:rPr>
          <w:sz w:val="28"/>
          <w:szCs w:val="28"/>
          <w:lang w:val="uk-UA"/>
        </w:rPr>
      </w:pPr>
      <w:r w:rsidRPr="00353478">
        <w:rPr>
          <w:sz w:val="28"/>
          <w:szCs w:val="28"/>
          <w:lang w:val="uk-UA"/>
        </w:rPr>
        <w:br w:type="page"/>
      </w:r>
    </w:p>
    <w:p w14:paraId="441B0AE0" w14:textId="77777777" w:rsidR="00353478" w:rsidRPr="00353478" w:rsidRDefault="00353478" w:rsidP="00353478">
      <w:pPr>
        <w:keepNext/>
        <w:keepLines/>
        <w:widowControl/>
        <w:autoSpaceDE/>
        <w:autoSpaceDN/>
        <w:adjustRightInd/>
        <w:spacing w:before="200" w:line="276" w:lineRule="auto"/>
        <w:jc w:val="right"/>
        <w:outlineLvl w:val="1"/>
        <w:rPr>
          <w:b/>
          <w:bCs/>
          <w:color w:val="000000"/>
          <w:sz w:val="28"/>
          <w:szCs w:val="28"/>
          <w:lang w:val="uk-UA"/>
        </w:rPr>
      </w:pPr>
      <w:bookmarkStart w:id="71" w:name="_Toc127749873"/>
      <w:r w:rsidRPr="00353478">
        <w:rPr>
          <w:b/>
          <w:bCs/>
          <w:color w:val="000000"/>
          <w:sz w:val="28"/>
          <w:szCs w:val="28"/>
          <w:lang w:val="uk-UA"/>
        </w:rPr>
        <w:lastRenderedPageBreak/>
        <w:t>Додаток 10</w:t>
      </w:r>
      <w:bookmarkEnd w:id="71"/>
    </w:p>
    <w:p w14:paraId="5C7D03D9" w14:textId="77777777" w:rsidR="00353478" w:rsidRPr="00353478" w:rsidRDefault="00353478" w:rsidP="00353478">
      <w:pPr>
        <w:shd w:val="clear" w:color="auto" w:fill="FFFFFF"/>
        <w:spacing w:line="360" w:lineRule="auto"/>
        <w:jc w:val="right"/>
        <w:rPr>
          <w:sz w:val="28"/>
          <w:szCs w:val="28"/>
          <w:lang w:val="uk-UA"/>
        </w:rPr>
      </w:pPr>
    </w:p>
    <w:p w14:paraId="430978D1" w14:textId="77777777" w:rsidR="00353478" w:rsidRPr="00353478" w:rsidRDefault="00353478" w:rsidP="00353478">
      <w:pPr>
        <w:spacing w:line="360" w:lineRule="auto"/>
        <w:jc w:val="center"/>
        <w:rPr>
          <w:sz w:val="28"/>
          <w:szCs w:val="28"/>
          <w:lang w:val="uk-UA"/>
        </w:rPr>
      </w:pPr>
      <w:r w:rsidRPr="00353478">
        <w:rPr>
          <w:sz w:val="28"/>
          <w:szCs w:val="28"/>
          <w:lang w:val="uk-UA"/>
        </w:rPr>
        <w:t xml:space="preserve">Національний технічний університет України </w:t>
      </w:r>
    </w:p>
    <w:p w14:paraId="5D6CD3B9" w14:textId="77777777" w:rsidR="00353478" w:rsidRPr="00353478" w:rsidRDefault="00353478" w:rsidP="00353478">
      <w:pPr>
        <w:spacing w:line="360" w:lineRule="auto"/>
        <w:jc w:val="center"/>
        <w:rPr>
          <w:sz w:val="28"/>
          <w:szCs w:val="28"/>
          <w:lang w:val="uk-UA"/>
        </w:rPr>
      </w:pPr>
      <w:r w:rsidRPr="00353478">
        <w:rPr>
          <w:sz w:val="28"/>
          <w:szCs w:val="28"/>
          <w:lang w:val="uk-UA"/>
        </w:rPr>
        <w:t>«Київський політехнічний інститут ім. Ігоря Сікорського»</w:t>
      </w:r>
    </w:p>
    <w:p w14:paraId="33034C54" w14:textId="77777777" w:rsidR="00353478" w:rsidRPr="00353478" w:rsidRDefault="00353478" w:rsidP="00353478">
      <w:pPr>
        <w:shd w:val="clear" w:color="auto" w:fill="FFFFFF"/>
        <w:spacing w:line="360" w:lineRule="auto"/>
        <w:jc w:val="center"/>
        <w:rPr>
          <w:sz w:val="28"/>
          <w:szCs w:val="28"/>
          <w:lang w:val="uk-UA"/>
        </w:rPr>
      </w:pPr>
      <w:r w:rsidRPr="00353478">
        <w:rPr>
          <w:sz w:val="28"/>
          <w:szCs w:val="28"/>
          <w:lang w:val="uk-UA"/>
        </w:rPr>
        <w:t>Факультет біомедичної інженерії</w:t>
      </w:r>
    </w:p>
    <w:p w14:paraId="2094107A" w14:textId="77777777" w:rsidR="00353478" w:rsidRPr="00353478" w:rsidRDefault="00353478" w:rsidP="00353478">
      <w:pPr>
        <w:shd w:val="clear" w:color="auto" w:fill="FFFFFF"/>
        <w:spacing w:line="360" w:lineRule="auto"/>
        <w:jc w:val="center"/>
        <w:rPr>
          <w:spacing w:val="-1"/>
          <w:sz w:val="28"/>
          <w:szCs w:val="28"/>
          <w:lang w:val="uk-UA"/>
        </w:rPr>
      </w:pPr>
      <w:r w:rsidRPr="00353478">
        <w:rPr>
          <w:sz w:val="28"/>
          <w:szCs w:val="28"/>
          <w:lang w:val="uk-UA"/>
        </w:rPr>
        <w:t xml:space="preserve">Кафедра </w:t>
      </w:r>
      <w:proofErr w:type="spellStart"/>
      <w:r w:rsidRPr="00353478">
        <w:rPr>
          <w:sz w:val="28"/>
          <w:szCs w:val="28"/>
          <w:lang w:val="uk-UA"/>
        </w:rPr>
        <w:t>біобезпеки</w:t>
      </w:r>
      <w:proofErr w:type="spellEnd"/>
      <w:r w:rsidRPr="00353478">
        <w:rPr>
          <w:sz w:val="28"/>
          <w:szCs w:val="28"/>
          <w:lang w:val="uk-UA"/>
        </w:rPr>
        <w:t xml:space="preserve"> і здоров’я людини</w:t>
      </w:r>
    </w:p>
    <w:p w14:paraId="6B48E99D" w14:textId="77777777" w:rsidR="00353478" w:rsidRPr="00353478" w:rsidRDefault="00353478" w:rsidP="00353478">
      <w:pPr>
        <w:widowControl/>
        <w:autoSpaceDE/>
        <w:adjustRightInd/>
        <w:spacing w:line="360" w:lineRule="auto"/>
        <w:ind w:firstLine="851"/>
        <w:rPr>
          <w:bCs/>
          <w:sz w:val="28"/>
          <w:szCs w:val="28"/>
          <w:lang w:val="uk-UA"/>
        </w:rPr>
      </w:pPr>
    </w:p>
    <w:p w14:paraId="67372F4F" w14:textId="77777777" w:rsidR="00353478" w:rsidRPr="00353478" w:rsidRDefault="00353478" w:rsidP="00353478">
      <w:pPr>
        <w:widowControl/>
        <w:autoSpaceDE/>
        <w:adjustRightInd/>
        <w:spacing w:line="360" w:lineRule="auto"/>
        <w:ind w:firstLine="851"/>
        <w:rPr>
          <w:bCs/>
          <w:sz w:val="28"/>
          <w:szCs w:val="28"/>
          <w:lang w:val="uk-UA"/>
        </w:rPr>
      </w:pPr>
    </w:p>
    <w:p w14:paraId="4B1ECC87" w14:textId="77777777" w:rsidR="00353478" w:rsidRPr="00353478" w:rsidRDefault="00353478" w:rsidP="00353478">
      <w:pPr>
        <w:widowControl/>
        <w:autoSpaceDE/>
        <w:adjustRightInd/>
        <w:spacing w:line="360" w:lineRule="auto"/>
        <w:ind w:firstLine="851"/>
        <w:rPr>
          <w:bCs/>
          <w:sz w:val="28"/>
          <w:szCs w:val="28"/>
          <w:lang w:val="uk-UA"/>
        </w:rPr>
      </w:pPr>
    </w:p>
    <w:p w14:paraId="77994748" w14:textId="77777777" w:rsidR="00353478" w:rsidRPr="00353478" w:rsidRDefault="00353478" w:rsidP="00353478">
      <w:pPr>
        <w:widowControl/>
        <w:autoSpaceDE/>
        <w:adjustRightInd/>
        <w:spacing w:line="360" w:lineRule="auto"/>
        <w:ind w:firstLine="851"/>
        <w:rPr>
          <w:bCs/>
          <w:sz w:val="28"/>
          <w:szCs w:val="28"/>
          <w:lang w:val="uk-UA"/>
        </w:rPr>
      </w:pPr>
    </w:p>
    <w:p w14:paraId="4E50991B" w14:textId="77777777" w:rsidR="00353478" w:rsidRPr="00353478" w:rsidRDefault="00353478" w:rsidP="00353478">
      <w:pPr>
        <w:widowControl/>
        <w:autoSpaceDE/>
        <w:adjustRightInd/>
        <w:spacing w:line="360" w:lineRule="auto"/>
        <w:rPr>
          <w:bCs/>
          <w:sz w:val="28"/>
          <w:szCs w:val="28"/>
          <w:lang w:val="uk-UA"/>
        </w:rPr>
      </w:pPr>
    </w:p>
    <w:p w14:paraId="050E75B5" w14:textId="77777777" w:rsidR="00353478" w:rsidRPr="00353478" w:rsidRDefault="00353478" w:rsidP="00353478">
      <w:pPr>
        <w:widowControl/>
        <w:autoSpaceDE/>
        <w:adjustRightInd/>
        <w:spacing w:line="360" w:lineRule="auto"/>
        <w:jc w:val="center"/>
        <w:rPr>
          <w:b/>
          <w:bCs/>
          <w:sz w:val="28"/>
          <w:szCs w:val="28"/>
          <w:lang w:val="uk-UA"/>
        </w:rPr>
      </w:pPr>
      <w:r w:rsidRPr="00353478">
        <w:rPr>
          <w:b/>
          <w:bCs/>
          <w:sz w:val="28"/>
          <w:szCs w:val="28"/>
          <w:lang w:val="uk-UA"/>
        </w:rPr>
        <w:t>БЕСІДА</w:t>
      </w:r>
    </w:p>
    <w:p w14:paraId="16C64C84" w14:textId="77777777" w:rsidR="00353478" w:rsidRPr="00353478" w:rsidRDefault="00353478" w:rsidP="00353478">
      <w:pPr>
        <w:widowControl/>
        <w:autoSpaceDE/>
        <w:adjustRightInd/>
        <w:spacing w:line="360" w:lineRule="auto"/>
        <w:jc w:val="center"/>
        <w:rPr>
          <w:sz w:val="28"/>
          <w:szCs w:val="28"/>
          <w:lang w:val="uk-UA"/>
        </w:rPr>
      </w:pPr>
      <w:r w:rsidRPr="00353478">
        <w:rPr>
          <w:bCs/>
          <w:sz w:val="28"/>
          <w:szCs w:val="28"/>
          <w:lang w:val="uk-UA"/>
        </w:rPr>
        <w:t>На тему: «</w:t>
      </w:r>
      <w:r w:rsidRPr="00353478">
        <w:rPr>
          <w:sz w:val="28"/>
          <w:szCs w:val="28"/>
          <w:lang w:val="uk-UA"/>
        </w:rPr>
        <w:t>_____________________________________________»</w:t>
      </w:r>
    </w:p>
    <w:p w14:paraId="50721A6D" w14:textId="77777777" w:rsidR="00353478" w:rsidRPr="00353478" w:rsidRDefault="00353478" w:rsidP="00353478">
      <w:pPr>
        <w:widowControl/>
        <w:autoSpaceDE/>
        <w:adjustRightInd/>
        <w:spacing w:line="360" w:lineRule="auto"/>
        <w:jc w:val="center"/>
        <w:rPr>
          <w:spacing w:val="-1"/>
          <w:sz w:val="28"/>
          <w:szCs w:val="28"/>
          <w:lang w:val="uk-UA"/>
        </w:rPr>
      </w:pPr>
    </w:p>
    <w:p w14:paraId="446CA376" w14:textId="77777777" w:rsidR="00353478" w:rsidRPr="00353478" w:rsidRDefault="00353478" w:rsidP="00353478">
      <w:pPr>
        <w:spacing w:line="360" w:lineRule="auto"/>
        <w:ind w:right="-30"/>
        <w:jc w:val="right"/>
        <w:rPr>
          <w:sz w:val="28"/>
          <w:szCs w:val="28"/>
          <w:lang w:val="uk-UA"/>
        </w:rPr>
      </w:pPr>
      <w:r w:rsidRPr="00353478">
        <w:rPr>
          <w:sz w:val="28"/>
          <w:szCs w:val="28"/>
          <w:lang w:val="uk-UA"/>
        </w:rPr>
        <w:t xml:space="preserve">студент __ курсу, групи </w:t>
      </w:r>
      <w:r w:rsidRPr="00353478">
        <w:rPr>
          <w:spacing w:val="-1"/>
          <w:sz w:val="28"/>
          <w:szCs w:val="28"/>
          <w:lang w:val="uk-UA"/>
        </w:rPr>
        <w:t>_________</w:t>
      </w:r>
    </w:p>
    <w:p w14:paraId="16C7B3DF" w14:textId="77777777" w:rsidR="00353478" w:rsidRPr="00353478" w:rsidRDefault="00353478" w:rsidP="00353478">
      <w:pPr>
        <w:tabs>
          <w:tab w:val="left" w:pos="5387"/>
        </w:tabs>
        <w:spacing w:line="360" w:lineRule="auto"/>
        <w:jc w:val="right"/>
        <w:rPr>
          <w:spacing w:val="-1"/>
          <w:sz w:val="28"/>
          <w:szCs w:val="28"/>
          <w:lang w:val="uk-UA"/>
        </w:rPr>
      </w:pPr>
      <w:r w:rsidRPr="00353478">
        <w:rPr>
          <w:sz w:val="28"/>
          <w:szCs w:val="28"/>
          <w:lang w:val="uk-UA"/>
        </w:rPr>
        <w:t>спеціальності 227 «Ф</w:t>
      </w:r>
      <w:r w:rsidRPr="00353478">
        <w:rPr>
          <w:spacing w:val="-1"/>
          <w:sz w:val="28"/>
          <w:szCs w:val="28"/>
          <w:lang w:val="uk-UA"/>
        </w:rPr>
        <w:t xml:space="preserve">ізична терапія, </w:t>
      </w:r>
      <w:proofErr w:type="spellStart"/>
      <w:r w:rsidRPr="00353478">
        <w:rPr>
          <w:spacing w:val="-1"/>
          <w:sz w:val="28"/>
          <w:szCs w:val="28"/>
          <w:lang w:val="uk-UA"/>
        </w:rPr>
        <w:t>ерготерапія</w:t>
      </w:r>
      <w:proofErr w:type="spellEnd"/>
      <w:r w:rsidRPr="00353478">
        <w:rPr>
          <w:spacing w:val="-1"/>
          <w:sz w:val="28"/>
          <w:szCs w:val="28"/>
          <w:lang w:val="uk-UA"/>
        </w:rPr>
        <w:t>»</w:t>
      </w:r>
    </w:p>
    <w:p w14:paraId="064C28DD" w14:textId="77777777" w:rsidR="00353478" w:rsidRPr="00353478" w:rsidRDefault="00353478" w:rsidP="00353478">
      <w:pPr>
        <w:widowControl/>
        <w:autoSpaceDE/>
        <w:adjustRightInd/>
        <w:spacing w:line="360" w:lineRule="auto"/>
        <w:ind w:right="-30"/>
        <w:jc w:val="right"/>
        <w:rPr>
          <w:spacing w:val="-1"/>
          <w:sz w:val="28"/>
          <w:szCs w:val="28"/>
          <w:lang w:val="uk-UA"/>
        </w:rPr>
      </w:pPr>
      <w:r w:rsidRPr="00353478">
        <w:rPr>
          <w:spacing w:val="-1"/>
          <w:sz w:val="28"/>
          <w:szCs w:val="28"/>
          <w:lang w:val="uk-UA"/>
        </w:rPr>
        <w:t>П.І.Б.</w:t>
      </w:r>
    </w:p>
    <w:p w14:paraId="32C85843" w14:textId="77777777" w:rsidR="00353478" w:rsidRPr="00353478" w:rsidRDefault="00353478" w:rsidP="00353478">
      <w:pPr>
        <w:widowControl/>
        <w:autoSpaceDE/>
        <w:adjustRightInd/>
        <w:spacing w:line="360" w:lineRule="auto"/>
        <w:ind w:firstLine="851"/>
        <w:jc w:val="right"/>
        <w:rPr>
          <w:spacing w:val="-1"/>
          <w:sz w:val="28"/>
          <w:szCs w:val="28"/>
          <w:lang w:val="uk-UA"/>
        </w:rPr>
      </w:pPr>
    </w:p>
    <w:p w14:paraId="4AEEE219" w14:textId="77777777" w:rsidR="00353478" w:rsidRPr="00353478" w:rsidRDefault="00353478" w:rsidP="00353478">
      <w:pPr>
        <w:widowControl/>
        <w:autoSpaceDE/>
        <w:adjustRightInd/>
        <w:spacing w:line="360" w:lineRule="auto"/>
        <w:ind w:firstLine="851"/>
        <w:jc w:val="right"/>
        <w:rPr>
          <w:spacing w:val="-1"/>
          <w:sz w:val="28"/>
          <w:szCs w:val="28"/>
          <w:lang w:val="uk-UA"/>
        </w:rPr>
      </w:pPr>
    </w:p>
    <w:p w14:paraId="4964B82A" w14:textId="77777777" w:rsidR="00353478" w:rsidRPr="00353478" w:rsidRDefault="00353478" w:rsidP="00353478">
      <w:pPr>
        <w:widowControl/>
        <w:autoSpaceDE/>
        <w:adjustRightInd/>
        <w:spacing w:line="360" w:lineRule="auto"/>
        <w:rPr>
          <w:spacing w:val="-1"/>
          <w:sz w:val="28"/>
          <w:szCs w:val="28"/>
          <w:lang w:val="uk-UA"/>
        </w:rPr>
      </w:pPr>
    </w:p>
    <w:p w14:paraId="37FA105B" w14:textId="77777777" w:rsidR="00353478" w:rsidRPr="00353478" w:rsidRDefault="00353478" w:rsidP="00353478">
      <w:pPr>
        <w:widowControl/>
        <w:autoSpaceDE/>
        <w:adjustRightInd/>
        <w:spacing w:line="360" w:lineRule="auto"/>
        <w:ind w:firstLine="851"/>
        <w:jc w:val="right"/>
        <w:rPr>
          <w:spacing w:val="-1"/>
          <w:sz w:val="28"/>
          <w:szCs w:val="28"/>
          <w:lang w:val="uk-UA"/>
        </w:rPr>
      </w:pPr>
    </w:p>
    <w:p w14:paraId="0F523885" w14:textId="77777777" w:rsidR="00353478" w:rsidRPr="00353478" w:rsidRDefault="00353478" w:rsidP="00353478">
      <w:pPr>
        <w:widowControl/>
        <w:autoSpaceDE/>
        <w:adjustRightInd/>
        <w:spacing w:line="360" w:lineRule="auto"/>
        <w:rPr>
          <w:spacing w:val="-1"/>
          <w:sz w:val="28"/>
          <w:szCs w:val="28"/>
          <w:lang w:val="uk-UA"/>
        </w:rPr>
      </w:pPr>
    </w:p>
    <w:p w14:paraId="604F0867" w14:textId="77777777" w:rsidR="00353478" w:rsidRPr="00353478" w:rsidRDefault="00353478" w:rsidP="00353478">
      <w:pPr>
        <w:shd w:val="clear" w:color="auto" w:fill="FFFFFF"/>
        <w:spacing w:line="360" w:lineRule="auto"/>
        <w:jc w:val="center"/>
        <w:rPr>
          <w:spacing w:val="-3"/>
          <w:sz w:val="28"/>
          <w:szCs w:val="28"/>
          <w:lang w:val="uk-UA"/>
        </w:rPr>
      </w:pPr>
      <w:r w:rsidRPr="00353478">
        <w:rPr>
          <w:spacing w:val="-3"/>
          <w:sz w:val="28"/>
          <w:szCs w:val="28"/>
          <w:lang w:val="uk-UA"/>
        </w:rPr>
        <w:t xml:space="preserve">Київ, </w:t>
      </w:r>
      <w:r w:rsidRPr="00353478">
        <w:rPr>
          <w:spacing w:val="-18"/>
          <w:sz w:val="28"/>
          <w:szCs w:val="28"/>
          <w:lang w:val="uk-UA"/>
        </w:rPr>
        <w:t>202_</w:t>
      </w:r>
      <w:r w:rsidRPr="00353478">
        <w:rPr>
          <w:spacing w:val="-18"/>
          <w:sz w:val="28"/>
          <w:szCs w:val="28"/>
          <w:lang w:val="uk-UA"/>
        </w:rPr>
        <w:br w:type="page"/>
      </w:r>
      <w:r w:rsidRPr="00353478">
        <w:rPr>
          <w:bCs/>
          <w:sz w:val="28"/>
          <w:szCs w:val="28"/>
          <w:lang w:val="uk-UA"/>
        </w:rPr>
        <w:lastRenderedPageBreak/>
        <w:t>Клінічний профіль захворювання: _____________________________________</w:t>
      </w:r>
    </w:p>
    <w:p w14:paraId="53023933" w14:textId="77777777" w:rsidR="00353478" w:rsidRPr="00353478" w:rsidRDefault="00353478" w:rsidP="00353478">
      <w:pPr>
        <w:shd w:val="clear" w:color="auto" w:fill="FFFFFF"/>
        <w:spacing w:line="360" w:lineRule="auto"/>
        <w:jc w:val="both"/>
        <w:rPr>
          <w:bCs/>
          <w:sz w:val="28"/>
          <w:szCs w:val="28"/>
          <w:lang w:val="uk-UA"/>
        </w:rPr>
      </w:pPr>
      <w:r w:rsidRPr="00353478">
        <w:rPr>
          <w:bCs/>
          <w:sz w:val="28"/>
          <w:szCs w:val="28"/>
          <w:lang w:val="uk-UA"/>
        </w:rPr>
        <w:t>__________________________________________________________________</w:t>
      </w:r>
    </w:p>
    <w:p w14:paraId="175934F1"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Мета:_____________________________________________________________</w:t>
      </w:r>
    </w:p>
    <w:p w14:paraId="5450CC1B"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__________________________________________________________________</w:t>
      </w:r>
    </w:p>
    <w:p w14:paraId="3AB2F762"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Завдання:</w:t>
      </w:r>
    </w:p>
    <w:p w14:paraId="7EC940B1"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1.</w:t>
      </w:r>
    </w:p>
    <w:p w14:paraId="09C3BB31"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2.</w:t>
      </w:r>
    </w:p>
    <w:p w14:paraId="34F10810"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3.</w:t>
      </w:r>
    </w:p>
    <w:p w14:paraId="1DCF2FAC"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4.</w:t>
      </w:r>
    </w:p>
    <w:p w14:paraId="30649581"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Контингент пацієнтів (кількість, вік, стать)______________________________</w:t>
      </w:r>
    </w:p>
    <w:p w14:paraId="1DC83C4C"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__________________________________________________________________</w:t>
      </w:r>
    </w:p>
    <w:p w14:paraId="25BDFF8F" w14:textId="77777777" w:rsidR="00353478" w:rsidRPr="00353478" w:rsidRDefault="00353478" w:rsidP="00353478">
      <w:pPr>
        <w:widowControl/>
        <w:autoSpaceDE/>
        <w:adjustRightInd/>
        <w:spacing w:line="360" w:lineRule="auto"/>
        <w:jc w:val="center"/>
        <w:rPr>
          <w:bCs/>
          <w:sz w:val="28"/>
          <w:szCs w:val="28"/>
          <w:lang w:val="uk-UA"/>
        </w:rPr>
      </w:pPr>
      <w:r w:rsidRPr="00353478">
        <w:rPr>
          <w:bCs/>
          <w:sz w:val="28"/>
          <w:szCs w:val="28"/>
          <w:lang w:val="uk-UA"/>
        </w:rPr>
        <w:t>План:</w:t>
      </w:r>
    </w:p>
    <w:p w14:paraId="0501E386"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1.</w:t>
      </w:r>
    </w:p>
    <w:p w14:paraId="3482459A"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2.</w:t>
      </w:r>
    </w:p>
    <w:p w14:paraId="04B4E816"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3.</w:t>
      </w:r>
    </w:p>
    <w:p w14:paraId="2B383DE1" w14:textId="77777777" w:rsidR="00353478" w:rsidRPr="00353478" w:rsidRDefault="00353478" w:rsidP="00353478">
      <w:pPr>
        <w:widowControl/>
        <w:autoSpaceDE/>
        <w:adjustRightInd/>
        <w:spacing w:line="360" w:lineRule="auto"/>
        <w:jc w:val="both"/>
        <w:rPr>
          <w:bCs/>
          <w:sz w:val="28"/>
          <w:szCs w:val="28"/>
          <w:lang w:val="uk-UA"/>
        </w:rPr>
      </w:pPr>
      <w:r w:rsidRPr="00353478">
        <w:rPr>
          <w:bCs/>
          <w:sz w:val="28"/>
          <w:szCs w:val="28"/>
          <w:lang w:val="uk-UA"/>
        </w:rPr>
        <w:t>4.</w:t>
      </w:r>
    </w:p>
    <w:p w14:paraId="27AAA8D2" w14:textId="77777777" w:rsidR="00353478" w:rsidRPr="00353478" w:rsidRDefault="00353478" w:rsidP="00353478">
      <w:pPr>
        <w:widowControl/>
        <w:autoSpaceDE/>
        <w:adjustRightInd/>
        <w:spacing w:line="360" w:lineRule="auto"/>
        <w:jc w:val="center"/>
        <w:rPr>
          <w:sz w:val="28"/>
          <w:szCs w:val="28"/>
          <w:lang w:val="uk-UA"/>
        </w:rPr>
      </w:pPr>
    </w:p>
    <w:p w14:paraId="591B5016" w14:textId="77777777" w:rsidR="00353478" w:rsidRPr="00353478" w:rsidRDefault="00353478" w:rsidP="00353478">
      <w:pPr>
        <w:widowControl/>
        <w:autoSpaceDE/>
        <w:adjustRightInd/>
        <w:spacing w:line="360" w:lineRule="auto"/>
        <w:jc w:val="center"/>
        <w:rPr>
          <w:bCs/>
          <w:i/>
          <w:sz w:val="28"/>
          <w:szCs w:val="28"/>
          <w:lang w:val="uk-UA"/>
        </w:rPr>
      </w:pPr>
      <w:r w:rsidRPr="00353478">
        <w:rPr>
          <w:bCs/>
          <w:i/>
          <w:sz w:val="28"/>
          <w:szCs w:val="28"/>
          <w:lang w:val="uk-UA"/>
        </w:rPr>
        <w:t>Текст бесіди</w:t>
      </w:r>
    </w:p>
    <w:p w14:paraId="07DC46FE" w14:textId="77777777" w:rsidR="00353478" w:rsidRPr="00353478" w:rsidRDefault="00353478" w:rsidP="00353478">
      <w:pPr>
        <w:widowControl/>
        <w:autoSpaceDE/>
        <w:adjustRightInd/>
        <w:spacing w:line="360" w:lineRule="auto"/>
        <w:rPr>
          <w:sz w:val="28"/>
          <w:szCs w:val="28"/>
          <w:lang w:val="uk-UA"/>
        </w:rPr>
      </w:pPr>
    </w:p>
    <w:p w14:paraId="289C4070" w14:textId="77777777" w:rsidR="00353478" w:rsidRPr="00353478" w:rsidRDefault="00353478" w:rsidP="00353478">
      <w:pPr>
        <w:widowControl/>
        <w:autoSpaceDE/>
        <w:adjustRightInd/>
        <w:spacing w:line="360" w:lineRule="auto"/>
        <w:rPr>
          <w:sz w:val="28"/>
          <w:szCs w:val="28"/>
          <w:lang w:val="uk-UA"/>
        </w:rPr>
      </w:pPr>
    </w:p>
    <w:p w14:paraId="4B0210C5" w14:textId="77777777" w:rsidR="00353478" w:rsidRPr="00353478" w:rsidRDefault="00353478" w:rsidP="00353478">
      <w:pPr>
        <w:widowControl/>
        <w:autoSpaceDE/>
        <w:adjustRightInd/>
        <w:spacing w:line="360" w:lineRule="auto"/>
        <w:rPr>
          <w:sz w:val="28"/>
          <w:szCs w:val="28"/>
          <w:lang w:val="uk-UA"/>
        </w:rPr>
      </w:pPr>
    </w:p>
    <w:p w14:paraId="7A1AE715" w14:textId="77777777" w:rsidR="00353478" w:rsidRPr="00353478" w:rsidRDefault="00353478" w:rsidP="00353478">
      <w:pPr>
        <w:widowControl/>
        <w:autoSpaceDE/>
        <w:adjustRightInd/>
        <w:spacing w:line="360" w:lineRule="auto"/>
        <w:jc w:val="center"/>
        <w:rPr>
          <w:sz w:val="28"/>
          <w:szCs w:val="28"/>
          <w:lang w:val="uk-UA"/>
        </w:rPr>
      </w:pPr>
      <w:r w:rsidRPr="00353478">
        <w:rPr>
          <w:sz w:val="28"/>
          <w:szCs w:val="28"/>
          <w:lang w:val="uk-UA"/>
        </w:rPr>
        <w:t>Перелік використаних джерел</w:t>
      </w:r>
    </w:p>
    <w:p w14:paraId="751FFE8C"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1.</w:t>
      </w:r>
    </w:p>
    <w:p w14:paraId="67752CAE" w14:textId="77777777" w:rsidR="00353478" w:rsidRPr="00353478" w:rsidRDefault="00353478" w:rsidP="00353478">
      <w:pPr>
        <w:widowControl/>
        <w:autoSpaceDE/>
        <w:adjustRightInd/>
        <w:spacing w:line="360" w:lineRule="auto"/>
        <w:jc w:val="both"/>
        <w:rPr>
          <w:sz w:val="28"/>
          <w:szCs w:val="28"/>
          <w:lang w:val="uk-UA"/>
        </w:rPr>
      </w:pPr>
      <w:r w:rsidRPr="00353478">
        <w:rPr>
          <w:sz w:val="28"/>
          <w:szCs w:val="28"/>
          <w:lang w:val="uk-UA"/>
        </w:rPr>
        <w:t>2.</w:t>
      </w:r>
    </w:p>
    <w:p w14:paraId="122B1904" w14:textId="6AB55FBE" w:rsidR="00E15F2A" w:rsidRPr="00F2419D" w:rsidRDefault="00353478" w:rsidP="007B2F63">
      <w:pPr>
        <w:widowControl/>
        <w:autoSpaceDE/>
        <w:adjustRightInd/>
        <w:spacing w:line="360" w:lineRule="auto"/>
        <w:jc w:val="both"/>
        <w:rPr>
          <w:sz w:val="28"/>
          <w:szCs w:val="28"/>
          <w:lang w:val="uk-UA"/>
        </w:rPr>
      </w:pPr>
      <w:r w:rsidRPr="00353478">
        <w:rPr>
          <w:sz w:val="28"/>
          <w:szCs w:val="28"/>
          <w:lang w:val="uk-UA"/>
        </w:rPr>
        <w:t>3.</w:t>
      </w:r>
    </w:p>
    <w:sectPr w:rsidR="00E15F2A" w:rsidRPr="00F2419D" w:rsidSect="00EC471A">
      <w:headerReference w:type="even" r:id="rId54"/>
      <w:headerReference w:type="default" r:id="rId55"/>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E890" w14:textId="77777777" w:rsidR="00C03F19" w:rsidRDefault="00C03F19">
      <w:r>
        <w:separator/>
      </w:r>
    </w:p>
  </w:endnote>
  <w:endnote w:type="continuationSeparator" w:id="0">
    <w:p w14:paraId="17FE0B26" w14:textId="77777777" w:rsidR="00C03F19" w:rsidRDefault="00C0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13999"/>
      <w:docPartObj>
        <w:docPartGallery w:val="Page Numbers (Bottom of Page)"/>
        <w:docPartUnique/>
      </w:docPartObj>
    </w:sdtPr>
    <w:sdtContent>
      <w:p w14:paraId="1ACD7BB4" w14:textId="77777777" w:rsidR="00353478" w:rsidRPr="003B1593" w:rsidRDefault="00353478">
        <w:pPr>
          <w:pStyle w:val="af"/>
          <w:jc w:val="center"/>
        </w:pPr>
        <w:r w:rsidRPr="003B1593">
          <w:fldChar w:fldCharType="begin"/>
        </w:r>
        <w:r w:rsidRPr="003B1593">
          <w:instrText>PAGE   \* MERGEFORMAT</w:instrText>
        </w:r>
        <w:r w:rsidRPr="003B1593">
          <w:fldChar w:fldCharType="separate"/>
        </w:r>
        <w:r w:rsidRPr="000C7C33">
          <w:rPr>
            <w:noProof/>
          </w:rPr>
          <w:t>30</w:t>
        </w:r>
        <w:r w:rsidRPr="003B1593">
          <w:fldChar w:fldCharType="end"/>
        </w:r>
      </w:p>
    </w:sdtContent>
  </w:sdt>
  <w:p w14:paraId="580F78CA" w14:textId="77777777" w:rsidR="00353478" w:rsidRDefault="003534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DD69" w14:textId="77777777" w:rsidR="00C03F19" w:rsidRDefault="00C03F19">
      <w:r>
        <w:separator/>
      </w:r>
    </w:p>
  </w:footnote>
  <w:footnote w:type="continuationSeparator" w:id="0">
    <w:p w14:paraId="692261AF" w14:textId="77777777" w:rsidR="00C03F19" w:rsidRDefault="00C0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5898" w14:textId="77777777" w:rsidR="00353478" w:rsidRDefault="0035347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B693" w14:textId="77777777" w:rsidR="00AC148E" w:rsidRDefault="00AC148E" w:rsidP="008B162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31211AE" w14:textId="77777777" w:rsidR="00AC148E" w:rsidRDefault="00AC148E">
    <w:pPr>
      <w:pStyle w:val="aa"/>
    </w:pPr>
  </w:p>
  <w:p w14:paraId="2B71F1DA" w14:textId="77777777" w:rsidR="00C73064" w:rsidRDefault="00C73064"/>
  <w:p w14:paraId="6CA911C6" w14:textId="77777777" w:rsidR="00C73064" w:rsidRDefault="00C730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F3F4" w14:textId="77777777" w:rsidR="00AC148E" w:rsidRDefault="00AC148E">
    <w:pPr>
      <w:pStyle w:val="aa"/>
      <w:jc w:val="center"/>
    </w:pPr>
    <w:r>
      <w:fldChar w:fldCharType="begin"/>
    </w:r>
    <w:r>
      <w:instrText>PAGE   \* MERGEFORMAT</w:instrText>
    </w:r>
    <w:r>
      <w:fldChar w:fldCharType="separate"/>
    </w:r>
    <w:r w:rsidR="00470CCD">
      <w:rPr>
        <w:noProof/>
      </w:rPr>
      <w:t>2</w:t>
    </w:r>
    <w:r>
      <w:fldChar w:fldCharType="end"/>
    </w:r>
  </w:p>
  <w:p w14:paraId="46CFB620" w14:textId="77777777" w:rsidR="00AC148E" w:rsidRDefault="00AC148E">
    <w:pPr>
      <w:pStyle w:val="aa"/>
    </w:pPr>
  </w:p>
  <w:p w14:paraId="17B6704C" w14:textId="77777777" w:rsidR="00C73064" w:rsidRDefault="00C73064"/>
  <w:p w14:paraId="16D99430" w14:textId="77777777" w:rsidR="00C73064" w:rsidRDefault="00C73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640"/>
    <w:multiLevelType w:val="singleLevel"/>
    <w:tmpl w:val="A55C5780"/>
    <w:lvl w:ilvl="0">
      <w:start w:val="1"/>
      <w:numFmt w:val="decimal"/>
      <w:lvlText w:val="%1."/>
      <w:legacy w:legacy="1" w:legacySpace="0" w:legacyIndent="206"/>
      <w:lvlJc w:val="left"/>
      <w:rPr>
        <w:rFonts w:ascii="Times New Roman" w:hAnsi="Times New Roman" w:cs="Times New Roman" w:hint="default"/>
      </w:rPr>
    </w:lvl>
  </w:abstractNum>
  <w:abstractNum w:abstractNumId="1" w15:restartNumberingAfterBreak="0">
    <w:nsid w:val="12810D62"/>
    <w:multiLevelType w:val="hybridMultilevel"/>
    <w:tmpl w:val="1684251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5539B4"/>
    <w:multiLevelType w:val="singleLevel"/>
    <w:tmpl w:val="EC60C2BA"/>
    <w:lvl w:ilvl="0">
      <w:start w:val="1"/>
      <w:numFmt w:val="decimal"/>
      <w:lvlText w:val="%1."/>
      <w:legacy w:legacy="1" w:legacySpace="0" w:legacyIndent="206"/>
      <w:lvlJc w:val="left"/>
      <w:rPr>
        <w:rFonts w:ascii="Times New Roman" w:hAnsi="Times New Roman" w:cs="Times New Roman" w:hint="default"/>
      </w:rPr>
    </w:lvl>
  </w:abstractNum>
  <w:abstractNum w:abstractNumId="3" w15:restartNumberingAfterBreak="0">
    <w:nsid w:val="1922521D"/>
    <w:multiLevelType w:val="hybridMultilevel"/>
    <w:tmpl w:val="B8D0886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A15849"/>
    <w:multiLevelType w:val="multilevel"/>
    <w:tmpl w:val="4E660C10"/>
    <w:lvl w:ilvl="0">
      <w:start w:val="1"/>
      <w:numFmt w:val="decimal"/>
      <w:lvlText w:val="%1."/>
      <w:lvlJc w:val="left"/>
      <w:pPr>
        <w:ind w:left="760" w:hanging="360"/>
      </w:pPr>
      <w:rPr>
        <w:rFonts w:cs="Times New Roman" w:hint="default"/>
        <w:b/>
        <w:sz w:val="28"/>
      </w:rPr>
    </w:lvl>
    <w:lvl w:ilvl="1">
      <w:start w:val="1"/>
      <w:numFmt w:val="bullet"/>
      <w:lvlText w:val=""/>
      <w:lvlJc w:val="left"/>
      <w:pPr>
        <w:ind w:left="1855" w:hanging="720"/>
      </w:pPr>
      <w:rPr>
        <w:rFonts w:ascii="Wingdings" w:hAnsi="Wingdings" w:hint="default"/>
        <w:b w:val="0"/>
        <w:sz w:val="28"/>
      </w:rPr>
    </w:lvl>
    <w:lvl w:ilvl="2">
      <w:start w:val="1"/>
      <w:numFmt w:val="decimal"/>
      <w:isLgl/>
      <w:lvlText w:val="%1.%2.%3."/>
      <w:lvlJc w:val="left"/>
      <w:pPr>
        <w:ind w:left="1120" w:hanging="720"/>
      </w:pPr>
      <w:rPr>
        <w:rFonts w:ascii="TimesNewRomanPSMT" w:hAnsi="TimesNewRomanPSMT" w:cs="TimesNewRomanPSMT" w:hint="default"/>
        <w:b w:val="0"/>
        <w:i w:val="0"/>
        <w:sz w:val="28"/>
        <w:szCs w:val="28"/>
      </w:rPr>
    </w:lvl>
    <w:lvl w:ilvl="3">
      <w:start w:val="1"/>
      <w:numFmt w:val="decimal"/>
      <w:isLgl/>
      <w:lvlText w:val="%1.%2.%3.%4."/>
      <w:lvlJc w:val="left"/>
      <w:pPr>
        <w:ind w:left="1480" w:hanging="1080"/>
      </w:pPr>
      <w:rPr>
        <w:rFonts w:ascii="TimesNewRomanPSMT" w:hAnsi="TimesNewRomanPSMT" w:cs="TimesNewRomanPSMT" w:hint="default"/>
        <w:b w:val="0"/>
      </w:rPr>
    </w:lvl>
    <w:lvl w:ilvl="4">
      <w:start w:val="1"/>
      <w:numFmt w:val="decimal"/>
      <w:isLgl/>
      <w:lvlText w:val="%1.%2.%3.%4.%5."/>
      <w:lvlJc w:val="left"/>
      <w:pPr>
        <w:ind w:left="1480" w:hanging="1080"/>
      </w:pPr>
      <w:rPr>
        <w:rFonts w:ascii="TimesNewRomanPSMT" w:hAnsi="TimesNewRomanPSMT" w:cs="TimesNewRomanPSMT" w:hint="default"/>
      </w:rPr>
    </w:lvl>
    <w:lvl w:ilvl="5">
      <w:start w:val="1"/>
      <w:numFmt w:val="decimal"/>
      <w:isLgl/>
      <w:lvlText w:val="%1.%2.%3.%4.%5.%6."/>
      <w:lvlJc w:val="left"/>
      <w:pPr>
        <w:ind w:left="1840" w:hanging="1440"/>
      </w:pPr>
      <w:rPr>
        <w:rFonts w:ascii="TimesNewRomanPSMT" w:hAnsi="TimesNewRomanPSMT" w:cs="TimesNewRomanPSMT" w:hint="default"/>
      </w:rPr>
    </w:lvl>
    <w:lvl w:ilvl="6">
      <w:start w:val="1"/>
      <w:numFmt w:val="decimal"/>
      <w:isLgl/>
      <w:lvlText w:val="%1.%2.%3.%4.%5.%6.%7."/>
      <w:lvlJc w:val="left"/>
      <w:pPr>
        <w:ind w:left="2200" w:hanging="1800"/>
      </w:pPr>
      <w:rPr>
        <w:rFonts w:ascii="TimesNewRomanPSMT" w:hAnsi="TimesNewRomanPSMT" w:cs="TimesNewRomanPSMT" w:hint="default"/>
      </w:rPr>
    </w:lvl>
    <w:lvl w:ilvl="7">
      <w:start w:val="1"/>
      <w:numFmt w:val="decimal"/>
      <w:isLgl/>
      <w:lvlText w:val="%1.%2.%3.%4.%5.%6.%7.%8."/>
      <w:lvlJc w:val="left"/>
      <w:pPr>
        <w:ind w:left="2200" w:hanging="1800"/>
      </w:pPr>
      <w:rPr>
        <w:rFonts w:ascii="TimesNewRomanPSMT" w:hAnsi="TimesNewRomanPSMT" w:cs="TimesNewRomanPSMT" w:hint="default"/>
      </w:rPr>
    </w:lvl>
    <w:lvl w:ilvl="8">
      <w:start w:val="1"/>
      <w:numFmt w:val="decimal"/>
      <w:isLgl/>
      <w:lvlText w:val="%1.%2.%3.%4.%5.%6.%7.%8.%9."/>
      <w:lvlJc w:val="left"/>
      <w:pPr>
        <w:ind w:left="2560" w:hanging="2160"/>
      </w:pPr>
      <w:rPr>
        <w:rFonts w:ascii="TimesNewRomanPSMT" w:hAnsi="TimesNewRomanPSMT" w:cs="TimesNewRomanPSMT" w:hint="default"/>
      </w:rPr>
    </w:lvl>
  </w:abstractNum>
  <w:abstractNum w:abstractNumId="5" w15:restartNumberingAfterBreak="0">
    <w:nsid w:val="1BD90A6B"/>
    <w:multiLevelType w:val="hybridMultilevel"/>
    <w:tmpl w:val="C8424578"/>
    <w:lvl w:ilvl="0" w:tplc="2000000D">
      <w:start w:val="1"/>
      <w:numFmt w:val="bullet"/>
      <w:lvlText w:val=""/>
      <w:lvlJc w:val="left"/>
      <w:pPr>
        <w:ind w:left="1515" w:hanging="360"/>
      </w:pPr>
      <w:rPr>
        <w:rFonts w:ascii="Wingdings" w:hAnsi="Wingdings" w:hint="default"/>
      </w:rPr>
    </w:lvl>
    <w:lvl w:ilvl="1" w:tplc="20000003" w:tentative="1">
      <w:start w:val="1"/>
      <w:numFmt w:val="bullet"/>
      <w:lvlText w:val="o"/>
      <w:lvlJc w:val="left"/>
      <w:pPr>
        <w:ind w:left="2235" w:hanging="360"/>
      </w:pPr>
      <w:rPr>
        <w:rFonts w:ascii="Courier New" w:hAnsi="Courier New" w:cs="Courier New" w:hint="default"/>
      </w:rPr>
    </w:lvl>
    <w:lvl w:ilvl="2" w:tplc="20000005" w:tentative="1">
      <w:start w:val="1"/>
      <w:numFmt w:val="bullet"/>
      <w:lvlText w:val=""/>
      <w:lvlJc w:val="left"/>
      <w:pPr>
        <w:ind w:left="2955" w:hanging="360"/>
      </w:pPr>
      <w:rPr>
        <w:rFonts w:ascii="Wingdings" w:hAnsi="Wingdings" w:hint="default"/>
      </w:rPr>
    </w:lvl>
    <w:lvl w:ilvl="3" w:tplc="20000001" w:tentative="1">
      <w:start w:val="1"/>
      <w:numFmt w:val="bullet"/>
      <w:lvlText w:val=""/>
      <w:lvlJc w:val="left"/>
      <w:pPr>
        <w:ind w:left="3675" w:hanging="360"/>
      </w:pPr>
      <w:rPr>
        <w:rFonts w:ascii="Symbol" w:hAnsi="Symbol" w:hint="default"/>
      </w:rPr>
    </w:lvl>
    <w:lvl w:ilvl="4" w:tplc="20000003" w:tentative="1">
      <w:start w:val="1"/>
      <w:numFmt w:val="bullet"/>
      <w:lvlText w:val="o"/>
      <w:lvlJc w:val="left"/>
      <w:pPr>
        <w:ind w:left="4395" w:hanging="360"/>
      </w:pPr>
      <w:rPr>
        <w:rFonts w:ascii="Courier New" w:hAnsi="Courier New" w:cs="Courier New" w:hint="default"/>
      </w:rPr>
    </w:lvl>
    <w:lvl w:ilvl="5" w:tplc="20000005" w:tentative="1">
      <w:start w:val="1"/>
      <w:numFmt w:val="bullet"/>
      <w:lvlText w:val=""/>
      <w:lvlJc w:val="left"/>
      <w:pPr>
        <w:ind w:left="5115" w:hanging="360"/>
      </w:pPr>
      <w:rPr>
        <w:rFonts w:ascii="Wingdings" w:hAnsi="Wingdings" w:hint="default"/>
      </w:rPr>
    </w:lvl>
    <w:lvl w:ilvl="6" w:tplc="20000001" w:tentative="1">
      <w:start w:val="1"/>
      <w:numFmt w:val="bullet"/>
      <w:lvlText w:val=""/>
      <w:lvlJc w:val="left"/>
      <w:pPr>
        <w:ind w:left="5835" w:hanging="360"/>
      </w:pPr>
      <w:rPr>
        <w:rFonts w:ascii="Symbol" w:hAnsi="Symbol" w:hint="default"/>
      </w:rPr>
    </w:lvl>
    <w:lvl w:ilvl="7" w:tplc="20000003" w:tentative="1">
      <w:start w:val="1"/>
      <w:numFmt w:val="bullet"/>
      <w:lvlText w:val="o"/>
      <w:lvlJc w:val="left"/>
      <w:pPr>
        <w:ind w:left="6555" w:hanging="360"/>
      </w:pPr>
      <w:rPr>
        <w:rFonts w:ascii="Courier New" w:hAnsi="Courier New" w:cs="Courier New" w:hint="default"/>
      </w:rPr>
    </w:lvl>
    <w:lvl w:ilvl="8" w:tplc="20000005" w:tentative="1">
      <w:start w:val="1"/>
      <w:numFmt w:val="bullet"/>
      <w:lvlText w:val=""/>
      <w:lvlJc w:val="left"/>
      <w:pPr>
        <w:ind w:left="7275" w:hanging="360"/>
      </w:pPr>
      <w:rPr>
        <w:rFonts w:ascii="Wingdings" w:hAnsi="Wingdings" w:hint="default"/>
      </w:rPr>
    </w:lvl>
  </w:abstractNum>
  <w:abstractNum w:abstractNumId="6" w15:restartNumberingAfterBreak="0">
    <w:nsid w:val="245E562F"/>
    <w:multiLevelType w:val="hybridMultilevel"/>
    <w:tmpl w:val="95B0127A"/>
    <w:lvl w:ilvl="0" w:tplc="2000000D">
      <w:start w:val="1"/>
      <w:numFmt w:val="bullet"/>
      <w:lvlText w:val=""/>
      <w:lvlJc w:val="left"/>
      <w:pPr>
        <w:ind w:left="1996" w:hanging="360"/>
      </w:pPr>
      <w:rPr>
        <w:rFonts w:ascii="Wingdings" w:hAnsi="Wingdings"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7" w15:restartNumberingAfterBreak="0">
    <w:nsid w:val="271F1205"/>
    <w:multiLevelType w:val="multilevel"/>
    <w:tmpl w:val="F6A82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875C9"/>
    <w:multiLevelType w:val="hybridMultilevel"/>
    <w:tmpl w:val="F09AFC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B57A1A"/>
    <w:multiLevelType w:val="hybridMultilevel"/>
    <w:tmpl w:val="F37C8040"/>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15:restartNumberingAfterBreak="0">
    <w:nsid w:val="375B5F89"/>
    <w:multiLevelType w:val="hybridMultilevel"/>
    <w:tmpl w:val="C7F477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457094"/>
    <w:multiLevelType w:val="hybridMultilevel"/>
    <w:tmpl w:val="57920B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8C4870"/>
    <w:multiLevelType w:val="hybridMultilevel"/>
    <w:tmpl w:val="1AF48B90"/>
    <w:lvl w:ilvl="0" w:tplc="0422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16533E"/>
    <w:multiLevelType w:val="hybridMultilevel"/>
    <w:tmpl w:val="93A498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834314"/>
    <w:multiLevelType w:val="hybridMultilevel"/>
    <w:tmpl w:val="2176F1A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FAD75B0"/>
    <w:multiLevelType w:val="hybridMultilevel"/>
    <w:tmpl w:val="51A46AC2"/>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6" w15:restartNumberingAfterBreak="0">
    <w:nsid w:val="4FC333DD"/>
    <w:multiLevelType w:val="hybridMultilevel"/>
    <w:tmpl w:val="B1629E4A"/>
    <w:lvl w:ilvl="0" w:tplc="1B8C22CC">
      <w:start w:val="1"/>
      <w:numFmt w:val="bullet"/>
      <w:lvlText w:val=""/>
      <w:lvlJc w:val="left"/>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F2193"/>
    <w:multiLevelType w:val="hybridMultilevel"/>
    <w:tmpl w:val="6EC4B99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02317B3"/>
    <w:multiLevelType w:val="hybridMultilevel"/>
    <w:tmpl w:val="9C5C07CC"/>
    <w:lvl w:ilvl="0" w:tplc="0422000D">
      <w:start w:val="1"/>
      <w:numFmt w:val="bullet"/>
      <w:lvlText w:val=""/>
      <w:lvlJc w:val="left"/>
      <w:rPr>
        <w:rFonts w:ascii="Wingdings" w:hAnsi="Wingdings" w:hint="default"/>
      </w:rPr>
    </w:lvl>
    <w:lvl w:ilvl="1" w:tplc="04190003" w:tentative="1">
      <w:start w:val="1"/>
      <w:numFmt w:val="bullet"/>
      <w:lvlText w:val="o"/>
      <w:lvlJc w:val="left"/>
      <w:pPr>
        <w:tabs>
          <w:tab w:val="num" w:pos="2717"/>
        </w:tabs>
        <w:ind w:left="2717" w:hanging="360"/>
      </w:pPr>
      <w:rPr>
        <w:rFonts w:ascii="Courier New" w:hAnsi="Courier New" w:hint="default"/>
      </w:rPr>
    </w:lvl>
    <w:lvl w:ilvl="2" w:tplc="04190005" w:tentative="1">
      <w:start w:val="1"/>
      <w:numFmt w:val="bullet"/>
      <w:lvlText w:val=""/>
      <w:lvlJc w:val="left"/>
      <w:pPr>
        <w:tabs>
          <w:tab w:val="num" w:pos="3437"/>
        </w:tabs>
        <w:ind w:left="3437" w:hanging="360"/>
      </w:pPr>
      <w:rPr>
        <w:rFonts w:ascii="Wingdings" w:hAnsi="Wingdings" w:hint="default"/>
      </w:rPr>
    </w:lvl>
    <w:lvl w:ilvl="3" w:tplc="04190001" w:tentative="1">
      <w:start w:val="1"/>
      <w:numFmt w:val="bullet"/>
      <w:lvlText w:val=""/>
      <w:lvlJc w:val="left"/>
      <w:pPr>
        <w:tabs>
          <w:tab w:val="num" w:pos="4157"/>
        </w:tabs>
        <w:ind w:left="4157" w:hanging="360"/>
      </w:pPr>
      <w:rPr>
        <w:rFonts w:ascii="Symbol" w:hAnsi="Symbol" w:hint="default"/>
      </w:rPr>
    </w:lvl>
    <w:lvl w:ilvl="4" w:tplc="04190003" w:tentative="1">
      <w:start w:val="1"/>
      <w:numFmt w:val="bullet"/>
      <w:lvlText w:val="o"/>
      <w:lvlJc w:val="left"/>
      <w:pPr>
        <w:tabs>
          <w:tab w:val="num" w:pos="4877"/>
        </w:tabs>
        <w:ind w:left="4877" w:hanging="360"/>
      </w:pPr>
      <w:rPr>
        <w:rFonts w:ascii="Courier New" w:hAnsi="Courier New" w:hint="default"/>
      </w:rPr>
    </w:lvl>
    <w:lvl w:ilvl="5" w:tplc="04190005" w:tentative="1">
      <w:start w:val="1"/>
      <w:numFmt w:val="bullet"/>
      <w:lvlText w:val=""/>
      <w:lvlJc w:val="left"/>
      <w:pPr>
        <w:tabs>
          <w:tab w:val="num" w:pos="5597"/>
        </w:tabs>
        <w:ind w:left="5597" w:hanging="360"/>
      </w:pPr>
      <w:rPr>
        <w:rFonts w:ascii="Wingdings" w:hAnsi="Wingdings" w:hint="default"/>
      </w:rPr>
    </w:lvl>
    <w:lvl w:ilvl="6" w:tplc="04190001" w:tentative="1">
      <w:start w:val="1"/>
      <w:numFmt w:val="bullet"/>
      <w:lvlText w:val=""/>
      <w:lvlJc w:val="left"/>
      <w:pPr>
        <w:tabs>
          <w:tab w:val="num" w:pos="6317"/>
        </w:tabs>
        <w:ind w:left="6317" w:hanging="360"/>
      </w:pPr>
      <w:rPr>
        <w:rFonts w:ascii="Symbol" w:hAnsi="Symbol" w:hint="default"/>
      </w:rPr>
    </w:lvl>
    <w:lvl w:ilvl="7" w:tplc="04190003" w:tentative="1">
      <w:start w:val="1"/>
      <w:numFmt w:val="bullet"/>
      <w:lvlText w:val="o"/>
      <w:lvlJc w:val="left"/>
      <w:pPr>
        <w:tabs>
          <w:tab w:val="num" w:pos="7037"/>
        </w:tabs>
        <w:ind w:left="7037" w:hanging="360"/>
      </w:pPr>
      <w:rPr>
        <w:rFonts w:ascii="Courier New" w:hAnsi="Courier New" w:hint="default"/>
      </w:rPr>
    </w:lvl>
    <w:lvl w:ilvl="8" w:tplc="04190005" w:tentative="1">
      <w:start w:val="1"/>
      <w:numFmt w:val="bullet"/>
      <w:lvlText w:val=""/>
      <w:lvlJc w:val="left"/>
      <w:pPr>
        <w:tabs>
          <w:tab w:val="num" w:pos="7757"/>
        </w:tabs>
        <w:ind w:left="7757" w:hanging="360"/>
      </w:pPr>
      <w:rPr>
        <w:rFonts w:ascii="Wingdings" w:hAnsi="Wingdings" w:hint="default"/>
      </w:rPr>
    </w:lvl>
  </w:abstractNum>
  <w:abstractNum w:abstractNumId="19" w15:restartNumberingAfterBreak="0">
    <w:nsid w:val="53DA16C8"/>
    <w:multiLevelType w:val="hybridMultilevel"/>
    <w:tmpl w:val="5CA21E14"/>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15:restartNumberingAfterBreak="0">
    <w:nsid w:val="5C294D59"/>
    <w:multiLevelType w:val="hybridMultilevel"/>
    <w:tmpl w:val="18B2C8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92070F"/>
    <w:multiLevelType w:val="hybridMultilevel"/>
    <w:tmpl w:val="1A1E31E8"/>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15:restartNumberingAfterBreak="0">
    <w:nsid w:val="5D17069D"/>
    <w:multiLevelType w:val="hybridMultilevel"/>
    <w:tmpl w:val="3AF05B9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56A8C"/>
    <w:multiLevelType w:val="hybridMultilevel"/>
    <w:tmpl w:val="6E787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E5493C"/>
    <w:multiLevelType w:val="hybridMultilevel"/>
    <w:tmpl w:val="88304208"/>
    <w:lvl w:ilvl="0" w:tplc="0422000D">
      <w:start w:val="1"/>
      <w:numFmt w:val="bullet"/>
      <w:lvlText w:val=""/>
      <w:lvlJc w:val="left"/>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7D0B23"/>
    <w:multiLevelType w:val="hybridMultilevel"/>
    <w:tmpl w:val="BD4EDD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840EF2"/>
    <w:multiLevelType w:val="hybridMultilevel"/>
    <w:tmpl w:val="9688722C"/>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7" w15:restartNumberingAfterBreak="0">
    <w:nsid w:val="79737562"/>
    <w:multiLevelType w:val="hybridMultilevel"/>
    <w:tmpl w:val="EAA8DFDC"/>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8" w15:restartNumberingAfterBreak="0">
    <w:nsid w:val="7BB11600"/>
    <w:multiLevelType w:val="hybridMultilevel"/>
    <w:tmpl w:val="5FC228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56343536">
    <w:abstractNumId w:val="4"/>
  </w:num>
  <w:num w:numId="2" w16cid:durableId="199318967">
    <w:abstractNumId w:val="16"/>
  </w:num>
  <w:num w:numId="3" w16cid:durableId="504176203">
    <w:abstractNumId w:val="18"/>
  </w:num>
  <w:num w:numId="4" w16cid:durableId="707031477">
    <w:abstractNumId w:val="24"/>
  </w:num>
  <w:num w:numId="5" w16cid:durableId="139468082">
    <w:abstractNumId w:val="0"/>
  </w:num>
  <w:num w:numId="6" w16cid:durableId="1938056240">
    <w:abstractNumId w:val="23"/>
  </w:num>
  <w:num w:numId="7" w16cid:durableId="1705667308">
    <w:abstractNumId w:val="20"/>
  </w:num>
  <w:num w:numId="8" w16cid:durableId="139998653">
    <w:abstractNumId w:val="22"/>
  </w:num>
  <w:num w:numId="9" w16cid:durableId="1583953740">
    <w:abstractNumId w:val="7"/>
  </w:num>
  <w:num w:numId="10" w16cid:durableId="383334010">
    <w:abstractNumId w:val="9"/>
  </w:num>
  <w:num w:numId="11" w16cid:durableId="1071611710">
    <w:abstractNumId w:val="19"/>
  </w:num>
  <w:num w:numId="12" w16cid:durableId="119690450">
    <w:abstractNumId w:val="25"/>
  </w:num>
  <w:num w:numId="13" w16cid:durableId="1159999588">
    <w:abstractNumId w:val="28"/>
  </w:num>
  <w:num w:numId="14" w16cid:durableId="951549030">
    <w:abstractNumId w:val="17"/>
  </w:num>
  <w:num w:numId="15" w16cid:durableId="452944751">
    <w:abstractNumId w:val="1"/>
  </w:num>
  <w:num w:numId="16" w16cid:durableId="1928228404">
    <w:abstractNumId w:val="10"/>
  </w:num>
  <w:num w:numId="17" w16cid:durableId="249852369">
    <w:abstractNumId w:val="8"/>
  </w:num>
  <w:num w:numId="18" w16cid:durableId="1005285297">
    <w:abstractNumId w:val="11"/>
  </w:num>
  <w:num w:numId="19" w16cid:durableId="692079070">
    <w:abstractNumId w:val="15"/>
  </w:num>
  <w:num w:numId="20" w16cid:durableId="207884990">
    <w:abstractNumId w:val="13"/>
  </w:num>
  <w:num w:numId="21" w16cid:durableId="1140608557">
    <w:abstractNumId w:val="27"/>
  </w:num>
  <w:num w:numId="22" w16cid:durableId="140705945">
    <w:abstractNumId w:val="12"/>
  </w:num>
  <w:num w:numId="23" w16cid:durableId="1613245133">
    <w:abstractNumId w:val="2"/>
    <w:lvlOverride w:ilvl="0">
      <w:startOverride w:val="1"/>
    </w:lvlOverride>
  </w:num>
  <w:num w:numId="24" w16cid:durableId="30421842">
    <w:abstractNumId w:val="0"/>
    <w:lvlOverride w:ilvl="0">
      <w:startOverride w:val="1"/>
    </w:lvlOverride>
  </w:num>
  <w:num w:numId="25" w16cid:durableId="248781576">
    <w:abstractNumId w:val="5"/>
  </w:num>
  <w:num w:numId="26" w16cid:durableId="672027871">
    <w:abstractNumId w:val="3"/>
  </w:num>
  <w:num w:numId="27" w16cid:durableId="617566784">
    <w:abstractNumId w:val="21"/>
  </w:num>
  <w:num w:numId="28" w16cid:durableId="499852879">
    <w:abstractNumId w:val="14"/>
  </w:num>
  <w:num w:numId="29" w16cid:durableId="1819958113">
    <w:abstractNumId w:val="6"/>
  </w:num>
  <w:num w:numId="30" w16cid:durableId="167557104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3D"/>
    <w:rsid w:val="00001D87"/>
    <w:rsid w:val="00001EE9"/>
    <w:rsid w:val="00003F39"/>
    <w:rsid w:val="00004C39"/>
    <w:rsid w:val="00005B97"/>
    <w:rsid w:val="00015A67"/>
    <w:rsid w:val="00015C4F"/>
    <w:rsid w:val="000170C9"/>
    <w:rsid w:val="000204BB"/>
    <w:rsid w:val="00021ADA"/>
    <w:rsid w:val="00023238"/>
    <w:rsid w:val="00025539"/>
    <w:rsid w:val="00030EA4"/>
    <w:rsid w:val="000314BE"/>
    <w:rsid w:val="000317D3"/>
    <w:rsid w:val="000329ED"/>
    <w:rsid w:val="00036BAE"/>
    <w:rsid w:val="00036D26"/>
    <w:rsid w:val="00043586"/>
    <w:rsid w:val="00046821"/>
    <w:rsid w:val="00047698"/>
    <w:rsid w:val="00051AD6"/>
    <w:rsid w:val="00053362"/>
    <w:rsid w:val="000534AC"/>
    <w:rsid w:val="000538DA"/>
    <w:rsid w:val="00060132"/>
    <w:rsid w:val="00065F7F"/>
    <w:rsid w:val="000664E2"/>
    <w:rsid w:val="0006652C"/>
    <w:rsid w:val="00071D91"/>
    <w:rsid w:val="0007439B"/>
    <w:rsid w:val="00074983"/>
    <w:rsid w:val="00082ECF"/>
    <w:rsid w:val="0008394B"/>
    <w:rsid w:val="00090C0D"/>
    <w:rsid w:val="000950CA"/>
    <w:rsid w:val="000962A4"/>
    <w:rsid w:val="0009669C"/>
    <w:rsid w:val="000A2E99"/>
    <w:rsid w:val="000A51BD"/>
    <w:rsid w:val="000A79F7"/>
    <w:rsid w:val="000B0ED7"/>
    <w:rsid w:val="000B2938"/>
    <w:rsid w:val="000B4528"/>
    <w:rsid w:val="000B59D8"/>
    <w:rsid w:val="000C7E4D"/>
    <w:rsid w:val="000D0846"/>
    <w:rsid w:val="000D1081"/>
    <w:rsid w:val="000E0B39"/>
    <w:rsid w:val="000E163F"/>
    <w:rsid w:val="000E65D7"/>
    <w:rsid w:val="000E7A17"/>
    <w:rsid w:val="000E7FA7"/>
    <w:rsid w:val="000F3007"/>
    <w:rsid w:val="000F4D2C"/>
    <w:rsid w:val="000F5C81"/>
    <w:rsid w:val="000F60DF"/>
    <w:rsid w:val="00101230"/>
    <w:rsid w:val="001028AD"/>
    <w:rsid w:val="0010347E"/>
    <w:rsid w:val="00103766"/>
    <w:rsid w:val="00103791"/>
    <w:rsid w:val="00105C1E"/>
    <w:rsid w:val="001070F0"/>
    <w:rsid w:val="00107A10"/>
    <w:rsid w:val="00112EA3"/>
    <w:rsid w:val="0012290B"/>
    <w:rsid w:val="001257B9"/>
    <w:rsid w:val="00126537"/>
    <w:rsid w:val="00134D68"/>
    <w:rsid w:val="001372D3"/>
    <w:rsid w:val="00137B35"/>
    <w:rsid w:val="00140BC8"/>
    <w:rsid w:val="0014656C"/>
    <w:rsid w:val="001477CE"/>
    <w:rsid w:val="001478F2"/>
    <w:rsid w:val="001519BE"/>
    <w:rsid w:val="00151DDF"/>
    <w:rsid w:val="0015362E"/>
    <w:rsid w:val="00153C49"/>
    <w:rsid w:val="00156C54"/>
    <w:rsid w:val="001606F7"/>
    <w:rsid w:val="0016367D"/>
    <w:rsid w:val="001641E6"/>
    <w:rsid w:val="00165BBB"/>
    <w:rsid w:val="00166B95"/>
    <w:rsid w:val="001703CD"/>
    <w:rsid w:val="0017390B"/>
    <w:rsid w:val="00180BA7"/>
    <w:rsid w:val="001825CD"/>
    <w:rsid w:val="001834B2"/>
    <w:rsid w:val="00183547"/>
    <w:rsid w:val="00183CDB"/>
    <w:rsid w:val="0018655B"/>
    <w:rsid w:val="0018717A"/>
    <w:rsid w:val="001900B4"/>
    <w:rsid w:val="001901A4"/>
    <w:rsid w:val="0019240A"/>
    <w:rsid w:val="0019314C"/>
    <w:rsid w:val="001937A8"/>
    <w:rsid w:val="00194FBE"/>
    <w:rsid w:val="001A49B9"/>
    <w:rsid w:val="001A51F9"/>
    <w:rsid w:val="001A763D"/>
    <w:rsid w:val="001A79B8"/>
    <w:rsid w:val="001A7D48"/>
    <w:rsid w:val="001B782C"/>
    <w:rsid w:val="001C05CD"/>
    <w:rsid w:val="001C36CA"/>
    <w:rsid w:val="001C5759"/>
    <w:rsid w:val="001C6275"/>
    <w:rsid w:val="001C6F54"/>
    <w:rsid w:val="001D33D1"/>
    <w:rsid w:val="001D62C4"/>
    <w:rsid w:val="001D7C84"/>
    <w:rsid w:val="001E0F13"/>
    <w:rsid w:val="001F18BE"/>
    <w:rsid w:val="001F1E40"/>
    <w:rsid w:val="001F25A1"/>
    <w:rsid w:val="001F5527"/>
    <w:rsid w:val="00203BF4"/>
    <w:rsid w:val="002040EC"/>
    <w:rsid w:val="00205473"/>
    <w:rsid w:val="002074B6"/>
    <w:rsid w:val="00211CD6"/>
    <w:rsid w:val="00211F13"/>
    <w:rsid w:val="00212AD7"/>
    <w:rsid w:val="00214B1B"/>
    <w:rsid w:val="00215345"/>
    <w:rsid w:val="00220BE5"/>
    <w:rsid w:val="002219AB"/>
    <w:rsid w:val="002219D2"/>
    <w:rsid w:val="00225627"/>
    <w:rsid w:val="00231703"/>
    <w:rsid w:val="002327D0"/>
    <w:rsid w:val="00235FE8"/>
    <w:rsid w:val="00242343"/>
    <w:rsid w:val="00242C3D"/>
    <w:rsid w:val="00243E29"/>
    <w:rsid w:val="00245125"/>
    <w:rsid w:val="002456B9"/>
    <w:rsid w:val="002461D2"/>
    <w:rsid w:val="002470ED"/>
    <w:rsid w:val="00250AD7"/>
    <w:rsid w:val="002517B8"/>
    <w:rsid w:val="00254B06"/>
    <w:rsid w:val="00254C13"/>
    <w:rsid w:val="0026098E"/>
    <w:rsid w:val="002666EC"/>
    <w:rsid w:val="00275680"/>
    <w:rsid w:val="00287917"/>
    <w:rsid w:val="002910E4"/>
    <w:rsid w:val="0029314A"/>
    <w:rsid w:val="00296369"/>
    <w:rsid w:val="002A03D7"/>
    <w:rsid w:val="002A0A4C"/>
    <w:rsid w:val="002A12B5"/>
    <w:rsid w:val="002A13E1"/>
    <w:rsid w:val="002A2FD3"/>
    <w:rsid w:val="002A371B"/>
    <w:rsid w:val="002A3933"/>
    <w:rsid w:val="002A464F"/>
    <w:rsid w:val="002A5C9E"/>
    <w:rsid w:val="002A7504"/>
    <w:rsid w:val="002A78B7"/>
    <w:rsid w:val="002A7C75"/>
    <w:rsid w:val="002B07AE"/>
    <w:rsid w:val="002B2AA7"/>
    <w:rsid w:val="002B6375"/>
    <w:rsid w:val="002B76AD"/>
    <w:rsid w:val="002C05C3"/>
    <w:rsid w:val="002C7B21"/>
    <w:rsid w:val="002D40B5"/>
    <w:rsid w:val="002D6F71"/>
    <w:rsid w:val="002D7589"/>
    <w:rsid w:val="002E0473"/>
    <w:rsid w:val="002E053C"/>
    <w:rsid w:val="002E37D7"/>
    <w:rsid w:val="002E44D0"/>
    <w:rsid w:val="002E61D7"/>
    <w:rsid w:val="002E6D47"/>
    <w:rsid w:val="002E73DF"/>
    <w:rsid w:val="002E7D63"/>
    <w:rsid w:val="002F1435"/>
    <w:rsid w:val="002F3C25"/>
    <w:rsid w:val="002F7F78"/>
    <w:rsid w:val="003008B4"/>
    <w:rsid w:val="00300C36"/>
    <w:rsid w:val="00300DB7"/>
    <w:rsid w:val="003056E1"/>
    <w:rsid w:val="00307FF1"/>
    <w:rsid w:val="00313B9D"/>
    <w:rsid w:val="00314804"/>
    <w:rsid w:val="00314BB3"/>
    <w:rsid w:val="003159F2"/>
    <w:rsid w:val="00316A29"/>
    <w:rsid w:val="003176F8"/>
    <w:rsid w:val="00317A43"/>
    <w:rsid w:val="0032148B"/>
    <w:rsid w:val="00323B67"/>
    <w:rsid w:val="00326FD8"/>
    <w:rsid w:val="003274A3"/>
    <w:rsid w:val="00327C3F"/>
    <w:rsid w:val="00331475"/>
    <w:rsid w:val="00335068"/>
    <w:rsid w:val="00340A4F"/>
    <w:rsid w:val="003426FA"/>
    <w:rsid w:val="00345AE4"/>
    <w:rsid w:val="003460BE"/>
    <w:rsid w:val="0034652C"/>
    <w:rsid w:val="00346828"/>
    <w:rsid w:val="0035013E"/>
    <w:rsid w:val="0035127A"/>
    <w:rsid w:val="00353478"/>
    <w:rsid w:val="00354644"/>
    <w:rsid w:val="00355DE6"/>
    <w:rsid w:val="00357EC0"/>
    <w:rsid w:val="0036063D"/>
    <w:rsid w:val="0036393D"/>
    <w:rsid w:val="0036699D"/>
    <w:rsid w:val="0037021B"/>
    <w:rsid w:val="00371F33"/>
    <w:rsid w:val="00371FDA"/>
    <w:rsid w:val="00372E6E"/>
    <w:rsid w:val="00374188"/>
    <w:rsid w:val="00374806"/>
    <w:rsid w:val="00375246"/>
    <w:rsid w:val="00376B06"/>
    <w:rsid w:val="00381E19"/>
    <w:rsid w:val="0038424B"/>
    <w:rsid w:val="00390860"/>
    <w:rsid w:val="003917E7"/>
    <w:rsid w:val="00391899"/>
    <w:rsid w:val="00393C58"/>
    <w:rsid w:val="0039619B"/>
    <w:rsid w:val="00397D15"/>
    <w:rsid w:val="003A0EF0"/>
    <w:rsid w:val="003A1CE0"/>
    <w:rsid w:val="003A3B3C"/>
    <w:rsid w:val="003A45A6"/>
    <w:rsid w:val="003A5491"/>
    <w:rsid w:val="003A6275"/>
    <w:rsid w:val="003A6FF8"/>
    <w:rsid w:val="003B0E5A"/>
    <w:rsid w:val="003B1F5D"/>
    <w:rsid w:val="003B3C1D"/>
    <w:rsid w:val="003B6D64"/>
    <w:rsid w:val="003C23B4"/>
    <w:rsid w:val="003C3B01"/>
    <w:rsid w:val="003D0038"/>
    <w:rsid w:val="003D14F4"/>
    <w:rsid w:val="003D151A"/>
    <w:rsid w:val="003D4CFE"/>
    <w:rsid w:val="003D6E41"/>
    <w:rsid w:val="003E0C8C"/>
    <w:rsid w:val="003E3BAC"/>
    <w:rsid w:val="003E70B1"/>
    <w:rsid w:val="003E78D6"/>
    <w:rsid w:val="003F0A5C"/>
    <w:rsid w:val="003F0B15"/>
    <w:rsid w:val="003F0DDF"/>
    <w:rsid w:val="003F30FD"/>
    <w:rsid w:val="003F32CD"/>
    <w:rsid w:val="003F687C"/>
    <w:rsid w:val="004024F3"/>
    <w:rsid w:val="00404655"/>
    <w:rsid w:val="00407DB7"/>
    <w:rsid w:val="00413775"/>
    <w:rsid w:val="00414954"/>
    <w:rsid w:val="00415AA8"/>
    <w:rsid w:val="00420A03"/>
    <w:rsid w:val="00420E96"/>
    <w:rsid w:val="00421F6A"/>
    <w:rsid w:val="004232AB"/>
    <w:rsid w:val="00423432"/>
    <w:rsid w:val="00424C75"/>
    <w:rsid w:val="0043287C"/>
    <w:rsid w:val="004331D9"/>
    <w:rsid w:val="004348D0"/>
    <w:rsid w:val="00434D4C"/>
    <w:rsid w:val="004401B7"/>
    <w:rsid w:val="00441866"/>
    <w:rsid w:val="00450136"/>
    <w:rsid w:val="00451F77"/>
    <w:rsid w:val="0045200E"/>
    <w:rsid w:val="00453044"/>
    <w:rsid w:val="00461D2B"/>
    <w:rsid w:val="00465097"/>
    <w:rsid w:val="004655D6"/>
    <w:rsid w:val="00470CCD"/>
    <w:rsid w:val="00474176"/>
    <w:rsid w:val="004756FA"/>
    <w:rsid w:val="00477335"/>
    <w:rsid w:val="0047769F"/>
    <w:rsid w:val="004815AB"/>
    <w:rsid w:val="00482762"/>
    <w:rsid w:val="004835E8"/>
    <w:rsid w:val="00486F72"/>
    <w:rsid w:val="00487406"/>
    <w:rsid w:val="00490879"/>
    <w:rsid w:val="00497A1A"/>
    <w:rsid w:val="004A0C40"/>
    <w:rsid w:val="004A0E6A"/>
    <w:rsid w:val="004A1061"/>
    <w:rsid w:val="004A12F9"/>
    <w:rsid w:val="004A3B80"/>
    <w:rsid w:val="004A53D8"/>
    <w:rsid w:val="004A5C1A"/>
    <w:rsid w:val="004A6A0F"/>
    <w:rsid w:val="004B0BB3"/>
    <w:rsid w:val="004B34AA"/>
    <w:rsid w:val="004B5A83"/>
    <w:rsid w:val="004B63C2"/>
    <w:rsid w:val="004C07BE"/>
    <w:rsid w:val="004C178B"/>
    <w:rsid w:val="004C6231"/>
    <w:rsid w:val="004D297A"/>
    <w:rsid w:val="004D3294"/>
    <w:rsid w:val="004D3471"/>
    <w:rsid w:val="004D5099"/>
    <w:rsid w:val="004D5B09"/>
    <w:rsid w:val="004E0647"/>
    <w:rsid w:val="004E1468"/>
    <w:rsid w:val="004E5875"/>
    <w:rsid w:val="004E5D3F"/>
    <w:rsid w:val="004E621E"/>
    <w:rsid w:val="004E719C"/>
    <w:rsid w:val="004F036B"/>
    <w:rsid w:val="004F252C"/>
    <w:rsid w:val="005019BB"/>
    <w:rsid w:val="00506805"/>
    <w:rsid w:val="00510FB3"/>
    <w:rsid w:val="00512C59"/>
    <w:rsid w:val="005175BC"/>
    <w:rsid w:val="00520CFD"/>
    <w:rsid w:val="00521A83"/>
    <w:rsid w:val="00522FD8"/>
    <w:rsid w:val="005252D5"/>
    <w:rsid w:val="00525D73"/>
    <w:rsid w:val="005311BE"/>
    <w:rsid w:val="0053255C"/>
    <w:rsid w:val="00534281"/>
    <w:rsid w:val="00535203"/>
    <w:rsid w:val="00536B42"/>
    <w:rsid w:val="0054261E"/>
    <w:rsid w:val="0054476B"/>
    <w:rsid w:val="00544D81"/>
    <w:rsid w:val="00544FA4"/>
    <w:rsid w:val="005477EB"/>
    <w:rsid w:val="00547C3D"/>
    <w:rsid w:val="00550245"/>
    <w:rsid w:val="00555AF8"/>
    <w:rsid w:val="005576F0"/>
    <w:rsid w:val="00562F38"/>
    <w:rsid w:val="0056434B"/>
    <w:rsid w:val="0056589E"/>
    <w:rsid w:val="005669B4"/>
    <w:rsid w:val="0056734E"/>
    <w:rsid w:val="00570313"/>
    <w:rsid w:val="00571769"/>
    <w:rsid w:val="00572F82"/>
    <w:rsid w:val="00574356"/>
    <w:rsid w:val="00574BB6"/>
    <w:rsid w:val="005752DF"/>
    <w:rsid w:val="00575380"/>
    <w:rsid w:val="0057573B"/>
    <w:rsid w:val="00576F53"/>
    <w:rsid w:val="00582307"/>
    <w:rsid w:val="00582402"/>
    <w:rsid w:val="00584D19"/>
    <w:rsid w:val="005850B8"/>
    <w:rsid w:val="00585844"/>
    <w:rsid w:val="00586D61"/>
    <w:rsid w:val="005916C2"/>
    <w:rsid w:val="005926C3"/>
    <w:rsid w:val="00596218"/>
    <w:rsid w:val="005A1094"/>
    <w:rsid w:val="005A2612"/>
    <w:rsid w:val="005A3993"/>
    <w:rsid w:val="005A3A9B"/>
    <w:rsid w:val="005A5158"/>
    <w:rsid w:val="005A56AE"/>
    <w:rsid w:val="005B15DE"/>
    <w:rsid w:val="005B2FBE"/>
    <w:rsid w:val="005B3C0F"/>
    <w:rsid w:val="005B4155"/>
    <w:rsid w:val="005B4255"/>
    <w:rsid w:val="005B4459"/>
    <w:rsid w:val="005B503D"/>
    <w:rsid w:val="005C38CA"/>
    <w:rsid w:val="005C3959"/>
    <w:rsid w:val="005C743F"/>
    <w:rsid w:val="005D0684"/>
    <w:rsid w:val="005D36A4"/>
    <w:rsid w:val="005D606F"/>
    <w:rsid w:val="005D717B"/>
    <w:rsid w:val="005E2E45"/>
    <w:rsid w:val="005E7792"/>
    <w:rsid w:val="005E7F7F"/>
    <w:rsid w:val="005F00C1"/>
    <w:rsid w:val="005F1E7D"/>
    <w:rsid w:val="005F3117"/>
    <w:rsid w:val="00603E79"/>
    <w:rsid w:val="0060762C"/>
    <w:rsid w:val="0061064D"/>
    <w:rsid w:val="0061345D"/>
    <w:rsid w:val="006246CD"/>
    <w:rsid w:val="0062481C"/>
    <w:rsid w:val="00624B84"/>
    <w:rsid w:val="00627141"/>
    <w:rsid w:val="0063042A"/>
    <w:rsid w:val="006331E6"/>
    <w:rsid w:val="00634109"/>
    <w:rsid w:val="0063507F"/>
    <w:rsid w:val="00640BE6"/>
    <w:rsid w:val="00641B4C"/>
    <w:rsid w:val="00642D66"/>
    <w:rsid w:val="0065030B"/>
    <w:rsid w:val="006505E8"/>
    <w:rsid w:val="00651FC9"/>
    <w:rsid w:val="00653DC3"/>
    <w:rsid w:val="00662AF2"/>
    <w:rsid w:val="00663D3E"/>
    <w:rsid w:val="0066485D"/>
    <w:rsid w:val="0066658B"/>
    <w:rsid w:val="006730BC"/>
    <w:rsid w:val="006753E3"/>
    <w:rsid w:val="0067622A"/>
    <w:rsid w:val="00676F01"/>
    <w:rsid w:val="006777D6"/>
    <w:rsid w:val="00680887"/>
    <w:rsid w:val="006843DB"/>
    <w:rsid w:val="0069057A"/>
    <w:rsid w:val="00691634"/>
    <w:rsid w:val="0069175F"/>
    <w:rsid w:val="006960B2"/>
    <w:rsid w:val="0069676C"/>
    <w:rsid w:val="006969D4"/>
    <w:rsid w:val="0069727A"/>
    <w:rsid w:val="006A108B"/>
    <w:rsid w:val="006A28AF"/>
    <w:rsid w:val="006A56BF"/>
    <w:rsid w:val="006A5737"/>
    <w:rsid w:val="006A6736"/>
    <w:rsid w:val="006A770E"/>
    <w:rsid w:val="006B04D0"/>
    <w:rsid w:val="006B1065"/>
    <w:rsid w:val="006B1A21"/>
    <w:rsid w:val="006B1D19"/>
    <w:rsid w:val="006B22D3"/>
    <w:rsid w:val="006B3801"/>
    <w:rsid w:val="006B66C3"/>
    <w:rsid w:val="006B78B5"/>
    <w:rsid w:val="006C0258"/>
    <w:rsid w:val="006C1AFD"/>
    <w:rsid w:val="006C7827"/>
    <w:rsid w:val="006D1A14"/>
    <w:rsid w:val="006D70D8"/>
    <w:rsid w:val="006E40C3"/>
    <w:rsid w:val="006E771F"/>
    <w:rsid w:val="006F029F"/>
    <w:rsid w:val="006F0328"/>
    <w:rsid w:val="006F1CCF"/>
    <w:rsid w:val="006F64E7"/>
    <w:rsid w:val="006F6611"/>
    <w:rsid w:val="006F7052"/>
    <w:rsid w:val="00700328"/>
    <w:rsid w:val="007005FD"/>
    <w:rsid w:val="00700E49"/>
    <w:rsid w:val="00700EA2"/>
    <w:rsid w:val="0070470E"/>
    <w:rsid w:val="00704FA5"/>
    <w:rsid w:val="00705D4D"/>
    <w:rsid w:val="007079FB"/>
    <w:rsid w:val="00715975"/>
    <w:rsid w:val="00715E99"/>
    <w:rsid w:val="00717A80"/>
    <w:rsid w:val="00725433"/>
    <w:rsid w:val="0072698F"/>
    <w:rsid w:val="0072708B"/>
    <w:rsid w:val="00732B89"/>
    <w:rsid w:val="00732FC4"/>
    <w:rsid w:val="00733E3B"/>
    <w:rsid w:val="00734133"/>
    <w:rsid w:val="007354FB"/>
    <w:rsid w:val="0073571D"/>
    <w:rsid w:val="00741E04"/>
    <w:rsid w:val="007421CE"/>
    <w:rsid w:val="0074221E"/>
    <w:rsid w:val="00742F84"/>
    <w:rsid w:val="007435FC"/>
    <w:rsid w:val="00752008"/>
    <w:rsid w:val="00763DE3"/>
    <w:rsid w:val="00766B84"/>
    <w:rsid w:val="00767642"/>
    <w:rsid w:val="007709A8"/>
    <w:rsid w:val="00771176"/>
    <w:rsid w:val="007730B4"/>
    <w:rsid w:val="00774C93"/>
    <w:rsid w:val="007817D5"/>
    <w:rsid w:val="00783FC0"/>
    <w:rsid w:val="00784E26"/>
    <w:rsid w:val="00786284"/>
    <w:rsid w:val="00792D18"/>
    <w:rsid w:val="00794BE8"/>
    <w:rsid w:val="0079538F"/>
    <w:rsid w:val="007A1306"/>
    <w:rsid w:val="007A3B6D"/>
    <w:rsid w:val="007A40EE"/>
    <w:rsid w:val="007B2F63"/>
    <w:rsid w:val="007B519E"/>
    <w:rsid w:val="007B5F1D"/>
    <w:rsid w:val="007B60C4"/>
    <w:rsid w:val="007B71BE"/>
    <w:rsid w:val="007B7594"/>
    <w:rsid w:val="007C0DCA"/>
    <w:rsid w:val="007C236E"/>
    <w:rsid w:val="007C37A3"/>
    <w:rsid w:val="007C389D"/>
    <w:rsid w:val="007C6658"/>
    <w:rsid w:val="007D3BDA"/>
    <w:rsid w:val="007D4E55"/>
    <w:rsid w:val="007D5765"/>
    <w:rsid w:val="007D69F3"/>
    <w:rsid w:val="007E237D"/>
    <w:rsid w:val="007E4787"/>
    <w:rsid w:val="007E649F"/>
    <w:rsid w:val="007F0B75"/>
    <w:rsid w:val="007F204F"/>
    <w:rsid w:val="007F21E4"/>
    <w:rsid w:val="007F255F"/>
    <w:rsid w:val="007F41F2"/>
    <w:rsid w:val="007F458C"/>
    <w:rsid w:val="007F5E98"/>
    <w:rsid w:val="007F6F92"/>
    <w:rsid w:val="00801D36"/>
    <w:rsid w:val="00803981"/>
    <w:rsid w:val="008046F6"/>
    <w:rsid w:val="00811624"/>
    <w:rsid w:val="00811F0D"/>
    <w:rsid w:val="0081495B"/>
    <w:rsid w:val="008179EE"/>
    <w:rsid w:val="008233B5"/>
    <w:rsid w:val="008267D1"/>
    <w:rsid w:val="00826D4E"/>
    <w:rsid w:val="00832918"/>
    <w:rsid w:val="00833182"/>
    <w:rsid w:val="00834388"/>
    <w:rsid w:val="008345A9"/>
    <w:rsid w:val="00840F4B"/>
    <w:rsid w:val="00845357"/>
    <w:rsid w:val="008455D2"/>
    <w:rsid w:val="008478E2"/>
    <w:rsid w:val="00847E73"/>
    <w:rsid w:val="00852A96"/>
    <w:rsid w:val="00852F04"/>
    <w:rsid w:val="00853D22"/>
    <w:rsid w:val="00855FFA"/>
    <w:rsid w:val="00866E96"/>
    <w:rsid w:val="0086743A"/>
    <w:rsid w:val="00867943"/>
    <w:rsid w:val="0087310F"/>
    <w:rsid w:val="00874B46"/>
    <w:rsid w:val="0087648A"/>
    <w:rsid w:val="008808A0"/>
    <w:rsid w:val="00881487"/>
    <w:rsid w:val="008829ED"/>
    <w:rsid w:val="00882EFC"/>
    <w:rsid w:val="00883934"/>
    <w:rsid w:val="00883A00"/>
    <w:rsid w:val="00890A72"/>
    <w:rsid w:val="0089207C"/>
    <w:rsid w:val="008922DD"/>
    <w:rsid w:val="00894D60"/>
    <w:rsid w:val="00897432"/>
    <w:rsid w:val="008A2057"/>
    <w:rsid w:val="008A3AFD"/>
    <w:rsid w:val="008B0A7E"/>
    <w:rsid w:val="008B1622"/>
    <w:rsid w:val="008B2779"/>
    <w:rsid w:val="008C2DCE"/>
    <w:rsid w:val="008C383C"/>
    <w:rsid w:val="008C3D63"/>
    <w:rsid w:val="008C4467"/>
    <w:rsid w:val="008C5DB0"/>
    <w:rsid w:val="008C7C41"/>
    <w:rsid w:val="008D0FFF"/>
    <w:rsid w:val="008D1D73"/>
    <w:rsid w:val="008D2205"/>
    <w:rsid w:val="008D3214"/>
    <w:rsid w:val="008D3829"/>
    <w:rsid w:val="008D3F49"/>
    <w:rsid w:val="008D511A"/>
    <w:rsid w:val="008D54B8"/>
    <w:rsid w:val="008D599D"/>
    <w:rsid w:val="008D5AD6"/>
    <w:rsid w:val="008D643A"/>
    <w:rsid w:val="008D79A5"/>
    <w:rsid w:val="008E51E1"/>
    <w:rsid w:val="008E57B9"/>
    <w:rsid w:val="008E58EE"/>
    <w:rsid w:val="008F0183"/>
    <w:rsid w:val="008F0870"/>
    <w:rsid w:val="008F2561"/>
    <w:rsid w:val="008F3AD8"/>
    <w:rsid w:val="008F41AB"/>
    <w:rsid w:val="008F43F2"/>
    <w:rsid w:val="008F6749"/>
    <w:rsid w:val="009079EF"/>
    <w:rsid w:val="00912E33"/>
    <w:rsid w:val="00913CA6"/>
    <w:rsid w:val="009148FB"/>
    <w:rsid w:val="009177DB"/>
    <w:rsid w:val="00917E54"/>
    <w:rsid w:val="0092119B"/>
    <w:rsid w:val="00923101"/>
    <w:rsid w:val="00923B81"/>
    <w:rsid w:val="009252D0"/>
    <w:rsid w:val="009300D3"/>
    <w:rsid w:val="009313F0"/>
    <w:rsid w:val="00932DBA"/>
    <w:rsid w:val="00936091"/>
    <w:rsid w:val="00937802"/>
    <w:rsid w:val="00942918"/>
    <w:rsid w:val="0094401E"/>
    <w:rsid w:val="009450DB"/>
    <w:rsid w:val="009470EE"/>
    <w:rsid w:val="009471D7"/>
    <w:rsid w:val="0095060B"/>
    <w:rsid w:val="00951621"/>
    <w:rsid w:val="00955737"/>
    <w:rsid w:val="009560DC"/>
    <w:rsid w:val="00957B93"/>
    <w:rsid w:val="0096623D"/>
    <w:rsid w:val="00967927"/>
    <w:rsid w:val="009705F6"/>
    <w:rsid w:val="009732F6"/>
    <w:rsid w:val="009746F1"/>
    <w:rsid w:val="0097743C"/>
    <w:rsid w:val="009820BC"/>
    <w:rsid w:val="00983597"/>
    <w:rsid w:val="00983E7E"/>
    <w:rsid w:val="009842FB"/>
    <w:rsid w:val="00984ED3"/>
    <w:rsid w:val="0098535E"/>
    <w:rsid w:val="00990AA4"/>
    <w:rsid w:val="00992252"/>
    <w:rsid w:val="00994F7F"/>
    <w:rsid w:val="00996A24"/>
    <w:rsid w:val="00996CA9"/>
    <w:rsid w:val="009970A7"/>
    <w:rsid w:val="009973D5"/>
    <w:rsid w:val="009A3141"/>
    <w:rsid w:val="009B1832"/>
    <w:rsid w:val="009B4273"/>
    <w:rsid w:val="009B473A"/>
    <w:rsid w:val="009B573E"/>
    <w:rsid w:val="009C36EB"/>
    <w:rsid w:val="009D2D57"/>
    <w:rsid w:val="009D4792"/>
    <w:rsid w:val="009D4D6A"/>
    <w:rsid w:val="009D61F6"/>
    <w:rsid w:val="009D7DB4"/>
    <w:rsid w:val="009E0BB8"/>
    <w:rsid w:val="009E13DA"/>
    <w:rsid w:val="009E4AE8"/>
    <w:rsid w:val="009E7A2D"/>
    <w:rsid w:val="009F0C23"/>
    <w:rsid w:val="009F1CB1"/>
    <w:rsid w:val="009F280E"/>
    <w:rsid w:val="009F2F1B"/>
    <w:rsid w:val="009F4B3A"/>
    <w:rsid w:val="009F55DE"/>
    <w:rsid w:val="00A0020B"/>
    <w:rsid w:val="00A109DD"/>
    <w:rsid w:val="00A10E18"/>
    <w:rsid w:val="00A13CEF"/>
    <w:rsid w:val="00A14C8E"/>
    <w:rsid w:val="00A150C2"/>
    <w:rsid w:val="00A162D0"/>
    <w:rsid w:val="00A17B2D"/>
    <w:rsid w:val="00A20FFB"/>
    <w:rsid w:val="00A23DC9"/>
    <w:rsid w:val="00A2559C"/>
    <w:rsid w:val="00A27B72"/>
    <w:rsid w:val="00A36601"/>
    <w:rsid w:val="00A409F7"/>
    <w:rsid w:val="00A4193D"/>
    <w:rsid w:val="00A41C81"/>
    <w:rsid w:val="00A42376"/>
    <w:rsid w:val="00A42FEF"/>
    <w:rsid w:val="00A51E5C"/>
    <w:rsid w:val="00A528CC"/>
    <w:rsid w:val="00A55AB5"/>
    <w:rsid w:val="00A57C6E"/>
    <w:rsid w:val="00A618B8"/>
    <w:rsid w:val="00A66B2B"/>
    <w:rsid w:val="00A67BAE"/>
    <w:rsid w:val="00A70D04"/>
    <w:rsid w:val="00A769C5"/>
    <w:rsid w:val="00A81372"/>
    <w:rsid w:val="00A81DD6"/>
    <w:rsid w:val="00A84418"/>
    <w:rsid w:val="00A845D4"/>
    <w:rsid w:val="00A859B1"/>
    <w:rsid w:val="00A876D4"/>
    <w:rsid w:val="00A91ACE"/>
    <w:rsid w:val="00AA0467"/>
    <w:rsid w:val="00AA100D"/>
    <w:rsid w:val="00AA2682"/>
    <w:rsid w:val="00AA4F14"/>
    <w:rsid w:val="00AA5251"/>
    <w:rsid w:val="00AA5CD1"/>
    <w:rsid w:val="00AA679F"/>
    <w:rsid w:val="00AB5349"/>
    <w:rsid w:val="00AB71B0"/>
    <w:rsid w:val="00AB7FC5"/>
    <w:rsid w:val="00AC148E"/>
    <w:rsid w:val="00AC5292"/>
    <w:rsid w:val="00AD10A7"/>
    <w:rsid w:val="00AD19A0"/>
    <w:rsid w:val="00AD4D3E"/>
    <w:rsid w:val="00AD5AA4"/>
    <w:rsid w:val="00AD67AD"/>
    <w:rsid w:val="00AD7C8E"/>
    <w:rsid w:val="00AE04A7"/>
    <w:rsid w:val="00AE107F"/>
    <w:rsid w:val="00AE151C"/>
    <w:rsid w:val="00AE1D9A"/>
    <w:rsid w:val="00AE5F66"/>
    <w:rsid w:val="00AF23B0"/>
    <w:rsid w:val="00AF4ED8"/>
    <w:rsid w:val="00AF515D"/>
    <w:rsid w:val="00AF6E3A"/>
    <w:rsid w:val="00AF701C"/>
    <w:rsid w:val="00AF74C7"/>
    <w:rsid w:val="00B00990"/>
    <w:rsid w:val="00B04B32"/>
    <w:rsid w:val="00B05FC9"/>
    <w:rsid w:val="00B111B5"/>
    <w:rsid w:val="00B13894"/>
    <w:rsid w:val="00B14ACE"/>
    <w:rsid w:val="00B14D68"/>
    <w:rsid w:val="00B15BFB"/>
    <w:rsid w:val="00B16929"/>
    <w:rsid w:val="00B20E14"/>
    <w:rsid w:val="00B21006"/>
    <w:rsid w:val="00B21612"/>
    <w:rsid w:val="00B2311A"/>
    <w:rsid w:val="00B2663F"/>
    <w:rsid w:val="00B274D7"/>
    <w:rsid w:val="00B30251"/>
    <w:rsid w:val="00B32426"/>
    <w:rsid w:val="00B33FD1"/>
    <w:rsid w:val="00B341CB"/>
    <w:rsid w:val="00B36667"/>
    <w:rsid w:val="00B37826"/>
    <w:rsid w:val="00B400BE"/>
    <w:rsid w:val="00B402FF"/>
    <w:rsid w:val="00B40ADB"/>
    <w:rsid w:val="00B433A3"/>
    <w:rsid w:val="00B43DB4"/>
    <w:rsid w:val="00B440CA"/>
    <w:rsid w:val="00B44EB8"/>
    <w:rsid w:val="00B5499A"/>
    <w:rsid w:val="00B55082"/>
    <w:rsid w:val="00B567FE"/>
    <w:rsid w:val="00B568D8"/>
    <w:rsid w:val="00B60B15"/>
    <w:rsid w:val="00B612F9"/>
    <w:rsid w:val="00B61561"/>
    <w:rsid w:val="00B61927"/>
    <w:rsid w:val="00B700A2"/>
    <w:rsid w:val="00B7735C"/>
    <w:rsid w:val="00B812CA"/>
    <w:rsid w:val="00B8466D"/>
    <w:rsid w:val="00B84870"/>
    <w:rsid w:val="00B910FC"/>
    <w:rsid w:val="00B92C52"/>
    <w:rsid w:val="00B936FF"/>
    <w:rsid w:val="00BA0844"/>
    <w:rsid w:val="00BA0EBC"/>
    <w:rsid w:val="00BA2A06"/>
    <w:rsid w:val="00BB3F05"/>
    <w:rsid w:val="00BB7BAC"/>
    <w:rsid w:val="00BC21CD"/>
    <w:rsid w:val="00BC22B4"/>
    <w:rsid w:val="00BC420B"/>
    <w:rsid w:val="00BC4DCE"/>
    <w:rsid w:val="00BC5D18"/>
    <w:rsid w:val="00BD13CC"/>
    <w:rsid w:val="00BD20AF"/>
    <w:rsid w:val="00BD4914"/>
    <w:rsid w:val="00BD5CD6"/>
    <w:rsid w:val="00BE2779"/>
    <w:rsid w:val="00BE31BF"/>
    <w:rsid w:val="00BE73AC"/>
    <w:rsid w:val="00BE7553"/>
    <w:rsid w:val="00BF12FF"/>
    <w:rsid w:val="00BF2C0E"/>
    <w:rsid w:val="00BF2C99"/>
    <w:rsid w:val="00BF3BE9"/>
    <w:rsid w:val="00BF405B"/>
    <w:rsid w:val="00BF7904"/>
    <w:rsid w:val="00C00885"/>
    <w:rsid w:val="00C00EFE"/>
    <w:rsid w:val="00C01023"/>
    <w:rsid w:val="00C012B4"/>
    <w:rsid w:val="00C0224C"/>
    <w:rsid w:val="00C0392C"/>
    <w:rsid w:val="00C03E26"/>
    <w:rsid w:val="00C03F19"/>
    <w:rsid w:val="00C10DDA"/>
    <w:rsid w:val="00C11C35"/>
    <w:rsid w:val="00C14B0C"/>
    <w:rsid w:val="00C16611"/>
    <w:rsid w:val="00C16841"/>
    <w:rsid w:val="00C31D84"/>
    <w:rsid w:val="00C322FB"/>
    <w:rsid w:val="00C40FDD"/>
    <w:rsid w:val="00C45C4D"/>
    <w:rsid w:val="00C45C82"/>
    <w:rsid w:val="00C46751"/>
    <w:rsid w:val="00C4689C"/>
    <w:rsid w:val="00C51092"/>
    <w:rsid w:val="00C55507"/>
    <w:rsid w:val="00C6009F"/>
    <w:rsid w:val="00C62DB3"/>
    <w:rsid w:val="00C63A96"/>
    <w:rsid w:val="00C64C30"/>
    <w:rsid w:val="00C67AC8"/>
    <w:rsid w:val="00C67FDF"/>
    <w:rsid w:val="00C71B52"/>
    <w:rsid w:val="00C73064"/>
    <w:rsid w:val="00C74B79"/>
    <w:rsid w:val="00C772A3"/>
    <w:rsid w:val="00C819F2"/>
    <w:rsid w:val="00C82DCF"/>
    <w:rsid w:val="00C83A58"/>
    <w:rsid w:val="00C855C0"/>
    <w:rsid w:val="00C856BE"/>
    <w:rsid w:val="00C873CB"/>
    <w:rsid w:val="00C9226A"/>
    <w:rsid w:val="00C934B3"/>
    <w:rsid w:val="00CA523F"/>
    <w:rsid w:val="00CB1531"/>
    <w:rsid w:val="00CB4960"/>
    <w:rsid w:val="00CC1829"/>
    <w:rsid w:val="00CC2F45"/>
    <w:rsid w:val="00CC57BC"/>
    <w:rsid w:val="00CC65A1"/>
    <w:rsid w:val="00CC7367"/>
    <w:rsid w:val="00CD404A"/>
    <w:rsid w:val="00CD555C"/>
    <w:rsid w:val="00CD6E68"/>
    <w:rsid w:val="00CE1E1A"/>
    <w:rsid w:val="00CE36C7"/>
    <w:rsid w:val="00CF0A91"/>
    <w:rsid w:val="00CF19E6"/>
    <w:rsid w:val="00CF1B7B"/>
    <w:rsid w:val="00CF1CB6"/>
    <w:rsid w:val="00CF63C3"/>
    <w:rsid w:val="00CF6E33"/>
    <w:rsid w:val="00D02E9F"/>
    <w:rsid w:val="00D0524F"/>
    <w:rsid w:val="00D10273"/>
    <w:rsid w:val="00D10462"/>
    <w:rsid w:val="00D109B6"/>
    <w:rsid w:val="00D17F51"/>
    <w:rsid w:val="00D24E70"/>
    <w:rsid w:val="00D26D1A"/>
    <w:rsid w:val="00D27499"/>
    <w:rsid w:val="00D300E1"/>
    <w:rsid w:val="00D34D50"/>
    <w:rsid w:val="00D35478"/>
    <w:rsid w:val="00D35875"/>
    <w:rsid w:val="00D35FA6"/>
    <w:rsid w:val="00D37A53"/>
    <w:rsid w:val="00D425A9"/>
    <w:rsid w:val="00D42719"/>
    <w:rsid w:val="00D43A16"/>
    <w:rsid w:val="00D43A4B"/>
    <w:rsid w:val="00D4461A"/>
    <w:rsid w:val="00D5285F"/>
    <w:rsid w:val="00D52CEC"/>
    <w:rsid w:val="00D52D70"/>
    <w:rsid w:val="00D53E41"/>
    <w:rsid w:val="00D54F53"/>
    <w:rsid w:val="00D57F05"/>
    <w:rsid w:val="00D61976"/>
    <w:rsid w:val="00D62791"/>
    <w:rsid w:val="00D63FDE"/>
    <w:rsid w:val="00D65244"/>
    <w:rsid w:val="00D65F24"/>
    <w:rsid w:val="00D66621"/>
    <w:rsid w:val="00D67C88"/>
    <w:rsid w:val="00D70095"/>
    <w:rsid w:val="00D71D1F"/>
    <w:rsid w:val="00D721D3"/>
    <w:rsid w:val="00D74D1F"/>
    <w:rsid w:val="00D75EEE"/>
    <w:rsid w:val="00D775D9"/>
    <w:rsid w:val="00D80E67"/>
    <w:rsid w:val="00D8541D"/>
    <w:rsid w:val="00D86313"/>
    <w:rsid w:val="00D94668"/>
    <w:rsid w:val="00D94CCD"/>
    <w:rsid w:val="00D95AFF"/>
    <w:rsid w:val="00D9627E"/>
    <w:rsid w:val="00DA097B"/>
    <w:rsid w:val="00DA242D"/>
    <w:rsid w:val="00DA243D"/>
    <w:rsid w:val="00DA2945"/>
    <w:rsid w:val="00DA51EC"/>
    <w:rsid w:val="00DA615A"/>
    <w:rsid w:val="00DA74ED"/>
    <w:rsid w:val="00DA74FD"/>
    <w:rsid w:val="00DB04EF"/>
    <w:rsid w:val="00DB6065"/>
    <w:rsid w:val="00DC511B"/>
    <w:rsid w:val="00DC56F0"/>
    <w:rsid w:val="00DC7A5C"/>
    <w:rsid w:val="00DD1470"/>
    <w:rsid w:val="00DE0241"/>
    <w:rsid w:val="00DE03D3"/>
    <w:rsid w:val="00DE32E0"/>
    <w:rsid w:val="00DE3A40"/>
    <w:rsid w:val="00DE5F03"/>
    <w:rsid w:val="00DE64D5"/>
    <w:rsid w:val="00DE758D"/>
    <w:rsid w:val="00DF0060"/>
    <w:rsid w:val="00DF0262"/>
    <w:rsid w:val="00DF08ED"/>
    <w:rsid w:val="00DF12DC"/>
    <w:rsid w:val="00DF1E55"/>
    <w:rsid w:val="00DF30A1"/>
    <w:rsid w:val="00DF3B07"/>
    <w:rsid w:val="00DF4FE6"/>
    <w:rsid w:val="00DF63CB"/>
    <w:rsid w:val="00E01D4B"/>
    <w:rsid w:val="00E03299"/>
    <w:rsid w:val="00E04B0D"/>
    <w:rsid w:val="00E05FEC"/>
    <w:rsid w:val="00E116BC"/>
    <w:rsid w:val="00E15373"/>
    <w:rsid w:val="00E15F2A"/>
    <w:rsid w:val="00E16D47"/>
    <w:rsid w:val="00E2137D"/>
    <w:rsid w:val="00E24FD2"/>
    <w:rsid w:val="00E31FA0"/>
    <w:rsid w:val="00E321F3"/>
    <w:rsid w:val="00E42CB8"/>
    <w:rsid w:val="00E4484E"/>
    <w:rsid w:val="00E45C07"/>
    <w:rsid w:val="00E54246"/>
    <w:rsid w:val="00E60B8B"/>
    <w:rsid w:val="00E61D9A"/>
    <w:rsid w:val="00E73611"/>
    <w:rsid w:val="00E73898"/>
    <w:rsid w:val="00E840D6"/>
    <w:rsid w:val="00E862EA"/>
    <w:rsid w:val="00E86E63"/>
    <w:rsid w:val="00E950D6"/>
    <w:rsid w:val="00E964CF"/>
    <w:rsid w:val="00EA0B45"/>
    <w:rsid w:val="00EA0C46"/>
    <w:rsid w:val="00EA0E19"/>
    <w:rsid w:val="00EA4824"/>
    <w:rsid w:val="00EA5EEF"/>
    <w:rsid w:val="00EA69F3"/>
    <w:rsid w:val="00EB0378"/>
    <w:rsid w:val="00EB116A"/>
    <w:rsid w:val="00EB25BD"/>
    <w:rsid w:val="00EB2E46"/>
    <w:rsid w:val="00EB7902"/>
    <w:rsid w:val="00EC17BA"/>
    <w:rsid w:val="00EC2F16"/>
    <w:rsid w:val="00EC34A4"/>
    <w:rsid w:val="00EC471A"/>
    <w:rsid w:val="00EC5C9A"/>
    <w:rsid w:val="00ED21F6"/>
    <w:rsid w:val="00ED45B1"/>
    <w:rsid w:val="00ED493E"/>
    <w:rsid w:val="00ED6F19"/>
    <w:rsid w:val="00EE16AE"/>
    <w:rsid w:val="00EE359B"/>
    <w:rsid w:val="00EE5878"/>
    <w:rsid w:val="00EE6F7C"/>
    <w:rsid w:val="00EF16F8"/>
    <w:rsid w:val="00EF2C4E"/>
    <w:rsid w:val="00EF3F59"/>
    <w:rsid w:val="00EF4253"/>
    <w:rsid w:val="00EF5B56"/>
    <w:rsid w:val="00EF5CCC"/>
    <w:rsid w:val="00EF70DD"/>
    <w:rsid w:val="00F02294"/>
    <w:rsid w:val="00F02D2C"/>
    <w:rsid w:val="00F034A6"/>
    <w:rsid w:val="00F03536"/>
    <w:rsid w:val="00F03C76"/>
    <w:rsid w:val="00F04BBB"/>
    <w:rsid w:val="00F04C7A"/>
    <w:rsid w:val="00F04F92"/>
    <w:rsid w:val="00F1031C"/>
    <w:rsid w:val="00F10844"/>
    <w:rsid w:val="00F14A3B"/>
    <w:rsid w:val="00F16141"/>
    <w:rsid w:val="00F170C8"/>
    <w:rsid w:val="00F20C16"/>
    <w:rsid w:val="00F20FF8"/>
    <w:rsid w:val="00F21906"/>
    <w:rsid w:val="00F2419D"/>
    <w:rsid w:val="00F24877"/>
    <w:rsid w:val="00F24946"/>
    <w:rsid w:val="00F26205"/>
    <w:rsid w:val="00F309B2"/>
    <w:rsid w:val="00F32AED"/>
    <w:rsid w:val="00F33323"/>
    <w:rsid w:val="00F43F3F"/>
    <w:rsid w:val="00F4412C"/>
    <w:rsid w:val="00F45F0B"/>
    <w:rsid w:val="00F4734A"/>
    <w:rsid w:val="00F521B3"/>
    <w:rsid w:val="00F5264B"/>
    <w:rsid w:val="00F52ECE"/>
    <w:rsid w:val="00F53F47"/>
    <w:rsid w:val="00F5553C"/>
    <w:rsid w:val="00F56717"/>
    <w:rsid w:val="00F64DE6"/>
    <w:rsid w:val="00F67A42"/>
    <w:rsid w:val="00F70B33"/>
    <w:rsid w:val="00F757A1"/>
    <w:rsid w:val="00F7583D"/>
    <w:rsid w:val="00F75A6A"/>
    <w:rsid w:val="00F770D3"/>
    <w:rsid w:val="00F7741D"/>
    <w:rsid w:val="00F80951"/>
    <w:rsid w:val="00F8174A"/>
    <w:rsid w:val="00F84DBC"/>
    <w:rsid w:val="00F9074B"/>
    <w:rsid w:val="00F91EE3"/>
    <w:rsid w:val="00F93C38"/>
    <w:rsid w:val="00F943C1"/>
    <w:rsid w:val="00F964AA"/>
    <w:rsid w:val="00F97288"/>
    <w:rsid w:val="00FA1BDE"/>
    <w:rsid w:val="00FB02C8"/>
    <w:rsid w:val="00FB39E9"/>
    <w:rsid w:val="00FB42F7"/>
    <w:rsid w:val="00FB4E19"/>
    <w:rsid w:val="00FB6201"/>
    <w:rsid w:val="00FB6326"/>
    <w:rsid w:val="00FC3DB7"/>
    <w:rsid w:val="00FC6DB5"/>
    <w:rsid w:val="00FD108D"/>
    <w:rsid w:val="00FD1DA8"/>
    <w:rsid w:val="00FD438B"/>
    <w:rsid w:val="00FD50C0"/>
    <w:rsid w:val="00FE2D3B"/>
    <w:rsid w:val="00FE4910"/>
    <w:rsid w:val="00FF1965"/>
    <w:rsid w:val="00FF20A9"/>
    <w:rsid w:val="00FF4CA5"/>
    <w:rsid w:val="00FF5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0D9FF"/>
  <w15:docId w15:val="{C866E320-E6F3-491D-8820-7E3E5648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47E"/>
    <w:pPr>
      <w:widowControl w:val="0"/>
      <w:autoSpaceDE w:val="0"/>
      <w:autoSpaceDN w:val="0"/>
      <w:adjustRightInd w:val="0"/>
    </w:pPr>
    <w:rPr>
      <w:rFonts w:ascii="Times New Roman" w:eastAsia="Times New Roman" w:hAnsi="Times New Roman"/>
    </w:rPr>
  </w:style>
  <w:style w:type="paragraph" w:styleId="1">
    <w:name w:val="heading 1"/>
    <w:basedOn w:val="a"/>
    <w:next w:val="a"/>
    <w:link w:val="11"/>
    <w:qFormat/>
    <w:locked/>
    <w:rsid w:val="003534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locked/>
    <w:rsid w:val="00697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EA5EEF"/>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5A3993"/>
    <w:pPr>
      <w:keepNext/>
      <w:keepLines/>
      <w:autoSpaceDE/>
      <w:autoSpaceDN/>
      <w:adjustRightInd/>
      <w:spacing w:before="200"/>
      <w:ind w:firstLine="400"/>
      <w:jc w:val="both"/>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5A3993"/>
    <w:rPr>
      <w:rFonts w:ascii="Cambria" w:hAnsi="Cambria" w:cs="Times New Roman"/>
      <w:i/>
      <w:iCs/>
      <w:color w:val="404040"/>
      <w:sz w:val="24"/>
      <w:szCs w:val="24"/>
      <w:lang w:eastAsia="ru-RU"/>
    </w:rPr>
  </w:style>
  <w:style w:type="paragraph" w:styleId="a3">
    <w:name w:val="List Paragraph"/>
    <w:basedOn w:val="a"/>
    <w:uiPriority w:val="99"/>
    <w:qFormat/>
    <w:rsid w:val="00E45C07"/>
    <w:pPr>
      <w:autoSpaceDE/>
      <w:autoSpaceDN/>
      <w:adjustRightInd/>
      <w:ind w:left="720" w:firstLine="400"/>
      <w:contextualSpacing/>
      <w:jc w:val="both"/>
    </w:pPr>
    <w:rPr>
      <w:sz w:val="24"/>
      <w:szCs w:val="24"/>
    </w:rPr>
  </w:style>
  <w:style w:type="paragraph" w:styleId="a4">
    <w:name w:val="Body Text Indent"/>
    <w:basedOn w:val="a"/>
    <w:link w:val="a5"/>
    <w:uiPriority w:val="99"/>
    <w:rsid w:val="005A3993"/>
    <w:pPr>
      <w:widowControl/>
      <w:autoSpaceDE/>
      <w:autoSpaceDN/>
      <w:adjustRightInd/>
      <w:spacing w:after="120"/>
      <w:ind w:left="283"/>
    </w:pPr>
    <w:rPr>
      <w:sz w:val="24"/>
      <w:szCs w:val="24"/>
    </w:rPr>
  </w:style>
  <w:style w:type="character" w:customStyle="1" w:styleId="a5">
    <w:name w:val="Основний текст з відступом Знак"/>
    <w:link w:val="a4"/>
    <w:uiPriority w:val="99"/>
    <w:locked/>
    <w:rsid w:val="005A3993"/>
    <w:rPr>
      <w:rFonts w:ascii="Times New Roman" w:hAnsi="Times New Roman" w:cs="Times New Roman"/>
      <w:sz w:val="24"/>
      <w:szCs w:val="24"/>
      <w:lang w:eastAsia="ru-RU"/>
    </w:rPr>
  </w:style>
  <w:style w:type="paragraph" w:styleId="a6">
    <w:name w:val="Body Text"/>
    <w:basedOn w:val="a"/>
    <w:link w:val="a7"/>
    <w:uiPriority w:val="99"/>
    <w:rsid w:val="005A3993"/>
    <w:pPr>
      <w:autoSpaceDE/>
      <w:autoSpaceDN/>
      <w:adjustRightInd/>
      <w:spacing w:after="120"/>
      <w:ind w:firstLine="400"/>
      <w:jc w:val="both"/>
    </w:pPr>
    <w:rPr>
      <w:sz w:val="24"/>
      <w:szCs w:val="24"/>
    </w:rPr>
  </w:style>
  <w:style w:type="character" w:customStyle="1" w:styleId="a7">
    <w:name w:val="Основний текст Знак"/>
    <w:link w:val="a6"/>
    <w:uiPriority w:val="99"/>
    <w:locked/>
    <w:rsid w:val="005A3993"/>
    <w:rPr>
      <w:rFonts w:ascii="Times New Roman" w:hAnsi="Times New Roman" w:cs="Times New Roman"/>
      <w:sz w:val="24"/>
      <w:szCs w:val="24"/>
      <w:lang w:eastAsia="ru-RU"/>
    </w:rPr>
  </w:style>
  <w:style w:type="paragraph" w:styleId="a8">
    <w:name w:val="Title"/>
    <w:basedOn w:val="a"/>
    <w:link w:val="a9"/>
    <w:uiPriority w:val="99"/>
    <w:qFormat/>
    <w:rsid w:val="008B2779"/>
    <w:pPr>
      <w:widowControl/>
      <w:shd w:val="clear" w:color="auto" w:fill="FFFFFF"/>
      <w:autoSpaceDE/>
      <w:autoSpaceDN/>
      <w:adjustRightInd/>
      <w:ind w:firstLine="720"/>
      <w:jc w:val="center"/>
    </w:pPr>
    <w:rPr>
      <w:sz w:val="28"/>
      <w:lang w:val="uk-UA"/>
    </w:rPr>
  </w:style>
  <w:style w:type="character" w:customStyle="1" w:styleId="a9">
    <w:name w:val="Назва Знак"/>
    <w:link w:val="a8"/>
    <w:uiPriority w:val="99"/>
    <w:locked/>
    <w:rsid w:val="008B2779"/>
    <w:rPr>
      <w:rFonts w:ascii="Times New Roman" w:hAnsi="Times New Roman" w:cs="Times New Roman"/>
      <w:sz w:val="20"/>
      <w:szCs w:val="20"/>
      <w:shd w:val="clear" w:color="auto" w:fill="FFFFFF"/>
      <w:lang w:val="uk-UA" w:eastAsia="ru-RU"/>
    </w:rPr>
  </w:style>
  <w:style w:type="paragraph" w:styleId="aa">
    <w:name w:val="header"/>
    <w:basedOn w:val="a"/>
    <w:link w:val="ab"/>
    <w:uiPriority w:val="99"/>
    <w:rsid w:val="008B2779"/>
    <w:pPr>
      <w:tabs>
        <w:tab w:val="center" w:pos="4677"/>
        <w:tab w:val="right" w:pos="9355"/>
      </w:tabs>
    </w:pPr>
  </w:style>
  <w:style w:type="character" w:customStyle="1" w:styleId="ab">
    <w:name w:val="Верхній колонтитул Знак"/>
    <w:link w:val="aa"/>
    <w:uiPriority w:val="99"/>
    <w:locked/>
    <w:rsid w:val="008B2779"/>
    <w:rPr>
      <w:rFonts w:ascii="Times New Roman" w:hAnsi="Times New Roman" w:cs="Times New Roman"/>
      <w:sz w:val="20"/>
      <w:szCs w:val="20"/>
      <w:lang w:eastAsia="ru-RU"/>
    </w:rPr>
  </w:style>
  <w:style w:type="character" w:styleId="ac">
    <w:name w:val="page number"/>
    <w:uiPriority w:val="99"/>
    <w:rsid w:val="008B2779"/>
    <w:rPr>
      <w:rFonts w:cs="Times New Roman"/>
    </w:rPr>
  </w:style>
  <w:style w:type="paragraph" w:customStyle="1" w:styleId="FR1">
    <w:name w:val="FR1"/>
    <w:uiPriority w:val="99"/>
    <w:rsid w:val="008B2779"/>
    <w:pPr>
      <w:widowControl w:val="0"/>
      <w:autoSpaceDE w:val="0"/>
      <w:autoSpaceDN w:val="0"/>
      <w:adjustRightInd w:val="0"/>
      <w:spacing w:line="300" w:lineRule="auto"/>
      <w:ind w:firstLine="400"/>
      <w:jc w:val="both"/>
    </w:pPr>
    <w:rPr>
      <w:rFonts w:ascii="Arial" w:eastAsia="Times New Roman" w:hAnsi="Arial" w:cs="Arial"/>
      <w:sz w:val="16"/>
      <w:szCs w:val="16"/>
    </w:rPr>
  </w:style>
  <w:style w:type="paragraph" w:styleId="ad">
    <w:name w:val="Normal Indent"/>
    <w:basedOn w:val="a"/>
    <w:uiPriority w:val="99"/>
    <w:rsid w:val="00E840D6"/>
    <w:pPr>
      <w:widowControl/>
      <w:autoSpaceDE/>
      <w:autoSpaceDN/>
      <w:adjustRightInd/>
      <w:ind w:left="720"/>
      <w:jc w:val="both"/>
    </w:pPr>
  </w:style>
  <w:style w:type="character" w:styleId="ae">
    <w:name w:val="Hyperlink"/>
    <w:uiPriority w:val="99"/>
    <w:rsid w:val="00996A24"/>
    <w:rPr>
      <w:rFonts w:cs="Times New Roman"/>
      <w:color w:val="0000FF"/>
      <w:u w:val="none"/>
      <w:effect w:val="none"/>
    </w:rPr>
  </w:style>
  <w:style w:type="paragraph" w:styleId="af">
    <w:name w:val="footer"/>
    <w:basedOn w:val="a"/>
    <w:link w:val="af0"/>
    <w:uiPriority w:val="99"/>
    <w:rsid w:val="0036063D"/>
    <w:pPr>
      <w:tabs>
        <w:tab w:val="center" w:pos="4677"/>
        <w:tab w:val="right" w:pos="9355"/>
      </w:tabs>
    </w:pPr>
  </w:style>
  <w:style w:type="character" w:customStyle="1" w:styleId="af0">
    <w:name w:val="Нижній колонтитул Знак"/>
    <w:link w:val="af"/>
    <w:uiPriority w:val="99"/>
    <w:locked/>
    <w:rsid w:val="0036063D"/>
    <w:rPr>
      <w:rFonts w:ascii="Times New Roman" w:hAnsi="Times New Roman" w:cs="Times New Roman"/>
      <w:sz w:val="20"/>
      <w:szCs w:val="20"/>
      <w:lang w:eastAsia="ru-RU"/>
    </w:rPr>
  </w:style>
  <w:style w:type="character" w:customStyle="1" w:styleId="markedcontent">
    <w:name w:val="markedcontent"/>
    <w:rsid w:val="00393C58"/>
  </w:style>
  <w:style w:type="character" w:customStyle="1" w:styleId="30">
    <w:name w:val="Заголовок 3 Знак"/>
    <w:link w:val="3"/>
    <w:rsid w:val="00EA5EEF"/>
    <w:rPr>
      <w:rFonts w:ascii="Cambria" w:eastAsia="Times New Roman" w:hAnsi="Cambria" w:cs="Times New Roman"/>
      <w:b/>
      <w:bCs/>
      <w:sz w:val="26"/>
      <w:szCs w:val="26"/>
      <w:lang w:val="ru-RU" w:eastAsia="ru-RU"/>
    </w:rPr>
  </w:style>
  <w:style w:type="table" w:styleId="af1">
    <w:name w:val="Table Grid"/>
    <w:basedOn w:val="a1"/>
    <w:uiPriority w:val="39"/>
    <w:locked/>
    <w:rsid w:val="00D95AFF"/>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basedOn w:val="a"/>
    <w:rsid w:val="008808A0"/>
    <w:pPr>
      <w:widowControl/>
      <w:autoSpaceDE/>
      <w:autoSpaceDN/>
      <w:adjustRightInd/>
      <w:spacing w:line="480" w:lineRule="atLeast"/>
      <w:ind w:firstLine="340"/>
      <w:jc w:val="both"/>
    </w:pPr>
    <w:rPr>
      <w:snapToGrid w:val="0"/>
      <w:color w:val="000000"/>
      <w:sz w:val="28"/>
      <w:lang w:val="uk-UA"/>
    </w:rPr>
  </w:style>
  <w:style w:type="character" w:customStyle="1" w:styleId="af2">
    <w:name w:val="Основной текст_"/>
    <w:basedOn w:val="a0"/>
    <w:link w:val="af3"/>
    <w:uiPriority w:val="99"/>
    <w:rsid w:val="00A91ACE"/>
    <w:rPr>
      <w:rFonts w:ascii="Times New Roman" w:eastAsia="Times New Roman" w:hAnsi="Times New Roman"/>
      <w:sz w:val="28"/>
      <w:szCs w:val="28"/>
    </w:rPr>
  </w:style>
  <w:style w:type="paragraph" w:customStyle="1" w:styleId="af3">
    <w:name w:val="Основной текст"/>
    <w:basedOn w:val="a"/>
    <w:link w:val="af2"/>
    <w:rsid w:val="00A91ACE"/>
    <w:pPr>
      <w:autoSpaceDE/>
      <w:autoSpaceDN/>
      <w:adjustRightInd/>
    </w:pPr>
    <w:rPr>
      <w:sz w:val="28"/>
      <w:szCs w:val="28"/>
    </w:rPr>
  </w:style>
  <w:style w:type="character" w:customStyle="1" w:styleId="12">
    <w:name w:val="Заголовок №1_"/>
    <w:basedOn w:val="a0"/>
    <w:link w:val="13"/>
    <w:uiPriority w:val="99"/>
    <w:rsid w:val="00A91ACE"/>
    <w:rPr>
      <w:rFonts w:ascii="Times New Roman" w:eastAsia="Times New Roman" w:hAnsi="Times New Roman"/>
      <w:b/>
      <w:bCs/>
      <w:sz w:val="28"/>
      <w:szCs w:val="28"/>
    </w:rPr>
  </w:style>
  <w:style w:type="character" w:customStyle="1" w:styleId="af4">
    <w:name w:val="Подпись к таблице_"/>
    <w:basedOn w:val="a0"/>
    <w:link w:val="af5"/>
    <w:rsid w:val="00A91ACE"/>
    <w:rPr>
      <w:rFonts w:ascii="Times New Roman" w:eastAsia="Times New Roman" w:hAnsi="Times New Roman"/>
      <w:b/>
      <w:bCs/>
      <w:i/>
      <w:iCs/>
      <w:sz w:val="28"/>
      <w:szCs w:val="28"/>
      <w:u w:val="single"/>
    </w:rPr>
  </w:style>
  <w:style w:type="character" w:customStyle="1" w:styleId="af6">
    <w:name w:val="Другое_"/>
    <w:basedOn w:val="a0"/>
    <w:link w:val="af7"/>
    <w:rsid w:val="00A91ACE"/>
    <w:rPr>
      <w:rFonts w:ascii="Times New Roman" w:eastAsia="Times New Roman" w:hAnsi="Times New Roman"/>
      <w:sz w:val="28"/>
      <w:szCs w:val="28"/>
    </w:rPr>
  </w:style>
  <w:style w:type="paragraph" w:customStyle="1" w:styleId="13">
    <w:name w:val="Заголовок №1"/>
    <w:basedOn w:val="a"/>
    <w:link w:val="12"/>
    <w:uiPriority w:val="99"/>
    <w:rsid w:val="00A91ACE"/>
    <w:pPr>
      <w:autoSpaceDE/>
      <w:autoSpaceDN/>
      <w:adjustRightInd/>
      <w:outlineLvl w:val="0"/>
    </w:pPr>
    <w:rPr>
      <w:b/>
      <w:bCs/>
      <w:sz w:val="28"/>
      <w:szCs w:val="28"/>
    </w:rPr>
  </w:style>
  <w:style w:type="paragraph" w:customStyle="1" w:styleId="af5">
    <w:name w:val="Подпись к таблице"/>
    <w:basedOn w:val="a"/>
    <w:link w:val="af4"/>
    <w:rsid w:val="00A91ACE"/>
    <w:pPr>
      <w:autoSpaceDE/>
      <w:autoSpaceDN/>
      <w:adjustRightInd/>
      <w:ind w:firstLine="360"/>
    </w:pPr>
    <w:rPr>
      <w:b/>
      <w:bCs/>
      <w:i/>
      <w:iCs/>
      <w:sz w:val="28"/>
      <w:szCs w:val="28"/>
      <w:u w:val="single"/>
    </w:rPr>
  </w:style>
  <w:style w:type="paragraph" w:customStyle="1" w:styleId="af7">
    <w:name w:val="Другое"/>
    <w:basedOn w:val="a"/>
    <w:link w:val="af6"/>
    <w:rsid w:val="00A91ACE"/>
    <w:pPr>
      <w:autoSpaceDE/>
      <w:autoSpaceDN/>
      <w:adjustRightInd/>
    </w:pPr>
    <w:rPr>
      <w:sz w:val="28"/>
      <w:szCs w:val="28"/>
    </w:rPr>
  </w:style>
  <w:style w:type="character" w:styleId="af8">
    <w:name w:val="Unresolved Mention"/>
    <w:basedOn w:val="a0"/>
    <w:uiPriority w:val="99"/>
    <w:semiHidden/>
    <w:unhideWhenUsed/>
    <w:rsid w:val="007709A8"/>
    <w:rPr>
      <w:color w:val="605E5C"/>
      <w:shd w:val="clear" w:color="auto" w:fill="E1DFDD"/>
    </w:rPr>
  </w:style>
  <w:style w:type="character" w:customStyle="1" w:styleId="20">
    <w:name w:val="Заголовок 2 Знак"/>
    <w:basedOn w:val="a0"/>
    <w:link w:val="2"/>
    <w:uiPriority w:val="9"/>
    <w:rsid w:val="0069727A"/>
    <w:rPr>
      <w:rFonts w:asciiTheme="majorHAnsi" w:eastAsiaTheme="majorEastAsia" w:hAnsiTheme="majorHAnsi" w:cstheme="majorBidi"/>
      <w:color w:val="365F91" w:themeColor="accent1" w:themeShade="BF"/>
      <w:sz w:val="26"/>
      <w:szCs w:val="26"/>
    </w:rPr>
  </w:style>
  <w:style w:type="paragraph" w:customStyle="1" w:styleId="110">
    <w:name w:val="Заголовок 11"/>
    <w:basedOn w:val="a"/>
    <w:next w:val="a"/>
    <w:link w:val="14"/>
    <w:uiPriority w:val="9"/>
    <w:qFormat/>
    <w:rsid w:val="00353478"/>
    <w:pPr>
      <w:keepNext/>
      <w:keepLines/>
      <w:widowControl/>
      <w:autoSpaceDE/>
      <w:autoSpaceDN/>
      <w:adjustRightInd/>
      <w:spacing w:before="480" w:line="276" w:lineRule="auto"/>
      <w:outlineLvl w:val="0"/>
    </w:pPr>
    <w:rPr>
      <w:rFonts w:ascii="Cambria" w:hAnsi="Cambria"/>
      <w:b/>
      <w:bCs/>
      <w:color w:val="365F91"/>
      <w:sz w:val="28"/>
      <w:szCs w:val="28"/>
      <w:lang w:eastAsia="uk-UA"/>
    </w:rPr>
  </w:style>
  <w:style w:type="numbering" w:customStyle="1" w:styleId="15">
    <w:name w:val="Немає списку1"/>
    <w:next w:val="a2"/>
    <w:uiPriority w:val="99"/>
    <w:semiHidden/>
    <w:unhideWhenUsed/>
    <w:rsid w:val="00353478"/>
  </w:style>
  <w:style w:type="character" w:customStyle="1" w:styleId="21">
    <w:name w:val="Заголовок №2_"/>
    <w:basedOn w:val="a0"/>
    <w:link w:val="22"/>
    <w:locked/>
    <w:rsid w:val="00353478"/>
    <w:rPr>
      <w:b/>
      <w:bCs/>
      <w:sz w:val="28"/>
      <w:szCs w:val="28"/>
      <w:shd w:val="clear" w:color="auto" w:fill="FFFFFF"/>
    </w:rPr>
  </w:style>
  <w:style w:type="paragraph" w:customStyle="1" w:styleId="22">
    <w:name w:val="Заголовок №2"/>
    <w:basedOn w:val="a"/>
    <w:link w:val="21"/>
    <w:rsid w:val="00353478"/>
    <w:pPr>
      <w:shd w:val="clear" w:color="auto" w:fill="FFFFFF"/>
      <w:autoSpaceDE/>
      <w:autoSpaceDN/>
      <w:adjustRightInd/>
      <w:spacing w:line="360" w:lineRule="auto"/>
      <w:outlineLvl w:val="1"/>
    </w:pPr>
    <w:rPr>
      <w:rFonts w:ascii="Calibri" w:eastAsia="Calibri" w:hAnsi="Calibri"/>
      <w:b/>
      <w:bCs/>
      <w:sz w:val="28"/>
      <w:szCs w:val="28"/>
    </w:rPr>
  </w:style>
  <w:style w:type="character" w:customStyle="1" w:styleId="9">
    <w:name w:val="Основний текст (9)_"/>
    <w:basedOn w:val="a0"/>
    <w:link w:val="91"/>
    <w:uiPriority w:val="99"/>
    <w:locked/>
    <w:rsid w:val="00353478"/>
    <w:rPr>
      <w:spacing w:val="-13"/>
      <w:sz w:val="26"/>
      <w:szCs w:val="26"/>
      <w:shd w:val="clear" w:color="auto" w:fill="FFFFFF"/>
    </w:rPr>
  </w:style>
  <w:style w:type="paragraph" w:customStyle="1" w:styleId="91">
    <w:name w:val="Основний текст (9)1"/>
    <w:basedOn w:val="a"/>
    <w:link w:val="9"/>
    <w:uiPriority w:val="99"/>
    <w:rsid w:val="00353478"/>
    <w:pPr>
      <w:shd w:val="clear" w:color="auto" w:fill="FFFFFF"/>
      <w:autoSpaceDE/>
      <w:autoSpaceDN/>
      <w:adjustRightInd/>
      <w:spacing w:line="322" w:lineRule="exact"/>
      <w:ind w:hanging="340"/>
      <w:jc w:val="both"/>
    </w:pPr>
    <w:rPr>
      <w:rFonts w:ascii="Calibri" w:eastAsia="Calibri" w:hAnsi="Calibri"/>
      <w:spacing w:val="-13"/>
      <w:sz w:val="26"/>
      <w:szCs w:val="26"/>
      <w:shd w:val="clear" w:color="auto" w:fill="FFFFFF"/>
    </w:rPr>
  </w:style>
  <w:style w:type="character" w:customStyle="1" w:styleId="130">
    <w:name w:val="Заголовок №1 (3)_"/>
    <w:basedOn w:val="a0"/>
    <w:link w:val="131"/>
    <w:uiPriority w:val="99"/>
    <w:locked/>
    <w:rsid w:val="00353478"/>
    <w:rPr>
      <w:spacing w:val="-13"/>
      <w:sz w:val="26"/>
      <w:szCs w:val="26"/>
      <w:shd w:val="clear" w:color="auto" w:fill="FFFFFF"/>
    </w:rPr>
  </w:style>
  <w:style w:type="paragraph" w:customStyle="1" w:styleId="131">
    <w:name w:val="Заголовок №1 (3)"/>
    <w:basedOn w:val="a"/>
    <w:link w:val="130"/>
    <w:uiPriority w:val="99"/>
    <w:rsid w:val="00353478"/>
    <w:pPr>
      <w:shd w:val="clear" w:color="auto" w:fill="FFFFFF"/>
      <w:autoSpaceDE/>
      <w:autoSpaceDN/>
      <w:adjustRightInd/>
      <w:spacing w:before="240" w:after="360" w:line="240" w:lineRule="atLeast"/>
      <w:jc w:val="both"/>
      <w:outlineLvl w:val="0"/>
    </w:pPr>
    <w:rPr>
      <w:rFonts w:ascii="Calibri" w:eastAsia="Calibri" w:hAnsi="Calibri"/>
      <w:spacing w:val="-13"/>
      <w:sz w:val="26"/>
      <w:szCs w:val="26"/>
      <w:shd w:val="clear" w:color="auto" w:fill="FFFFFF"/>
    </w:rPr>
  </w:style>
  <w:style w:type="paragraph" w:customStyle="1" w:styleId="8">
    <w:name w:val="Основной текст8"/>
    <w:basedOn w:val="a"/>
    <w:uiPriority w:val="99"/>
    <w:rsid w:val="00353478"/>
    <w:pPr>
      <w:shd w:val="clear" w:color="auto" w:fill="FFFFFF"/>
      <w:autoSpaceDE/>
      <w:autoSpaceDN/>
      <w:adjustRightInd/>
      <w:spacing w:after="180" w:line="480" w:lineRule="exact"/>
      <w:ind w:hanging="1540"/>
      <w:jc w:val="center"/>
    </w:pPr>
    <w:rPr>
      <w:rFonts w:ascii="Calibri" w:eastAsia="Calibri" w:hAnsi="Calibri"/>
      <w:sz w:val="26"/>
      <w:szCs w:val="26"/>
      <w:shd w:val="clear" w:color="auto" w:fill="FFFFFF"/>
      <w:lang w:val="uk-UA" w:eastAsia="en-US"/>
    </w:rPr>
  </w:style>
  <w:style w:type="character" w:customStyle="1" w:styleId="31">
    <w:name w:val="Основной текст3"/>
    <w:basedOn w:val="af2"/>
    <w:uiPriority w:val="99"/>
    <w:rsid w:val="00353478"/>
    <w:rPr>
      <w:rFonts w:ascii="Times New Roman" w:eastAsia="Times New Roman" w:hAnsi="Times New Roman" w:cs="Times New Roman"/>
      <w:color w:val="000000"/>
      <w:spacing w:val="0"/>
      <w:w w:val="100"/>
      <w:position w:val="0"/>
      <w:sz w:val="26"/>
      <w:szCs w:val="26"/>
      <w:shd w:val="clear" w:color="auto" w:fill="FFFFFF"/>
      <w:lang w:val="uk-UA"/>
    </w:rPr>
  </w:style>
  <w:style w:type="character" w:customStyle="1" w:styleId="af9">
    <w:name w:val="Основний текст_"/>
    <w:basedOn w:val="a0"/>
    <w:link w:val="16"/>
    <w:rsid w:val="00353478"/>
    <w:rPr>
      <w:rFonts w:ascii="Times New Roman" w:eastAsia="Times New Roman" w:hAnsi="Times New Roman"/>
    </w:rPr>
  </w:style>
  <w:style w:type="paragraph" w:customStyle="1" w:styleId="16">
    <w:name w:val="Основний текст1"/>
    <w:basedOn w:val="a"/>
    <w:link w:val="af9"/>
    <w:rsid w:val="00353478"/>
    <w:pPr>
      <w:autoSpaceDE/>
      <w:autoSpaceDN/>
      <w:adjustRightInd/>
      <w:spacing w:line="300" w:lineRule="auto"/>
      <w:ind w:firstLine="320"/>
    </w:pPr>
  </w:style>
  <w:style w:type="paragraph" w:customStyle="1" w:styleId="Default">
    <w:name w:val="Default"/>
    <w:rsid w:val="00353478"/>
    <w:pPr>
      <w:autoSpaceDE w:val="0"/>
      <w:autoSpaceDN w:val="0"/>
      <w:adjustRightInd w:val="0"/>
    </w:pPr>
    <w:rPr>
      <w:rFonts w:ascii="Times New Roman" w:hAnsi="Times New Roman"/>
      <w:color w:val="000000"/>
      <w:sz w:val="24"/>
      <w:szCs w:val="24"/>
      <w:lang w:val="uk-UA" w:eastAsia="en-US"/>
    </w:rPr>
  </w:style>
  <w:style w:type="table" w:customStyle="1" w:styleId="17">
    <w:name w:val="Сітка таблиці1"/>
    <w:basedOn w:val="a1"/>
    <w:next w:val="af1"/>
    <w:uiPriority w:val="39"/>
    <w:rsid w:val="00353478"/>
    <w:pPr>
      <w:widowControl w:val="0"/>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353478"/>
  </w:style>
  <w:style w:type="character" w:customStyle="1" w:styleId="afa">
    <w:name w:val="Інше_"/>
    <w:basedOn w:val="a0"/>
    <w:link w:val="afb"/>
    <w:rsid w:val="00353478"/>
    <w:rPr>
      <w:rFonts w:ascii="Times New Roman" w:eastAsia="Times New Roman" w:hAnsi="Times New Roman"/>
      <w:sz w:val="18"/>
      <w:szCs w:val="18"/>
    </w:rPr>
  </w:style>
  <w:style w:type="character" w:customStyle="1" w:styleId="23">
    <w:name w:val="Колонтитул (2)_"/>
    <w:basedOn w:val="a0"/>
    <w:link w:val="24"/>
    <w:rsid w:val="00353478"/>
    <w:rPr>
      <w:rFonts w:ascii="Times New Roman" w:eastAsia="Times New Roman" w:hAnsi="Times New Roman"/>
    </w:rPr>
  </w:style>
  <w:style w:type="character" w:customStyle="1" w:styleId="32">
    <w:name w:val="Основний текст (3)_"/>
    <w:basedOn w:val="a0"/>
    <w:link w:val="33"/>
    <w:rsid w:val="00353478"/>
    <w:rPr>
      <w:rFonts w:ascii="Arial" w:eastAsia="Arial" w:hAnsi="Arial" w:cs="Arial"/>
      <w:sz w:val="13"/>
      <w:szCs w:val="13"/>
    </w:rPr>
  </w:style>
  <w:style w:type="character" w:customStyle="1" w:styleId="afc">
    <w:name w:val="Підпис до таблиці_"/>
    <w:basedOn w:val="a0"/>
    <w:link w:val="afd"/>
    <w:rsid w:val="00353478"/>
    <w:rPr>
      <w:rFonts w:ascii="Times New Roman" w:eastAsia="Times New Roman" w:hAnsi="Times New Roman"/>
      <w:sz w:val="18"/>
      <w:szCs w:val="18"/>
    </w:rPr>
  </w:style>
  <w:style w:type="character" w:customStyle="1" w:styleId="4">
    <w:name w:val="Заголовок №4_"/>
    <w:basedOn w:val="a0"/>
    <w:link w:val="40"/>
    <w:rsid w:val="00353478"/>
    <w:rPr>
      <w:rFonts w:ascii="Times New Roman" w:eastAsia="Times New Roman" w:hAnsi="Times New Roman"/>
      <w:i/>
      <w:iCs/>
    </w:rPr>
  </w:style>
  <w:style w:type="character" w:customStyle="1" w:styleId="25">
    <w:name w:val="Основний текст (2)_"/>
    <w:basedOn w:val="a0"/>
    <w:link w:val="26"/>
    <w:rsid w:val="00353478"/>
    <w:rPr>
      <w:rFonts w:ascii="Times New Roman" w:eastAsia="Times New Roman" w:hAnsi="Times New Roman"/>
      <w:sz w:val="18"/>
      <w:szCs w:val="18"/>
    </w:rPr>
  </w:style>
  <w:style w:type="character" w:customStyle="1" w:styleId="afe">
    <w:name w:val="Підпис до зображення_"/>
    <w:basedOn w:val="a0"/>
    <w:link w:val="aff"/>
    <w:rsid w:val="00353478"/>
    <w:rPr>
      <w:rFonts w:ascii="Times New Roman" w:eastAsia="Times New Roman" w:hAnsi="Times New Roman"/>
      <w:sz w:val="18"/>
      <w:szCs w:val="18"/>
    </w:rPr>
  </w:style>
  <w:style w:type="character" w:customStyle="1" w:styleId="5">
    <w:name w:val="Заголовок №5_"/>
    <w:basedOn w:val="a0"/>
    <w:link w:val="50"/>
    <w:rsid w:val="00353478"/>
    <w:rPr>
      <w:rFonts w:ascii="Times New Roman" w:eastAsia="Times New Roman" w:hAnsi="Times New Roman"/>
    </w:rPr>
  </w:style>
  <w:style w:type="character" w:customStyle="1" w:styleId="34">
    <w:name w:val="Заголовок №3_"/>
    <w:basedOn w:val="a0"/>
    <w:link w:val="35"/>
    <w:rsid w:val="00353478"/>
    <w:rPr>
      <w:rFonts w:ascii="Arial" w:eastAsia="Arial" w:hAnsi="Arial" w:cs="Arial"/>
      <w:b/>
      <w:bCs/>
    </w:rPr>
  </w:style>
  <w:style w:type="character" w:customStyle="1" w:styleId="6">
    <w:name w:val="Заголовок №6_"/>
    <w:basedOn w:val="a0"/>
    <w:link w:val="60"/>
    <w:rsid w:val="00353478"/>
    <w:rPr>
      <w:rFonts w:ascii="Times New Roman" w:eastAsia="Times New Roman" w:hAnsi="Times New Roman"/>
    </w:rPr>
  </w:style>
  <w:style w:type="character" w:customStyle="1" w:styleId="aff0">
    <w:name w:val="Колонтитул_"/>
    <w:basedOn w:val="a0"/>
    <w:link w:val="aff1"/>
    <w:rsid w:val="00353478"/>
    <w:rPr>
      <w:rFonts w:ascii="Arial" w:eastAsia="Arial" w:hAnsi="Arial" w:cs="Arial"/>
      <w:b/>
      <w:bCs/>
      <w:sz w:val="13"/>
      <w:szCs w:val="13"/>
    </w:rPr>
  </w:style>
  <w:style w:type="paragraph" w:customStyle="1" w:styleId="afb">
    <w:name w:val="Інше"/>
    <w:basedOn w:val="a"/>
    <w:link w:val="afa"/>
    <w:rsid w:val="00353478"/>
    <w:pPr>
      <w:autoSpaceDE/>
      <w:autoSpaceDN/>
      <w:adjustRightInd/>
    </w:pPr>
    <w:rPr>
      <w:sz w:val="18"/>
      <w:szCs w:val="18"/>
    </w:rPr>
  </w:style>
  <w:style w:type="paragraph" w:customStyle="1" w:styleId="24">
    <w:name w:val="Колонтитул (2)"/>
    <w:basedOn w:val="a"/>
    <w:link w:val="23"/>
    <w:rsid w:val="00353478"/>
    <w:pPr>
      <w:autoSpaceDE/>
      <w:autoSpaceDN/>
      <w:adjustRightInd/>
    </w:pPr>
  </w:style>
  <w:style w:type="paragraph" w:customStyle="1" w:styleId="33">
    <w:name w:val="Основний текст (3)"/>
    <w:basedOn w:val="a"/>
    <w:link w:val="32"/>
    <w:rsid w:val="00353478"/>
    <w:pPr>
      <w:autoSpaceDE/>
      <w:autoSpaceDN/>
      <w:adjustRightInd/>
      <w:spacing w:line="305" w:lineRule="auto"/>
    </w:pPr>
    <w:rPr>
      <w:rFonts w:ascii="Arial" w:eastAsia="Arial" w:hAnsi="Arial" w:cs="Arial"/>
      <w:sz w:val="13"/>
      <w:szCs w:val="13"/>
    </w:rPr>
  </w:style>
  <w:style w:type="paragraph" w:customStyle="1" w:styleId="afd">
    <w:name w:val="Підпис до таблиці"/>
    <w:basedOn w:val="a"/>
    <w:link w:val="afc"/>
    <w:rsid w:val="00353478"/>
    <w:pPr>
      <w:autoSpaceDE/>
      <w:autoSpaceDN/>
      <w:adjustRightInd/>
      <w:spacing w:line="271" w:lineRule="auto"/>
    </w:pPr>
    <w:rPr>
      <w:sz w:val="18"/>
      <w:szCs w:val="18"/>
    </w:rPr>
  </w:style>
  <w:style w:type="paragraph" w:customStyle="1" w:styleId="40">
    <w:name w:val="Заголовок №4"/>
    <w:basedOn w:val="a"/>
    <w:link w:val="4"/>
    <w:rsid w:val="00353478"/>
    <w:pPr>
      <w:autoSpaceDE/>
      <w:autoSpaceDN/>
      <w:adjustRightInd/>
      <w:spacing w:after="120"/>
      <w:jc w:val="right"/>
      <w:outlineLvl w:val="3"/>
    </w:pPr>
    <w:rPr>
      <w:i/>
      <w:iCs/>
    </w:rPr>
  </w:style>
  <w:style w:type="paragraph" w:customStyle="1" w:styleId="26">
    <w:name w:val="Основний текст (2)"/>
    <w:basedOn w:val="a"/>
    <w:link w:val="25"/>
    <w:rsid w:val="00353478"/>
    <w:pPr>
      <w:autoSpaceDE/>
      <w:autoSpaceDN/>
      <w:adjustRightInd/>
      <w:spacing w:line="269" w:lineRule="auto"/>
    </w:pPr>
    <w:rPr>
      <w:sz w:val="18"/>
      <w:szCs w:val="18"/>
    </w:rPr>
  </w:style>
  <w:style w:type="paragraph" w:customStyle="1" w:styleId="aff">
    <w:name w:val="Підпис до зображення"/>
    <w:basedOn w:val="a"/>
    <w:link w:val="afe"/>
    <w:rsid w:val="00353478"/>
    <w:pPr>
      <w:autoSpaceDE/>
      <w:autoSpaceDN/>
      <w:adjustRightInd/>
    </w:pPr>
    <w:rPr>
      <w:sz w:val="18"/>
      <w:szCs w:val="18"/>
    </w:rPr>
  </w:style>
  <w:style w:type="paragraph" w:customStyle="1" w:styleId="50">
    <w:name w:val="Заголовок №5"/>
    <w:basedOn w:val="a"/>
    <w:link w:val="5"/>
    <w:rsid w:val="00353478"/>
    <w:pPr>
      <w:autoSpaceDE/>
      <w:autoSpaceDN/>
      <w:adjustRightInd/>
      <w:spacing w:after="70" w:line="276" w:lineRule="auto"/>
      <w:jc w:val="center"/>
      <w:outlineLvl w:val="4"/>
    </w:pPr>
  </w:style>
  <w:style w:type="paragraph" w:customStyle="1" w:styleId="35">
    <w:name w:val="Заголовок №3"/>
    <w:basedOn w:val="a"/>
    <w:link w:val="34"/>
    <w:rsid w:val="00353478"/>
    <w:pPr>
      <w:autoSpaceDE/>
      <w:autoSpaceDN/>
      <w:adjustRightInd/>
      <w:spacing w:after="150"/>
      <w:jc w:val="right"/>
      <w:outlineLvl w:val="2"/>
    </w:pPr>
    <w:rPr>
      <w:rFonts w:ascii="Arial" w:eastAsia="Arial" w:hAnsi="Arial" w:cs="Arial"/>
      <w:b/>
      <w:bCs/>
    </w:rPr>
  </w:style>
  <w:style w:type="paragraph" w:customStyle="1" w:styleId="60">
    <w:name w:val="Заголовок №6"/>
    <w:basedOn w:val="a"/>
    <w:link w:val="6"/>
    <w:rsid w:val="00353478"/>
    <w:pPr>
      <w:autoSpaceDE/>
      <w:autoSpaceDN/>
      <w:adjustRightInd/>
      <w:spacing w:line="295" w:lineRule="auto"/>
      <w:ind w:firstLine="150"/>
      <w:outlineLvl w:val="5"/>
    </w:pPr>
  </w:style>
  <w:style w:type="paragraph" w:customStyle="1" w:styleId="aff1">
    <w:name w:val="Колонтитул"/>
    <w:basedOn w:val="a"/>
    <w:link w:val="aff0"/>
    <w:rsid w:val="00353478"/>
    <w:pPr>
      <w:autoSpaceDE/>
      <w:autoSpaceDN/>
      <w:adjustRightInd/>
    </w:pPr>
    <w:rPr>
      <w:rFonts w:ascii="Arial" w:eastAsia="Arial" w:hAnsi="Arial" w:cs="Arial"/>
      <w:b/>
      <w:bCs/>
      <w:sz w:val="13"/>
      <w:szCs w:val="13"/>
    </w:rPr>
  </w:style>
  <w:style w:type="paragraph" w:styleId="aff2">
    <w:name w:val="Balloon Text"/>
    <w:basedOn w:val="a"/>
    <w:link w:val="aff3"/>
    <w:uiPriority w:val="99"/>
    <w:semiHidden/>
    <w:unhideWhenUsed/>
    <w:rsid w:val="00353478"/>
    <w:pPr>
      <w:autoSpaceDE/>
      <w:autoSpaceDN/>
      <w:adjustRightInd/>
    </w:pPr>
    <w:rPr>
      <w:rFonts w:ascii="Tahoma" w:eastAsia="Courier New" w:hAnsi="Tahoma" w:cs="Tahoma"/>
      <w:color w:val="000000"/>
      <w:sz w:val="16"/>
      <w:szCs w:val="16"/>
      <w:lang w:val="uk-UA" w:eastAsia="uk-UA" w:bidi="uk-UA"/>
    </w:rPr>
  </w:style>
  <w:style w:type="character" w:customStyle="1" w:styleId="aff3">
    <w:name w:val="Текст у виносці Знак"/>
    <w:basedOn w:val="a0"/>
    <w:link w:val="aff2"/>
    <w:uiPriority w:val="99"/>
    <w:semiHidden/>
    <w:rsid w:val="00353478"/>
    <w:rPr>
      <w:rFonts w:ascii="Tahoma" w:eastAsia="Courier New" w:hAnsi="Tahoma" w:cs="Tahoma"/>
      <w:color w:val="000000"/>
      <w:sz w:val="16"/>
      <w:szCs w:val="16"/>
      <w:lang w:val="uk-UA" w:eastAsia="uk-UA" w:bidi="uk-UA"/>
    </w:rPr>
  </w:style>
  <w:style w:type="character" w:customStyle="1" w:styleId="14">
    <w:name w:val="Заголовок 1 Знак"/>
    <w:basedOn w:val="a0"/>
    <w:link w:val="110"/>
    <w:uiPriority w:val="9"/>
    <w:rsid w:val="00353478"/>
    <w:rPr>
      <w:rFonts w:ascii="Cambria" w:eastAsia="Times New Roman" w:hAnsi="Cambria" w:cs="Times New Roman"/>
      <w:b/>
      <w:bCs/>
      <w:color w:val="365F91"/>
      <w:sz w:val="28"/>
      <w:szCs w:val="28"/>
      <w:lang w:eastAsia="uk-UA"/>
    </w:rPr>
  </w:style>
  <w:style w:type="paragraph" w:styleId="aff4">
    <w:name w:val="Normal (Web)"/>
    <w:basedOn w:val="a"/>
    <w:uiPriority w:val="99"/>
    <w:unhideWhenUsed/>
    <w:rsid w:val="00353478"/>
    <w:pPr>
      <w:widowControl/>
      <w:autoSpaceDE/>
      <w:autoSpaceDN/>
      <w:adjustRightInd/>
      <w:spacing w:before="100" w:beforeAutospacing="1" w:after="100" w:afterAutospacing="1"/>
    </w:pPr>
    <w:rPr>
      <w:sz w:val="24"/>
      <w:szCs w:val="24"/>
      <w:lang w:val="uk-UA" w:eastAsia="uk-UA"/>
    </w:rPr>
  </w:style>
  <w:style w:type="paragraph" w:customStyle="1" w:styleId="TableParagraph">
    <w:name w:val="Table Paragraph"/>
    <w:basedOn w:val="a"/>
    <w:uiPriority w:val="1"/>
    <w:qFormat/>
    <w:rsid w:val="00353478"/>
    <w:pPr>
      <w:adjustRightInd/>
      <w:spacing w:line="268" w:lineRule="exact"/>
      <w:ind w:left="112"/>
    </w:pPr>
    <w:rPr>
      <w:sz w:val="22"/>
      <w:szCs w:val="22"/>
      <w:lang w:val="uk-UA" w:eastAsia="en-US"/>
    </w:rPr>
  </w:style>
  <w:style w:type="table" w:customStyle="1" w:styleId="TableNormal">
    <w:name w:val="Table Normal"/>
    <w:uiPriority w:val="2"/>
    <w:semiHidden/>
    <w:qFormat/>
    <w:rsid w:val="00353478"/>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9">
    <w:name w:val="Сетка таблицы1"/>
    <w:basedOn w:val="a1"/>
    <w:next w:val="af1"/>
    <w:uiPriority w:val="59"/>
    <w:rsid w:val="00353478"/>
    <w:rPr>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353478"/>
  </w:style>
  <w:style w:type="character" w:customStyle="1" w:styleId="1a">
    <w:name w:val="Просмотренная гиперссылка1"/>
    <w:basedOn w:val="a0"/>
    <w:uiPriority w:val="99"/>
    <w:semiHidden/>
    <w:unhideWhenUsed/>
    <w:rsid w:val="00353478"/>
    <w:rPr>
      <w:color w:val="800080"/>
      <w:u w:val="single"/>
    </w:rPr>
  </w:style>
  <w:style w:type="paragraph" w:customStyle="1" w:styleId="msonormal0">
    <w:name w:val="msonormal"/>
    <w:basedOn w:val="a"/>
    <w:rsid w:val="00353478"/>
    <w:pPr>
      <w:widowControl/>
      <w:autoSpaceDE/>
      <w:autoSpaceDN/>
      <w:adjustRightInd/>
      <w:spacing w:before="100" w:beforeAutospacing="1" w:after="100" w:afterAutospacing="1"/>
    </w:pPr>
    <w:rPr>
      <w:sz w:val="24"/>
      <w:szCs w:val="24"/>
      <w:lang w:val="uk-UA" w:eastAsia="uk-UA"/>
    </w:rPr>
  </w:style>
  <w:style w:type="table" w:customStyle="1" w:styleId="28">
    <w:name w:val="Сетка таблицы2"/>
    <w:basedOn w:val="a1"/>
    <w:next w:val="af1"/>
    <w:uiPriority w:val="39"/>
    <w:rsid w:val="00353478"/>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Переглянуте гіперпосилання1"/>
    <w:basedOn w:val="a0"/>
    <w:uiPriority w:val="99"/>
    <w:semiHidden/>
    <w:unhideWhenUsed/>
    <w:rsid w:val="00353478"/>
    <w:rPr>
      <w:color w:val="800080"/>
      <w:u w:val="single"/>
    </w:rPr>
  </w:style>
  <w:style w:type="character" w:customStyle="1" w:styleId="11">
    <w:name w:val="Заголовок 1 Знак1"/>
    <w:basedOn w:val="a0"/>
    <w:link w:val="1"/>
    <w:rsid w:val="00353478"/>
    <w:rPr>
      <w:rFonts w:asciiTheme="majorHAnsi" w:eastAsiaTheme="majorEastAsia" w:hAnsiTheme="majorHAnsi" w:cstheme="majorBidi"/>
      <w:color w:val="365F91" w:themeColor="accent1" w:themeShade="BF"/>
      <w:sz w:val="32"/>
      <w:szCs w:val="32"/>
    </w:rPr>
  </w:style>
  <w:style w:type="paragraph" w:styleId="aff5">
    <w:name w:val="TOC Heading"/>
    <w:basedOn w:val="1"/>
    <w:next w:val="a"/>
    <w:uiPriority w:val="39"/>
    <w:unhideWhenUsed/>
    <w:qFormat/>
    <w:rsid w:val="00353478"/>
    <w:pPr>
      <w:widowControl/>
      <w:autoSpaceDE/>
      <w:autoSpaceDN/>
      <w:adjustRightInd/>
      <w:spacing w:line="259" w:lineRule="auto"/>
      <w:outlineLvl w:val="9"/>
    </w:pPr>
    <w:rPr>
      <w:lang w:val="uk-UA" w:eastAsia="uk-UA"/>
    </w:rPr>
  </w:style>
  <w:style w:type="paragraph" w:styleId="1c">
    <w:name w:val="toc 1"/>
    <w:basedOn w:val="a"/>
    <w:next w:val="a"/>
    <w:autoRedefine/>
    <w:uiPriority w:val="39"/>
    <w:unhideWhenUsed/>
    <w:locked/>
    <w:rsid w:val="00353478"/>
    <w:pPr>
      <w:widowControl/>
      <w:tabs>
        <w:tab w:val="right" w:leader="dot" w:pos="9345"/>
      </w:tabs>
      <w:autoSpaceDE/>
      <w:autoSpaceDN/>
      <w:adjustRightInd/>
      <w:spacing w:after="100" w:line="276" w:lineRule="auto"/>
      <w:ind w:firstLine="284"/>
    </w:pPr>
    <w:rPr>
      <w:rFonts w:ascii="Calibri" w:hAnsi="Calibri"/>
      <w:sz w:val="22"/>
      <w:szCs w:val="22"/>
      <w:lang w:val="uk-UA" w:eastAsia="uk-UA"/>
    </w:rPr>
  </w:style>
  <w:style w:type="paragraph" w:styleId="29">
    <w:name w:val="toc 2"/>
    <w:basedOn w:val="a"/>
    <w:next w:val="a"/>
    <w:autoRedefine/>
    <w:uiPriority w:val="39"/>
    <w:unhideWhenUsed/>
    <w:locked/>
    <w:rsid w:val="00353478"/>
    <w:pPr>
      <w:widowControl/>
      <w:autoSpaceDE/>
      <w:autoSpaceDN/>
      <w:adjustRightInd/>
      <w:spacing w:after="100" w:line="276" w:lineRule="auto"/>
      <w:ind w:left="220"/>
    </w:pPr>
    <w:rPr>
      <w:rFonts w:ascii="Calibri" w:hAnsi="Calibri"/>
      <w:sz w:val="22"/>
      <w:szCs w:val="22"/>
      <w:lang w:val="uk-UA" w:eastAsia="uk-UA"/>
    </w:rPr>
  </w:style>
  <w:style w:type="character" w:styleId="aff6">
    <w:name w:val="FollowedHyperlink"/>
    <w:basedOn w:val="a0"/>
    <w:uiPriority w:val="99"/>
    <w:semiHidden/>
    <w:unhideWhenUsed/>
    <w:rsid w:val="00353478"/>
    <w:rPr>
      <w:color w:val="800080" w:themeColor="followedHyperlink"/>
      <w:u w:val="single"/>
    </w:rPr>
  </w:style>
  <w:style w:type="table" w:customStyle="1" w:styleId="2a">
    <w:name w:val="Сітка таблиці2"/>
    <w:basedOn w:val="a1"/>
    <w:next w:val="af1"/>
    <w:uiPriority w:val="39"/>
    <w:rsid w:val="00F521B3"/>
    <w:pPr>
      <w:widowControl w:val="0"/>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8114">
      <w:marLeft w:val="0"/>
      <w:marRight w:val="0"/>
      <w:marTop w:val="0"/>
      <w:marBottom w:val="0"/>
      <w:divBdr>
        <w:top w:val="none" w:sz="0" w:space="0" w:color="auto"/>
        <w:left w:val="none" w:sz="0" w:space="0" w:color="auto"/>
        <w:bottom w:val="none" w:sz="0" w:space="0" w:color="auto"/>
        <w:right w:val="none" w:sz="0" w:space="0" w:color="auto"/>
      </w:divBdr>
    </w:div>
    <w:div w:id="1473868118">
      <w:marLeft w:val="0"/>
      <w:marRight w:val="0"/>
      <w:marTop w:val="0"/>
      <w:marBottom w:val="0"/>
      <w:divBdr>
        <w:top w:val="none" w:sz="0" w:space="0" w:color="auto"/>
        <w:left w:val="none" w:sz="0" w:space="0" w:color="auto"/>
        <w:bottom w:val="none" w:sz="0" w:space="0" w:color="auto"/>
        <w:right w:val="none" w:sz="0" w:space="0" w:color="auto"/>
      </w:divBdr>
      <w:divsChild>
        <w:div w:id="1473868116">
          <w:marLeft w:val="0"/>
          <w:marRight w:val="0"/>
          <w:marTop w:val="0"/>
          <w:marBottom w:val="0"/>
          <w:divBdr>
            <w:top w:val="none" w:sz="0" w:space="0" w:color="auto"/>
            <w:left w:val="none" w:sz="0" w:space="0" w:color="auto"/>
            <w:bottom w:val="none" w:sz="0" w:space="0" w:color="auto"/>
            <w:right w:val="none" w:sz="0" w:space="0" w:color="auto"/>
          </w:divBdr>
          <w:divsChild>
            <w:div w:id="1473868115">
              <w:marLeft w:val="0"/>
              <w:marRight w:val="0"/>
              <w:marTop w:val="0"/>
              <w:marBottom w:val="0"/>
              <w:divBdr>
                <w:top w:val="none" w:sz="0" w:space="0" w:color="auto"/>
                <w:left w:val="none" w:sz="0" w:space="0" w:color="auto"/>
                <w:bottom w:val="none" w:sz="0" w:space="0" w:color="auto"/>
                <w:right w:val="none" w:sz="0" w:space="0" w:color="auto"/>
              </w:divBdr>
              <w:divsChild>
                <w:div w:id="1473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8119">
      <w:marLeft w:val="0"/>
      <w:marRight w:val="0"/>
      <w:marTop w:val="0"/>
      <w:marBottom w:val="0"/>
      <w:divBdr>
        <w:top w:val="none" w:sz="0" w:space="0" w:color="auto"/>
        <w:left w:val="none" w:sz="0" w:space="0" w:color="auto"/>
        <w:bottom w:val="none" w:sz="0" w:space="0" w:color="auto"/>
        <w:right w:val="none" w:sz="0" w:space="0" w:color="auto"/>
      </w:divBdr>
    </w:div>
    <w:div w:id="15439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1055;&#1088;&#1086;&#1094;&#1077;&#1089;" TargetMode="External"/><Relationship Id="rId18" Type="http://schemas.openxmlformats.org/officeDocument/2006/relationships/hyperlink" Target="http://ua-referat.com/&#1061;&#1072;&#1088;&#1072;&#1082;&#1090;&#1077;&#1088;" TargetMode="External"/><Relationship Id="rId26" Type="http://schemas.openxmlformats.org/officeDocument/2006/relationships/hyperlink" Target="http://www.cochrane.org/" TargetMode="External"/><Relationship Id="rId39" Type="http://schemas.openxmlformats.org/officeDocument/2006/relationships/hyperlink" Target="http://www.pslgroup.com/" TargetMode="External"/><Relationship Id="rId21" Type="http://schemas.openxmlformats.org/officeDocument/2006/relationships/hyperlink" Target="http://ua-referat.com/&#1060;&#1091;&#1085;&#1082;&#1094;&#1110;&#1086;&#1085;&#1072;&#1083;&#1110;&#1079;&#1084;" TargetMode="External"/><Relationship Id="rId34" Type="http://schemas.openxmlformats.org/officeDocument/2006/relationships/hyperlink" Target="http://www.kfinder.com/" TargetMode="External"/><Relationship Id="rId42" Type="http://schemas.openxmlformats.org/officeDocument/2006/relationships/hyperlink" Target="http://www.rmj.net/" TargetMode="External"/><Relationship Id="rId47" Type="http://schemas.openxmlformats.org/officeDocument/2006/relationships/image" Target="media/image1.png"/><Relationship Id="rId50" Type="http://schemas.openxmlformats.org/officeDocument/2006/relationships/hyperlink" Target="http://ua-referat.com/&#1042;&#1110;&#1076;&#1087;&#1086;&#1074;&#1110;&#1076;&#1100;"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a-referat.com/&#1055;&#1089;&#1080;&#1093;&#1086;&#1083;&#1086;&#1075;&#1110;&#1103;" TargetMode="External"/><Relationship Id="rId29" Type="http://schemas.openxmlformats.org/officeDocument/2006/relationships/hyperlink" Target="https://www.ncbi.nlm.nih.gov/pubmed/advanced" TargetMode="External"/><Relationship Id="rId11" Type="http://schemas.openxmlformats.org/officeDocument/2006/relationships/hyperlink" Target="https://document.kpi.ua/files/2020_7-172.pdf" TargetMode="External"/><Relationship Id="rId24" Type="http://schemas.openxmlformats.org/officeDocument/2006/relationships/hyperlink" Target="https://essuir.sumdu.edu.ua/handle/123456789/75098" TargetMode="External"/><Relationship Id="rId32" Type="http://schemas.openxmlformats.org/officeDocument/2006/relationships/hyperlink" Target="http://www.nlm.nih.gov/" TargetMode="External"/><Relationship Id="rId37" Type="http://schemas.openxmlformats.org/officeDocument/2006/relationships/hyperlink" Target="http://biomednet.com/" TargetMode="External"/><Relationship Id="rId40" Type="http://schemas.openxmlformats.org/officeDocument/2006/relationships/hyperlink" Target="http://www.healthgate.com/" TargetMode="External"/><Relationship Id="rId45" Type="http://schemas.openxmlformats.org/officeDocument/2006/relationships/header" Target="header1.xml"/><Relationship Id="rId53" Type="http://schemas.openxmlformats.org/officeDocument/2006/relationships/hyperlink" Target="http://ua-referat.com/&#1045;&#1083;&#1077;&#1082;&#1090;&#1088;&#1086;&#1092;&#1086;&#1088;&#1077;&#1079;" TargetMode="External"/><Relationship Id="rId5" Type="http://schemas.openxmlformats.org/officeDocument/2006/relationships/webSettings" Target="webSettings.xml"/><Relationship Id="rId19" Type="http://schemas.openxmlformats.org/officeDocument/2006/relationships/hyperlink" Target="http://ua-referat.com/&#1060;&#1091;&#1085;&#1082;&#1094;&#1110;&#1111;" TargetMode="Externa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hyperlink" Target="http://ua-referat.com/&#1052;&#1086;&#1088;&#1092;&#1086;&#1083;&#1086;&#1075;&#1110;&#1103;" TargetMode="External"/><Relationship Id="rId22" Type="http://schemas.openxmlformats.org/officeDocument/2006/relationships/hyperlink" Target="http://ua-referat.com/&#1061;&#1072;&#1088;&#1072;&#1082;&#1090;&#1077;&#1088;" TargetMode="External"/><Relationship Id="rId27" Type="http://schemas.openxmlformats.org/officeDocument/2006/relationships/hyperlink" Target="http://ukrcardio.org/" TargetMode="External"/><Relationship Id="rId30" Type="http://schemas.openxmlformats.org/officeDocument/2006/relationships/hyperlink" Target="http://www.strazhesko.org.ua/advice" TargetMode="External"/><Relationship Id="rId35" Type="http://schemas.openxmlformats.org/officeDocument/2006/relationships/hyperlink" Target="http://php.silverplatter.com/" TargetMode="External"/><Relationship Id="rId43" Type="http://schemas.openxmlformats.org/officeDocument/2006/relationships/hyperlink" Target="http://www.riada.kiev.ua/" TargetMode="External"/><Relationship Id="rId48" Type="http://schemas.openxmlformats.org/officeDocument/2006/relationships/hyperlink" Target="http://ua-referat.com/&#1055;&#1088;&#1086;&#1092;&#1077;&#1089;&#1110;&#1103;" TargetMode="External"/><Relationship Id="rId56" Type="http://schemas.openxmlformats.org/officeDocument/2006/relationships/fontTable" Target="fontTable.xml"/><Relationship Id="rId8" Type="http://schemas.openxmlformats.org/officeDocument/2006/relationships/hyperlink" Target="https://mon.gov.ua/storage/app/media/vishcha-osvita/zatverdzeni%20standarty/2022/09/06/227.Fizychna.terapiya.erhoterapiya.Mahistr-791-05.09.2022.pdf" TargetMode="External"/><Relationship Id="rId51" Type="http://schemas.openxmlformats.org/officeDocument/2006/relationships/hyperlink" Target="http://ua-referat.com/&#1052;&#1072;&#1089;&#1072;&#1078;" TargetMode="External"/><Relationship Id="rId3" Type="http://schemas.openxmlformats.org/officeDocument/2006/relationships/styles" Target="styles.xml"/><Relationship Id="rId12" Type="http://schemas.openxmlformats.org/officeDocument/2006/relationships/hyperlink" Target="https://osvita.kpi.ua/sites/default/files/opfiles/227_OPPM_FT_2022.pdf" TargetMode="External"/><Relationship Id="rId17" Type="http://schemas.openxmlformats.org/officeDocument/2006/relationships/hyperlink" Target="http://ua-referat.com/&#1057;&#1090;&#1072;&#1085;&#1091;" TargetMode="External"/><Relationship Id="rId25" Type="http://schemas.openxmlformats.org/officeDocument/2006/relationships/hyperlink" Target="http://www.booksmed.com/" TargetMode="External"/><Relationship Id="rId33" Type="http://schemas.openxmlformats.org/officeDocument/2006/relationships/hyperlink" Target="http://healthgate.com/" TargetMode="External"/><Relationship Id="rId38" Type="http://schemas.openxmlformats.org/officeDocument/2006/relationships/hyperlink" Target="http://www.healthweb.org/" TargetMode="External"/><Relationship Id="rId46" Type="http://schemas.openxmlformats.org/officeDocument/2006/relationships/footer" Target="footer1.xml"/><Relationship Id="rId20" Type="http://schemas.openxmlformats.org/officeDocument/2006/relationships/hyperlink" Target="http://ua-referat.com/&#1055;&#1086;&#1096;&#1082;&#1086;&#1076;&#1078;&#1077;&#1085;&#1080;&#1081;" TargetMode="External"/><Relationship Id="rId41" Type="http://schemas.openxmlformats.org/officeDocument/2006/relationships/hyperlink" Target="http://www.mdconsult.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1060;&#1110;&#1079;&#1110;&#1086;&#1083;&#1086;&#1075;&#1110;&#1103;" TargetMode="External"/><Relationship Id="rId23" Type="http://schemas.openxmlformats.org/officeDocument/2006/relationships/hyperlink" Target="http://ua-referat.com/&#1055;&#1088;&#1086;&#1094;&#1077;&#1089;" TargetMode="External"/><Relationship Id="rId28" Type="http://schemas.openxmlformats.org/officeDocument/2006/relationships/hyperlink" Target="http://www.consilium-medicum.com.ua/cm/" TargetMode="External"/><Relationship Id="rId36" Type="http://schemas.openxmlformats.org/officeDocument/2006/relationships/hyperlink" Target="http://www.accesspub.com/" TargetMode="External"/><Relationship Id="rId49" Type="http://schemas.openxmlformats.org/officeDocument/2006/relationships/hyperlink" Target="http://ua-referat.com/&#1040;&#1085;&#1072;&#1084;&#1085;&#1077;&#1079;" TargetMode="External"/><Relationship Id="rId57" Type="http://schemas.openxmlformats.org/officeDocument/2006/relationships/theme" Target="theme/theme1.xml"/><Relationship Id="rId10" Type="http://schemas.openxmlformats.org/officeDocument/2006/relationships/hyperlink" Target="https://zakon.rada.gov.ua/laws/show/1053-20" TargetMode="External"/><Relationship Id="rId31" Type="http://schemas.openxmlformats.org/officeDocument/2006/relationships/hyperlink" Target="http://www.who.ch/" TargetMode="External"/><Relationship Id="rId44" Type="http://schemas.openxmlformats.org/officeDocument/2006/relationships/hyperlink" Target="http://imedic.kiev.ua/lechebnyj-massaz" TargetMode="External"/><Relationship Id="rId52" Type="http://schemas.openxmlformats.org/officeDocument/2006/relationships/hyperlink" Target="http://ua-referat.com/&#1060;&#1110;&#1090;&#1086;&#1090;&#1077;&#1088;&#1072;&#1087;&#1110;&#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9021-8C07-4238-B813-C5B7DE7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17571</Words>
  <Characters>100160</Characters>
  <Application>Microsoft Office Word</Application>
  <DocSecurity>0</DocSecurity>
  <Lines>834</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 Антонова-Рафи</cp:lastModifiedBy>
  <cp:revision>7</cp:revision>
  <cp:lastPrinted>2015-12-04T15:35:00Z</cp:lastPrinted>
  <dcterms:created xsi:type="dcterms:W3CDTF">2023-07-03T17:48:00Z</dcterms:created>
  <dcterms:modified xsi:type="dcterms:W3CDTF">2023-07-03T18:45:00Z</dcterms:modified>
</cp:coreProperties>
</file>