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4A68" w14:textId="1B86D2A8" w:rsidR="00AA53D2" w:rsidRPr="00262A2B" w:rsidRDefault="00AA53D2" w:rsidP="00AA53D2">
      <w:pPr>
        <w:jc w:val="right"/>
        <w:rPr>
          <w:b/>
          <w:bCs/>
          <w:i/>
          <w:sz w:val="28"/>
          <w:szCs w:val="28"/>
        </w:rPr>
      </w:pPr>
    </w:p>
    <w:p w14:paraId="45347688" w14:textId="37698812" w:rsidR="00AA53D2" w:rsidRPr="00262A2B" w:rsidRDefault="00AA53D2" w:rsidP="00AA53D2">
      <w:pPr>
        <w:jc w:val="right"/>
        <w:rPr>
          <w:b/>
          <w:bCs/>
          <w:i/>
          <w:sz w:val="28"/>
          <w:szCs w:val="28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1276"/>
        <w:gridCol w:w="2977"/>
        <w:gridCol w:w="1260"/>
        <w:gridCol w:w="4409"/>
      </w:tblGrid>
      <w:tr w:rsidR="00AA53D2" w:rsidRPr="00275837" w14:paraId="6627F013" w14:textId="77777777" w:rsidTr="00AF2ACE">
        <w:trPr>
          <w:trHeight w:val="9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2ADB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>ПІБ викладача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CD92C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>науковий ступінь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416A4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>вчене звання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5917B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B0ED8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Кількість показників ЛУ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7BB7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AA53D2" w:rsidRPr="00275837" w14:paraId="54A25284" w14:textId="77777777" w:rsidTr="00AF2ACE">
        <w:trPr>
          <w:trHeight w:val="54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E584" w14:textId="7039121D" w:rsidR="00AA53D2" w:rsidRPr="00275837" w:rsidRDefault="00D34606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Цанько</w:t>
            </w:r>
            <w:proofErr w:type="spellEnd"/>
            <w:r w:rsidR="00AA53D2" w:rsidRPr="002758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 Іван Іванович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BFEA" w14:textId="46202526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кандидат </w:t>
            </w:r>
            <w:r w:rsidR="00D346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медичних</w:t>
            </w:r>
            <w:r w:rsidRPr="002758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 наук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2802" w14:textId="5A3E0975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B0D0" w14:textId="5A3BA82C" w:rsidR="00AA53D2" w:rsidRPr="00275837" w:rsidRDefault="00D34606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Ст.викладач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7FE79" w14:textId="6F74BEEE" w:rsidR="00AA53D2" w:rsidRPr="00275837" w:rsidRDefault="00012E1C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uk-UA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1271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uk-UA"/>
              </w:rPr>
            </w:pPr>
          </w:p>
        </w:tc>
      </w:tr>
      <w:tr w:rsidR="00AA53D2" w:rsidRPr="00275837" w14:paraId="6186F57E" w14:textId="77777777" w:rsidTr="00AF2ACE">
        <w:trPr>
          <w:trHeight w:val="73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6725" w14:textId="77777777" w:rsidR="00AA53D2" w:rsidRPr="00275837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E470" w14:textId="77777777" w:rsidR="00AA53D2" w:rsidRPr="00275837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690A" w14:textId="77777777" w:rsidR="00AA53D2" w:rsidRPr="00275837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81FF" w14:textId="77777777" w:rsidR="00AA53D2" w:rsidRPr="00275837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D38D" w14:textId="77777777" w:rsidR="00AA53D2" w:rsidRPr="00275837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9FBE" w14:textId="77777777" w:rsidR="00AA53D2" w:rsidRPr="00275837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A53D2" w:rsidRPr="00275837" w14:paraId="281E9706" w14:textId="77777777" w:rsidTr="00AF2ACE">
        <w:trPr>
          <w:trHeight w:val="85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4C8D4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 xml:space="preserve">Пункти ліцензійних умов </w:t>
            </w:r>
            <w:r w:rsidRPr="0027583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uk-UA"/>
              </w:rPr>
              <w:t>(за останні 5 років)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92FA1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>Примітка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F953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uk-UA"/>
              </w:rPr>
              <w:t>Наявність показника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DA3B8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>Розшифровка показників</w:t>
            </w:r>
          </w:p>
        </w:tc>
      </w:tr>
      <w:tr w:rsidR="00AA53D2" w:rsidRPr="00275837" w14:paraId="665DD6FA" w14:textId="77777777" w:rsidTr="00427DED">
        <w:trPr>
          <w:trHeight w:val="145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4781A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1) 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наукометричних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баз, зокрема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Scopus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,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Web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of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Science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Core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Collection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05CC1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Вказується повна бібліографія та DOI. Тільки періодичні видання, або видання що мають ISSN. Мінімальна кількість - 5.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33BF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52C36" w14:textId="63FE15FF" w:rsidR="0047081A" w:rsidRPr="00BE3272" w:rsidRDefault="0047081A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5F624E63" w14:textId="77777777" w:rsidTr="00427DED">
        <w:trPr>
          <w:trHeight w:val="94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D19F9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2) 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свідоцтв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про реєстрацію авторського права на твір;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A478A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Вказуються повні дані документів.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4A0F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0DB85" w14:textId="61F0493B" w:rsidR="00AA53D2" w:rsidRPr="00BE3272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31DB70FC" w14:textId="77777777" w:rsidTr="00427DED">
        <w:trPr>
          <w:trHeight w:val="180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61A55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D1E13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 xml:space="preserve">Тільки підручники/посібники не менше 5 авторських аркушів, в тому числі електронні видання, але не менше 1,5 авторських аркуша на кожного </w:t>
            </w: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lastRenderedPageBreak/>
              <w:t>співавтора.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87A9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C202F" w14:textId="259EC09D" w:rsidR="0047081A" w:rsidRPr="00BE3272" w:rsidRDefault="0047081A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41FC5486" w14:textId="77777777" w:rsidTr="00427DED">
        <w:trPr>
          <w:trHeight w:val="151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A3914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CA3AF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Мінімум 3 видання. Враховуються видання, що мають гриф.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04E3C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62F95" w14:textId="56500CDE" w:rsidR="0047081A" w:rsidRPr="00BE3272" w:rsidRDefault="0047081A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246C712E" w14:textId="77777777" w:rsidTr="00427DED">
        <w:trPr>
          <w:trHeight w:val="67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37A04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5) захист дисертації на здобуття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C9D0F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2055E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4B47A" w14:textId="75716F51" w:rsidR="00D446A1" w:rsidRPr="00BE3272" w:rsidRDefault="00D446A1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1FA5810D" w14:textId="77777777" w:rsidTr="00427DED">
        <w:trPr>
          <w:trHeight w:val="90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EC8C6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956AE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ПІБ здобувача,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29B4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A5B8" w14:textId="16A9D0A7" w:rsidR="00AA53D2" w:rsidRPr="00BE3272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395E673A" w14:textId="77777777" w:rsidTr="00427DED">
        <w:trPr>
          <w:trHeight w:val="9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49748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C6A8A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ПІБ здобувача, назву дисертації, шифр спеціальності та дату захисту. Для членів рад - номер ради.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0119E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099F0" w14:textId="0BB65BC1" w:rsidR="00AA53D2" w:rsidRPr="00BE3272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611A25E1" w14:textId="77777777" w:rsidTr="00AF2ACE">
        <w:trPr>
          <w:trHeight w:val="120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AEA25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5719F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та номер реєстрації теми/</w:t>
            </w:r>
            <w:proofErr w:type="spellStart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проєкту</w:t>
            </w:r>
            <w:proofErr w:type="spellEnd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; для членів редколегії - назву видання та посилання на його сайт.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4B50E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8193E" w14:textId="5D877386" w:rsidR="00D23522" w:rsidRPr="00D23522" w:rsidRDefault="00D23522" w:rsidP="00D2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2352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Член редакційної </w:t>
            </w:r>
            <w:r w:rsidRPr="00D23522">
              <w:rPr>
                <w:rFonts w:ascii="Times New Roman" w:eastAsia="Times New Roman" w:hAnsi="Times New Roman" w:cs="Times New Roman"/>
                <w:highlight w:val="yellow"/>
              </w:rPr>
              <w:t xml:space="preserve"> ради журналу «Біомедична інженерія і технологія» </w:t>
            </w:r>
            <w:r w:rsidRPr="00D2352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r w:rsidRPr="00D23522"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FFFFFF"/>
              </w:rPr>
              <w:t xml:space="preserve">за наказом КПІ </w:t>
            </w:r>
            <w:proofErr w:type="spellStart"/>
            <w:r w:rsidRPr="00D23522"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FFFFFF"/>
              </w:rPr>
              <w:t>ім.Ігоря</w:t>
            </w:r>
            <w:proofErr w:type="spellEnd"/>
            <w:r w:rsidRPr="00D23522"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FFFFFF"/>
              </w:rPr>
              <w:t xml:space="preserve"> Сікорського: НОН 24/2023 від 27.01.2023р.</w:t>
            </w:r>
          </w:p>
          <w:p w14:paraId="47E2C130" w14:textId="28BD3CD0" w:rsidR="00AA53D2" w:rsidRPr="00BE3272" w:rsidRDefault="00000000" w:rsidP="00D23522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  <w:hyperlink r:id="rId6" w:tgtFrame="_blank" w:history="1">
              <w:r w:rsidR="00D23522" w:rsidRPr="00D4466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http</w:t>
              </w:r>
              <w:r w:rsidR="00D23522" w:rsidRPr="00D4466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D23522" w:rsidRPr="00D4466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biomedtech</w:t>
              </w:r>
              <w:r w:rsidR="00D23522" w:rsidRPr="00D4466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D23522" w:rsidRPr="00D4466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kpi</w:t>
              </w:r>
              <w:r w:rsidR="00D23522" w:rsidRPr="00D4466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D23522" w:rsidRPr="00D4466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ua</w:t>
              </w:r>
              <w:r w:rsidR="00D23522" w:rsidRPr="00D4466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D23522" w:rsidRPr="00D4466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about</w:t>
              </w:r>
              <w:r w:rsidR="00D23522" w:rsidRPr="00D4466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D23522" w:rsidRPr="00D4466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editorialTeam</w:t>
              </w:r>
              <w:proofErr w:type="spellEnd"/>
            </w:hyperlink>
          </w:p>
        </w:tc>
      </w:tr>
      <w:tr w:rsidR="00AA53D2" w:rsidRPr="00275837" w14:paraId="52A105BA" w14:textId="77777777" w:rsidTr="00AF2ACE">
        <w:trPr>
          <w:trHeight w:val="708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019A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передвищої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65B1F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ради/комісії.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7680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8D5DA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AA53D2" w:rsidRPr="00275837" w14:paraId="5697C37F" w14:textId="77777777" w:rsidTr="00427DED">
        <w:trPr>
          <w:trHeight w:val="63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5A264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10) 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38670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 xml:space="preserve">Вказати назву та номер </w:t>
            </w:r>
            <w:proofErr w:type="spellStart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проєкту</w:t>
            </w:r>
            <w:proofErr w:type="spellEnd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1B53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3889" w14:textId="5A3635F9" w:rsidR="00AA53D2" w:rsidRPr="00BE3272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0CE3DA15" w14:textId="77777777" w:rsidTr="00427DED">
        <w:trPr>
          <w:trHeight w:val="9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3D647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00DED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 xml:space="preserve">Вказати назву підприємства, номер договору та строки консультування (не менше </w:t>
            </w:r>
            <w:proofErr w:type="spellStart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троьх</w:t>
            </w:r>
            <w:proofErr w:type="spellEnd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 xml:space="preserve"> років).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166A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FA7C3" w14:textId="6CC16D9E" w:rsidR="00AA53D2" w:rsidRPr="00BE3272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552764A1" w14:textId="77777777" w:rsidTr="00427DED">
        <w:trPr>
          <w:trHeight w:val="9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1FCDF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EB50D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Надати повну бібліографію публікації.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9CD8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0499" w14:textId="53973045" w:rsidR="00AA53D2" w:rsidRPr="00BE3272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640DDDE6" w14:textId="77777777" w:rsidTr="00427DED">
        <w:trPr>
          <w:trHeight w:val="88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C68DA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13) проведення навчальних занять із спеціальних дисциплін іноземною мовою (крім дисциплін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мовної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F5069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ОП, назву дисципліни, кількість годин (не менше 50 годин за рік).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7E1F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F4B04" w14:textId="6A23BA3B" w:rsidR="00AA53D2" w:rsidRPr="00BE3272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698283A7" w14:textId="77777777" w:rsidTr="00427DED">
        <w:trPr>
          <w:trHeight w:val="2267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6ADBB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14) керівництво студентом, який зайняв призове місце на I або II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</w:t>
            </w: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освітньо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38500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lastRenderedPageBreak/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0EF7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512E3" w14:textId="77AC4A3D" w:rsidR="00AA53D2" w:rsidRPr="00BE3272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3C813211" w14:textId="77777777" w:rsidTr="00AF2ACE">
        <w:trPr>
          <w:trHeight w:val="21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17ACE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15) 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III-IV етапу Всеукраїнських учнівських олімпіад з базових навчальних предметів чи II-III етапу Всеукраїнських конкурсів-захистів науково-дослідницьких робіт учнів - членів Національного центру “Мала академія наук України” (крім третього (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освітньо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-наукового/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освітньо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-творчого) рівня);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10236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8F23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5EA10" w14:textId="27A8FA13" w:rsidR="00AA53D2" w:rsidRPr="00BE3272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00A80413" w14:textId="77777777" w:rsidTr="00AF2ACE">
        <w:trPr>
          <w:trHeight w:val="91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A903D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16) 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C5ABC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D1B0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61C49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AA53D2" w:rsidRPr="00275837" w14:paraId="497DB554" w14:textId="77777777" w:rsidTr="00AF2ACE">
        <w:trPr>
          <w:trHeight w:val="123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1016D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17) 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0991A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4BF8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5348D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AA53D2" w:rsidRPr="00275837" w14:paraId="7D13A3ED" w14:textId="77777777" w:rsidTr="00AF2ACE">
        <w:trPr>
          <w:trHeight w:val="93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22284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18) участь у міжнародних військових навчаннях (тренуваннях) за участю збройних сил країн - членів НАТО 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31B56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95FA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2423B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AA53D2" w:rsidRPr="00275837" w14:paraId="011099BE" w14:textId="77777777" w:rsidTr="00AF2ACE">
        <w:trPr>
          <w:trHeight w:val="120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4BAC6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19) 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E2B8C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номер свідоцтва/</w:t>
            </w:r>
            <w:proofErr w:type="spellStart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Id</w:t>
            </w:r>
            <w:proofErr w:type="spellEnd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-картки/наказу/посилання на сайт. Не враховується участь у профкомі КПІ.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902C" w14:textId="2F3D4FBF" w:rsidR="00AA53D2" w:rsidRPr="00275837" w:rsidRDefault="00BE327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7963A" w14:textId="77777777" w:rsidR="00AA53D2" w:rsidRPr="00012E1C" w:rsidRDefault="00AA53D2" w:rsidP="00012E1C">
            <w:pPr>
              <w:spacing w:after="0"/>
            </w:pPr>
            <w:r w:rsidRPr="00012E1C">
              <w:t> </w:t>
            </w:r>
            <w:r w:rsidR="00D34606" w:rsidRPr="00012E1C">
              <w:t xml:space="preserve">Голова Громадської спілки «Асоціація медичних </w:t>
            </w:r>
            <w:proofErr w:type="spellStart"/>
            <w:r w:rsidR="00D34606" w:rsidRPr="00012E1C">
              <w:t>клінік</w:t>
            </w:r>
            <w:proofErr w:type="spellEnd"/>
            <w:r w:rsidR="00D34606" w:rsidRPr="00012E1C">
              <w:t xml:space="preserve"> європейського сервісу в Україні»</w:t>
            </w:r>
            <w:r w:rsidR="0047081A" w:rsidRPr="00012E1C">
              <w:t xml:space="preserve"> </w:t>
            </w:r>
          </w:p>
          <w:p w14:paraId="58D00932" w14:textId="35B771AD" w:rsidR="0047081A" w:rsidRPr="00012E1C" w:rsidRDefault="00000000" w:rsidP="00012E1C">
            <w:pPr>
              <w:spacing w:after="0"/>
            </w:pPr>
            <w:hyperlink r:id="rId7" w:history="1">
              <w:r w:rsidR="00012E1C" w:rsidRPr="00012E1C">
                <w:rPr>
                  <w:rStyle w:val="a5"/>
                  <w:lang w:eastAsia="uk-UA"/>
                </w:rPr>
                <w:t>https://odnodata.com/egrpou/40867348</w:t>
              </w:r>
            </w:hyperlink>
          </w:p>
          <w:p w14:paraId="2A462F65" w14:textId="77777777" w:rsidR="00012E1C" w:rsidRPr="00012E1C" w:rsidRDefault="00012E1C" w:rsidP="00012E1C">
            <w:pPr>
              <w:spacing w:after="0"/>
              <w:rPr>
                <w:lang w:val="ru-RU" w:eastAsia="ru-RU"/>
              </w:rPr>
            </w:pPr>
            <w:r w:rsidRPr="00012E1C">
              <w:rPr>
                <w:lang w:val="ru-RU" w:eastAsia="ru-RU"/>
              </w:rPr>
              <w:t>Код ЄДРПОУ: 40867348</w:t>
            </w:r>
          </w:p>
          <w:p w14:paraId="61950A35" w14:textId="77777777" w:rsidR="00012E1C" w:rsidRPr="00012E1C" w:rsidRDefault="00012E1C" w:rsidP="00012E1C">
            <w:pPr>
              <w:spacing w:after="0"/>
              <w:rPr>
                <w:lang w:val="ru-RU" w:eastAsia="ru-RU"/>
              </w:rPr>
            </w:pPr>
            <w:proofErr w:type="spellStart"/>
            <w:r w:rsidRPr="00012E1C">
              <w:rPr>
                <w:lang w:val="ru-RU" w:eastAsia="ru-RU"/>
              </w:rPr>
              <w:t>Скорочене</w:t>
            </w:r>
            <w:proofErr w:type="spellEnd"/>
            <w:r w:rsidRPr="00012E1C">
              <w:rPr>
                <w:lang w:val="ru-RU" w:eastAsia="ru-RU"/>
              </w:rPr>
              <w:t xml:space="preserve"> </w:t>
            </w:r>
            <w:proofErr w:type="spellStart"/>
            <w:r w:rsidRPr="00012E1C">
              <w:rPr>
                <w:lang w:val="ru-RU" w:eastAsia="ru-RU"/>
              </w:rPr>
              <w:t>найменування</w:t>
            </w:r>
            <w:proofErr w:type="spellEnd"/>
            <w:r w:rsidRPr="00012E1C">
              <w:rPr>
                <w:lang w:val="ru-RU" w:eastAsia="ru-RU"/>
              </w:rPr>
              <w:t>: ГС "АМКЄСУ"</w:t>
            </w:r>
          </w:p>
          <w:p w14:paraId="2DB58F43" w14:textId="77777777" w:rsidR="00012E1C" w:rsidRPr="00012E1C" w:rsidRDefault="00012E1C" w:rsidP="00012E1C">
            <w:pPr>
              <w:spacing w:after="0"/>
              <w:rPr>
                <w:lang w:val="ru-RU" w:eastAsia="ru-RU"/>
              </w:rPr>
            </w:pPr>
            <w:proofErr w:type="spellStart"/>
            <w:r w:rsidRPr="00012E1C">
              <w:rPr>
                <w:lang w:val="ru-RU" w:eastAsia="ru-RU"/>
              </w:rPr>
              <w:t>Найменування</w:t>
            </w:r>
            <w:proofErr w:type="spellEnd"/>
            <w:r w:rsidRPr="00012E1C">
              <w:rPr>
                <w:lang w:val="ru-RU" w:eastAsia="ru-RU"/>
              </w:rPr>
              <w:t>: ГРОМАДСЬКА СПІЛКА "АСОЦІАЦІЯ МЕДИЧНИХ КЛІНІК ЄВРОПЕЙСЬКОГО СЕРВІСУ В УКРАЇНІ"</w:t>
            </w:r>
          </w:p>
          <w:p w14:paraId="2945C86B" w14:textId="77777777" w:rsidR="00012E1C" w:rsidRPr="00012E1C" w:rsidRDefault="00012E1C" w:rsidP="00012E1C">
            <w:pPr>
              <w:spacing w:after="0"/>
              <w:rPr>
                <w:lang w:val="ru-RU" w:eastAsia="ru-RU"/>
              </w:rPr>
            </w:pPr>
            <w:proofErr w:type="spellStart"/>
            <w:r w:rsidRPr="00012E1C">
              <w:rPr>
                <w:lang w:val="ru-RU" w:eastAsia="ru-RU"/>
              </w:rPr>
              <w:t>Основний</w:t>
            </w:r>
            <w:proofErr w:type="spellEnd"/>
            <w:r w:rsidRPr="00012E1C">
              <w:rPr>
                <w:lang w:val="ru-RU" w:eastAsia="ru-RU"/>
              </w:rPr>
              <w:t xml:space="preserve"> вид </w:t>
            </w:r>
            <w:proofErr w:type="spellStart"/>
            <w:r w:rsidRPr="00012E1C">
              <w:rPr>
                <w:lang w:val="ru-RU" w:eastAsia="ru-RU"/>
              </w:rPr>
              <w:t>діяльності</w:t>
            </w:r>
            <w:proofErr w:type="spellEnd"/>
            <w:r w:rsidRPr="00012E1C">
              <w:rPr>
                <w:lang w:val="ru-RU" w:eastAsia="ru-RU"/>
              </w:rPr>
              <w:t xml:space="preserve">: 94.99 </w:t>
            </w:r>
            <w:proofErr w:type="spellStart"/>
            <w:r w:rsidRPr="00012E1C">
              <w:rPr>
                <w:lang w:val="ru-RU" w:eastAsia="ru-RU"/>
              </w:rPr>
              <w:t>Діяльність</w:t>
            </w:r>
            <w:proofErr w:type="spellEnd"/>
            <w:r w:rsidRPr="00012E1C">
              <w:rPr>
                <w:lang w:val="ru-RU" w:eastAsia="ru-RU"/>
              </w:rPr>
              <w:t xml:space="preserve"> </w:t>
            </w:r>
            <w:proofErr w:type="spellStart"/>
            <w:r w:rsidRPr="00012E1C">
              <w:rPr>
                <w:lang w:val="ru-RU" w:eastAsia="ru-RU"/>
              </w:rPr>
              <w:t>інших</w:t>
            </w:r>
            <w:proofErr w:type="spellEnd"/>
            <w:r w:rsidRPr="00012E1C">
              <w:rPr>
                <w:lang w:val="ru-RU" w:eastAsia="ru-RU"/>
              </w:rPr>
              <w:t xml:space="preserve"> </w:t>
            </w:r>
            <w:proofErr w:type="spellStart"/>
            <w:r w:rsidRPr="00012E1C">
              <w:rPr>
                <w:lang w:val="ru-RU" w:eastAsia="ru-RU"/>
              </w:rPr>
              <w:t>громадських</w:t>
            </w:r>
            <w:proofErr w:type="spellEnd"/>
            <w:r w:rsidRPr="00012E1C">
              <w:rPr>
                <w:lang w:val="ru-RU" w:eastAsia="ru-RU"/>
              </w:rPr>
              <w:t xml:space="preserve"> </w:t>
            </w:r>
            <w:proofErr w:type="spellStart"/>
            <w:r w:rsidRPr="00012E1C">
              <w:rPr>
                <w:lang w:val="ru-RU" w:eastAsia="ru-RU"/>
              </w:rPr>
              <w:t>організацій</w:t>
            </w:r>
            <w:proofErr w:type="spellEnd"/>
            <w:r w:rsidRPr="00012E1C">
              <w:rPr>
                <w:lang w:val="ru-RU" w:eastAsia="ru-RU"/>
              </w:rPr>
              <w:t>, н. в. і. у.</w:t>
            </w:r>
          </w:p>
          <w:p w14:paraId="75268ADB" w14:textId="77777777" w:rsidR="00012E1C" w:rsidRPr="00012E1C" w:rsidRDefault="00012E1C" w:rsidP="00012E1C">
            <w:pPr>
              <w:spacing w:after="0"/>
              <w:rPr>
                <w:lang w:val="ru-RU" w:eastAsia="ru-RU"/>
              </w:rPr>
            </w:pPr>
            <w:r w:rsidRPr="00012E1C">
              <w:rPr>
                <w:lang w:val="ru-RU" w:eastAsia="ru-RU"/>
              </w:rPr>
              <w:t xml:space="preserve">Адреса: </w:t>
            </w:r>
            <w:hyperlink r:id="rId8" w:history="1">
              <w:proofErr w:type="spellStart"/>
              <w:r w:rsidRPr="00012E1C">
                <w:rPr>
                  <w:rStyle w:val="a5"/>
                  <w:lang w:val="ru-RU" w:eastAsia="ru-RU"/>
                </w:rPr>
                <w:t>Україна</w:t>
              </w:r>
              <w:proofErr w:type="spellEnd"/>
              <w:r w:rsidRPr="00012E1C">
                <w:rPr>
                  <w:rStyle w:val="a5"/>
                  <w:lang w:val="ru-RU" w:eastAsia="ru-RU"/>
                </w:rPr>
                <w:t xml:space="preserve">, 04053, </w:t>
              </w:r>
              <w:proofErr w:type="spellStart"/>
              <w:r w:rsidRPr="00012E1C">
                <w:rPr>
                  <w:rStyle w:val="a5"/>
                  <w:lang w:val="ru-RU" w:eastAsia="ru-RU"/>
                </w:rPr>
                <w:t>місто</w:t>
              </w:r>
              <w:proofErr w:type="spellEnd"/>
              <w:r w:rsidRPr="00012E1C">
                <w:rPr>
                  <w:rStyle w:val="a5"/>
                  <w:lang w:val="ru-RU" w:eastAsia="ru-RU"/>
                </w:rPr>
                <w:t xml:space="preserve"> </w:t>
              </w:r>
              <w:proofErr w:type="spellStart"/>
              <w:r w:rsidRPr="00012E1C">
                <w:rPr>
                  <w:rStyle w:val="a5"/>
                  <w:lang w:val="ru-RU" w:eastAsia="ru-RU"/>
                </w:rPr>
                <w:t>Київ</w:t>
              </w:r>
              <w:proofErr w:type="spellEnd"/>
              <w:r w:rsidRPr="00012E1C">
                <w:rPr>
                  <w:rStyle w:val="a5"/>
                  <w:lang w:val="ru-RU" w:eastAsia="ru-RU"/>
                </w:rPr>
                <w:t xml:space="preserve">, ВУЛИЦЯ СІЧОВИХ СТРІЛЬЦІВ, </w:t>
              </w:r>
              <w:proofErr w:type="spellStart"/>
              <w:r w:rsidRPr="00012E1C">
                <w:rPr>
                  <w:rStyle w:val="a5"/>
                  <w:lang w:val="ru-RU" w:eastAsia="ru-RU"/>
                </w:rPr>
                <w:t>будинок</w:t>
              </w:r>
              <w:proofErr w:type="spellEnd"/>
              <w:r w:rsidRPr="00012E1C">
                <w:rPr>
                  <w:rStyle w:val="a5"/>
                  <w:lang w:val="ru-RU" w:eastAsia="ru-RU"/>
                </w:rPr>
                <w:t xml:space="preserve"> 52, корпус Д, </w:t>
              </w:r>
              <w:proofErr w:type="spellStart"/>
              <w:r w:rsidRPr="00012E1C">
                <w:rPr>
                  <w:rStyle w:val="a5"/>
                  <w:lang w:val="ru-RU" w:eastAsia="ru-RU"/>
                </w:rPr>
                <w:t>офіс</w:t>
              </w:r>
              <w:proofErr w:type="spellEnd"/>
              <w:r w:rsidRPr="00012E1C">
                <w:rPr>
                  <w:rStyle w:val="a5"/>
                  <w:lang w:val="ru-RU" w:eastAsia="ru-RU"/>
                </w:rPr>
                <w:t xml:space="preserve"> 107</w:t>
              </w:r>
            </w:hyperlink>
          </w:p>
          <w:p w14:paraId="62A9F987" w14:textId="77777777" w:rsidR="00012E1C" w:rsidRPr="00012E1C" w:rsidRDefault="00012E1C" w:rsidP="00012E1C">
            <w:pPr>
              <w:spacing w:after="0"/>
              <w:rPr>
                <w:lang w:val="ru-RU" w:eastAsia="ru-RU"/>
              </w:rPr>
            </w:pPr>
            <w:proofErr w:type="spellStart"/>
            <w:r w:rsidRPr="00012E1C">
              <w:rPr>
                <w:lang w:val="ru-RU" w:eastAsia="ru-RU"/>
              </w:rPr>
              <w:t>Керівник</w:t>
            </w:r>
            <w:proofErr w:type="spellEnd"/>
            <w:r w:rsidRPr="00012E1C">
              <w:rPr>
                <w:lang w:val="ru-RU" w:eastAsia="ru-RU"/>
              </w:rPr>
              <w:t xml:space="preserve">: </w:t>
            </w:r>
            <w:hyperlink r:id="rId9" w:history="1">
              <w:r w:rsidRPr="00012E1C">
                <w:rPr>
                  <w:rStyle w:val="a5"/>
                  <w:lang w:val="ru-RU" w:eastAsia="ru-RU"/>
                </w:rPr>
                <w:t>ЦАНЬКО ІВАН ІВАНОВИЧ</w:t>
              </w:r>
            </w:hyperlink>
          </w:p>
          <w:p w14:paraId="2DD6A78E" w14:textId="77777777" w:rsidR="00012E1C" w:rsidRPr="00012E1C" w:rsidRDefault="00012E1C" w:rsidP="00012E1C">
            <w:pPr>
              <w:spacing w:after="0"/>
              <w:rPr>
                <w:lang w:val="ru-RU" w:eastAsia="ru-RU"/>
              </w:rPr>
            </w:pPr>
            <w:r w:rsidRPr="00012E1C">
              <w:rPr>
                <w:lang w:val="ru-RU" w:eastAsia="ru-RU"/>
              </w:rPr>
              <w:t xml:space="preserve">Стан: </w:t>
            </w:r>
            <w:proofErr w:type="spellStart"/>
            <w:r w:rsidRPr="00012E1C">
              <w:rPr>
                <w:lang w:val="ru-RU" w:eastAsia="ru-RU"/>
              </w:rPr>
              <w:t>зареєстровано</w:t>
            </w:r>
            <w:proofErr w:type="spellEnd"/>
          </w:p>
          <w:p w14:paraId="397CBAA2" w14:textId="4D76921C" w:rsidR="00012E1C" w:rsidRPr="00012E1C" w:rsidRDefault="00012E1C" w:rsidP="00012E1C">
            <w:pPr>
              <w:spacing w:after="0"/>
              <w:rPr>
                <w:lang w:val="ru-RU"/>
              </w:rPr>
            </w:pPr>
          </w:p>
        </w:tc>
      </w:tr>
      <w:tr w:rsidR="00AA53D2" w:rsidRPr="00275837" w14:paraId="2BB00A30" w14:textId="77777777" w:rsidTr="00AF2ACE">
        <w:trPr>
          <w:trHeight w:val="18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6CD09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4C941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 xml:space="preserve">Вказати назву підприємства, посаду. Зайнятість має бути впродовж всіх 5 років за останні 5 років. Не враховується робота у інших закладах на педагогічних, </w:t>
            </w: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lastRenderedPageBreak/>
              <w:t>науково-педагогічних та наукових посадах.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B913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449C2" w14:textId="77777777" w:rsidR="00AA53D2" w:rsidRPr="00CB3774" w:rsidRDefault="00D34606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  <w:commentRangeStart w:id="0"/>
            <w:r w:rsidRPr="00CB3774"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  <w:t xml:space="preserve">Приватна практика мануальний </w:t>
            </w:r>
            <w:proofErr w:type="spellStart"/>
            <w:r w:rsidRPr="00CB3774"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  <w:t>терапевт,остеопат</w:t>
            </w:r>
            <w:proofErr w:type="spellEnd"/>
          </w:p>
          <w:p w14:paraId="5FFDEE69" w14:textId="5731B804" w:rsidR="0047081A" w:rsidRPr="00CB3774" w:rsidRDefault="0047081A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  <w:r w:rsidRPr="00CB3774">
              <w:rPr>
                <w:rFonts w:ascii="Calibri" w:eastAsia="Times New Roman" w:hAnsi="Calibri" w:cs="Calibri"/>
                <w:strike/>
                <w:highlight w:val="red"/>
                <w:lang w:eastAsia="uk-UA"/>
              </w:rPr>
              <w:t>Вказати назву підприємства, посаду, МОЖЕ ЛІЦЕНЗІЯ</w:t>
            </w:r>
            <w:r w:rsidR="00671697" w:rsidRPr="00CB3774">
              <w:rPr>
                <w:rFonts w:ascii="Calibri" w:eastAsia="Times New Roman" w:hAnsi="Calibri" w:cs="Calibri"/>
                <w:strike/>
                <w:highlight w:val="red"/>
                <w:lang w:eastAsia="uk-UA"/>
              </w:rPr>
              <w:t>?</w:t>
            </w:r>
            <w:commentRangeEnd w:id="0"/>
            <w:r w:rsidR="00BE3272" w:rsidRPr="00CB3774">
              <w:rPr>
                <w:rStyle w:val="a7"/>
                <w:strike/>
              </w:rPr>
              <w:commentReference w:id="0"/>
            </w:r>
          </w:p>
        </w:tc>
      </w:tr>
    </w:tbl>
    <w:p w14:paraId="1B839753" w14:textId="77777777" w:rsidR="00AA53D2" w:rsidRDefault="00AA53D2" w:rsidP="00AA53D2"/>
    <w:p w14:paraId="2251145C" w14:textId="77777777" w:rsidR="00AA53D2" w:rsidRPr="001A2FD8" w:rsidRDefault="00AA53D2" w:rsidP="00AA53D2">
      <w:pPr>
        <w:jc w:val="right"/>
        <w:rPr>
          <w:i/>
          <w:sz w:val="28"/>
          <w:szCs w:val="28"/>
        </w:rPr>
      </w:pPr>
    </w:p>
    <w:p w14:paraId="20418197" w14:textId="77777777" w:rsidR="00837C1B" w:rsidRPr="00AA53D2" w:rsidRDefault="00837C1B" w:rsidP="00AA53D2"/>
    <w:sectPr w:rsidR="00837C1B" w:rsidRPr="00AA53D2" w:rsidSect="00C3324D">
      <w:footerReference w:type="default" r:id="rId14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Оксана Білошицька" w:date="2022-10-27T16:26:00Z" w:initials="OB">
    <w:p w14:paraId="0090B94A" w14:textId="4B210AAC" w:rsidR="00CB3774" w:rsidRPr="00CB3774" w:rsidRDefault="00BE3272" w:rsidP="00CB3774">
      <w:pPr>
        <w:spacing w:after="0" w:line="240" w:lineRule="auto"/>
        <w:rPr>
          <w:rFonts w:ascii="Calibri" w:eastAsia="Times New Roman" w:hAnsi="Calibri" w:cs="Calibri"/>
          <w:color w:val="000000"/>
          <w:lang w:eastAsia="uk-UA"/>
        </w:rPr>
      </w:pPr>
      <w:r>
        <w:rPr>
          <w:rStyle w:val="a7"/>
        </w:rPr>
        <w:annotationRef/>
      </w:r>
      <w:r w:rsidR="00CB3774" w:rsidRPr="00CB3774">
        <w:rPr>
          <w:rFonts w:ascii="Calibri" w:eastAsia="Times New Roman" w:hAnsi="Calibri" w:cs="Calibri"/>
          <w:color w:val="000000"/>
          <w:lang w:eastAsia="uk-UA"/>
        </w:rPr>
        <w:t>відсутня довідка з відділу кадрів або копія трудової книжки</w:t>
      </w:r>
    </w:p>
    <w:p w14:paraId="5E292B2D" w14:textId="09CD50A9" w:rsidR="00BE3272" w:rsidRDefault="00BE3272">
      <w:pPr>
        <w:pStyle w:val="a8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292B2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52F9F" w16cex:dateUtc="2022-10-27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292B2D" w16cid:durableId="27052F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12E4" w14:textId="77777777" w:rsidR="00A75468" w:rsidRDefault="00A75468">
      <w:pPr>
        <w:spacing w:after="0" w:line="240" w:lineRule="auto"/>
      </w:pPr>
      <w:r>
        <w:separator/>
      </w:r>
    </w:p>
  </w:endnote>
  <w:endnote w:type="continuationSeparator" w:id="0">
    <w:p w14:paraId="32AB23BA" w14:textId="77777777" w:rsidR="00A75468" w:rsidRDefault="00A7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529181"/>
      <w:docPartObj>
        <w:docPartGallery w:val="Page Numbers (Bottom of Page)"/>
        <w:docPartUnique/>
      </w:docPartObj>
    </w:sdtPr>
    <w:sdtContent>
      <w:p w14:paraId="039272F2" w14:textId="77777777" w:rsidR="001A2FD8" w:rsidRDefault="00B71A8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45053AE" w14:textId="77777777" w:rsidR="001A2FD8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E85E" w14:textId="77777777" w:rsidR="00A75468" w:rsidRDefault="00A75468">
      <w:pPr>
        <w:spacing w:after="0" w:line="240" w:lineRule="auto"/>
      </w:pPr>
      <w:r>
        <w:separator/>
      </w:r>
    </w:p>
  </w:footnote>
  <w:footnote w:type="continuationSeparator" w:id="0">
    <w:p w14:paraId="5BC6C541" w14:textId="77777777" w:rsidR="00A75468" w:rsidRDefault="00A7546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Оксана Білошицька">
    <w15:presenceInfo w15:providerId="Windows Live" w15:userId="500f34be48f967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45"/>
    <w:rsid w:val="00012E1C"/>
    <w:rsid w:val="0012421D"/>
    <w:rsid w:val="00143827"/>
    <w:rsid w:val="00152745"/>
    <w:rsid w:val="002D12D2"/>
    <w:rsid w:val="002E0504"/>
    <w:rsid w:val="003C167E"/>
    <w:rsid w:val="00427DED"/>
    <w:rsid w:val="0047081A"/>
    <w:rsid w:val="004952DD"/>
    <w:rsid w:val="005D4E8F"/>
    <w:rsid w:val="00671697"/>
    <w:rsid w:val="00837C1B"/>
    <w:rsid w:val="00950D33"/>
    <w:rsid w:val="009A15E1"/>
    <w:rsid w:val="00A75468"/>
    <w:rsid w:val="00A85095"/>
    <w:rsid w:val="00AA53D2"/>
    <w:rsid w:val="00B676D4"/>
    <w:rsid w:val="00B71A86"/>
    <w:rsid w:val="00B87277"/>
    <w:rsid w:val="00BE3272"/>
    <w:rsid w:val="00C3324D"/>
    <w:rsid w:val="00CB3774"/>
    <w:rsid w:val="00D23522"/>
    <w:rsid w:val="00D34606"/>
    <w:rsid w:val="00D446A1"/>
    <w:rsid w:val="00DB2F25"/>
    <w:rsid w:val="00DB64F5"/>
    <w:rsid w:val="00DE7A2B"/>
    <w:rsid w:val="00F176B5"/>
    <w:rsid w:val="00FA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E71D"/>
  <w15:chartTrackingRefBased/>
  <w15:docId w15:val="{A4498457-3DEB-4213-9158-64B6E8FB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left="851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3D2"/>
    <w:pPr>
      <w:spacing w:after="160" w:line="259" w:lineRule="auto"/>
      <w:ind w:left="0" w:firstLine="0"/>
      <w:jc w:val="left"/>
    </w:pPr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53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53D2"/>
    <w:rPr>
      <w:rFonts w:asciiTheme="minorHAnsi" w:hAnsiTheme="minorHAnsi" w:cstheme="minorBidi"/>
      <w:sz w:val="22"/>
      <w:szCs w:val="22"/>
      <w:lang w:val="uk-UA"/>
    </w:rPr>
  </w:style>
  <w:style w:type="character" w:styleId="a5">
    <w:name w:val="Hyperlink"/>
    <w:basedOn w:val="a0"/>
    <w:uiPriority w:val="99"/>
    <w:unhideWhenUsed/>
    <w:rsid w:val="00012E1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12E1C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BE32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E327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E3272"/>
    <w:rPr>
      <w:rFonts w:asciiTheme="minorHAnsi" w:hAnsiTheme="minorHAnsi" w:cstheme="minorBidi"/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32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E3272"/>
    <w:rPr>
      <w:rFonts w:asciiTheme="minorHAnsi" w:hAnsiTheme="minorHAnsi" w:cstheme="minorBidi"/>
      <w:b/>
      <w:bCs/>
      <w:sz w:val="20"/>
      <w:szCs w:val="20"/>
      <w:lang w:val="uk-UA"/>
    </w:rPr>
  </w:style>
  <w:style w:type="character" w:styleId="ac">
    <w:name w:val="FollowedHyperlink"/>
    <w:basedOn w:val="a0"/>
    <w:uiPriority w:val="99"/>
    <w:semiHidden/>
    <w:unhideWhenUsed/>
    <w:rsid w:val="00BE32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nodata.com/address/69418" TargetMode="Externa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yperlink" Target="https://odnodata.com/egrpou/40867348" TargetMode="Externa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yperlink" Target="http://biomedtech.kpi.ua/about/editorialTeam" TargetMode="External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footnotes" Target="footnotes.xml"/><Relationship Id="rId9" Type="http://schemas.openxmlformats.org/officeDocument/2006/relationships/hyperlink" Target="https://odnodata.com/edr/pib/f22a153fb882b1e07b85aa7951f5dda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2023-02-02T13:40:00Z</dcterms:created>
  <dcterms:modified xsi:type="dcterms:W3CDTF">2023-02-02T13:40:00Z</dcterms:modified>
</cp:coreProperties>
</file>