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990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2"/>
        <w:gridCol w:w="851"/>
        <w:gridCol w:w="3232"/>
        <w:gridCol w:w="9"/>
      </w:tblGrid>
      <w:tr w:rsidR="00AE41A6" w:rsidRPr="007D4146" w14:paraId="0DBFEBE5" w14:textId="77777777" w:rsidTr="00B57454">
        <w:trPr>
          <w:gridAfter w:val="1"/>
          <w:wAfter w:w="9" w:type="dxa"/>
          <w:trHeight w:val="416"/>
        </w:trPr>
        <w:tc>
          <w:tcPr>
            <w:tcW w:w="5812" w:type="dxa"/>
            <w:tcBorders>
              <w:right w:val="single" w:sz="4" w:space="0" w:color="auto"/>
            </w:tcBorders>
          </w:tcPr>
          <w:p w14:paraId="39864D2A" w14:textId="77777777" w:rsidR="00AE41A6" w:rsidRPr="007D4146" w:rsidRDefault="00AE41A6" w:rsidP="008D2093">
            <w:pPr>
              <w:spacing w:line="240" w:lineRule="auto"/>
              <w:ind w:left="-57"/>
              <w:jc w:val="both"/>
              <w:rPr>
                <w:b/>
                <w:color w:val="002060"/>
              </w:rPr>
            </w:pPr>
            <w:r w:rsidRPr="007D4146">
              <w:rPr>
                <w:noProof/>
                <w:lang w:val="ru-RU" w:eastAsia="ru-RU"/>
              </w:rPr>
              <w:drawing>
                <wp:inline distT="0" distB="0" distL="0" distR="0" wp14:anchorId="3F5F6791" wp14:editId="1A1BF938">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52000" cy="552683"/>
                          </a:xfrm>
                          <a:prstGeom prst="rect">
                            <a:avLst/>
                          </a:prstGeom>
                        </pic:spPr>
                      </pic:pic>
                    </a:graphicData>
                  </a:graphic>
                </wp:inline>
              </w:drawing>
            </w:r>
          </w:p>
        </w:tc>
        <w:tc>
          <w:tcPr>
            <w:tcW w:w="851" w:type="dxa"/>
            <w:tcBorders>
              <w:top w:val="single" w:sz="4" w:space="0" w:color="auto"/>
              <w:left w:val="single" w:sz="4" w:space="0" w:color="auto"/>
              <w:bottom w:val="single" w:sz="4" w:space="0" w:color="auto"/>
              <w:right w:val="single" w:sz="4" w:space="0" w:color="auto"/>
            </w:tcBorders>
            <w:vAlign w:val="center"/>
          </w:tcPr>
          <w:p w14:paraId="3A5B646E" w14:textId="794C030D" w:rsidR="00AE41A6" w:rsidRPr="007D4146" w:rsidRDefault="007B2C2A" w:rsidP="00B57454">
            <w:pPr>
              <w:spacing w:line="240" w:lineRule="auto"/>
              <w:ind w:left="-71" w:hanging="40"/>
              <w:jc w:val="center"/>
              <w:rPr>
                <w:b/>
                <w:color w:val="0070C0"/>
              </w:rPr>
            </w:pPr>
            <w:r w:rsidRPr="007D4146">
              <w:rPr>
                <w:noProof/>
                <w:lang w:val="ru-RU" w:eastAsia="ru-RU"/>
              </w:rPr>
              <w:drawing>
                <wp:inline distT="0" distB="0" distL="0" distR="0" wp14:anchorId="50C928D9" wp14:editId="6DA21528">
                  <wp:extent cx="542544" cy="4991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2875" cy="527013"/>
                          </a:xfrm>
                          <a:prstGeom prst="rect">
                            <a:avLst/>
                          </a:prstGeom>
                          <a:noFill/>
                          <a:ln>
                            <a:noFill/>
                          </a:ln>
                        </pic:spPr>
                      </pic:pic>
                    </a:graphicData>
                  </a:graphic>
                </wp:inline>
              </w:drawing>
            </w:r>
          </w:p>
        </w:tc>
        <w:tc>
          <w:tcPr>
            <w:tcW w:w="3232" w:type="dxa"/>
            <w:tcBorders>
              <w:left w:val="single" w:sz="4" w:space="0" w:color="auto"/>
            </w:tcBorders>
            <w:vAlign w:val="center"/>
          </w:tcPr>
          <w:p w14:paraId="704B2463" w14:textId="405F8EC0" w:rsidR="00AE41A6" w:rsidRPr="007D4146" w:rsidRDefault="00790C5B" w:rsidP="006E65B0">
            <w:pPr>
              <w:spacing w:line="240" w:lineRule="auto"/>
              <w:rPr>
                <w:b/>
                <w:color w:val="0070C0"/>
              </w:rPr>
            </w:pPr>
            <w:r w:rsidRPr="007D4146">
              <w:rPr>
                <w:b/>
                <w:color w:val="0070C0"/>
              </w:rPr>
              <w:t xml:space="preserve">Кафедра </w:t>
            </w:r>
            <w:r w:rsidRPr="007D4146">
              <w:rPr>
                <w:b/>
                <w:noProof/>
                <w:color w:val="0070C0"/>
              </w:rPr>
              <w:t>біобезпеки і здоров’я людини</w:t>
            </w:r>
          </w:p>
        </w:tc>
      </w:tr>
      <w:tr w:rsidR="007E3190" w:rsidRPr="007D4146" w14:paraId="37B76EE3" w14:textId="77777777" w:rsidTr="00B57454">
        <w:trPr>
          <w:trHeight w:val="628"/>
        </w:trPr>
        <w:tc>
          <w:tcPr>
            <w:tcW w:w="9904" w:type="dxa"/>
            <w:gridSpan w:val="4"/>
          </w:tcPr>
          <w:p w14:paraId="5FBA6081" w14:textId="67722467" w:rsidR="00790C5B" w:rsidRPr="007D4146" w:rsidRDefault="00F05978" w:rsidP="004A6336">
            <w:pPr>
              <w:jc w:val="center"/>
              <w:rPr>
                <w:b/>
                <w:noProof/>
                <w:color w:val="002060"/>
              </w:rPr>
            </w:pPr>
            <w:r w:rsidRPr="007D4146">
              <w:rPr>
                <w:b/>
                <w:noProof/>
                <w:color w:val="002060"/>
              </w:rPr>
              <w:t>Фізична терапія в акушерстві та гінекології</w:t>
            </w:r>
          </w:p>
          <w:p w14:paraId="46D36ADD" w14:textId="4BB04894" w:rsidR="007E3190" w:rsidRPr="007D4146" w:rsidRDefault="007E3190" w:rsidP="00790C5B">
            <w:pPr>
              <w:jc w:val="center"/>
              <w:rPr>
                <w:b/>
                <w:noProof/>
                <w:color w:val="002060"/>
              </w:rPr>
            </w:pPr>
            <w:r w:rsidRPr="007D4146">
              <w:rPr>
                <w:b/>
                <w:noProof/>
                <w:color w:val="002060"/>
              </w:rPr>
              <w:t>Робоча програма навчальної дисципліни</w:t>
            </w:r>
            <w:r w:rsidR="00D82DA7" w:rsidRPr="007D4146">
              <w:rPr>
                <w:b/>
                <w:noProof/>
                <w:color w:val="002060"/>
              </w:rPr>
              <w:t xml:space="preserve"> (Силабус)</w:t>
            </w:r>
            <w:r w:rsidR="00790C5B" w:rsidRPr="007D4146">
              <w:rPr>
                <w:b/>
                <w:noProof/>
                <w:color w:val="002060"/>
              </w:rPr>
              <w:t xml:space="preserve"> </w:t>
            </w:r>
          </w:p>
        </w:tc>
      </w:tr>
    </w:tbl>
    <w:p w14:paraId="2E4C324D" w14:textId="0D46D5E4" w:rsidR="00AA6B23" w:rsidRPr="007D4146" w:rsidRDefault="00AA6B23" w:rsidP="00AA6B23">
      <w:pPr>
        <w:pStyle w:val="1"/>
        <w:numPr>
          <w:ilvl w:val="0"/>
          <w:numId w:val="0"/>
        </w:numPr>
        <w:shd w:val="clear" w:color="auto" w:fill="BFBFBF" w:themeFill="background1" w:themeFillShade="BF"/>
        <w:spacing w:line="240" w:lineRule="auto"/>
        <w:jc w:val="center"/>
        <w:rPr>
          <w:rFonts w:ascii="Times New Roman" w:hAnsi="Times New Roman"/>
          <w:noProof/>
          <w:sz w:val="28"/>
          <w:szCs w:val="28"/>
        </w:rPr>
      </w:pPr>
      <w:r w:rsidRPr="007D4146">
        <w:rPr>
          <w:rFonts w:ascii="Times New Roman" w:hAnsi="Times New Roman"/>
          <w:noProof/>
          <w:sz w:val="28"/>
          <w:szCs w:val="28"/>
        </w:rPr>
        <w:t>Реквізити навчальної дисципліни</w:t>
      </w:r>
    </w:p>
    <w:tbl>
      <w:tblPr>
        <w:tblStyle w:val="-211"/>
        <w:tblW w:w="10206" w:type="dxa"/>
        <w:tblInd w:w="108" w:type="dxa"/>
        <w:tblLook w:val="04A0" w:firstRow="1" w:lastRow="0" w:firstColumn="1" w:lastColumn="0" w:noHBand="0" w:noVBand="1"/>
      </w:tblPr>
      <w:tblGrid>
        <w:gridCol w:w="2694"/>
        <w:gridCol w:w="7512"/>
      </w:tblGrid>
      <w:tr w:rsidR="004A6336" w:rsidRPr="007D4146" w14:paraId="6103B179" w14:textId="77777777" w:rsidTr="00D52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AAB0467" w14:textId="77777777" w:rsidR="004A6336" w:rsidRPr="007D4146" w:rsidRDefault="004A6336" w:rsidP="006757B0">
            <w:pPr>
              <w:spacing w:before="20" w:after="20" w:line="240" w:lineRule="auto"/>
              <w:rPr>
                <w:noProof/>
              </w:rPr>
            </w:pPr>
            <w:r w:rsidRPr="007D4146">
              <w:rPr>
                <w:noProof/>
              </w:rPr>
              <w:t>Рівень вищої освіти</w:t>
            </w:r>
          </w:p>
        </w:tc>
        <w:tc>
          <w:tcPr>
            <w:tcW w:w="7512" w:type="dxa"/>
          </w:tcPr>
          <w:p w14:paraId="7DD49FCF" w14:textId="2CF43225" w:rsidR="004A6336" w:rsidRPr="007D4146" w:rsidRDefault="004A6336" w:rsidP="006757B0">
            <w:pPr>
              <w:spacing w:before="20" w:after="20" w:line="240" w:lineRule="auto"/>
              <w:cnfStyle w:val="100000000000" w:firstRow="1" w:lastRow="0" w:firstColumn="0" w:lastColumn="0" w:oddVBand="0" w:evenVBand="0" w:oddHBand="0" w:evenHBand="0" w:firstRowFirstColumn="0" w:firstRowLastColumn="0" w:lastRowFirstColumn="0" w:lastRowLastColumn="0"/>
              <w:rPr>
                <w:i/>
                <w:noProof/>
              </w:rPr>
            </w:pPr>
            <w:r w:rsidRPr="007D4146">
              <w:rPr>
                <w:i/>
                <w:noProof/>
                <w:color w:val="0070C0"/>
              </w:rPr>
              <w:t xml:space="preserve">Перший (бакалаврський) </w:t>
            </w:r>
          </w:p>
        </w:tc>
      </w:tr>
      <w:tr w:rsidR="004A6336" w:rsidRPr="007D4146" w14:paraId="2DC4297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5BC50BD" w14:textId="77777777" w:rsidR="004A6336" w:rsidRPr="007D4146" w:rsidRDefault="004A6336" w:rsidP="006757B0">
            <w:pPr>
              <w:spacing w:before="20" w:after="20" w:line="240" w:lineRule="auto"/>
              <w:rPr>
                <w:noProof/>
              </w:rPr>
            </w:pPr>
            <w:r w:rsidRPr="007D4146">
              <w:rPr>
                <w:noProof/>
              </w:rPr>
              <w:t>Галузь знань</w:t>
            </w:r>
          </w:p>
        </w:tc>
        <w:tc>
          <w:tcPr>
            <w:tcW w:w="7512" w:type="dxa"/>
          </w:tcPr>
          <w:p w14:paraId="04723E14" w14:textId="2A39ED2C" w:rsidR="004A6336" w:rsidRPr="007D4146" w:rsidRDefault="00790C5B"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i/>
                <w:noProof/>
              </w:rPr>
            </w:pPr>
            <w:r w:rsidRPr="007D4146">
              <w:rPr>
                <w:i/>
                <w:noProof/>
              </w:rPr>
              <w:t>22  Охорона здоров’я</w:t>
            </w:r>
            <w:r w:rsidR="009F69B9" w:rsidRPr="007D4146">
              <w:rPr>
                <w:rStyle w:val="af0"/>
                <w:i/>
                <w:noProof/>
              </w:rPr>
              <w:footnoteReference w:id="1"/>
            </w:r>
          </w:p>
        </w:tc>
      </w:tr>
      <w:tr w:rsidR="004A6336" w:rsidRPr="007D4146" w14:paraId="1320DDF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9773D14" w14:textId="77777777" w:rsidR="004A6336" w:rsidRPr="007D4146" w:rsidRDefault="004A6336" w:rsidP="006757B0">
            <w:pPr>
              <w:spacing w:before="20" w:after="20" w:line="240" w:lineRule="auto"/>
              <w:rPr>
                <w:noProof/>
              </w:rPr>
            </w:pPr>
            <w:r w:rsidRPr="007D4146">
              <w:rPr>
                <w:noProof/>
              </w:rPr>
              <w:t>Спеціальність</w:t>
            </w:r>
          </w:p>
        </w:tc>
        <w:tc>
          <w:tcPr>
            <w:tcW w:w="7512" w:type="dxa"/>
          </w:tcPr>
          <w:p w14:paraId="4E6EFE5C" w14:textId="538AFA8F" w:rsidR="004A6336" w:rsidRPr="007D4146" w:rsidRDefault="008F5427" w:rsidP="006757B0">
            <w:pPr>
              <w:spacing w:before="20" w:after="20" w:line="240" w:lineRule="auto"/>
              <w:cnfStyle w:val="000000000000" w:firstRow="0" w:lastRow="0" w:firstColumn="0" w:lastColumn="0" w:oddVBand="0" w:evenVBand="0" w:oddHBand="0" w:evenHBand="0" w:firstRowFirstColumn="0" w:firstRowLastColumn="0" w:lastRowFirstColumn="0" w:lastRowLastColumn="0"/>
              <w:rPr>
                <w:i/>
                <w:noProof/>
              </w:rPr>
            </w:pPr>
            <w:r w:rsidRPr="007D4146">
              <w:rPr>
                <w:i/>
                <w:noProof/>
              </w:rPr>
              <w:t>227 Фізична терапія</w:t>
            </w:r>
            <w:r w:rsidR="00790C5B" w:rsidRPr="007D4146">
              <w:rPr>
                <w:i/>
                <w:noProof/>
              </w:rPr>
              <w:t>, ерготерапія</w:t>
            </w:r>
          </w:p>
        </w:tc>
      </w:tr>
      <w:tr w:rsidR="004A6336" w:rsidRPr="007D4146" w14:paraId="6043D370"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EEF748A" w14:textId="77777777" w:rsidR="004A6336" w:rsidRPr="007D4146" w:rsidRDefault="004A6336" w:rsidP="006757B0">
            <w:pPr>
              <w:spacing w:before="20" w:after="20" w:line="240" w:lineRule="auto"/>
              <w:rPr>
                <w:noProof/>
              </w:rPr>
            </w:pPr>
            <w:r w:rsidRPr="007D4146">
              <w:rPr>
                <w:noProof/>
              </w:rPr>
              <w:t>Освітня програма</w:t>
            </w:r>
          </w:p>
        </w:tc>
        <w:tc>
          <w:tcPr>
            <w:tcW w:w="7512" w:type="dxa"/>
          </w:tcPr>
          <w:p w14:paraId="7356B3FD" w14:textId="686C69CB" w:rsidR="004A6336" w:rsidRPr="007D4146" w:rsidRDefault="00790C5B" w:rsidP="00A2464E">
            <w:pPr>
              <w:spacing w:before="20" w:after="20" w:line="240" w:lineRule="auto"/>
              <w:cnfStyle w:val="000000100000" w:firstRow="0" w:lastRow="0" w:firstColumn="0" w:lastColumn="0" w:oddVBand="0" w:evenVBand="0" w:oddHBand="1" w:evenHBand="0" w:firstRowFirstColumn="0" w:firstRowLastColumn="0" w:lastRowFirstColumn="0" w:lastRowLastColumn="0"/>
              <w:rPr>
                <w:i/>
                <w:noProof/>
              </w:rPr>
            </w:pPr>
            <w:r w:rsidRPr="007D4146">
              <w:rPr>
                <w:i/>
                <w:noProof/>
              </w:rPr>
              <w:t>Фізична терапія, ерготерапія</w:t>
            </w:r>
          </w:p>
        </w:tc>
      </w:tr>
      <w:tr w:rsidR="004A6336" w:rsidRPr="007D4146" w14:paraId="3700F2C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25136A7F" w14:textId="3CBA8974" w:rsidR="004A6336" w:rsidRPr="007D4146" w:rsidRDefault="00AB05C9" w:rsidP="003D35CF">
            <w:pPr>
              <w:spacing w:before="20" w:after="20" w:line="240" w:lineRule="auto"/>
              <w:rPr>
                <w:noProof/>
              </w:rPr>
            </w:pPr>
            <w:r w:rsidRPr="007D4146">
              <w:rPr>
                <w:noProof/>
              </w:rPr>
              <w:t xml:space="preserve">Статус </w:t>
            </w:r>
            <w:r w:rsidR="003D35CF" w:rsidRPr="007D4146">
              <w:rPr>
                <w:noProof/>
              </w:rPr>
              <w:t>дисципліни</w:t>
            </w:r>
          </w:p>
        </w:tc>
        <w:tc>
          <w:tcPr>
            <w:tcW w:w="7512" w:type="dxa"/>
          </w:tcPr>
          <w:p w14:paraId="74E958CF" w14:textId="34045C64" w:rsidR="004A6336" w:rsidRPr="007D4146" w:rsidRDefault="00B80F47" w:rsidP="007244E1">
            <w:pPr>
              <w:spacing w:before="20" w:after="20" w:line="240" w:lineRule="auto"/>
              <w:cnfStyle w:val="000000000000" w:firstRow="0" w:lastRow="0" w:firstColumn="0" w:lastColumn="0" w:oddVBand="0" w:evenVBand="0" w:oddHBand="0" w:evenHBand="0" w:firstRowFirstColumn="0" w:firstRowLastColumn="0" w:lastRowFirstColumn="0" w:lastRowLastColumn="0"/>
              <w:rPr>
                <w:i/>
                <w:noProof/>
              </w:rPr>
            </w:pPr>
            <w:r w:rsidRPr="007D4146">
              <w:rPr>
                <w:i/>
                <w:noProof/>
              </w:rPr>
              <w:t>Професійної підготовки</w:t>
            </w:r>
            <w:r w:rsidR="004A6336" w:rsidRPr="007D4146">
              <w:rPr>
                <w:i/>
                <w:noProof/>
              </w:rPr>
              <w:t xml:space="preserve"> </w:t>
            </w:r>
          </w:p>
        </w:tc>
      </w:tr>
      <w:tr w:rsidR="00894491" w:rsidRPr="007D4146" w14:paraId="6D2634B1"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130A8F8" w14:textId="77777777" w:rsidR="00894491" w:rsidRPr="007D4146" w:rsidRDefault="00894491" w:rsidP="00556A48">
            <w:pPr>
              <w:spacing w:before="20" w:after="20" w:line="240" w:lineRule="auto"/>
              <w:rPr>
                <w:noProof/>
              </w:rPr>
            </w:pPr>
            <w:r w:rsidRPr="007D4146">
              <w:rPr>
                <w:noProof/>
              </w:rPr>
              <w:t>Форма навчання</w:t>
            </w:r>
          </w:p>
        </w:tc>
        <w:tc>
          <w:tcPr>
            <w:tcW w:w="7512" w:type="dxa"/>
          </w:tcPr>
          <w:p w14:paraId="52CF135A" w14:textId="53FCD249" w:rsidR="00894491" w:rsidRPr="007D4146" w:rsidRDefault="00F05978" w:rsidP="00556A48">
            <w:pPr>
              <w:spacing w:before="20" w:after="20" w:line="240" w:lineRule="auto"/>
              <w:cnfStyle w:val="000000100000" w:firstRow="0" w:lastRow="0" w:firstColumn="0" w:lastColumn="0" w:oddVBand="0" w:evenVBand="0" w:oddHBand="1" w:evenHBand="0" w:firstRowFirstColumn="0" w:firstRowLastColumn="0" w:lastRowFirstColumn="0" w:lastRowLastColumn="0"/>
              <w:rPr>
                <w:i/>
                <w:noProof/>
              </w:rPr>
            </w:pPr>
            <w:r w:rsidRPr="007D4146">
              <w:rPr>
                <w:i/>
                <w:noProof/>
              </w:rPr>
              <w:t>О</w:t>
            </w:r>
            <w:r w:rsidR="00894491" w:rsidRPr="007D4146">
              <w:rPr>
                <w:i/>
                <w:noProof/>
              </w:rPr>
              <w:t>чна</w:t>
            </w:r>
            <w:r w:rsidRPr="007D4146">
              <w:rPr>
                <w:i/>
                <w:noProof/>
              </w:rPr>
              <w:t xml:space="preserve"> </w:t>
            </w:r>
            <w:r w:rsidR="00894491" w:rsidRPr="007D4146">
              <w:rPr>
                <w:i/>
                <w:noProof/>
              </w:rPr>
              <w:t>(денна</w:t>
            </w:r>
            <w:r w:rsidR="00790C5B" w:rsidRPr="007D4146">
              <w:rPr>
                <w:i/>
                <w:noProof/>
              </w:rPr>
              <w:t>)</w:t>
            </w:r>
          </w:p>
        </w:tc>
      </w:tr>
      <w:tr w:rsidR="007244E1" w:rsidRPr="007D4146" w14:paraId="74284CA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1CACE3A1" w14:textId="77777777" w:rsidR="007244E1" w:rsidRPr="007D4146" w:rsidRDefault="007244E1" w:rsidP="00556A48">
            <w:pPr>
              <w:spacing w:before="20" w:after="20" w:line="240" w:lineRule="auto"/>
              <w:rPr>
                <w:noProof/>
              </w:rPr>
            </w:pPr>
            <w:r w:rsidRPr="007D4146">
              <w:rPr>
                <w:noProof/>
              </w:rPr>
              <w:t>Рік підготовки, семестр</w:t>
            </w:r>
          </w:p>
        </w:tc>
        <w:tc>
          <w:tcPr>
            <w:tcW w:w="7512" w:type="dxa"/>
          </w:tcPr>
          <w:p w14:paraId="2FA5512F" w14:textId="27C7D9C0" w:rsidR="007244E1" w:rsidRPr="007D4146" w:rsidRDefault="00F05978" w:rsidP="00F05978">
            <w:pPr>
              <w:spacing w:before="20" w:after="20" w:line="240" w:lineRule="auto"/>
              <w:cnfStyle w:val="000000000000" w:firstRow="0" w:lastRow="0" w:firstColumn="0" w:lastColumn="0" w:oddVBand="0" w:evenVBand="0" w:oddHBand="0" w:evenHBand="0" w:firstRowFirstColumn="0" w:firstRowLastColumn="0" w:lastRowFirstColumn="0" w:lastRowLastColumn="0"/>
              <w:rPr>
                <w:i/>
                <w:noProof/>
              </w:rPr>
            </w:pPr>
            <w:r w:rsidRPr="007D4146">
              <w:rPr>
                <w:i/>
                <w:noProof/>
              </w:rPr>
              <w:t>4</w:t>
            </w:r>
            <w:r w:rsidR="007244E1" w:rsidRPr="007D4146">
              <w:rPr>
                <w:i/>
                <w:noProof/>
              </w:rPr>
              <w:t xml:space="preserve"> курс, </w:t>
            </w:r>
            <w:r w:rsidRPr="007D4146">
              <w:rPr>
                <w:i/>
                <w:noProof/>
              </w:rPr>
              <w:t>8</w:t>
            </w:r>
            <w:r w:rsidR="007244E1" w:rsidRPr="007D4146">
              <w:rPr>
                <w:i/>
                <w:noProof/>
              </w:rPr>
              <w:t xml:space="preserve"> семестр</w:t>
            </w:r>
          </w:p>
        </w:tc>
      </w:tr>
      <w:tr w:rsidR="004A6336" w:rsidRPr="007D4146" w14:paraId="790193B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A6DFC88" w14:textId="75F9B318" w:rsidR="004A6336" w:rsidRPr="007D4146" w:rsidRDefault="006F5C29" w:rsidP="006757B0">
            <w:pPr>
              <w:spacing w:before="20" w:after="20" w:line="240" w:lineRule="auto"/>
              <w:rPr>
                <w:noProof/>
              </w:rPr>
            </w:pPr>
            <w:r w:rsidRPr="007D4146">
              <w:rPr>
                <w:noProof/>
              </w:rPr>
              <w:t>Обсяг дисципліни</w:t>
            </w:r>
          </w:p>
        </w:tc>
        <w:tc>
          <w:tcPr>
            <w:tcW w:w="7512" w:type="dxa"/>
          </w:tcPr>
          <w:p w14:paraId="287DB125" w14:textId="52B5A8A6" w:rsidR="004A6336" w:rsidRPr="007D4146" w:rsidRDefault="00790C5B" w:rsidP="00F05978">
            <w:pPr>
              <w:spacing w:before="20" w:after="20" w:line="240" w:lineRule="auto"/>
              <w:cnfStyle w:val="000000100000" w:firstRow="0" w:lastRow="0" w:firstColumn="0" w:lastColumn="0" w:oddVBand="0" w:evenVBand="0" w:oddHBand="1" w:evenHBand="0" w:firstRowFirstColumn="0" w:firstRowLastColumn="0" w:lastRowFirstColumn="0" w:lastRowLastColumn="0"/>
              <w:rPr>
                <w:i/>
                <w:noProof/>
              </w:rPr>
            </w:pPr>
            <w:r w:rsidRPr="007D4146">
              <w:rPr>
                <w:i/>
                <w:noProof/>
              </w:rPr>
              <w:t>1</w:t>
            </w:r>
            <w:r w:rsidR="00B80F47" w:rsidRPr="007D4146">
              <w:rPr>
                <w:i/>
                <w:noProof/>
              </w:rPr>
              <w:t>2</w:t>
            </w:r>
            <w:r w:rsidRPr="007D4146">
              <w:rPr>
                <w:i/>
                <w:noProof/>
              </w:rPr>
              <w:t>0</w:t>
            </w:r>
            <w:r w:rsidR="00B80F47" w:rsidRPr="007D4146">
              <w:rPr>
                <w:i/>
                <w:noProof/>
              </w:rPr>
              <w:t xml:space="preserve"> годин, 4 кредита ЄКТС (Лекції – </w:t>
            </w:r>
            <w:r w:rsidR="00F05978" w:rsidRPr="007D4146">
              <w:rPr>
                <w:i/>
                <w:noProof/>
              </w:rPr>
              <w:t>30</w:t>
            </w:r>
            <w:r w:rsidR="00B80F47" w:rsidRPr="007D4146">
              <w:rPr>
                <w:i/>
                <w:noProof/>
              </w:rPr>
              <w:t xml:space="preserve"> годин, практичні заняття- </w:t>
            </w:r>
            <w:r w:rsidR="00F05978" w:rsidRPr="007D4146">
              <w:rPr>
                <w:i/>
                <w:noProof/>
              </w:rPr>
              <w:t>30</w:t>
            </w:r>
            <w:r w:rsidR="00B80F47" w:rsidRPr="007D4146">
              <w:rPr>
                <w:i/>
                <w:noProof/>
              </w:rPr>
              <w:t xml:space="preserve"> годин)</w:t>
            </w:r>
          </w:p>
        </w:tc>
      </w:tr>
      <w:tr w:rsidR="007244E1" w:rsidRPr="007D4146" w14:paraId="6CE25DA6"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3EB4E478" w14:textId="77777777" w:rsidR="007244E1" w:rsidRPr="007D4146" w:rsidRDefault="007244E1" w:rsidP="00556A48">
            <w:pPr>
              <w:spacing w:before="20" w:after="20" w:line="240" w:lineRule="auto"/>
              <w:rPr>
                <w:noProof/>
              </w:rPr>
            </w:pPr>
            <w:r w:rsidRPr="007D4146">
              <w:rPr>
                <w:noProof/>
              </w:rPr>
              <w:t>Семестровий контроль/ контрольні заходи</w:t>
            </w:r>
          </w:p>
        </w:tc>
        <w:tc>
          <w:tcPr>
            <w:tcW w:w="7512" w:type="dxa"/>
          </w:tcPr>
          <w:p w14:paraId="3CADA6BC" w14:textId="30FACEC9" w:rsidR="007244E1" w:rsidRPr="007D4146" w:rsidRDefault="00F05978" w:rsidP="00F05978">
            <w:pPr>
              <w:spacing w:before="20" w:after="20" w:line="240" w:lineRule="auto"/>
              <w:cnfStyle w:val="000000000000" w:firstRow="0" w:lastRow="0" w:firstColumn="0" w:lastColumn="0" w:oddVBand="0" w:evenVBand="0" w:oddHBand="0" w:evenHBand="0" w:firstRowFirstColumn="0" w:firstRowLastColumn="0" w:lastRowFirstColumn="0" w:lastRowLastColumn="0"/>
              <w:rPr>
                <w:i/>
                <w:noProof/>
              </w:rPr>
            </w:pPr>
            <w:r w:rsidRPr="007D4146">
              <w:rPr>
                <w:i/>
                <w:noProof/>
              </w:rPr>
              <w:t>залік</w:t>
            </w:r>
            <w:r w:rsidR="00B80F47" w:rsidRPr="007D4146">
              <w:rPr>
                <w:i/>
                <w:noProof/>
              </w:rPr>
              <w:t>, МКР</w:t>
            </w:r>
          </w:p>
        </w:tc>
      </w:tr>
      <w:tr w:rsidR="007E3190" w:rsidRPr="007D4146" w14:paraId="416F60FF"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2A768B7" w14:textId="77777777" w:rsidR="004A6336" w:rsidRPr="007D4146" w:rsidRDefault="004A6336" w:rsidP="006757B0">
            <w:pPr>
              <w:spacing w:before="20" w:after="20" w:line="240" w:lineRule="auto"/>
              <w:rPr>
                <w:noProof/>
              </w:rPr>
            </w:pPr>
            <w:r w:rsidRPr="007D4146">
              <w:rPr>
                <w:noProof/>
              </w:rPr>
              <w:t>Розклад занять</w:t>
            </w:r>
          </w:p>
        </w:tc>
        <w:tc>
          <w:tcPr>
            <w:tcW w:w="7512" w:type="dxa"/>
          </w:tcPr>
          <w:p w14:paraId="3B68E03D" w14:textId="021F46B3" w:rsidR="00AF4ED7" w:rsidRPr="007D4146" w:rsidRDefault="00F16FDF" w:rsidP="00AF4ED7">
            <w:pPr>
              <w:spacing w:before="20" w:after="20" w:line="240" w:lineRule="auto"/>
              <w:cnfStyle w:val="000000100000" w:firstRow="0" w:lastRow="0" w:firstColumn="0" w:lastColumn="0" w:oddVBand="0" w:evenVBand="0" w:oddHBand="1" w:evenHBand="0" w:firstRowFirstColumn="0" w:firstRowLastColumn="0" w:lastRowFirstColumn="0" w:lastRowLastColumn="0"/>
              <w:rPr>
                <w:iCs/>
                <w:noProof/>
                <w:u w:val="single"/>
              </w:rPr>
            </w:pPr>
            <w:hyperlink r:id="rId13" w:history="1">
              <w:r w:rsidR="00AF4ED7" w:rsidRPr="007D4146">
                <w:rPr>
                  <w:rStyle w:val="a5"/>
                  <w:iCs/>
                  <w:lang w:val="en-US"/>
                </w:rPr>
                <w:t>http</w:t>
              </w:r>
              <w:r w:rsidR="00AF4ED7" w:rsidRPr="007D4146">
                <w:rPr>
                  <w:rStyle w:val="a5"/>
                  <w:iCs/>
                </w:rPr>
                <w:t>://</w:t>
              </w:r>
              <w:proofErr w:type="spellStart"/>
              <w:r w:rsidR="00AF4ED7" w:rsidRPr="007D4146">
                <w:rPr>
                  <w:rStyle w:val="a5"/>
                  <w:iCs/>
                  <w:lang w:val="en-US"/>
                </w:rPr>
                <w:t>rozklad</w:t>
              </w:r>
              <w:proofErr w:type="spellEnd"/>
              <w:r w:rsidR="00AF4ED7" w:rsidRPr="007D4146">
                <w:rPr>
                  <w:rStyle w:val="a5"/>
                  <w:iCs/>
                </w:rPr>
                <w:t>.</w:t>
              </w:r>
              <w:proofErr w:type="spellStart"/>
              <w:r w:rsidR="00AF4ED7" w:rsidRPr="007D4146">
                <w:rPr>
                  <w:rStyle w:val="a5"/>
                  <w:iCs/>
                  <w:lang w:val="en-US"/>
                </w:rPr>
                <w:t>kpi</w:t>
              </w:r>
              <w:proofErr w:type="spellEnd"/>
              <w:r w:rsidR="00AF4ED7" w:rsidRPr="007D4146">
                <w:rPr>
                  <w:rStyle w:val="a5"/>
                  <w:iCs/>
                </w:rPr>
                <w:t>.</w:t>
              </w:r>
              <w:proofErr w:type="spellStart"/>
              <w:r w:rsidR="00AF4ED7" w:rsidRPr="007D4146">
                <w:rPr>
                  <w:rStyle w:val="a5"/>
                  <w:iCs/>
                  <w:lang w:val="en-US"/>
                </w:rPr>
                <w:t>ua</w:t>
              </w:r>
              <w:proofErr w:type="spellEnd"/>
            </w:hyperlink>
          </w:p>
        </w:tc>
      </w:tr>
      <w:tr w:rsidR="004A6336" w:rsidRPr="007D4146" w14:paraId="1CB699B7"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68E8F27F" w14:textId="77777777" w:rsidR="004A6336" w:rsidRPr="007D4146" w:rsidRDefault="004A6336" w:rsidP="006757B0">
            <w:pPr>
              <w:spacing w:before="20" w:after="20" w:line="240" w:lineRule="auto"/>
              <w:rPr>
                <w:noProof/>
              </w:rPr>
            </w:pPr>
            <w:r w:rsidRPr="007D4146">
              <w:rPr>
                <w:noProof/>
              </w:rPr>
              <w:t>Мова викладання</w:t>
            </w:r>
          </w:p>
        </w:tc>
        <w:tc>
          <w:tcPr>
            <w:tcW w:w="7512" w:type="dxa"/>
          </w:tcPr>
          <w:p w14:paraId="4BABE680" w14:textId="0057D057" w:rsidR="004A6336" w:rsidRPr="007D4146" w:rsidRDefault="00306C33" w:rsidP="006757B0">
            <w:pPr>
              <w:spacing w:before="20" w:after="20" w:line="240" w:lineRule="auto"/>
              <w:cnfStyle w:val="000000000000" w:firstRow="0" w:lastRow="0" w:firstColumn="0" w:lastColumn="0" w:oddVBand="0" w:evenVBand="0" w:oddHBand="0" w:evenHBand="0" w:firstRowFirstColumn="0" w:firstRowLastColumn="0" w:lastRowFirstColumn="0" w:lastRowLastColumn="0"/>
              <w:rPr>
                <w:i/>
                <w:noProof/>
                <w:color w:val="0070C0"/>
              </w:rPr>
            </w:pPr>
            <w:r w:rsidRPr="007D4146">
              <w:rPr>
                <w:i/>
                <w:noProof/>
                <w:color w:val="0070C0"/>
              </w:rPr>
              <w:t>Українська</w:t>
            </w:r>
          </w:p>
        </w:tc>
      </w:tr>
      <w:tr w:rsidR="004A6336" w:rsidRPr="007D4146" w14:paraId="08EBAA36" w14:textId="77777777" w:rsidTr="008F5427">
        <w:trPr>
          <w:cnfStyle w:val="000000100000" w:firstRow="0" w:lastRow="0" w:firstColumn="0" w:lastColumn="0" w:oddVBand="0" w:evenVBand="0" w:oddHBand="1" w:evenHBand="0" w:firstRowFirstColumn="0" w:firstRowLastColumn="0" w:lastRowFirstColumn="0" w:lastRowLastColumn="0"/>
          <w:trHeight w:val="1035"/>
        </w:trPr>
        <w:tc>
          <w:tcPr>
            <w:cnfStyle w:val="001000000000" w:firstRow="0" w:lastRow="0" w:firstColumn="1" w:lastColumn="0" w:oddVBand="0" w:evenVBand="0" w:oddHBand="0" w:evenHBand="0" w:firstRowFirstColumn="0" w:firstRowLastColumn="0" w:lastRowFirstColumn="0" w:lastRowLastColumn="0"/>
            <w:tcW w:w="2694" w:type="dxa"/>
          </w:tcPr>
          <w:p w14:paraId="2433B376" w14:textId="432FA3F6" w:rsidR="004A6336" w:rsidRPr="007D4146" w:rsidRDefault="006F5C29" w:rsidP="006757B0">
            <w:pPr>
              <w:spacing w:before="20" w:after="20" w:line="240" w:lineRule="auto"/>
              <w:rPr>
                <w:noProof/>
              </w:rPr>
            </w:pPr>
            <w:r w:rsidRPr="007D4146">
              <w:rPr>
                <w:noProof/>
              </w:rPr>
              <w:t xml:space="preserve">Інформація про </w:t>
            </w:r>
            <w:r w:rsidRPr="007D4146">
              <w:rPr>
                <w:noProof/>
              </w:rPr>
              <w:br/>
              <w:t>к</w:t>
            </w:r>
            <w:r w:rsidR="00D82DA7" w:rsidRPr="007D4146">
              <w:rPr>
                <w:noProof/>
              </w:rPr>
              <w:t>ерівник</w:t>
            </w:r>
            <w:r w:rsidRPr="007D4146">
              <w:rPr>
                <w:noProof/>
              </w:rPr>
              <w:t>а</w:t>
            </w:r>
            <w:r w:rsidR="00D82DA7" w:rsidRPr="007D4146">
              <w:rPr>
                <w:noProof/>
              </w:rPr>
              <w:t xml:space="preserve"> курсу / викладачі</w:t>
            </w:r>
            <w:r w:rsidR="007244E1" w:rsidRPr="007D4146">
              <w:rPr>
                <w:noProof/>
              </w:rPr>
              <w:t>в</w:t>
            </w:r>
          </w:p>
        </w:tc>
        <w:tc>
          <w:tcPr>
            <w:tcW w:w="7512" w:type="dxa"/>
          </w:tcPr>
          <w:p w14:paraId="2BCB2039" w14:textId="37B19D0E" w:rsidR="00870168" w:rsidRPr="007D4146" w:rsidRDefault="00F05978" w:rsidP="00F05978">
            <w:pPr>
              <w:widowControl w:val="0"/>
              <w:spacing w:line="272" w:lineRule="exact"/>
              <w:ind w:left="-5"/>
              <w:cnfStyle w:val="000000100000" w:firstRow="0" w:lastRow="0" w:firstColumn="0" w:lastColumn="0" w:oddVBand="0" w:evenVBand="0" w:oddHBand="1" w:evenHBand="0" w:firstRowFirstColumn="0" w:firstRowLastColumn="0" w:lastRowFirstColumn="0" w:lastRowLastColumn="0"/>
              <w:rPr>
                <w:rFonts w:eastAsia="Calibri"/>
                <w:noProof/>
              </w:rPr>
            </w:pPr>
            <w:r w:rsidRPr="007D4146">
              <w:rPr>
                <w:rFonts w:eastAsia="Calibri"/>
                <w:noProof/>
              </w:rPr>
              <w:t xml:space="preserve">Лекції, </w:t>
            </w:r>
            <w:r w:rsidR="005049D5">
              <w:rPr>
                <w:rFonts w:eastAsia="Calibri"/>
                <w:noProof/>
              </w:rPr>
              <w:t>к</w:t>
            </w:r>
            <w:r w:rsidRPr="007D4146">
              <w:rPr>
                <w:rFonts w:eastAsia="Calibri"/>
                <w:noProof/>
              </w:rPr>
              <w:t>.</w:t>
            </w:r>
            <w:r w:rsidR="005049D5">
              <w:rPr>
                <w:rFonts w:eastAsia="Calibri"/>
                <w:noProof/>
              </w:rPr>
              <w:t>пед.</w:t>
            </w:r>
            <w:r w:rsidRPr="007D4146">
              <w:rPr>
                <w:rFonts w:eastAsia="Calibri"/>
                <w:noProof/>
              </w:rPr>
              <w:t xml:space="preserve">н., </w:t>
            </w:r>
          </w:p>
          <w:p w14:paraId="17FE0CB7" w14:textId="12AFAC8D" w:rsidR="00F05978" w:rsidRPr="007D4146" w:rsidRDefault="00F05978" w:rsidP="00F05978">
            <w:pPr>
              <w:widowControl w:val="0"/>
              <w:spacing w:line="272" w:lineRule="exact"/>
              <w:ind w:left="-5"/>
              <w:cnfStyle w:val="000000100000" w:firstRow="0" w:lastRow="0" w:firstColumn="0" w:lastColumn="0" w:oddVBand="0" w:evenVBand="0" w:oddHBand="1" w:evenHBand="0" w:firstRowFirstColumn="0" w:firstRowLastColumn="0" w:lastRowFirstColumn="0" w:lastRowLastColumn="0"/>
              <w:rPr>
                <w:rFonts w:eastAsia="Calibri"/>
                <w:noProof/>
              </w:rPr>
            </w:pPr>
            <w:r w:rsidRPr="007D4146">
              <w:rPr>
                <w:rFonts w:eastAsia="Calibri"/>
                <w:noProof/>
              </w:rPr>
              <w:t xml:space="preserve">доцент </w:t>
            </w:r>
            <w:r w:rsidR="005049D5">
              <w:rPr>
                <w:rFonts w:eastAsia="Calibri"/>
                <w:b/>
                <w:bCs/>
                <w:i/>
                <w:iCs/>
                <w:noProof/>
              </w:rPr>
              <w:t>Юденко Оксана Вадимівна</w:t>
            </w:r>
          </w:p>
          <w:p w14:paraId="083A7837" w14:textId="163C2CAC" w:rsidR="00F05978" w:rsidRPr="005C345B" w:rsidRDefault="00F16FDF" w:rsidP="00F05978">
            <w:pPr>
              <w:widowControl w:val="0"/>
              <w:spacing w:line="272" w:lineRule="exact"/>
              <w:ind w:left="-5"/>
              <w:cnfStyle w:val="000000100000" w:firstRow="0" w:lastRow="0" w:firstColumn="0" w:lastColumn="0" w:oddVBand="0" w:evenVBand="0" w:oddHBand="1" w:evenHBand="0" w:firstRowFirstColumn="0" w:firstRowLastColumn="0" w:lastRowFirstColumn="0" w:lastRowLastColumn="0"/>
              <w:rPr>
                <w:rFonts w:eastAsia="Calibri"/>
                <w:noProof/>
                <w:lang w:val="ru-RU"/>
              </w:rPr>
            </w:pPr>
            <w:hyperlink r:id="rId14" w:history="1">
              <w:r w:rsidR="005049D5" w:rsidRPr="008932D8">
                <w:rPr>
                  <w:rStyle w:val="a5"/>
                  <w:b/>
                  <w:bCs/>
                  <w:sz w:val="24"/>
                  <w:szCs w:val="24"/>
                  <w:bdr w:val="single" w:sz="6" w:space="0" w:color="DDDDDD" w:frame="1"/>
                  <w:shd w:val="clear" w:color="auto" w:fill="E5E5E5"/>
                </w:rPr>
                <w:t>ovbondarenko27@ukr.net</w:t>
              </w:r>
            </w:hyperlink>
            <w:r w:rsidR="005049D5" w:rsidRPr="005C345B">
              <w:rPr>
                <w:rFonts w:eastAsia="Calibri"/>
                <w:noProof/>
                <w:lang w:val="ru-RU"/>
              </w:rPr>
              <w:t xml:space="preserve"> </w:t>
            </w:r>
          </w:p>
          <w:p w14:paraId="376C640B" w14:textId="3AEA8E60" w:rsidR="004A6336" w:rsidRDefault="00F05978" w:rsidP="00F05978">
            <w:pPr>
              <w:widowControl w:val="0"/>
              <w:spacing w:line="272" w:lineRule="exact"/>
              <w:ind w:left="-5"/>
              <w:cnfStyle w:val="000000100000" w:firstRow="0" w:lastRow="0" w:firstColumn="0" w:lastColumn="0" w:oddVBand="0" w:evenVBand="0" w:oddHBand="1" w:evenHBand="0" w:firstRowFirstColumn="0" w:firstRowLastColumn="0" w:lastRowFirstColumn="0" w:lastRowLastColumn="0"/>
              <w:rPr>
                <w:rFonts w:eastAsia="Calibri"/>
                <w:noProof/>
                <w:lang w:val="ru-RU"/>
              </w:rPr>
            </w:pPr>
            <w:r w:rsidRPr="007D4146">
              <w:rPr>
                <w:rFonts w:eastAsia="Calibri"/>
                <w:noProof/>
                <w:lang w:val="ru-RU"/>
              </w:rPr>
              <w:t>0</w:t>
            </w:r>
            <w:r w:rsidR="005049D5">
              <w:rPr>
                <w:rFonts w:eastAsia="Calibri"/>
                <w:noProof/>
                <w:lang w:val="ru-RU"/>
              </w:rPr>
              <w:t>630140494</w:t>
            </w:r>
          </w:p>
          <w:p w14:paraId="5C39DC11" w14:textId="3CF40443" w:rsidR="005049D5" w:rsidRDefault="005049D5" w:rsidP="00F05978">
            <w:pPr>
              <w:widowControl w:val="0"/>
              <w:spacing w:line="272" w:lineRule="exact"/>
              <w:ind w:left="-5"/>
              <w:cnfStyle w:val="000000100000" w:firstRow="0" w:lastRow="0" w:firstColumn="0" w:lastColumn="0" w:oddVBand="0" w:evenVBand="0" w:oddHBand="1" w:evenHBand="0" w:firstRowFirstColumn="0" w:firstRowLastColumn="0" w:lastRowFirstColumn="0" w:lastRowLastColumn="0"/>
              <w:rPr>
                <w:rFonts w:eastAsia="Calibri"/>
                <w:b/>
                <w:bCs/>
                <w:i/>
                <w:iCs/>
                <w:noProof/>
              </w:rPr>
            </w:pPr>
            <w:r w:rsidRPr="007D4146">
              <w:rPr>
                <w:rFonts w:eastAsia="Calibri"/>
                <w:noProof/>
              </w:rPr>
              <w:t>практичні:</w:t>
            </w:r>
            <w:r>
              <w:rPr>
                <w:rFonts w:eastAsia="Calibri"/>
                <w:noProof/>
              </w:rPr>
              <w:t xml:space="preserve"> асс.</w:t>
            </w:r>
            <w:r w:rsidRPr="005049D5">
              <w:rPr>
                <w:rFonts w:eastAsia="Calibri"/>
                <w:b/>
                <w:bCs/>
                <w:i/>
                <w:iCs/>
                <w:noProof/>
              </w:rPr>
              <w:t>Данько Дарина Ігорівна</w:t>
            </w:r>
          </w:p>
          <w:p w14:paraId="78545E52" w14:textId="772C6E95" w:rsidR="005049D5" w:rsidRPr="005049D5" w:rsidRDefault="00F16FDF" w:rsidP="00F05978">
            <w:pPr>
              <w:widowControl w:val="0"/>
              <w:spacing w:line="272" w:lineRule="exact"/>
              <w:ind w:left="-5"/>
              <w:cnfStyle w:val="000000100000" w:firstRow="0" w:lastRow="0" w:firstColumn="0" w:lastColumn="0" w:oddVBand="0" w:evenVBand="0" w:oddHBand="1" w:evenHBand="0" w:firstRowFirstColumn="0" w:firstRowLastColumn="0" w:lastRowFirstColumn="0" w:lastRowLastColumn="0"/>
              <w:rPr>
                <w:rFonts w:eastAsia="Calibri"/>
                <w:noProof/>
                <w:color w:val="0070C0"/>
              </w:rPr>
            </w:pPr>
            <w:hyperlink r:id="rId15" w:history="1">
              <w:r w:rsidR="005049D5" w:rsidRPr="008932D8">
                <w:rPr>
                  <w:rStyle w:val="a5"/>
                  <w:rFonts w:eastAsia="Calibri"/>
                  <w:noProof/>
                </w:rPr>
                <w:t>genuine.beautiful@gmail.com</w:t>
              </w:r>
            </w:hyperlink>
            <w:r w:rsidR="005049D5">
              <w:rPr>
                <w:rFonts w:eastAsia="Calibri"/>
                <w:noProof/>
                <w:color w:val="0070C0"/>
              </w:rPr>
              <w:t xml:space="preserve"> </w:t>
            </w:r>
          </w:p>
          <w:p w14:paraId="00B111F4" w14:textId="74E6D7D2" w:rsidR="005049D5" w:rsidRPr="005049D5" w:rsidRDefault="005049D5" w:rsidP="00F05978">
            <w:pPr>
              <w:widowControl w:val="0"/>
              <w:spacing w:line="272" w:lineRule="exact"/>
              <w:ind w:left="-5"/>
              <w:cnfStyle w:val="000000100000" w:firstRow="0" w:lastRow="0" w:firstColumn="0" w:lastColumn="0" w:oddVBand="0" w:evenVBand="0" w:oddHBand="1" w:evenHBand="0" w:firstRowFirstColumn="0" w:firstRowLastColumn="0" w:lastRowFirstColumn="0" w:lastRowLastColumn="0"/>
              <w:rPr>
                <w:rFonts w:eastAsia="Calibri"/>
                <w:noProof/>
              </w:rPr>
            </w:pPr>
            <w:r w:rsidRPr="005049D5">
              <w:rPr>
                <w:rFonts w:eastAsia="Calibri"/>
                <w:noProof/>
              </w:rPr>
              <w:t>0984251451</w:t>
            </w:r>
          </w:p>
          <w:p w14:paraId="5087E867" w14:textId="5364C72D" w:rsidR="005049D5" w:rsidRPr="007D4146" w:rsidRDefault="005049D5" w:rsidP="00F05978">
            <w:pPr>
              <w:widowControl w:val="0"/>
              <w:spacing w:line="272" w:lineRule="exact"/>
              <w:ind w:left="-5"/>
              <w:cnfStyle w:val="000000100000" w:firstRow="0" w:lastRow="0" w:firstColumn="0" w:lastColumn="0" w:oddVBand="0" w:evenVBand="0" w:oddHBand="1" w:evenHBand="0" w:firstRowFirstColumn="0" w:firstRowLastColumn="0" w:lastRowFirstColumn="0" w:lastRowLastColumn="0"/>
              <w:rPr>
                <w:rFonts w:eastAsia="Calibri"/>
                <w:noProof/>
                <w:lang w:val="ru-RU"/>
              </w:rPr>
            </w:pPr>
          </w:p>
        </w:tc>
      </w:tr>
      <w:tr w:rsidR="004A6336" w:rsidRPr="007D4146" w14:paraId="27ECF56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3ED9795" w14:textId="2E295DA7" w:rsidR="007E3190" w:rsidRPr="007D4146" w:rsidRDefault="006F5C29" w:rsidP="006F5C29">
            <w:pPr>
              <w:spacing w:before="20" w:after="20" w:line="240" w:lineRule="auto"/>
              <w:rPr>
                <w:noProof/>
              </w:rPr>
            </w:pPr>
            <w:r w:rsidRPr="007D4146">
              <w:rPr>
                <w:noProof/>
              </w:rPr>
              <w:t>Розміщення курсу</w:t>
            </w:r>
          </w:p>
        </w:tc>
        <w:tc>
          <w:tcPr>
            <w:tcW w:w="7512" w:type="dxa"/>
          </w:tcPr>
          <w:tbl>
            <w:tblPr>
              <w:tblW w:w="0" w:type="auto"/>
              <w:tblBorders>
                <w:top w:val="nil"/>
                <w:left w:val="nil"/>
                <w:bottom w:val="nil"/>
                <w:right w:val="nil"/>
              </w:tblBorders>
              <w:tblLook w:val="0000" w:firstRow="0" w:lastRow="0" w:firstColumn="0" w:lastColumn="0" w:noHBand="0" w:noVBand="0"/>
            </w:tblPr>
            <w:tblGrid>
              <w:gridCol w:w="3468"/>
            </w:tblGrid>
            <w:tr w:rsidR="00B80F47" w:rsidRPr="007D4146" w14:paraId="7D3492EC" w14:textId="77777777" w:rsidTr="00F05978">
              <w:trPr>
                <w:trHeight w:val="107"/>
              </w:trPr>
              <w:tc>
                <w:tcPr>
                  <w:tcW w:w="0" w:type="auto"/>
                </w:tcPr>
                <w:p w14:paraId="783AA764" w14:textId="77777777" w:rsidR="00B80F47" w:rsidRPr="007D4146" w:rsidRDefault="00B80F47" w:rsidP="00B80F47">
                  <w:pPr>
                    <w:pStyle w:val="Default"/>
                    <w:rPr>
                      <w:color w:val="006FC0"/>
                      <w:sz w:val="28"/>
                      <w:szCs w:val="28"/>
                      <w:lang w:val="en-US"/>
                    </w:rPr>
                  </w:pPr>
                  <w:r w:rsidRPr="007D4146">
                    <w:rPr>
                      <w:b/>
                      <w:bCs/>
                      <w:i/>
                      <w:iCs/>
                      <w:color w:val="006FC0"/>
                      <w:sz w:val="28"/>
                      <w:szCs w:val="28"/>
                      <w:lang w:val="en-US"/>
                    </w:rPr>
                    <w:t xml:space="preserve">Moodle https://do.ipo.kpi.ua </w:t>
                  </w:r>
                </w:p>
              </w:tc>
            </w:tr>
          </w:tbl>
          <w:p w14:paraId="5CDD1149" w14:textId="1984C7B3" w:rsidR="00630B9E" w:rsidRPr="007D4146" w:rsidRDefault="00630B9E" w:rsidP="006F5C29">
            <w:pPr>
              <w:spacing w:before="20" w:after="20" w:line="240" w:lineRule="auto"/>
              <w:cnfStyle w:val="000000000000" w:firstRow="0" w:lastRow="0" w:firstColumn="0" w:lastColumn="0" w:oddVBand="0" w:evenVBand="0" w:oddHBand="0" w:evenHBand="0" w:firstRowFirstColumn="0" w:firstRowLastColumn="0" w:lastRowFirstColumn="0" w:lastRowLastColumn="0"/>
              <w:rPr>
                <w:noProof/>
              </w:rPr>
            </w:pPr>
          </w:p>
        </w:tc>
      </w:tr>
    </w:tbl>
    <w:p w14:paraId="488F9975" w14:textId="555BD1AA" w:rsidR="004A6336" w:rsidRPr="007D4146" w:rsidRDefault="00AA6B23" w:rsidP="00AA6B23">
      <w:pPr>
        <w:pStyle w:val="1"/>
        <w:numPr>
          <w:ilvl w:val="0"/>
          <w:numId w:val="0"/>
        </w:numPr>
        <w:shd w:val="clear" w:color="auto" w:fill="BFBFBF" w:themeFill="background1" w:themeFillShade="BF"/>
        <w:spacing w:line="240" w:lineRule="auto"/>
        <w:jc w:val="center"/>
        <w:rPr>
          <w:rFonts w:ascii="Times New Roman" w:hAnsi="Times New Roman"/>
          <w:sz w:val="28"/>
          <w:szCs w:val="28"/>
        </w:rPr>
      </w:pPr>
      <w:r w:rsidRPr="007D4146">
        <w:rPr>
          <w:rFonts w:ascii="Times New Roman" w:hAnsi="Times New Roman"/>
          <w:sz w:val="28"/>
          <w:szCs w:val="28"/>
        </w:rPr>
        <w:t>Програма навчальної дисципліни</w:t>
      </w:r>
    </w:p>
    <w:p w14:paraId="47FEEEF3" w14:textId="2D38F14A" w:rsidR="004A6336" w:rsidRPr="007D4146" w:rsidRDefault="004D1575" w:rsidP="008F5427">
      <w:pPr>
        <w:pStyle w:val="1"/>
        <w:ind w:left="1418" w:hanging="284"/>
        <w:rPr>
          <w:rFonts w:ascii="Times New Roman" w:hAnsi="Times New Roman"/>
          <w:sz w:val="28"/>
          <w:szCs w:val="28"/>
        </w:rPr>
      </w:pPr>
      <w:r w:rsidRPr="007D4146">
        <w:rPr>
          <w:rFonts w:ascii="Times New Roman" w:hAnsi="Times New Roman"/>
          <w:sz w:val="28"/>
          <w:szCs w:val="28"/>
        </w:rPr>
        <w:t>Опис</w:t>
      </w:r>
      <w:r w:rsidR="004A6336" w:rsidRPr="007D4146">
        <w:rPr>
          <w:rFonts w:ascii="Times New Roman" w:hAnsi="Times New Roman"/>
          <w:sz w:val="28"/>
          <w:szCs w:val="28"/>
        </w:rPr>
        <w:t xml:space="preserve"> </w:t>
      </w:r>
      <w:r w:rsidR="00AA6B23" w:rsidRPr="007D4146">
        <w:rPr>
          <w:rFonts w:ascii="Times New Roman" w:hAnsi="Times New Roman"/>
          <w:sz w:val="28"/>
          <w:szCs w:val="28"/>
        </w:rPr>
        <w:t xml:space="preserve">навчальної </w:t>
      </w:r>
      <w:r w:rsidR="004A6336" w:rsidRPr="007D4146">
        <w:rPr>
          <w:rFonts w:ascii="Times New Roman" w:hAnsi="Times New Roman"/>
          <w:sz w:val="28"/>
          <w:szCs w:val="28"/>
        </w:rPr>
        <w:t>дисципліни</w:t>
      </w:r>
      <w:r w:rsidR="006F5C29" w:rsidRPr="007D4146">
        <w:rPr>
          <w:rFonts w:ascii="Times New Roman" w:hAnsi="Times New Roman"/>
          <w:sz w:val="28"/>
          <w:szCs w:val="28"/>
        </w:rPr>
        <w:t>, її мета, предмет вивчання та результати навчання</w:t>
      </w:r>
    </w:p>
    <w:p w14:paraId="3795B92C" w14:textId="6F542807" w:rsidR="00B80F47" w:rsidRPr="007D4146" w:rsidRDefault="004A6336" w:rsidP="0067747F">
      <w:pPr>
        <w:pStyle w:val="af1"/>
        <w:tabs>
          <w:tab w:val="left" w:pos="2991"/>
        </w:tabs>
        <w:spacing w:before="72"/>
        <w:ind w:left="0" w:firstLine="0"/>
        <w:jc w:val="both"/>
        <w:rPr>
          <w:rFonts w:cs="Times New Roman"/>
          <w:noProof/>
          <w:sz w:val="28"/>
          <w:szCs w:val="28"/>
          <w:lang w:val="uk-UA"/>
        </w:rPr>
      </w:pPr>
      <w:r w:rsidRPr="007D4146">
        <w:rPr>
          <w:rFonts w:cs="Times New Roman"/>
          <w:i/>
          <w:color w:val="0070C0"/>
          <w:sz w:val="28"/>
          <w:szCs w:val="28"/>
          <w:lang w:val="uk-UA"/>
        </w:rPr>
        <w:t xml:space="preserve"> </w:t>
      </w:r>
      <w:r w:rsidR="00B53FD0" w:rsidRPr="007D4146">
        <w:rPr>
          <w:rFonts w:cs="Times New Roman"/>
          <w:i/>
          <w:noProof/>
          <w:sz w:val="28"/>
          <w:szCs w:val="28"/>
          <w:u w:val="single"/>
          <w:lang w:val="uk-UA"/>
        </w:rPr>
        <w:t xml:space="preserve">Мета </w:t>
      </w:r>
      <w:r w:rsidR="00B80F47" w:rsidRPr="007D4146">
        <w:rPr>
          <w:rFonts w:cs="Times New Roman"/>
          <w:i/>
          <w:noProof/>
          <w:sz w:val="28"/>
          <w:szCs w:val="28"/>
          <w:u w:val="single"/>
          <w:lang w:val="uk-UA"/>
        </w:rPr>
        <w:t xml:space="preserve">вивчення </w:t>
      </w:r>
      <w:r w:rsidR="00B53FD0" w:rsidRPr="007D4146">
        <w:rPr>
          <w:rFonts w:cs="Times New Roman"/>
          <w:i/>
          <w:noProof/>
          <w:sz w:val="28"/>
          <w:szCs w:val="28"/>
          <w:u w:val="single"/>
          <w:lang w:val="uk-UA"/>
        </w:rPr>
        <w:t>дисципліни</w:t>
      </w:r>
      <w:r w:rsidR="00B53FD0" w:rsidRPr="007D4146">
        <w:rPr>
          <w:rFonts w:cs="Times New Roman"/>
          <w:iCs/>
          <w:noProof/>
          <w:sz w:val="28"/>
          <w:szCs w:val="28"/>
          <w:lang w:val="uk-UA"/>
        </w:rPr>
        <w:t xml:space="preserve"> - </w:t>
      </w:r>
      <w:r w:rsidR="0067747F" w:rsidRPr="007D4146">
        <w:rPr>
          <w:rFonts w:cs="Times New Roman"/>
          <w:iCs/>
          <w:noProof/>
          <w:sz w:val="28"/>
          <w:szCs w:val="28"/>
          <w:lang w:val="uk-UA"/>
        </w:rPr>
        <w:t>засвоєння студентами основних теоретичних підходів та обґрунтування застосування засобів фізичної терапії для осіб в акушерстві та гінекологічними захворюваннями для поліпшення їх фізичного, функціонального, психоемоційного стану та якості життя.</w:t>
      </w:r>
    </w:p>
    <w:p w14:paraId="643BA56E" w14:textId="5B9D2B5F" w:rsidR="00B53FD0" w:rsidRPr="007D4146" w:rsidRDefault="004D1575" w:rsidP="00B80F47">
      <w:pPr>
        <w:pStyle w:val="af1"/>
        <w:tabs>
          <w:tab w:val="left" w:pos="2991"/>
        </w:tabs>
        <w:spacing w:before="72"/>
        <w:ind w:left="0" w:right="409" w:firstLine="0"/>
        <w:jc w:val="both"/>
        <w:rPr>
          <w:rFonts w:cs="Times New Roman"/>
          <w:noProof/>
          <w:sz w:val="28"/>
          <w:szCs w:val="28"/>
          <w:lang w:val="uk-UA"/>
        </w:rPr>
      </w:pPr>
      <w:r w:rsidRPr="007D4146">
        <w:rPr>
          <w:rFonts w:cs="Times New Roman"/>
          <w:b/>
          <w:i/>
          <w:noProof/>
          <w:color w:val="0070C0"/>
          <w:sz w:val="28"/>
          <w:szCs w:val="28"/>
          <w:lang w:val="uk-UA"/>
        </w:rPr>
        <w:t>програмні результати</w:t>
      </w:r>
      <w:r w:rsidR="005251A5" w:rsidRPr="007D4146">
        <w:rPr>
          <w:rStyle w:val="af0"/>
          <w:rFonts w:cs="Times New Roman"/>
          <w:b/>
          <w:i/>
          <w:noProof/>
          <w:color w:val="0070C0"/>
          <w:sz w:val="28"/>
          <w:szCs w:val="28"/>
          <w:lang w:val="uk-UA"/>
        </w:rPr>
        <w:footnoteReference w:id="2"/>
      </w:r>
      <w:r w:rsidRPr="007D4146">
        <w:rPr>
          <w:rFonts w:cs="Times New Roman"/>
          <w:b/>
          <w:i/>
          <w:noProof/>
          <w:color w:val="0070C0"/>
          <w:sz w:val="28"/>
          <w:szCs w:val="28"/>
          <w:lang w:val="uk-UA"/>
        </w:rPr>
        <w:t xml:space="preserve"> навчання</w:t>
      </w:r>
      <w:r w:rsidRPr="007D4146">
        <w:rPr>
          <w:rFonts w:cs="Times New Roman"/>
          <w:i/>
          <w:noProof/>
          <w:color w:val="0070C0"/>
          <w:sz w:val="28"/>
          <w:szCs w:val="28"/>
          <w:lang w:val="uk-UA"/>
        </w:rPr>
        <w:t xml:space="preserve"> </w:t>
      </w:r>
    </w:p>
    <w:tbl>
      <w:tblPr>
        <w:tblStyle w:val="a4"/>
        <w:tblW w:w="9752" w:type="dxa"/>
        <w:tblInd w:w="-5" w:type="dxa"/>
        <w:tblLook w:val="0480" w:firstRow="0" w:lastRow="0" w:firstColumn="1" w:lastColumn="0" w:noHBand="0" w:noVBand="1"/>
      </w:tblPr>
      <w:tblGrid>
        <w:gridCol w:w="988"/>
        <w:gridCol w:w="8764"/>
      </w:tblGrid>
      <w:tr w:rsidR="00975995" w:rsidRPr="007D4146" w14:paraId="3282DE16" w14:textId="77777777" w:rsidTr="00EE783D">
        <w:tc>
          <w:tcPr>
            <w:tcW w:w="9752" w:type="dxa"/>
            <w:gridSpan w:val="2"/>
          </w:tcPr>
          <w:p w14:paraId="5395BD10" w14:textId="77777777" w:rsidR="00975995" w:rsidRPr="007D4146" w:rsidRDefault="00975995" w:rsidP="00F05978">
            <w:pPr>
              <w:autoSpaceDE w:val="0"/>
              <w:autoSpaceDN w:val="0"/>
              <w:adjustRightInd w:val="0"/>
              <w:spacing w:line="240" w:lineRule="auto"/>
              <w:jc w:val="center"/>
              <w:rPr>
                <w:noProof/>
              </w:rPr>
            </w:pPr>
            <w:r w:rsidRPr="007D4146">
              <w:rPr>
                <w:b/>
                <w:bCs/>
                <w:noProof/>
              </w:rPr>
              <w:t>Загальні компетентності (ЗК)</w:t>
            </w:r>
          </w:p>
        </w:tc>
      </w:tr>
      <w:tr w:rsidR="00B80F47" w:rsidRPr="007D4146" w14:paraId="5D1B1245" w14:textId="77777777" w:rsidTr="00EE783D">
        <w:tc>
          <w:tcPr>
            <w:tcW w:w="988" w:type="dxa"/>
          </w:tcPr>
          <w:p w14:paraId="618ED293" w14:textId="77777777" w:rsidR="00B80F47" w:rsidRPr="007D4146" w:rsidRDefault="00B80F47" w:rsidP="00F05978">
            <w:pPr>
              <w:pStyle w:val="af1"/>
              <w:tabs>
                <w:tab w:val="left" w:pos="2991"/>
              </w:tabs>
              <w:spacing w:before="72"/>
              <w:ind w:left="0" w:firstLine="0"/>
              <w:jc w:val="both"/>
              <w:rPr>
                <w:rFonts w:cs="Times New Roman"/>
                <w:noProof/>
                <w:sz w:val="28"/>
                <w:szCs w:val="28"/>
                <w:lang w:val="uk-UA"/>
              </w:rPr>
            </w:pPr>
            <w:r w:rsidRPr="007D4146">
              <w:rPr>
                <w:rFonts w:cs="Times New Roman"/>
                <w:noProof/>
                <w:sz w:val="28"/>
                <w:szCs w:val="28"/>
                <w:lang w:val="uk-UA"/>
              </w:rPr>
              <w:lastRenderedPageBreak/>
              <w:t>ЗК 1</w:t>
            </w:r>
          </w:p>
        </w:tc>
        <w:tc>
          <w:tcPr>
            <w:tcW w:w="8764" w:type="dxa"/>
          </w:tcPr>
          <w:p w14:paraId="3F313069" w14:textId="77777777" w:rsidR="00B80F47" w:rsidRPr="007D4146" w:rsidRDefault="00B80F47" w:rsidP="00F05978">
            <w:pPr>
              <w:autoSpaceDE w:val="0"/>
              <w:autoSpaceDN w:val="0"/>
              <w:adjustRightInd w:val="0"/>
              <w:spacing w:line="240" w:lineRule="auto"/>
              <w:rPr>
                <w:noProof/>
              </w:rPr>
            </w:pPr>
            <w:r w:rsidRPr="007D4146">
              <w:t>Здатність до розуміння предметної області та розуміння професійної діяльності.</w:t>
            </w:r>
          </w:p>
        </w:tc>
      </w:tr>
      <w:tr w:rsidR="00B80F47" w:rsidRPr="007D4146" w14:paraId="1FF89ADA" w14:textId="77777777" w:rsidTr="00EE783D">
        <w:tc>
          <w:tcPr>
            <w:tcW w:w="988" w:type="dxa"/>
          </w:tcPr>
          <w:p w14:paraId="7298D102" w14:textId="77777777" w:rsidR="00B80F47" w:rsidRPr="007D4146" w:rsidRDefault="00B80F47" w:rsidP="00F05978">
            <w:pPr>
              <w:pStyle w:val="af1"/>
              <w:tabs>
                <w:tab w:val="left" w:pos="2991"/>
              </w:tabs>
              <w:spacing w:before="72"/>
              <w:ind w:left="0" w:right="-108" w:firstLine="0"/>
              <w:jc w:val="both"/>
              <w:rPr>
                <w:rFonts w:cs="Times New Roman"/>
                <w:noProof/>
                <w:sz w:val="28"/>
                <w:szCs w:val="28"/>
                <w:lang w:val="uk-UA"/>
              </w:rPr>
            </w:pPr>
            <w:r w:rsidRPr="007D4146">
              <w:rPr>
                <w:rFonts w:cs="Times New Roman"/>
                <w:noProof/>
                <w:sz w:val="28"/>
                <w:szCs w:val="28"/>
                <w:lang w:val="uk-UA"/>
              </w:rPr>
              <w:t>ЗК 4</w:t>
            </w:r>
          </w:p>
        </w:tc>
        <w:tc>
          <w:tcPr>
            <w:tcW w:w="8764" w:type="dxa"/>
          </w:tcPr>
          <w:p w14:paraId="6B9721CD" w14:textId="77777777" w:rsidR="00B80F47" w:rsidRPr="007D4146" w:rsidRDefault="00B80F47" w:rsidP="00F05978">
            <w:pPr>
              <w:pStyle w:val="af1"/>
              <w:tabs>
                <w:tab w:val="left" w:pos="2991"/>
              </w:tabs>
              <w:spacing w:before="72"/>
              <w:ind w:left="0" w:right="409" w:firstLine="0"/>
              <w:jc w:val="both"/>
              <w:rPr>
                <w:rFonts w:cs="Times New Roman"/>
                <w:noProof/>
                <w:sz w:val="28"/>
                <w:szCs w:val="28"/>
                <w:lang w:val="uk-UA"/>
              </w:rPr>
            </w:pPr>
            <w:r w:rsidRPr="007D4146">
              <w:rPr>
                <w:rFonts w:cs="Times New Roman"/>
                <w:noProof/>
                <w:sz w:val="28"/>
                <w:szCs w:val="28"/>
                <w:lang w:val="uk-UA"/>
              </w:rPr>
              <w:t>Здатність працювати в команді</w:t>
            </w:r>
          </w:p>
        </w:tc>
      </w:tr>
      <w:tr w:rsidR="00B80F47" w:rsidRPr="007D4146" w14:paraId="6F1D3147" w14:textId="77777777" w:rsidTr="00EE783D">
        <w:tc>
          <w:tcPr>
            <w:tcW w:w="988" w:type="dxa"/>
          </w:tcPr>
          <w:p w14:paraId="1F596DE5" w14:textId="77777777" w:rsidR="00B80F47" w:rsidRPr="007D4146" w:rsidRDefault="00B80F47" w:rsidP="00F05978">
            <w:pPr>
              <w:pStyle w:val="af1"/>
              <w:tabs>
                <w:tab w:val="left" w:pos="2991"/>
              </w:tabs>
              <w:spacing w:before="72"/>
              <w:ind w:left="0" w:right="-106" w:firstLine="0"/>
              <w:jc w:val="both"/>
              <w:rPr>
                <w:rFonts w:cs="Times New Roman"/>
                <w:noProof/>
                <w:sz w:val="28"/>
                <w:szCs w:val="28"/>
                <w:lang w:val="uk-UA"/>
              </w:rPr>
            </w:pPr>
            <w:r w:rsidRPr="007D4146">
              <w:rPr>
                <w:rFonts w:cs="Times New Roman"/>
                <w:noProof/>
                <w:sz w:val="28"/>
                <w:szCs w:val="28"/>
                <w:lang w:val="uk-UA"/>
              </w:rPr>
              <w:t>ЗК 6</w:t>
            </w:r>
          </w:p>
        </w:tc>
        <w:tc>
          <w:tcPr>
            <w:tcW w:w="8764" w:type="dxa"/>
          </w:tcPr>
          <w:p w14:paraId="44D9B5B8" w14:textId="77777777" w:rsidR="00B80F47" w:rsidRPr="007D4146" w:rsidRDefault="00B80F47" w:rsidP="00F05978">
            <w:pPr>
              <w:pStyle w:val="af1"/>
              <w:tabs>
                <w:tab w:val="left" w:pos="2991"/>
              </w:tabs>
              <w:spacing w:before="72"/>
              <w:ind w:left="0" w:right="409" w:firstLine="0"/>
              <w:jc w:val="both"/>
              <w:rPr>
                <w:rFonts w:cs="Times New Roman"/>
                <w:noProof/>
                <w:sz w:val="28"/>
                <w:szCs w:val="28"/>
                <w:lang w:val="uk-UA"/>
              </w:rPr>
            </w:pPr>
            <w:r w:rsidRPr="007D4146">
              <w:rPr>
                <w:rFonts w:cs="Times New Roman"/>
                <w:sz w:val="28"/>
                <w:szCs w:val="28"/>
                <w:lang w:val="uk-UA"/>
              </w:rPr>
              <w:t>Здатність спілкуватися державною мовою як усно, так і письмовою.</w:t>
            </w:r>
          </w:p>
        </w:tc>
      </w:tr>
      <w:tr w:rsidR="00B80F47" w:rsidRPr="007D4146" w14:paraId="4701A17E" w14:textId="77777777" w:rsidTr="00EE783D">
        <w:tc>
          <w:tcPr>
            <w:tcW w:w="988" w:type="dxa"/>
          </w:tcPr>
          <w:p w14:paraId="4DF85E0A" w14:textId="77777777" w:rsidR="00B80F47" w:rsidRPr="007D4146" w:rsidRDefault="00B80F47" w:rsidP="00F05978">
            <w:pPr>
              <w:pStyle w:val="af1"/>
              <w:tabs>
                <w:tab w:val="left" w:pos="0"/>
                <w:tab w:val="left" w:pos="2991"/>
              </w:tabs>
              <w:spacing w:before="72"/>
              <w:ind w:left="0" w:right="-106" w:firstLine="0"/>
              <w:jc w:val="both"/>
              <w:rPr>
                <w:rFonts w:cs="Times New Roman"/>
                <w:noProof/>
                <w:sz w:val="28"/>
                <w:szCs w:val="28"/>
                <w:lang w:val="uk-UA"/>
              </w:rPr>
            </w:pPr>
            <w:r w:rsidRPr="007D4146">
              <w:rPr>
                <w:rFonts w:cs="Times New Roman"/>
                <w:noProof/>
                <w:sz w:val="28"/>
                <w:szCs w:val="28"/>
                <w:lang w:val="uk-UA"/>
              </w:rPr>
              <w:t>ЗК 10</w:t>
            </w:r>
          </w:p>
        </w:tc>
        <w:tc>
          <w:tcPr>
            <w:tcW w:w="8764" w:type="dxa"/>
          </w:tcPr>
          <w:p w14:paraId="4C3C792D" w14:textId="77777777" w:rsidR="00B80F47" w:rsidRPr="007D4146" w:rsidRDefault="00B80F47" w:rsidP="00F05978">
            <w:pPr>
              <w:autoSpaceDE w:val="0"/>
              <w:autoSpaceDN w:val="0"/>
              <w:adjustRightInd w:val="0"/>
              <w:spacing w:line="240" w:lineRule="auto"/>
              <w:rPr>
                <w:noProof/>
              </w:rPr>
            </w:pPr>
            <w:r w:rsidRPr="007D4146">
              <w:t>Здатність до пошуку, оброблення та аналізу інформації з різних джерел.</w:t>
            </w:r>
          </w:p>
        </w:tc>
      </w:tr>
      <w:tr w:rsidR="00B80F47" w:rsidRPr="007D4146" w14:paraId="0BDB647E" w14:textId="77777777" w:rsidTr="00EE783D">
        <w:tc>
          <w:tcPr>
            <w:tcW w:w="988" w:type="dxa"/>
          </w:tcPr>
          <w:p w14:paraId="249D3910" w14:textId="77777777" w:rsidR="00B80F47" w:rsidRPr="007D4146" w:rsidRDefault="00B80F47" w:rsidP="00F05978">
            <w:pPr>
              <w:pStyle w:val="af1"/>
              <w:tabs>
                <w:tab w:val="left" w:pos="2991"/>
              </w:tabs>
              <w:spacing w:before="72"/>
              <w:ind w:left="0" w:right="-106" w:firstLine="0"/>
              <w:jc w:val="both"/>
              <w:rPr>
                <w:rFonts w:cs="Times New Roman"/>
                <w:noProof/>
                <w:sz w:val="28"/>
                <w:szCs w:val="28"/>
                <w:lang w:val="uk-UA"/>
              </w:rPr>
            </w:pPr>
            <w:r w:rsidRPr="007D4146">
              <w:rPr>
                <w:rFonts w:cs="Times New Roman"/>
                <w:noProof/>
                <w:sz w:val="28"/>
                <w:szCs w:val="28"/>
                <w:lang w:val="uk-UA"/>
              </w:rPr>
              <w:t>ЗК 11</w:t>
            </w:r>
          </w:p>
        </w:tc>
        <w:tc>
          <w:tcPr>
            <w:tcW w:w="8764" w:type="dxa"/>
          </w:tcPr>
          <w:p w14:paraId="3EA2EFEE" w14:textId="77777777" w:rsidR="00B80F47" w:rsidRPr="007D4146" w:rsidRDefault="00B80F47" w:rsidP="00F05978">
            <w:pPr>
              <w:pStyle w:val="af1"/>
              <w:tabs>
                <w:tab w:val="left" w:pos="2991"/>
              </w:tabs>
              <w:spacing w:before="72"/>
              <w:ind w:left="0" w:right="409" w:firstLine="0"/>
              <w:jc w:val="both"/>
              <w:rPr>
                <w:rFonts w:cs="Times New Roman"/>
                <w:noProof/>
                <w:sz w:val="28"/>
                <w:szCs w:val="28"/>
                <w:lang w:val="uk-UA"/>
              </w:rPr>
            </w:pPr>
            <w:r w:rsidRPr="007D4146">
              <w:rPr>
                <w:rFonts w:cs="Times New Roman"/>
                <w:sz w:val="28"/>
                <w:szCs w:val="28"/>
                <w:lang w:val="uk-UA"/>
              </w:rPr>
              <w:t>Здатність вчитися і оволодівати сучасними знаннями</w:t>
            </w:r>
          </w:p>
        </w:tc>
      </w:tr>
      <w:tr w:rsidR="00B80F47" w:rsidRPr="007D4146" w14:paraId="42983BDE" w14:textId="77777777" w:rsidTr="00EE783D">
        <w:tc>
          <w:tcPr>
            <w:tcW w:w="988" w:type="dxa"/>
          </w:tcPr>
          <w:p w14:paraId="7AAADFE1" w14:textId="77777777" w:rsidR="00B80F47" w:rsidRPr="007D4146" w:rsidRDefault="00B80F47" w:rsidP="00F05978">
            <w:pPr>
              <w:pStyle w:val="af1"/>
              <w:tabs>
                <w:tab w:val="left" w:pos="2991"/>
              </w:tabs>
              <w:spacing w:before="72"/>
              <w:ind w:left="0" w:right="-106" w:firstLine="0"/>
              <w:jc w:val="both"/>
              <w:rPr>
                <w:rFonts w:cs="Times New Roman"/>
                <w:noProof/>
                <w:sz w:val="28"/>
                <w:szCs w:val="28"/>
                <w:lang w:val="uk-UA"/>
              </w:rPr>
            </w:pPr>
            <w:r w:rsidRPr="007D4146">
              <w:rPr>
                <w:rFonts w:cs="Times New Roman"/>
                <w:noProof/>
                <w:sz w:val="28"/>
                <w:szCs w:val="28"/>
                <w:lang w:val="uk-UA"/>
              </w:rPr>
              <w:t>ЗК 12</w:t>
            </w:r>
          </w:p>
        </w:tc>
        <w:tc>
          <w:tcPr>
            <w:tcW w:w="8764" w:type="dxa"/>
          </w:tcPr>
          <w:p w14:paraId="085BBE17" w14:textId="77777777" w:rsidR="00B80F47" w:rsidRPr="007D4146" w:rsidRDefault="00B80F47" w:rsidP="00F05978">
            <w:pPr>
              <w:pStyle w:val="af1"/>
              <w:tabs>
                <w:tab w:val="left" w:pos="2991"/>
              </w:tabs>
              <w:spacing w:before="72"/>
              <w:ind w:left="0" w:right="409" w:firstLine="0"/>
              <w:jc w:val="both"/>
              <w:rPr>
                <w:rFonts w:cs="Times New Roman"/>
                <w:noProof/>
                <w:sz w:val="28"/>
                <w:szCs w:val="28"/>
                <w:lang w:val="uk-UA"/>
              </w:rPr>
            </w:pPr>
            <w:r w:rsidRPr="007D4146">
              <w:rPr>
                <w:rFonts w:cs="Times New Roman"/>
                <w:sz w:val="28"/>
                <w:szCs w:val="28"/>
                <w:lang w:val="uk-UA"/>
              </w:rPr>
              <w:t>Здатність застосовувати знання у практичних ситуаціях.</w:t>
            </w:r>
          </w:p>
        </w:tc>
      </w:tr>
      <w:tr w:rsidR="00B80F47" w:rsidRPr="007D4146" w14:paraId="63BE8A27" w14:textId="77777777" w:rsidTr="00EE783D">
        <w:tc>
          <w:tcPr>
            <w:tcW w:w="988" w:type="dxa"/>
          </w:tcPr>
          <w:p w14:paraId="653D8060" w14:textId="77777777" w:rsidR="00B80F47" w:rsidRPr="007D4146" w:rsidRDefault="00B80F47" w:rsidP="00F05978">
            <w:pPr>
              <w:pStyle w:val="af1"/>
              <w:tabs>
                <w:tab w:val="left" w:pos="36"/>
                <w:tab w:val="left" w:pos="2991"/>
              </w:tabs>
              <w:spacing w:before="72"/>
              <w:ind w:left="0" w:right="-106" w:firstLine="0"/>
              <w:jc w:val="both"/>
              <w:rPr>
                <w:rFonts w:cs="Times New Roman"/>
                <w:noProof/>
                <w:sz w:val="28"/>
                <w:szCs w:val="28"/>
                <w:lang w:val="uk-UA"/>
              </w:rPr>
            </w:pPr>
            <w:r w:rsidRPr="007D4146">
              <w:rPr>
                <w:rFonts w:cs="Times New Roman"/>
                <w:noProof/>
                <w:sz w:val="28"/>
                <w:szCs w:val="28"/>
                <w:lang w:val="uk-UA"/>
              </w:rPr>
              <w:t>ЗК 14</w:t>
            </w:r>
          </w:p>
        </w:tc>
        <w:tc>
          <w:tcPr>
            <w:tcW w:w="8764" w:type="dxa"/>
          </w:tcPr>
          <w:p w14:paraId="0372BCB8" w14:textId="77777777" w:rsidR="00B80F47" w:rsidRPr="007D4146" w:rsidRDefault="00B80F47" w:rsidP="00F05978">
            <w:pPr>
              <w:autoSpaceDE w:val="0"/>
              <w:autoSpaceDN w:val="0"/>
              <w:adjustRightInd w:val="0"/>
              <w:spacing w:line="240" w:lineRule="auto"/>
              <w:jc w:val="both"/>
              <w:rPr>
                <w:noProof/>
              </w:rPr>
            </w:pPr>
            <w:r w:rsidRPr="007D4146">
              <w:t>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tc>
      </w:tr>
      <w:tr w:rsidR="00B80F47" w:rsidRPr="007D4146" w14:paraId="354E011A" w14:textId="77777777" w:rsidTr="00EE783D">
        <w:tc>
          <w:tcPr>
            <w:tcW w:w="988" w:type="dxa"/>
          </w:tcPr>
          <w:p w14:paraId="1FC6D38F" w14:textId="77777777" w:rsidR="00B80F47" w:rsidRPr="007D4146" w:rsidRDefault="00B80F47" w:rsidP="00F05978">
            <w:pPr>
              <w:pStyle w:val="af1"/>
              <w:tabs>
                <w:tab w:val="left" w:pos="2991"/>
              </w:tabs>
              <w:spacing w:before="72"/>
              <w:ind w:left="0" w:right="-106" w:firstLine="0"/>
              <w:jc w:val="both"/>
              <w:rPr>
                <w:rFonts w:cs="Times New Roman"/>
                <w:noProof/>
                <w:sz w:val="28"/>
                <w:szCs w:val="28"/>
                <w:lang w:val="uk-UA"/>
              </w:rPr>
            </w:pPr>
            <w:r w:rsidRPr="007D4146">
              <w:rPr>
                <w:rFonts w:cs="Times New Roman"/>
                <w:noProof/>
                <w:sz w:val="28"/>
                <w:szCs w:val="28"/>
                <w:lang w:val="uk-UA"/>
              </w:rPr>
              <w:t>ЗК 15</w:t>
            </w:r>
          </w:p>
        </w:tc>
        <w:tc>
          <w:tcPr>
            <w:tcW w:w="8764" w:type="dxa"/>
          </w:tcPr>
          <w:p w14:paraId="29AEE32D" w14:textId="77777777" w:rsidR="00B80F47" w:rsidRPr="007D4146" w:rsidRDefault="00B80F47" w:rsidP="00F05978">
            <w:pPr>
              <w:autoSpaceDE w:val="0"/>
              <w:autoSpaceDN w:val="0"/>
              <w:adjustRightInd w:val="0"/>
              <w:spacing w:line="240" w:lineRule="auto"/>
              <w:jc w:val="both"/>
              <w:rPr>
                <w:noProof/>
              </w:rPr>
            </w:pPr>
            <w:r w:rsidRPr="007D4146">
              <w:t>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tc>
      </w:tr>
      <w:tr w:rsidR="00975995" w:rsidRPr="007D4146" w14:paraId="3516216B" w14:textId="77777777" w:rsidTr="00EE783D">
        <w:tc>
          <w:tcPr>
            <w:tcW w:w="9752" w:type="dxa"/>
            <w:gridSpan w:val="2"/>
          </w:tcPr>
          <w:p w14:paraId="1A6F261F" w14:textId="77777777" w:rsidR="00975995" w:rsidRPr="007D4146" w:rsidRDefault="00975995" w:rsidP="00F05978">
            <w:pPr>
              <w:pStyle w:val="af1"/>
              <w:tabs>
                <w:tab w:val="left" w:pos="2991"/>
              </w:tabs>
              <w:spacing w:before="72"/>
              <w:ind w:left="0" w:right="409" w:firstLine="0"/>
              <w:jc w:val="center"/>
              <w:rPr>
                <w:rFonts w:cs="Times New Roman"/>
                <w:noProof/>
                <w:sz w:val="28"/>
                <w:szCs w:val="28"/>
                <w:lang w:val="uk-UA"/>
              </w:rPr>
            </w:pPr>
            <w:r w:rsidRPr="007D4146">
              <w:rPr>
                <w:rFonts w:cs="Times New Roman"/>
                <w:b/>
                <w:bCs/>
                <w:noProof/>
                <w:sz w:val="28"/>
                <w:szCs w:val="28"/>
                <w:lang w:val="uk-UA"/>
              </w:rPr>
              <w:t>Фахові компетентності (ФК)</w:t>
            </w:r>
          </w:p>
        </w:tc>
      </w:tr>
      <w:tr w:rsidR="00540996" w:rsidRPr="007D4146" w14:paraId="06A6340B" w14:textId="77777777" w:rsidTr="00EE783D">
        <w:tc>
          <w:tcPr>
            <w:tcW w:w="988" w:type="dxa"/>
          </w:tcPr>
          <w:p w14:paraId="554BE968" w14:textId="4AA53A5D" w:rsidR="00540996" w:rsidRPr="007D4146" w:rsidRDefault="00540996" w:rsidP="00F05978">
            <w:pPr>
              <w:pStyle w:val="af1"/>
              <w:tabs>
                <w:tab w:val="left" w:pos="2991"/>
              </w:tabs>
              <w:spacing w:before="72"/>
              <w:ind w:left="0" w:firstLine="0"/>
              <w:jc w:val="both"/>
              <w:rPr>
                <w:rFonts w:cs="Times New Roman"/>
                <w:noProof/>
                <w:sz w:val="28"/>
                <w:szCs w:val="28"/>
                <w:lang w:val="uk-UA"/>
              </w:rPr>
            </w:pPr>
            <w:r w:rsidRPr="007D4146">
              <w:rPr>
                <w:rFonts w:cs="Times New Roman"/>
                <w:noProof/>
                <w:sz w:val="28"/>
                <w:szCs w:val="28"/>
                <w:lang w:val="uk-UA"/>
              </w:rPr>
              <w:t>ФК 1</w:t>
            </w:r>
          </w:p>
        </w:tc>
        <w:tc>
          <w:tcPr>
            <w:tcW w:w="8764" w:type="dxa"/>
          </w:tcPr>
          <w:p w14:paraId="5C460E7A" w14:textId="2EE9E420" w:rsidR="00540996" w:rsidRPr="007D4146" w:rsidRDefault="00540996" w:rsidP="00540996">
            <w:pPr>
              <w:autoSpaceDE w:val="0"/>
              <w:autoSpaceDN w:val="0"/>
              <w:adjustRightInd w:val="0"/>
              <w:spacing w:line="240" w:lineRule="auto"/>
              <w:rPr>
                <w:noProof/>
              </w:rPr>
            </w:pPr>
            <w:r w:rsidRPr="007D4146">
              <w:rPr>
                <w:rFonts w:eastAsia="Times New Roman"/>
                <w:noProof/>
                <w:lang w:eastAsia="ru-RU"/>
              </w:rPr>
              <w:t>Здатність пояснити пацієнтам, клієнтам, родинам, членам міждисциплінарної команди, іншим медичним працівникам потребу у заходах фізичної терапії, ерготерапії, принципи їх виконання і зв'язок з охороною здоров’я.</w:t>
            </w:r>
          </w:p>
        </w:tc>
      </w:tr>
      <w:tr w:rsidR="00540996" w:rsidRPr="007D4146" w14:paraId="6D7CBB83" w14:textId="77777777" w:rsidTr="00EE783D">
        <w:tc>
          <w:tcPr>
            <w:tcW w:w="988" w:type="dxa"/>
          </w:tcPr>
          <w:p w14:paraId="28A55DBC" w14:textId="074168E8" w:rsidR="00540996" w:rsidRPr="007D4146" w:rsidRDefault="00540996" w:rsidP="0067747F">
            <w:pPr>
              <w:pStyle w:val="af1"/>
              <w:tabs>
                <w:tab w:val="left" w:pos="2991"/>
              </w:tabs>
              <w:spacing w:before="72"/>
              <w:ind w:left="0" w:firstLine="0"/>
              <w:jc w:val="both"/>
              <w:rPr>
                <w:rFonts w:cs="Times New Roman"/>
                <w:noProof/>
                <w:sz w:val="28"/>
                <w:szCs w:val="28"/>
                <w:lang w:val="uk-UA"/>
              </w:rPr>
            </w:pPr>
            <w:r w:rsidRPr="007D4146">
              <w:rPr>
                <w:rFonts w:cs="Times New Roman"/>
                <w:noProof/>
                <w:sz w:val="28"/>
                <w:szCs w:val="28"/>
                <w:lang w:val="uk-UA"/>
              </w:rPr>
              <w:t>ФК-4</w:t>
            </w:r>
          </w:p>
        </w:tc>
        <w:tc>
          <w:tcPr>
            <w:tcW w:w="8764" w:type="dxa"/>
          </w:tcPr>
          <w:p w14:paraId="6B09AE9D" w14:textId="305131CD" w:rsidR="00540996" w:rsidRPr="007D4146" w:rsidRDefault="00540996" w:rsidP="0067747F">
            <w:pPr>
              <w:autoSpaceDE w:val="0"/>
              <w:autoSpaceDN w:val="0"/>
              <w:adjustRightInd w:val="0"/>
              <w:spacing w:line="240" w:lineRule="auto"/>
              <w:jc w:val="both"/>
              <w:rPr>
                <w:rFonts w:eastAsia="Times New Roman"/>
                <w:noProof/>
                <w:lang w:eastAsia="ru-RU"/>
              </w:rPr>
            </w:pPr>
            <w:r w:rsidRPr="007D4146">
              <w:rPr>
                <w:rFonts w:eastAsia="Times New Roman"/>
                <w:noProof/>
                <w:lang w:eastAsia="ru-RU"/>
              </w:rPr>
              <w:t>Здатність враховувати медичні, психолого-педагогічні, соціальні аспекти у практиці фізичної терапії, ерготерапії.</w:t>
            </w:r>
          </w:p>
        </w:tc>
      </w:tr>
      <w:tr w:rsidR="00B80F47" w:rsidRPr="007D4146" w14:paraId="0D7C66E6" w14:textId="77777777" w:rsidTr="00EE783D">
        <w:tc>
          <w:tcPr>
            <w:tcW w:w="988" w:type="dxa"/>
          </w:tcPr>
          <w:p w14:paraId="2D0CDB84" w14:textId="77777777" w:rsidR="00B80F47" w:rsidRPr="007D4146" w:rsidRDefault="00B80F47" w:rsidP="0067747F">
            <w:pPr>
              <w:pStyle w:val="af1"/>
              <w:tabs>
                <w:tab w:val="left" w:pos="2991"/>
              </w:tabs>
              <w:spacing w:before="72"/>
              <w:ind w:left="0" w:firstLine="0"/>
              <w:jc w:val="both"/>
              <w:rPr>
                <w:rFonts w:cs="Times New Roman"/>
                <w:noProof/>
                <w:sz w:val="28"/>
                <w:szCs w:val="28"/>
                <w:lang w:val="uk-UA"/>
              </w:rPr>
            </w:pPr>
            <w:r w:rsidRPr="007D4146">
              <w:rPr>
                <w:rFonts w:cs="Times New Roman"/>
                <w:noProof/>
                <w:sz w:val="28"/>
                <w:szCs w:val="28"/>
                <w:lang w:val="uk-UA"/>
              </w:rPr>
              <w:t>ФК 7</w:t>
            </w:r>
          </w:p>
        </w:tc>
        <w:tc>
          <w:tcPr>
            <w:tcW w:w="8764" w:type="dxa"/>
          </w:tcPr>
          <w:p w14:paraId="614E2208" w14:textId="77777777" w:rsidR="00B80F47" w:rsidRPr="007D4146" w:rsidRDefault="00B80F47" w:rsidP="0067747F">
            <w:pPr>
              <w:autoSpaceDE w:val="0"/>
              <w:autoSpaceDN w:val="0"/>
              <w:adjustRightInd w:val="0"/>
              <w:spacing w:line="240" w:lineRule="auto"/>
              <w:jc w:val="both"/>
              <w:rPr>
                <w:noProof/>
              </w:rPr>
            </w:pPr>
            <w:r w:rsidRPr="007D4146">
              <w:rPr>
                <w:noProof/>
              </w:rPr>
              <w:t>Здатність допомогти пацієнту/клієнту зрозуміти власні потреби, обговорювати та пояснювати зміст і необхідність виконання програми фізичної терапії та ерготерапії.</w:t>
            </w:r>
          </w:p>
        </w:tc>
      </w:tr>
      <w:tr w:rsidR="00B80F47" w:rsidRPr="007D4146" w14:paraId="73E615CF" w14:textId="77777777" w:rsidTr="00EE783D">
        <w:tc>
          <w:tcPr>
            <w:tcW w:w="988" w:type="dxa"/>
          </w:tcPr>
          <w:p w14:paraId="78843ECC" w14:textId="77777777" w:rsidR="00B80F47" w:rsidRPr="007D4146" w:rsidRDefault="00B80F47" w:rsidP="0067747F">
            <w:pPr>
              <w:pStyle w:val="af1"/>
              <w:tabs>
                <w:tab w:val="left" w:pos="2991"/>
              </w:tabs>
              <w:spacing w:before="72"/>
              <w:ind w:left="0" w:right="-108" w:firstLine="0"/>
              <w:jc w:val="both"/>
              <w:rPr>
                <w:rFonts w:cs="Times New Roman"/>
                <w:noProof/>
                <w:sz w:val="28"/>
                <w:szCs w:val="28"/>
                <w:lang w:val="uk-UA"/>
              </w:rPr>
            </w:pPr>
            <w:r w:rsidRPr="007D4146">
              <w:rPr>
                <w:rFonts w:cs="Times New Roman"/>
                <w:sz w:val="28"/>
                <w:szCs w:val="28"/>
                <w:lang w:val="ru-RU"/>
              </w:rPr>
              <w:t>ФК 9</w:t>
            </w:r>
          </w:p>
        </w:tc>
        <w:tc>
          <w:tcPr>
            <w:tcW w:w="8764" w:type="dxa"/>
          </w:tcPr>
          <w:p w14:paraId="046A0FA0" w14:textId="77777777" w:rsidR="00B80F47" w:rsidRPr="007D4146" w:rsidRDefault="00B80F47" w:rsidP="0067747F">
            <w:pPr>
              <w:autoSpaceDE w:val="0"/>
              <w:autoSpaceDN w:val="0"/>
              <w:adjustRightInd w:val="0"/>
              <w:spacing w:line="240" w:lineRule="auto"/>
              <w:jc w:val="both"/>
              <w:rPr>
                <w:noProof/>
              </w:rPr>
            </w:pPr>
            <w:r w:rsidRPr="007D4146">
              <w:rPr>
                <w:noProof/>
              </w:rPr>
              <w:t>Здатність забезпечувати відповідність заходів фізичної терапії та/або ерготерапії функціональним можливостям та потребам пацієнта/клієнта.</w:t>
            </w:r>
          </w:p>
        </w:tc>
      </w:tr>
      <w:tr w:rsidR="00B80F47" w:rsidRPr="007D4146" w14:paraId="1F2AD127" w14:textId="77777777" w:rsidTr="00EE783D">
        <w:tc>
          <w:tcPr>
            <w:tcW w:w="988" w:type="dxa"/>
          </w:tcPr>
          <w:p w14:paraId="5CDF983D" w14:textId="77777777" w:rsidR="00B80F47" w:rsidRPr="007D4146" w:rsidRDefault="00B80F47" w:rsidP="0067747F">
            <w:pPr>
              <w:pStyle w:val="af1"/>
              <w:tabs>
                <w:tab w:val="left" w:pos="2991"/>
              </w:tabs>
              <w:spacing w:before="72"/>
              <w:ind w:left="0" w:right="-108" w:firstLine="0"/>
              <w:jc w:val="both"/>
              <w:rPr>
                <w:rFonts w:cs="Times New Roman"/>
                <w:sz w:val="28"/>
                <w:szCs w:val="28"/>
                <w:lang w:val="ru-RU"/>
              </w:rPr>
            </w:pPr>
            <w:r w:rsidRPr="007D4146">
              <w:rPr>
                <w:rFonts w:cs="Times New Roman"/>
                <w:sz w:val="28"/>
                <w:szCs w:val="28"/>
                <w:lang w:val="ru-RU"/>
              </w:rPr>
              <w:t>ФК 11</w:t>
            </w:r>
          </w:p>
        </w:tc>
        <w:tc>
          <w:tcPr>
            <w:tcW w:w="8764" w:type="dxa"/>
          </w:tcPr>
          <w:p w14:paraId="08E047B0" w14:textId="77777777" w:rsidR="00B80F47" w:rsidRPr="007D4146" w:rsidRDefault="00B80F47" w:rsidP="0067747F">
            <w:pPr>
              <w:autoSpaceDE w:val="0"/>
              <w:autoSpaceDN w:val="0"/>
              <w:adjustRightInd w:val="0"/>
              <w:spacing w:line="240" w:lineRule="auto"/>
              <w:jc w:val="both"/>
              <w:rPr>
                <w:noProof/>
              </w:rPr>
            </w:pPr>
            <w:r w:rsidRPr="007D4146">
              <w:rPr>
                <w:noProof/>
              </w:rPr>
              <w:t>Здатність адаптувати свою поточну практичну діяльність до змінних умов.</w:t>
            </w:r>
          </w:p>
        </w:tc>
      </w:tr>
      <w:tr w:rsidR="00540996" w:rsidRPr="007D4146" w14:paraId="19FD319C" w14:textId="77777777" w:rsidTr="00EE783D">
        <w:tc>
          <w:tcPr>
            <w:tcW w:w="988" w:type="dxa"/>
          </w:tcPr>
          <w:p w14:paraId="493A1B79" w14:textId="5C54252A" w:rsidR="00540996" w:rsidRPr="007D4146" w:rsidRDefault="00540996" w:rsidP="0067747F">
            <w:pPr>
              <w:pStyle w:val="af1"/>
              <w:tabs>
                <w:tab w:val="left" w:pos="2991"/>
              </w:tabs>
              <w:spacing w:before="72"/>
              <w:ind w:left="0" w:right="-108" w:firstLine="0"/>
              <w:jc w:val="both"/>
              <w:rPr>
                <w:rFonts w:cs="Times New Roman"/>
                <w:sz w:val="28"/>
                <w:szCs w:val="28"/>
                <w:lang w:val="ru-RU"/>
              </w:rPr>
            </w:pPr>
            <w:r w:rsidRPr="007D4146">
              <w:rPr>
                <w:rFonts w:cs="Times New Roman"/>
                <w:sz w:val="28"/>
                <w:szCs w:val="28"/>
                <w:lang w:val="ru-RU"/>
              </w:rPr>
              <w:t>ФК 13</w:t>
            </w:r>
          </w:p>
        </w:tc>
        <w:tc>
          <w:tcPr>
            <w:tcW w:w="8764" w:type="dxa"/>
          </w:tcPr>
          <w:p w14:paraId="2C8A4945" w14:textId="77777777" w:rsidR="00540996" w:rsidRPr="007D4146" w:rsidRDefault="00540996" w:rsidP="0067747F">
            <w:pPr>
              <w:autoSpaceDE w:val="0"/>
              <w:autoSpaceDN w:val="0"/>
              <w:adjustRightInd w:val="0"/>
              <w:spacing w:line="240" w:lineRule="auto"/>
              <w:jc w:val="both"/>
              <w:rPr>
                <w:rFonts w:eastAsia="Times New Roman"/>
                <w:noProof/>
                <w:lang w:eastAsia="ru-RU"/>
              </w:rPr>
            </w:pPr>
            <w:r w:rsidRPr="007D4146">
              <w:rPr>
                <w:rFonts w:eastAsia="Times New Roman"/>
                <w:noProof/>
                <w:lang w:eastAsia="ru-RU"/>
              </w:rPr>
              <w:t>Здатність навчати пацієнта/опікунів самообслуговуванню/догляду,</w:t>
            </w:r>
          </w:p>
          <w:p w14:paraId="553CD67C" w14:textId="36A0AA8B" w:rsidR="00540996" w:rsidRPr="007D4146" w:rsidRDefault="00540996" w:rsidP="0067747F">
            <w:pPr>
              <w:autoSpaceDE w:val="0"/>
              <w:autoSpaceDN w:val="0"/>
              <w:adjustRightInd w:val="0"/>
              <w:spacing w:line="240" w:lineRule="auto"/>
              <w:jc w:val="both"/>
              <w:rPr>
                <w:noProof/>
              </w:rPr>
            </w:pPr>
            <w:r w:rsidRPr="007D4146">
              <w:rPr>
                <w:rFonts w:eastAsia="Times New Roman"/>
                <w:noProof/>
                <w:lang w:eastAsia="ru-RU"/>
              </w:rPr>
              <w:t>профілактиці захворювань, травм, ускладнень та неповносправності, здоровому способу життя.</w:t>
            </w:r>
          </w:p>
        </w:tc>
      </w:tr>
      <w:tr w:rsidR="00B80F47" w:rsidRPr="007D4146" w14:paraId="2EDBA0ED" w14:textId="77777777" w:rsidTr="00EE783D">
        <w:tc>
          <w:tcPr>
            <w:tcW w:w="988" w:type="dxa"/>
          </w:tcPr>
          <w:p w14:paraId="48A69112" w14:textId="3B98CE36" w:rsidR="00B80F47" w:rsidRPr="007D4146" w:rsidRDefault="00B80F47" w:rsidP="0067747F">
            <w:pPr>
              <w:pStyle w:val="af1"/>
              <w:tabs>
                <w:tab w:val="left" w:pos="2991"/>
              </w:tabs>
              <w:spacing w:before="72"/>
              <w:ind w:left="0" w:right="-108" w:firstLine="0"/>
              <w:jc w:val="both"/>
              <w:rPr>
                <w:rFonts w:cs="Times New Roman"/>
                <w:sz w:val="28"/>
                <w:szCs w:val="28"/>
                <w:lang w:val="uk-UA"/>
              </w:rPr>
            </w:pPr>
            <w:r w:rsidRPr="007D4146">
              <w:rPr>
                <w:rFonts w:cs="Times New Roman"/>
                <w:sz w:val="28"/>
                <w:szCs w:val="28"/>
                <w:lang w:val="uk-UA"/>
              </w:rPr>
              <w:t>ФК 1</w:t>
            </w:r>
            <w:r w:rsidR="00540996" w:rsidRPr="007D4146">
              <w:rPr>
                <w:rFonts w:cs="Times New Roman"/>
                <w:sz w:val="28"/>
                <w:szCs w:val="28"/>
                <w:lang w:val="uk-UA"/>
              </w:rPr>
              <w:t>5</w:t>
            </w:r>
          </w:p>
        </w:tc>
        <w:tc>
          <w:tcPr>
            <w:tcW w:w="8764" w:type="dxa"/>
          </w:tcPr>
          <w:p w14:paraId="7160EFC7" w14:textId="16088A7F" w:rsidR="00B80F47" w:rsidRPr="007D4146" w:rsidRDefault="00540996" w:rsidP="0067747F">
            <w:pPr>
              <w:autoSpaceDE w:val="0"/>
              <w:autoSpaceDN w:val="0"/>
              <w:adjustRightInd w:val="0"/>
              <w:spacing w:line="240" w:lineRule="auto"/>
              <w:jc w:val="both"/>
              <w:rPr>
                <w:noProof/>
              </w:rPr>
            </w:pPr>
            <w:r w:rsidRPr="007D4146">
              <w:rPr>
                <w:rFonts w:eastAsia="Times New Roman"/>
                <w:noProof/>
                <w:lang w:eastAsia="ru-RU"/>
              </w:rPr>
              <w:t>Здатність активно засвоювати професійну культуру та професійну деонтологію, пристосовуватись до виконання професійних ролей і функцій, до життя в нових соціально-професійних умовах</w:t>
            </w:r>
          </w:p>
        </w:tc>
      </w:tr>
      <w:tr w:rsidR="00B80F47" w:rsidRPr="007D4146" w14:paraId="0AE1D35B" w14:textId="77777777" w:rsidTr="00EE783D">
        <w:tc>
          <w:tcPr>
            <w:tcW w:w="988" w:type="dxa"/>
          </w:tcPr>
          <w:p w14:paraId="3AB972D9" w14:textId="77777777" w:rsidR="00B80F47" w:rsidRPr="007D4146" w:rsidRDefault="00B80F47" w:rsidP="0067747F">
            <w:pPr>
              <w:pStyle w:val="af1"/>
              <w:tabs>
                <w:tab w:val="left" w:pos="2991"/>
              </w:tabs>
              <w:spacing w:before="72"/>
              <w:ind w:left="0" w:right="-108" w:firstLine="0"/>
              <w:jc w:val="both"/>
              <w:rPr>
                <w:rFonts w:cs="Times New Roman"/>
                <w:sz w:val="28"/>
                <w:szCs w:val="28"/>
                <w:lang w:val="uk-UA"/>
              </w:rPr>
            </w:pPr>
            <w:r w:rsidRPr="007D4146">
              <w:rPr>
                <w:rFonts w:cs="Times New Roman"/>
                <w:sz w:val="28"/>
                <w:szCs w:val="28"/>
                <w:lang w:val="uk-UA"/>
              </w:rPr>
              <w:t>ФК 17</w:t>
            </w:r>
          </w:p>
        </w:tc>
        <w:tc>
          <w:tcPr>
            <w:tcW w:w="8764" w:type="dxa"/>
          </w:tcPr>
          <w:p w14:paraId="48CD667E" w14:textId="3E3FA7F9" w:rsidR="00B80F47" w:rsidRPr="007D4146" w:rsidRDefault="00B80F47" w:rsidP="0067747F">
            <w:pPr>
              <w:autoSpaceDE w:val="0"/>
              <w:autoSpaceDN w:val="0"/>
              <w:adjustRightInd w:val="0"/>
              <w:spacing w:line="240" w:lineRule="auto"/>
              <w:jc w:val="both"/>
              <w:rPr>
                <w:noProof/>
              </w:rPr>
            </w:pPr>
            <w:r w:rsidRPr="007D4146">
              <w:rPr>
                <w:noProof/>
              </w:rPr>
              <w:t>Здатність працювати на комп’ютерних діагностичних комплексах з</w:t>
            </w:r>
            <w:r w:rsidR="00540996" w:rsidRPr="007D4146">
              <w:rPr>
                <w:noProof/>
              </w:rPr>
              <w:t xml:space="preserve"> </w:t>
            </w:r>
            <w:r w:rsidRPr="007D4146">
              <w:rPr>
                <w:noProof/>
              </w:rPr>
              <w:t>хворими різних нозологічних груп</w:t>
            </w:r>
          </w:p>
        </w:tc>
      </w:tr>
      <w:tr w:rsidR="00540996" w:rsidRPr="007D4146" w14:paraId="4D579B50" w14:textId="77777777" w:rsidTr="00EE783D">
        <w:tc>
          <w:tcPr>
            <w:tcW w:w="988" w:type="dxa"/>
          </w:tcPr>
          <w:p w14:paraId="221FD14E" w14:textId="70C2A82D" w:rsidR="00540996" w:rsidRPr="007D4146" w:rsidRDefault="00540996" w:rsidP="0067747F">
            <w:pPr>
              <w:pStyle w:val="af1"/>
              <w:tabs>
                <w:tab w:val="left" w:pos="2991"/>
              </w:tabs>
              <w:spacing w:before="72"/>
              <w:ind w:left="0" w:right="-108" w:firstLine="0"/>
              <w:jc w:val="both"/>
              <w:rPr>
                <w:rFonts w:cs="Times New Roman"/>
                <w:sz w:val="28"/>
                <w:szCs w:val="28"/>
                <w:lang w:val="uk-UA"/>
              </w:rPr>
            </w:pPr>
            <w:r w:rsidRPr="007D4146">
              <w:rPr>
                <w:rFonts w:cs="Times New Roman"/>
                <w:sz w:val="28"/>
                <w:szCs w:val="28"/>
                <w:lang w:val="uk-UA"/>
              </w:rPr>
              <w:t>ФК 19</w:t>
            </w:r>
          </w:p>
        </w:tc>
        <w:tc>
          <w:tcPr>
            <w:tcW w:w="8764" w:type="dxa"/>
          </w:tcPr>
          <w:p w14:paraId="39AD6DBC" w14:textId="2F7F34B7" w:rsidR="00540996" w:rsidRPr="007D4146" w:rsidRDefault="00540996" w:rsidP="0067747F">
            <w:pPr>
              <w:autoSpaceDE w:val="0"/>
              <w:autoSpaceDN w:val="0"/>
              <w:adjustRightInd w:val="0"/>
              <w:spacing w:line="240" w:lineRule="auto"/>
              <w:jc w:val="both"/>
              <w:rPr>
                <w:noProof/>
              </w:rPr>
            </w:pPr>
            <w:r w:rsidRPr="007D4146">
              <w:rPr>
                <w:rFonts w:eastAsia="Times New Roman"/>
                <w:noProof/>
                <w:lang w:eastAsia="ru-RU"/>
              </w:rPr>
              <w:t xml:space="preserve">Здатність застосовувати знання про вищі психічні функції, функціональні стани, для передбачення і оптимізації управління своєю поведінкою хворих, при аналізі професійної придатності, </w:t>
            </w:r>
            <w:r w:rsidRPr="007D4146">
              <w:rPr>
                <w:rFonts w:eastAsia="Times New Roman"/>
                <w:noProof/>
                <w:lang w:eastAsia="ru-RU"/>
              </w:rPr>
              <w:lastRenderedPageBreak/>
              <w:t>психологічних особливостей та індивідуальних відмінностей в діагностичній, превентивній, реабілітаційній роботі з пацієнтами для профілактики і корекції соматичних та психосоматичних порушень</w:t>
            </w:r>
          </w:p>
        </w:tc>
      </w:tr>
    </w:tbl>
    <w:p w14:paraId="14760CE6" w14:textId="47208670" w:rsidR="00B80F47" w:rsidRPr="007D4146" w:rsidRDefault="00B80F47" w:rsidP="0067747F">
      <w:pPr>
        <w:pStyle w:val="af1"/>
        <w:kinsoku w:val="0"/>
        <w:overflowPunct w:val="0"/>
        <w:ind w:left="0" w:right="142" w:firstLine="0"/>
        <w:jc w:val="both"/>
        <w:rPr>
          <w:rFonts w:cs="Times New Roman"/>
          <w:b/>
          <w:bCs/>
          <w:noProof/>
          <w:spacing w:val="-1"/>
          <w:sz w:val="28"/>
          <w:szCs w:val="28"/>
          <w:lang w:val="uk-UA"/>
        </w:rPr>
      </w:pPr>
      <w:r w:rsidRPr="007D4146">
        <w:rPr>
          <w:rFonts w:cs="Times New Roman"/>
          <w:noProof/>
          <w:sz w:val="28"/>
          <w:szCs w:val="28"/>
          <w:lang w:val="uk-UA"/>
        </w:rPr>
        <w:lastRenderedPageBreak/>
        <w:t>В</w:t>
      </w:r>
      <w:r w:rsidRPr="007D4146">
        <w:rPr>
          <w:rFonts w:cs="Times New Roman"/>
          <w:noProof/>
          <w:spacing w:val="-5"/>
          <w:sz w:val="28"/>
          <w:szCs w:val="28"/>
          <w:lang w:val="uk-UA"/>
        </w:rPr>
        <w:t xml:space="preserve"> </w:t>
      </w:r>
      <w:r w:rsidRPr="007D4146">
        <w:rPr>
          <w:rFonts w:cs="Times New Roman"/>
          <w:noProof/>
          <w:spacing w:val="-1"/>
          <w:sz w:val="28"/>
          <w:szCs w:val="28"/>
          <w:lang w:val="uk-UA"/>
        </w:rPr>
        <w:t>результаті</w:t>
      </w:r>
      <w:r w:rsidRPr="007D4146">
        <w:rPr>
          <w:rFonts w:cs="Times New Roman"/>
          <w:noProof/>
          <w:spacing w:val="-2"/>
          <w:sz w:val="28"/>
          <w:szCs w:val="28"/>
          <w:lang w:val="uk-UA"/>
        </w:rPr>
        <w:t xml:space="preserve"> </w:t>
      </w:r>
      <w:r w:rsidRPr="007D4146">
        <w:rPr>
          <w:rFonts w:cs="Times New Roman"/>
          <w:noProof/>
          <w:spacing w:val="-1"/>
          <w:sz w:val="28"/>
          <w:szCs w:val="28"/>
          <w:lang w:val="uk-UA"/>
        </w:rPr>
        <w:t>засвоєння</w:t>
      </w:r>
      <w:r w:rsidRPr="007D4146">
        <w:rPr>
          <w:rFonts w:cs="Times New Roman"/>
          <w:noProof/>
          <w:spacing w:val="-3"/>
          <w:sz w:val="28"/>
          <w:szCs w:val="28"/>
          <w:lang w:val="uk-UA"/>
        </w:rPr>
        <w:t xml:space="preserve"> </w:t>
      </w:r>
      <w:r w:rsidRPr="007D4146">
        <w:rPr>
          <w:rFonts w:cs="Times New Roman"/>
          <w:noProof/>
          <w:sz w:val="28"/>
          <w:szCs w:val="28"/>
          <w:lang w:val="uk-UA"/>
        </w:rPr>
        <w:t>кредитного</w:t>
      </w:r>
      <w:r w:rsidRPr="007D4146">
        <w:rPr>
          <w:rFonts w:cs="Times New Roman"/>
          <w:noProof/>
          <w:spacing w:val="-3"/>
          <w:sz w:val="28"/>
          <w:szCs w:val="28"/>
          <w:lang w:val="uk-UA"/>
        </w:rPr>
        <w:t xml:space="preserve"> </w:t>
      </w:r>
      <w:r w:rsidRPr="007D4146">
        <w:rPr>
          <w:rFonts w:cs="Times New Roman"/>
          <w:noProof/>
          <w:spacing w:val="-2"/>
          <w:sz w:val="28"/>
          <w:szCs w:val="28"/>
          <w:lang w:val="uk-UA"/>
        </w:rPr>
        <w:t>модуля</w:t>
      </w:r>
      <w:r w:rsidRPr="007D4146">
        <w:rPr>
          <w:rFonts w:cs="Times New Roman"/>
          <w:noProof/>
          <w:spacing w:val="1"/>
          <w:sz w:val="28"/>
          <w:szCs w:val="28"/>
          <w:lang w:val="uk-UA"/>
        </w:rPr>
        <w:t xml:space="preserve"> студенти</w:t>
      </w:r>
      <w:r w:rsidRPr="007D4146">
        <w:rPr>
          <w:rFonts w:cs="Times New Roman"/>
          <w:noProof/>
          <w:spacing w:val="-2"/>
          <w:sz w:val="28"/>
          <w:szCs w:val="28"/>
          <w:lang w:val="uk-UA"/>
        </w:rPr>
        <w:t xml:space="preserve"> </w:t>
      </w:r>
      <w:r w:rsidRPr="007D4146">
        <w:rPr>
          <w:rFonts w:cs="Times New Roman"/>
          <w:noProof/>
          <w:spacing w:val="-1"/>
          <w:sz w:val="28"/>
          <w:szCs w:val="28"/>
          <w:lang w:val="uk-UA"/>
        </w:rPr>
        <w:t>мають</w:t>
      </w:r>
      <w:r w:rsidRPr="007D4146">
        <w:rPr>
          <w:rFonts w:cs="Times New Roman"/>
          <w:noProof/>
          <w:spacing w:val="-4"/>
          <w:sz w:val="28"/>
          <w:szCs w:val="28"/>
          <w:lang w:val="uk-UA"/>
        </w:rPr>
        <w:t xml:space="preserve"> </w:t>
      </w:r>
      <w:r w:rsidRPr="007D4146">
        <w:rPr>
          <w:rFonts w:cs="Times New Roman"/>
          <w:noProof/>
          <w:spacing w:val="-1"/>
          <w:sz w:val="28"/>
          <w:szCs w:val="28"/>
          <w:lang w:val="uk-UA"/>
        </w:rPr>
        <w:t xml:space="preserve">продемонструвати </w:t>
      </w:r>
      <w:r w:rsidRPr="007D4146">
        <w:rPr>
          <w:rFonts w:cs="Times New Roman"/>
          <w:noProof/>
          <w:sz w:val="28"/>
          <w:szCs w:val="28"/>
          <w:lang w:val="uk-UA"/>
        </w:rPr>
        <w:t>такі</w:t>
      </w:r>
      <w:r w:rsidRPr="007D4146">
        <w:rPr>
          <w:rFonts w:cs="Times New Roman"/>
          <w:noProof/>
          <w:spacing w:val="-2"/>
          <w:sz w:val="28"/>
          <w:szCs w:val="28"/>
          <w:lang w:val="uk-UA"/>
        </w:rPr>
        <w:t xml:space="preserve"> </w:t>
      </w:r>
      <w:r w:rsidRPr="007D4146">
        <w:rPr>
          <w:rFonts w:cs="Times New Roman"/>
          <w:noProof/>
          <w:spacing w:val="-1"/>
          <w:sz w:val="28"/>
          <w:szCs w:val="28"/>
          <w:lang w:val="uk-UA"/>
        </w:rPr>
        <w:t>програмні</w:t>
      </w:r>
      <w:r w:rsidRPr="007D4146">
        <w:rPr>
          <w:rFonts w:cs="Times New Roman"/>
          <w:noProof/>
          <w:spacing w:val="75"/>
          <w:sz w:val="28"/>
          <w:szCs w:val="28"/>
          <w:lang w:val="uk-UA"/>
        </w:rPr>
        <w:t xml:space="preserve"> </w:t>
      </w:r>
      <w:r w:rsidRPr="007D4146">
        <w:rPr>
          <w:rFonts w:cs="Times New Roman"/>
          <w:noProof/>
          <w:spacing w:val="-1"/>
          <w:sz w:val="28"/>
          <w:szCs w:val="28"/>
          <w:lang w:val="uk-UA"/>
        </w:rPr>
        <w:t>результати</w:t>
      </w:r>
      <w:r w:rsidRPr="007D4146">
        <w:rPr>
          <w:rFonts w:cs="Times New Roman"/>
          <w:noProof/>
          <w:spacing w:val="1"/>
          <w:sz w:val="28"/>
          <w:szCs w:val="28"/>
          <w:lang w:val="uk-UA"/>
        </w:rPr>
        <w:t xml:space="preserve"> </w:t>
      </w:r>
      <w:r w:rsidRPr="007D4146">
        <w:rPr>
          <w:rFonts w:cs="Times New Roman"/>
          <w:noProof/>
          <w:spacing w:val="-1"/>
          <w:sz w:val="28"/>
          <w:szCs w:val="28"/>
          <w:lang w:val="uk-UA"/>
        </w:rPr>
        <w:t>навчання</w:t>
      </w:r>
      <w:r w:rsidRPr="007D4146">
        <w:rPr>
          <w:rFonts w:cs="Times New Roman"/>
          <w:b/>
          <w:bCs/>
          <w:noProof/>
          <w:spacing w:val="-1"/>
          <w:sz w:val="28"/>
          <w:szCs w:val="28"/>
          <w:lang w:val="uk-UA"/>
        </w:rPr>
        <w:t xml:space="preserve"> (ПРН):</w:t>
      </w:r>
    </w:p>
    <w:tbl>
      <w:tblPr>
        <w:tblW w:w="9781" w:type="dxa"/>
        <w:tblInd w:w="-137" w:type="dxa"/>
        <w:tblLayout w:type="fixed"/>
        <w:tblCellMar>
          <w:left w:w="0" w:type="dxa"/>
          <w:right w:w="0" w:type="dxa"/>
        </w:tblCellMar>
        <w:tblLook w:val="0000" w:firstRow="0" w:lastRow="0" w:firstColumn="0" w:lastColumn="0" w:noHBand="0" w:noVBand="0"/>
      </w:tblPr>
      <w:tblGrid>
        <w:gridCol w:w="1020"/>
        <w:gridCol w:w="8761"/>
      </w:tblGrid>
      <w:tr w:rsidR="00B80F47" w:rsidRPr="007D4146" w14:paraId="6A16E130" w14:textId="77777777" w:rsidTr="00EE783D">
        <w:trPr>
          <w:trHeight w:hRule="exact" w:val="1217"/>
        </w:trPr>
        <w:tc>
          <w:tcPr>
            <w:tcW w:w="1020" w:type="dxa"/>
            <w:tcBorders>
              <w:top w:val="single" w:sz="4" w:space="0" w:color="000000"/>
              <w:left w:val="single" w:sz="4" w:space="0" w:color="000000"/>
              <w:bottom w:val="single" w:sz="4" w:space="0" w:color="000000"/>
              <w:right w:val="single" w:sz="4" w:space="0" w:color="000000"/>
            </w:tcBorders>
          </w:tcPr>
          <w:p w14:paraId="0FD987EF" w14:textId="77777777" w:rsidR="00B80F47" w:rsidRPr="007D4146" w:rsidRDefault="00B80F47" w:rsidP="0067747F">
            <w:pPr>
              <w:pStyle w:val="TableParagraph"/>
              <w:kinsoku w:val="0"/>
              <w:overflowPunct w:val="0"/>
              <w:ind w:left="-275" w:firstLine="275"/>
              <w:jc w:val="both"/>
              <w:rPr>
                <w:rFonts w:ascii="Times New Roman" w:hAnsi="Times New Roman" w:cs="Times New Roman"/>
                <w:sz w:val="28"/>
                <w:szCs w:val="28"/>
                <w:lang w:val="ru-RU"/>
              </w:rPr>
            </w:pPr>
          </w:p>
          <w:p w14:paraId="27408E07" w14:textId="77777777" w:rsidR="00B80F47" w:rsidRPr="007D4146" w:rsidRDefault="00B80F47" w:rsidP="0067747F">
            <w:pPr>
              <w:pStyle w:val="TableParagraph"/>
              <w:kinsoku w:val="0"/>
              <w:overflowPunct w:val="0"/>
              <w:spacing w:before="185"/>
              <w:ind w:left="174"/>
              <w:jc w:val="both"/>
              <w:rPr>
                <w:rFonts w:ascii="Times New Roman" w:hAnsi="Times New Roman" w:cs="Times New Roman"/>
                <w:sz w:val="28"/>
                <w:szCs w:val="28"/>
                <w:lang w:val="uk-UA"/>
              </w:rPr>
            </w:pPr>
            <w:r w:rsidRPr="007D4146">
              <w:rPr>
                <w:rFonts w:ascii="Times New Roman" w:hAnsi="Times New Roman" w:cs="Times New Roman"/>
                <w:sz w:val="28"/>
                <w:szCs w:val="28"/>
              </w:rPr>
              <w:t xml:space="preserve">ПРН </w:t>
            </w:r>
            <w:r w:rsidRPr="007D4146">
              <w:rPr>
                <w:rFonts w:ascii="Times New Roman" w:hAnsi="Times New Roman" w:cs="Times New Roman"/>
                <w:sz w:val="28"/>
                <w:szCs w:val="28"/>
                <w:lang w:val="uk-UA"/>
              </w:rPr>
              <w:t>1</w:t>
            </w:r>
          </w:p>
        </w:tc>
        <w:tc>
          <w:tcPr>
            <w:tcW w:w="8761" w:type="dxa"/>
            <w:tcBorders>
              <w:top w:val="single" w:sz="4" w:space="0" w:color="000000"/>
              <w:left w:val="single" w:sz="4" w:space="0" w:color="000000"/>
              <w:bottom w:val="single" w:sz="4" w:space="0" w:color="000000"/>
              <w:right w:val="single" w:sz="4" w:space="0" w:color="000000"/>
            </w:tcBorders>
          </w:tcPr>
          <w:p w14:paraId="729570D7" w14:textId="77777777" w:rsidR="00B80F47" w:rsidRPr="007D4146" w:rsidRDefault="00B80F47" w:rsidP="0067747F">
            <w:pPr>
              <w:autoSpaceDE w:val="0"/>
              <w:autoSpaceDN w:val="0"/>
              <w:adjustRightInd w:val="0"/>
              <w:spacing w:line="240" w:lineRule="auto"/>
              <w:ind w:left="114"/>
              <w:jc w:val="both"/>
            </w:pPr>
            <w:r w:rsidRPr="007D4146">
              <w:t>Демонструвати готовність до зміцнення та збереження особистого та громадського здоров'я шляхом використання рухової активності людини та проведення роз’яснювальної роботи серед пацієнтів/клієнтів, членів їх родин, медичних фахівців, а також покращенню довкілля громади.</w:t>
            </w:r>
          </w:p>
        </w:tc>
      </w:tr>
      <w:tr w:rsidR="00B80F47" w:rsidRPr="007D4146" w14:paraId="182FD438" w14:textId="77777777" w:rsidTr="00EE783D">
        <w:trPr>
          <w:trHeight w:hRule="exact" w:val="1251"/>
        </w:trPr>
        <w:tc>
          <w:tcPr>
            <w:tcW w:w="1020" w:type="dxa"/>
            <w:tcBorders>
              <w:top w:val="single" w:sz="4" w:space="0" w:color="000000"/>
              <w:left w:val="single" w:sz="4" w:space="0" w:color="000000"/>
              <w:bottom w:val="single" w:sz="4" w:space="0" w:color="000000"/>
              <w:right w:val="single" w:sz="4" w:space="0" w:color="000000"/>
            </w:tcBorders>
          </w:tcPr>
          <w:p w14:paraId="0AC9DCA9" w14:textId="77777777" w:rsidR="00B80F47" w:rsidRPr="007D4146" w:rsidRDefault="00B80F47" w:rsidP="0067747F">
            <w:pPr>
              <w:pStyle w:val="TableParagraph"/>
              <w:kinsoku w:val="0"/>
              <w:overflowPunct w:val="0"/>
              <w:spacing w:before="5"/>
              <w:jc w:val="both"/>
              <w:rPr>
                <w:rFonts w:ascii="Times New Roman" w:hAnsi="Times New Roman" w:cs="Times New Roman"/>
                <w:sz w:val="28"/>
                <w:szCs w:val="28"/>
                <w:lang w:val="uk-UA"/>
              </w:rPr>
            </w:pPr>
          </w:p>
          <w:p w14:paraId="7D22FA49" w14:textId="77777777" w:rsidR="00B80F47" w:rsidRPr="007D4146" w:rsidRDefault="00B80F47" w:rsidP="0067747F">
            <w:pPr>
              <w:pStyle w:val="TableParagraph"/>
              <w:kinsoku w:val="0"/>
              <w:overflowPunct w:val="0"/>
              <w:ind w:left="174"/>
              <w:jc w:val="both"/>
              <w:rPr>
                <w:rFonts w:ascii="Times New Roman" w:hAnsi="Times New Roman" w:cs="Times New Roman"/>
                <w:sz w:val="28"/>
                <w:szCs w:val="28"/>
                <w:lang w:val="uk-UA"/>
              </w:rPr>
            </w:pPr>
            <w:r w:rsidRPr="007D4146">
              <w:rPr>
                <w:rFonts w:ascii="Times New Roman" w:hAnsi="Times New Roman" w:cs="Times New Roman"/>
                <w:sz w:val="28"/>
                <w:szCs w:val="28"/>
              </w:rPr>
              <w:t xml:space="preserve">ПРН </w:t>
            </w:r>
            <w:r w:rsidRPr="007D4146">
              <w:rPr>
                <w:rFonts w:ascii="Times New Roman" w:hAnsi="Times New Roman" w:cs="Times New Roman"/>
                <w:sz w:val="28"/>
                <w:szCs w:val="28"/>
                <w:lang w:val="uk-UA"/>
              </w:rPr>
              <w:t>2</w:t>
            </w:r>
          </w:p>
        </w:tc>
        <w:tc>
          <w:tcPr>
            <w:tcW w:w="8761" w:type="dxa"/>
            <w:tcBorders>
              <w:top w:val="single" w:sz="4" w:space="0" w:color="000000"/>
              <w:left w:val="single" w:sz="4" w:space="0" w:color="000000"/>
              <w:bottom w:val="single" w:sz="4" w:space="0" w:color="000000"/>
              <w:right w:val="single" w:sz="4" w:space="0" w:color="000000"/>
            </w:tcBorders>
          </w:tcPr>
          <w:p w14:paraId="41E8B9E1" w14:textId="77777777" w:rsidR="00B80F47" w:rsidRPr="007D4146" w:rsidRDefault="00B80F47" w:rsidP="0067747F">
            <w:pPr>
              <w:autoSpaceDE w:val="0"/>
              <w:autoSpaceDN w:val="0"/>
              <w:adjustRightInd w:val="0"/>
              <w:spacing w:line="240" w:lineRule="auto"/>
              <w:ind w:left="114"/>
              <w:jc w:val="both"/>
            </w:pPr>
            <w:r w:rsidRPr="007D4146">
              <w:t xml:space="preserve">Спілкуватися усно та письмово українською та іноземною мовами у професійному середовищі, володіти фаховою термінологією та професійним дискурсом, дотримуватися етики ділового спілкування; складати документи, у тому числі іноземною мовою </w:t>
            </w:r>
            <w:r w:rsidRPr="007D4146">
              <w:rPr>
                <w:noProof/>
              </w:rPr>
              <w:t>(мовами).</w:t>
            </w:r>
            <w:r w:rsidRPr="007D4146">
              <w:rPr>
                <w:lang w:val="ru-RU"/>
              </w:rPr>
              <w:t xml:space="preserve"> </w:t>
            </w:r>
          </w:p>
        </w:tc>
      </w:tr>
      <w:tr w:rsidR="00B80F47" w:rsidRPr="007D4146" w14:paraId="4B16F68E" w14:textId="77777777" w:rsidTr="00EE783D">
        <w:trPr>
          <w:trHeight w:hRule="exact" w:val="987"/>
        </w:trPr>
        <w:tc>
          <w:tcPr>
            <w:tcW w:w="1020" w:type="dxa"/>
            <w:tcBorders>
              <w:top w:val="single" w:sz="4" w:space="0" w:color="000000"/>
              <w:left w:val="single" w:sz="4" w:space="0" w:color="000000"/>
              <w:bottom w:val="single" w:sz="4" w:space="0" w:color="000000"/>
              <w:right w:val="single" w:sz="4" w:space="0" w:color="000000"/>
            </w:tcBorders>
          </w:tcPr>
          <w:p w14:paraId="7DED15E6" w14:textId="77777777" w:rsidR="00B80F47" w:rsidRPr="007D4146" w:rsidRDefault="00B80F47" w:rsidP="0067747F">
            <w:pPr>
              <w:pStyle w:val="TableParagraph"/>
              <w:kinsoku w:val="0"/>
              <w:overflowPunct w:val="0"/>
              <w:jc w:val="center"/>
              <w:rPr>
                <w:rFonts w:ascii="Times New Roman" w:hAnsi="Times New Roman" w:cs="Times New Roman"/>
                <w:sz w:val="28"/>
                <w:szCs w:val="28"/>
              </w:rPr>
            </w:pPr>
          </w:p>
          <w:p w14:paraId="0B6E032E" w14:textId="77777777" w:rsidR="00B80F47" w:rsidRPr="007D4146" w:rsidRDefault="00B80F47" w:rsidP="0067747F">
            <w:pPr>
              <w:pStyle w:val="TableParagraph"/>
              <w:kinsoku w:val="0"/>
              <w:overflowPunct w:val="0"/>
              <w:jc w:val="center"/>
              <w:rPr>
                <w:rFonts w:ascii="Times New Roman" w:hAnsi="Times New Roman" w:cs="Times New Roman"/>
                <w:sz w:val="28"/>
                <w:szCs w:val="28"/>
                <w:lang w:val="uk-UA"/>
              </w:rPr>
            </w:pPr>
            <w:r w:rsidRPr="007D4146">
              <w:rPr>
                <w:rFonts w:ascii="Times New Roman" w:hAnsi="Times New Roman" w:cs="Times New Roman"/>
                <w:sz w:val="28"/>
                <w:szCs w:val="28"/>
              </w:rPr>
              <w:t xml:space="preserve">ПРН </w:t>
            </w:r>
            <w:r w:rsidRPr="007D4146">
              <w:rPr>
                <w:rFonts w:ascii="Times New Roman" w:hAnsi="Times New Roman" w:cs="Times New Roman"/>
                <w:sz w:val="28"/>
                <w:szCs w:val="28"/>
                <w:lang w:val="uk-UA"/>
              </w:rPr>
              <w:t>3</w:t>
            </w:r>
          </w:p>
        </w:tc>
        <w:tc>
          <w:tcPr>
            <w:tcW w:w="8761" w:type="dxa"/>
            <w:tcBorders>
              <w:top w:val="single" w:sz="4" w:space="0" w:color="000000"/>
              <w:left w:val="single" w:sz="4" w:space="0" w:color="000000"/>
              <w:bottom w:val="single" w:sz="4" w:space="0" w:color="000000"/>
              <w:right w:val="single" w:sz="4" w:space="0" w:color="000000"/>
            </w:tcBorders>
          </w:tcPr>
          <w:p w14:paraId="167CC179" w14:textId="77777777" w:rsidR="00B80F47" w:rsidRPr="007D4146" w:rsidRDefault="00B80F47" w:rsidP="0067747F">
            <w:pPr>
              <w:autoSpaceDE w:val="0"/>
              <w:autoSpaceDN w:val="0"/>
              <w:adjustRightInd w:val="0"/>
              <w:spacing w:line="240" w:lineRule="auto"/>
              <w:ind w:left="114"/>
              <w:jc w:val="both"/>
            </w:pPr>
            <w:r w:rsidRPr="007D4146">
              <w:t>Використовувати сучасну комп’ютерну техніку; знаходити інформацію з різних джерел; аналізувати вітчизняні та зарубіжні джерела інформації, необхідної для виконання професійних завдань та прийняття професійних рішень.</w:t>
            </w:r>
          </w:p>
        </w:tc>
      </w:tr>
      <w:tr w:rsidR="00C828D8" w:rsidRPr="007D4146" w14:paraId="6532A2B6" w14:textId="77777777" w:rsidTr="0067747F">
        <w:trPr>
          <w:trHeight w:hRule="exact" w:val="347"/>
        </w:trPr>
        <w:tc>
          <w:tcPr>
            <w:tcW w:w="1020" w:type="dxa"/>
            <w:tcBorders>
              <w:top w:val="single" w:sz="4" w:space="0" w:color="000000"/>
              <w:left w:val="single" w:sz="4" w:space="0" w:color="000000"/>
              <w:bottom w:val="single" w:sz="4" w:space="0" w:color="000000"/>
              <w:right w:val="single" w:sz="4" w:space="0" w:color="000000"/>
            </w:tcBorders>
          </w:tcPr>
          <w:p w14:paraId="0F9B13A3" w14:textId="20756186" w:rsidR="00C828D8" w:rsidRPr="007D4146" w:rsidRDefault="00C828D8" w:rsidP="0067747F">
            <w:pPr>
              <w:pStyle w:val="TableParagraph"/>
              <w:kinsoku w:val="0"/>
              <w:overflowPunct w:val="0"/>
              <w:ind w:right="163"/>
              <w:jc w:val="center"/>
              <w:rPr>
                <w:rFonts w:ascii="Times New Roman" w:hAnsi="Times New Roman" w:cs="Times New Roman"/>
                <w:sz w:val="28"/>
                <w:szCs w:val="28"/>
                <w:lang w:val="uk-UA"/>
              </w:rPr>
            </w:pPr>
            <w:r w:rsidRPr="007D4146">
              <w:rPr>
                <w:rFonts w:ascii="Times New Roman" w:hAnsi="Times New Roman" w:cs="Times New Roman"/>
                <w:sz w:val="28"/>
                <w:szCs w:val="28"/>
                <w:lang w:val="uk-UA"/>
              </w:rPr>
              <w:t>ПРН 8</w:t>
            </w:r>
          </w:p>
        </w:tc>
        <w:tc>
          <w:tcPr>
            <w:tcW w:w="8761" w:type="dxa"/>
            <w:tcBorders>
              <w:top w:val="single" w:sz="4" w:space="0" w:color="000000"/>
              <w:left w:val="single" w:sz="4" w:space="0" w:color="000000"/>
              <w:bottom w:val="single" w:sz="4" w:space="0" w:color="000000"/>
              <w:right w:val="single" w:sz="4" w:space="0" w:color="000000"/>
            </w:tcBorders>
          </w:tcPr>
          <w:p w14:paraId="4B4D07D7" w14:textId="098A555C" w:rsidR="00C828D8" w:rsidRPr="007D4146" w:rsidRDefault="00C828D8" w:rsidP="0067747F">
            <w:pPr>
              <w:autoSpaceDE w:val="0"/>
              <w:autoSpaceDN w:val="0"/>
              <w:adjustRightInd w:val="0"/>
              <w:spacing w:line="240" w:lineRule="auto"/>
              <w:ind w:left="111"/>
              <w:jc w:val="both"/>
              <w:rPr>
                <w:noProof/>
              </w:rPr>
            </w:pPr>
            <w:r w:rsidRPr="007D4146">
              <w:rPr>
                <w:rFonts w:eastAsia="Times New Roman"/>
                <w:noProof/>
                <w:lang w:eastAsia="ru-RU"/>
              </w:rPr>
              <w:t>Діяти згідно з нормативно-правовими вимогами та нормами професійної етики.</w:t>
            </w:r>
          </w:p>
        </w:tc>
      </w:tr>
      <w:tr w:rsidR="00B80F47" w:rsidRPr="007D4146" w14:paraId="75E8EAEB" w14:textId="77777777" w:rsidTr="00EE783D">
        <w:trPr>
          <w:trHeight w:hRule="exact" w:val="330"/>
        </w:trPr>
        <w:tc>
          <w:tcPr>
            <w:tcW w:w="1020" w:type="dxa"/>
            <w:tcBorders>
              <w:top w:val="single" w:sz="4" w:space="0" w:color="000000"/>
              <w:left w:val="single" w:sz="4" w:space="0" w:color="000000"/>
              <w:bottom w:val="single" w:sz="4" w:space="0" w:color="000000"/>
              <w:right w:val="single" w:sz="4" w:space="0" w:color="000000"/>
            </w:tcBorders>
          </w:tcPr>
          <w:p w14:paraId="4AFD76E2" w14:textId="77777777" w:rsidR="00B80F47" w:rsidRPr="007D4146" w:rsidRDefault="00B80F47" w:rsidP="0067747F">
            <w:pPr>
              <w:pStyle w:val="TableParagraph"/>
              <w:kinsoku w:val="0"/>
              <w:overflowPunct w:val="0"/>
              <w:jc w:val="center"/>
              <w:rPr>
                <w:rFonts w:ascii="Times New Roman" w:hAnsi="Times New Roman" w:cs="Times New Roman"/>
                <w:sz w:val="28"/>
                <w:szCs w:val="28"/>
                <w:lang w:val="uk-UA"/>
              </w:rPr>
            </w:pPr>
            <w:r w:rsidRPr="007D4146">
              <w:rPr>
                <w:rFonts w:ascii="Times New Roman" w:hAnsi="Times New Roman" w:cs="Times New Roman"/>
                <w:sz w:val="28"/>
                <w:szCs w:val="28"/>
              </w:rPr>
              <w:t xml:space="preserve">ПРН </w:t>
            </w:r>
            <w:r w:rsidRPr="007D4146">
              <w:rPr>
                <w:rFonts w:ascii="Times New Roman" w:hAnsi="Times New Roman" w:cs="Times New Roman"/>
                <w:sz w:val="28"/>
                <w:szCs w:val="28"/>
                <w:lang w:val="uk-UA"/>
              </w:rPr>
              <w:t>12</w:t>
            </w:r>
          </w:p>
        </w:tc>
        <w:tc>
          <w:tcPr>
            <w:tcW w:w="8761" w:type="dxa"/>
            <w:tcBorders>
              <w:top w:val="single" w:sz="4" w:space="0" w:color="000000"/>
              <w:left w:val="single" w:sz="4" w:space="0" w:color="000000"/>
              <w:bottom w:val="single" w:sz="4" w:space="0" w:color="000000"/>
              <w:right w:val="single" w:sz="4" w:space="0" w:color="000000"/>
            </w:tcBorders>
          </w:tcPr>
          <w:p w14:paraId="78C69902" w14:textId="77777777" w:rsidR="00B80F47" w:rsidRPr="007D4146" w:rsidRDefault="00B80F47" w:rsidP="0067747F">
            <w:pPr>
              <w:pStyle w:val="TableParagraph"/>
              <w:kinsoku w:val="0"/>
              <w:overflowPunct w:val="0"/>
              <w:ind w:left="99" w:right="112"/>
              <w:jc w:val="both"/>
              <w:rPr>
                <w:rFonts w:ascii="Times New Roman" w:hAnsi="Times New Roman" w:cs="Times New Roman"/>
                <w:noProof/>
                <w:sz w:val="28"/>
                <w:szCs w:val="28"/>
                <w:lang w:val="uk-UA"/>
              </w:rPr>
            </w:pPr>
            <w:r w:rsidRPr="007D4146">
              <w:rPr>
                <w:rFonts w:ascii="Times New Roman" w:hAnsi="Times New Roman" w:cs="Times New Roman"/>
                <w:noProof/>
                <w:sz w:val="28"/>
                <w:szCs w:val="28"/>
                <w:lang w:val="uk-UA"/>
              </w:rPr>
              <w:t>Застосовувати сучасні науково-доказові дані у професійній діяльності.</w:t>
            </w:r>
          </w:p>
        </w:tc>
      </w:tr>
      <w:tr w:rsidR="00C828D8" w:rsidRPr="007D4146" w14:paraId="3BA748FB" w14:textId="77777777" w:rsidTr="00EE783D">
        <w:trPr>
          <w:trHeight w:hRule="exact" w:val="665"/>
        </w:trPr>
        <w:tc>
          <w:tcPr>
            <w:tcW w:w="1020" w:type="dxa"/>
            <w:tcBorders>
              <w:top w:val="single" w:sz="4" w:space="0" w:color="000000"/>
              <w:left w:val="single" w:sz="4" w:space="0" w:color="000000"/>
              <w:bottom w:val="single" w:sz="4" w:space="0" w:color="000000"/>
              <w:right w:val="single" w:sz="4" w:space="0" w:color="000000"/>
            </w:tcBorders>
          </w:tcPr>
          <w:p w14:paraId="5996FB51" w14:textId="714C3F57" w:rsidR="00C828D8" w:rsidRPr="007D4146" w:rsidRDefault="00C828D8" w:rsidP="0067747F">
            <w:pPr>
              <w:pStyle w:val="TableParagraph"/>
              <w:kinsoku w:val="0"/>
              <w:overflowPunct w:val="0"/>
              <w:jc w:val="center"/>
              <w:rPr>
                <w:rFonts w:ascii="Times New Roman" w:hAnsi="Times New Roman" w:cs="Times New Roman"/>
                <w:sz w:val="28"/>
                <w:szCs w:val="28"/>
                <w:lang w:val="uk-UA"/>
              </w:rPr>
            </w:pPr>
            <w:r w:rsidRPr="007D4146">
              <w:rPr>
                <w:rFonts w:ascii="Times New Roman" w:hAnsi="Times New Roman" w:cs="Times New Roman"/>
                <w:sz w:val="28"/>
                <w:szCs w:val="28"/>
                <w:lang w:val="uk-UA"/>
              </w:rPr>
              <w:t>ПРН 13</w:t>
            </w:r>
          </w:p>
        </w:tc>
        <w:tc>
          <w:tcPr>
            <w:tcW w:w="8761" w:type="dxa"/>
            <w:tcBorders>
              <w:top w:val="single" w:sz="4" w:space="0" w:color="000000"/>
              <w:left w:val="single" w:sz="4" w:space="0" w:color="000000"/>
              <w:bottom w:val="single" w:sz="4" w:space="0" w:color="000000"/>
              <w:right w:val="single" w:sz="4" w:space="0" w:color="000000"/>
            </w:tcBorders>
          </w:tcPr>
          <w:p w14:paraId="10342620" w14:textId="7ED9B9F5" w:rsidR="00C828D8" w:rsidRPr="007D4146" w:rsidRDefault="00C828D8" w:rsidP="0067747F">
            <w:pPr>
              <w:autoSpaceDE w:val="0"/>
              <w:autoSpaceDN w:val="0"/>
              <w:adjustRightInd w:val="0"/>
              <w:spacing w:line="240" w:lineRule="auto"/>
              <w:jc w:val="both"/>
              <w:rPr>
                <w:noProof/>
              </w:rPr>
            </w:pPr>
            <w:r w:rsidRPr="007D4146">
              <w:rPr>
                <w:rFonts w:eastAsia="Times New Roman"/>
                <w:noProof/>
                <w:lang w:eastAsia="ru-RU"/>
              </w:rPr>
              <w:t xml:space="preserve">  Обирати оптимальні форми, методи і прийоми, які б забезпечили шанобливе ставлення до пацієнта/клієнта, його безпеку/захист, комфорт та приватність</w:t>
            </w:r>
            <w:r w:rsidRPr="007D4146">
              <w:rPr>
                <w:rFonts w:eastAsia="Times New Roman"/>
                <w:lang w:val="ru-RU" w:eastAsia="ru-RU"/>
              </w:rPr>
              <w:t>.</w:t>
            </w:r>
          </w:p>
        </w:tc>
      </w:tr>
      <w:tr w:rsidR="00B80F47" w:rsidRPr="007D4146" w14:paraId="28133261" w14:textId="77777777" w:rsidTr="0067747F">
        <w:trPr>
          <w:trHeight w:hRule="exact" w:val="848"/>
        </w:trPr>
        <w:tc>
          <w:tcPr>
            <w:tcW w:w="1020" w:type="dxa"/>
            <w:tcBorders>
              <w:top w:val="single" w:sz="4" w:space="0" w:color="000000"/>
              <w:left w:val="single" w:sz="4" w:space="0" w:color="000000"/>
              <w:bottom w:val="single" w:sz="4" w:space="0" w:color="000000"/>
              <w:right w:val="single" w:sz="4" w:space="0" w:color="000000"/>
            </w:tcBorders>
          </w:tcPr>
          <w:p w14:paraId="038929B1" w14:textId="77777777" w:rsidR="00B80F47" w:rsidRPr="007D4146" w:rsidRDefault="00B80F47" w:rsidP="0067747F">
            <w:pPr>
              <w:pStyle w:val="TableParagraph"/>
              <w:kinsoku w:val="0"/>
              <w:overflowPunct w:val="0"/>
              <w:spacing w:before="7"/>
              <w:jc w:val="center"/>
              <w:rPr>
                <w:rFonts w:ascii="Times New Roman" w:hAnsi="Times New Roman" w:cs="Times New Roman"/>
                <w:sz w:val="28"/>
                <w:szCs w:val="28"/>
                <w:lang w:val="uk-UA"/>
              </w:rPr>
            </w:pPr>
            <w:r w:rsidRPr="007D4146">
              <w:rPr>
                <w:rFonts w:ascii="Times New Roman" w:hAnsi="Times New Roman" w:cs="Times New Roman"/>
                <w:sz w:val="28"/>
                <w:szCs w:val="28"/>
                <w:lang w:val="uk-UA"/>
              </w:rPr>
              <w:t>ПРН 15</w:t>
            </w:r>
          </w:p>
        </w:tc>
        <w:tc>
          <w:tcPr>
            <w:tcW w:w="8761" w:type="dxa"/>
            <w:tcBorders>
              <w:top w:val="single" w:sz="4" w:space="0" w:color="000000"/>
              <w:left w:val="single" w:sz="4" w:space="0" w:color="000000"/>
              <w:bottom w:val="single" w:sz="4" w:space="0" w:color="000000"/>
              <w:right w:val="single" w:sz="4" w:space="0" w:color="000000"/>
            </w:tcBorders>
          </w:tcPr>
          <w:p w14:paraId="6D747757" w14:textId="3108AC1C" w:rsidR="00B80F47" w:rsidRPr="007D4146" w:rsidRDefault="00B80F47" w:rsidP="0067747F">
            <w:pPr>
              <w:autoSpaceDE w:val="0"/>
              <w:autoSpaceDN w:val="0"/>
              <w:adjustRightInd w:val="0"/>
              <w:spacing w:line="240" w:lineRule="auto"/>
              <w:ind w:left="114"/>
              <w:jc w:val="both"/>
              <w:rPr>
                <w:noProof/>
              </w:rPr>
            </w:pPr>
            <w:r w:rsidRPr="007D4146">
              <w:rPr>
                <w:noProof/>
              </w:rPr>
              <w:t>Вербально і невербально спілкуватися з особами та групами співрозмовників, різними за віком, рівнем освіти, соціальною і професійною приналежністю, психологічними та когнітивними</w:t>
            </w:r>
            <w:r w:rsidR="00975995" w:rsidRPr="007D4146">
              <w:rPr>
                <w:noProof/>
              </w:rPr>
              <w:t xml:space="preserve"> </w:t>
            </w:r>
            <w:r w:rsidRPr="007D4146">
              <w:rPr>
                <w:noProof/>
              </w:rPr>
              <w:t>якостями тощо, у мультидисциплінарній команді.</w:t>
            </w:r>
          </w:p>
        </w:tc>
      </w:tr>
      <w:tr w:rsidR="00B80F47" w:rsidRPr="007D4146" w14:paraId="26DC2033" w14:textId="77777777" w:rsidTr="00EE783D">
        <w:trPr>
          <w:trHeight w:hRule="exact" w:val="986"/>
        </w:trPr>
        <w:tc>
          <w:tcPr>
            <w:tcW w:w="1020" w:type="dxa"/>
            <w:tcBorders>
              <w:top w:val="single" w:sz="4" w:space="0" w:color="000000"/>
              <w:left w:val="single" w:sz="4" w:space="0" w:color="000000"/>
              <w:bottom w:val="single" w:sz="4" w:space="0" w:color="000000"/>
              <w:right w:val="single" w:sz="4" w:space="0" w:color="000000"/>
            </w:tcBorders>
          </w:tcPr>
          <w:p w14:paraId="03806AC4" w14:textId="77777777" w:rsidR="00B80F47" w:rsidRPr="007D4146" w:rsidRDefault="00B80F47" w:rsidP="0067747F">
            <w:pPr>
              <w:pStyle w:val="TableParagraph"/>
              <w:kinsoku w:val="0"/>
              <w:overflowPunct w:val="0"/>
              <w:spacing w:before="7"/>
              <w:jc w:val="both"/>
              <w:rPr>
                <w:rFonts w:ascii="Times New Roman" w:hAnsi="Times New Roman" w:cs="Times New Roman"/>
                <w:sz w:val="28"/>
                <w:szCs w:val="28"/>
                <w:lang w:val="uk-UA"/>
              </w:rPr>
            </w:pPr>
          </w:p>
          <w:p w14:paraId="708C852B" w14:textId="77777777" w:rsidR="00B80F47" w:rsidRPr="007D4146" w:rsidRDefault="00B80F47" w:rsidP="0067747F">
            <w:pPr>
              <w:pStyle w:val="TableParagraph"/>
              <w:kinsoku w:val="0"/>
              <w:overflowPunct w:val="0"/>
              <w:spacing w:before="7"/>
              <w:jc w:val="both"/>
              <w:rPr>
                <w:rFonts w:ascii="Times New Roman" w:hAnsi="Times New Roman" w:cs="Times New Roman"/>
                <w:sz w:val="28"/>
                <w:szCs w:val="28"/>
                <w:lang w:val="uk-UA"/>
              </w:rPr>
            </w:pPr>
            <w:r w:rsidRPr="007D4146">
              <w:rPr>
                <w:rFonts w:ascii="Times New Roman" w:hAnsi="Times New Roman" w:cs="Times New Roman"/>
                <w:sz w:val="28"/>
                <w:szCs w:val="28"/>
                <w:lang w:val="uk-UA"/>
              </w:rPr>
              <w:t>ПРН 18</w:t>
            </w:r>
          </w:p>
        </w:tc>
        <w:tc>
          <w:tcPr>
            <w:tcW w:w="8761" w:type="dxa"/>
            <w:tcBorders>
              <w:top w:val="single" w:sz="4" w:space="0" w:color="000000"/>
              <w:left w:val="single" w:sz="4" w:space="0" w:color="000000"/>
              <w:bottom w:val="single" w:sz="4" w:space="0" w:color="000000"/>
              <w:right w:val="single" w:sz="4" w:space="0" w:color="000000"/>
            </w:tcBorders>
          </w:tcPr>
          <w:p w14:paraId="59DDA3A7" w14:textId="77777777" w:rsidR="00B80F47" w:rsidRPr="007D4146" w:rsidRDefault="00B80F47" w:rsidP="0067747F">
            <w:pPr>
              <w:autoSpaceDE w:val="0"/>
              <w:autoSpaceDN w:val="0"/>
              <w:adjustRightInd w:val="0"/>
              <w:spacing w:line="240" w:lineRule="auto"/>
              <w:ind w:left="114"/>
              <w:jc w:val="both"/>
              <w:rPr>
                <w:noProof/>
              </w:rPr>
            </w:pPr>
            <w:r w:rsidRPr="007D4146">
              <w:rPr>
                <w:noProof/>
              </w:rPr>
              <w:t>Оцінювати себе критично, засвоювати нову фахову інформацію, поглиблювати знання за допомогою самоосвіти, оцінювати й представляти власний досвід, аналізувати й застосовувати досвід колег.</w:t>
            </w:r>
          </w:p>
        </w:tc>
      </w:tr>
      <w:tr w:rsidR="00B80F47" w:rsidRPr="007D4146" w14:paraId="499A64A2" w14:textId="77777777" w:rsidTr="007D4146">
        <w:trPr>
          <w:trHeight w:hRule="exact" w:val="1094"/>
        </w:trPr>
        <w:tc>
          <w:tcPr>
            <w:tcW w:w="1020" w:type="dxa"/>
            <w:tcBorders>
              <w:top w:val="single" w:sz="4" w:space="0" w:color="000000"/>
              <w:left w:val="single" w:sz="4" w:space="0" w:color="000000"/>
              <w:bottom w:val="single" w:sz="4" w:space="0" w:color="000000"/>
              <w:right w:val="single" w:sz="4" w:space="0" w:color="000000"/>
            </w:tcBorders>
          </w:tcPr>
          <w:p w14:paraId="65CC18E5" w14:textId="77777777" w:rsidR="00B80F47" w:rsidRPr="007D4146" w:rsidRDefault="00B80F47" w:rsidP="0067747F">
            <w:pPr>
              <w:pStyle w:val="TableParagraph"/>
              <w:kinsoku w:val="0"/>
              <w:overflowPunct w:val="0"/>
              <w:spacing w:before="7"/>
              <w:jc w:val="both"/>
              <w:rPr>
                <w:rFonts w:ascii="Times New Roman" w:hAnsi="Times New Roman" w:cs="Times New Roman"/>
                <w:sz w:val="28"/>
                <w:szCs w:val="28"/>
                <w:lang w:val="uk-UA"/>
              </w:rPr>
            </w:pPr>
          </w:p>
          <w:p w14:paraId="61E3F742" w14:textId="77777777" w:rsidR="00B80F47" w:rsidRPr="007D4146" w:rsidRDefault="00B80F47" w:rsidP="0067747F">
            <w:pPr>
              <w:pStyle w:val="TableParagraph"/>
              <w:kinsoku w:val="0"/>
              <w:overflowPunct w:val="0"/>
              <w:spacing w:before="7"/>
              <w:jc w:val="both"/>
              <w:rPr>
                <w:rFonts w:ascii="Times New Roman" w:hAnsi="Times New Roman" w:cs="Times New Roman"/>
                <w:sz w:val="28"/>
                <w:szCs w:val="28"/>
                <w:lang w:val="uk-UA"/>
              </w:rPr>
            </w:pPr>
            <w:r w:rsidRPr="007D4146">
              <w:rPr>
                <w:rFonts w:ascii="Times New Roman" w:hAnsi="Times New Roman" w:cs="Times New Roman"/>
                <w:sz w:val="28"/>
                <w:szCs w:val="28"/>
                <w:lang w:val="uk-UA"/>
              </w:rPr>
              <w:t>ПРН 21</w:t>
            </w:r>
          </w:p>
        </w:tc>
        <w:tc>
          <w:tcPr>
            <w:tcW w:w="8761" w:type="dxa"/>
            <w:tcBorders>
              <w:top w:val="single" w:sz="4" w:space="0" w:color="000000"/>
              <w:left w:val="single" w:sz="4" w:space="0" w:color="000000"/>
              <w:bottom w:val="single" w:sz="4" w:space="0" w:color="000000"/>
              <w:right w:val="single" w:sz="4" w:space="0" w:color="000000"/>
            </w:tcBorders>
          </w:tcPr>
          <w:p w14:paraId="019198AA" w14:textId="77777777" w:rsidR="00B80F47" w:rsidRPr="007D4146" w:rsidRDefault="00B80F47" w:rsidP="0067747F">
            <w:pPr>
              <w:autoSpaceDE w:val="0"/>
              <w:autoSpaceDN w:val="0"/>
              <w:adjustRightInd w:val="0"/>
              <w:spacing w:line="240" w:lineRule="auto"/>
              <w:ind w:left="114"/>
              <w:jc w:val="both"/>
              <w:rPr>
                <w:noProof/>
              </w:rPr>
            </w:pPr>
            <w:r w:rsidRPr="007D4146">
              <w:t>Усвідомлення суспільної значущості професії, позитивної мотивації у виконанні професійної діяльності та певний рівень відповідальності за своє життя і професійну діяльність.</w:t>
            </w:r>
          </w:p>
        </w:tc>
      </w:tr>
      <w:tr w:rsidR="00B80F47" w:rsidRPr="007D4146" w14:paraId="6EAAA700" w14:textId="77777777" w:rsidTr="0067747F">
        <w:trPr>
          <w:trHeight w:hRule="exact" w:val="1129"/>
        </w:trPr>
        <w:tc>
          <w:tcPr>
            <w:tcW w:w="1020" w:type="dxa"/>
            <w:tcBorders>
              <w:top w:val="single" w:sz="4" w:space="0" w:color="000000"/>
              <w:left w:val="single" w:sz="4" w:space="0" w:color="000000"/>
              <w:bottom w:val="single" w:sz="4" w:space="0" w:color="000000"/>
              <w:right w:val="single" w:sz="4" w:space="0" w:color="000000"/>
            </w:tcBorders>
          </w:tcPr>
          <w:p w14:paraId="3441DE63" w14:textId="77777777" w:rsidR="00B80F47" w:rsidRPr="007D4146" w:rsidRDefault="00B80F47" w:rsidP="0067747F">
            <w:pPr>
              <w:pStyle w:val="TableParagraph"/>
              <w:kinsoku w:val="0"/>
              <w:overflowPunct w:val="0"/>
              <w:spacing w:before="7"/>
              <w:jc w:val="both"/>
              <w:rPr>
                <w:rFonts w:ascii="Times New Roman" w:hAnsi="Times New Roman" w:cs="Times New Roman"/>
                <w:sz w:val="28"/>
                <w:szCs w:val="28"/>
                <w:lang w:val="uk-UA"/>
              </w:rPr>
            </w:pPr>
          </w:p>
          <w:p w14:paraId="43138181" w14:textId="6E1D9F74" w:rsidR="00C828D8" w:rsidRPr="007D4146" w:rsidRDefault="00C828D8" w:rsidP="0067747F">
            <w:pPr>
              <w:pStyle w:val="TableParagraph"/>
              <w:kinsoku w:val="0"/>
              <w:overflowPunct w:val="0"/>
              <w:spacing w:before="7"/>
              <w:jc w:val="both"/>
              <w:rPr>
                <w:rFonts w:ascii="Times New Roman" w:hAnsi="Times New Roman" w:cs="Times New Roman"/>
                <w:sz w:val="28"/>
                <w:szCs w:val="28"/>
                <w:lang w:val="uk-UA"/>
              </w:rPr>
            </w:pPr>
            <w:r w:rsidRPr="007D4146">
              <w:rPr>
                <w:rFonts w:ascii="Times New Roman" w:hAnsi="Times New Roman" w:cs="Times New Roman"/>
                <w:sz w:val="28"/>
                <w:szCs w:val="28"/>
                <w:lang w:val="uk-UA"/>
              </w:rPr>
              <w:t>ПРН 22</w:t>
            </w:r>
          </w:p>
        </w:tc>
        <w:tc>
          <w:tcPr>
            <w:tcW w:w="8761" w:type="dxa"/>
            <w:tcBorders>
              <w:top w:val="single" w:sz="4" w:space="0" w:color="000000"/>
              <w:left w:val="single" w:sz="4" w:space="0" w:color="000000"/>
              <w:bottom w:val="single" w:sz="4" w:space="0" w:color="000000"/>
              <w:right w:val="single" w:sz="4" w:space="0" w:color="000000"/>
            </w:tcBorders>
          </w:tcPr>
          <w:p w14:paraId="0D11605E" w14:textId="42CE52B3" w:rsidR="00B80F47" w:rsidRPr="007D4146" w:rsidRDefault="00C828D8" w:rsidP="0067747F">
            <w:pPr>
              <w:autoSpaceDE w:val="0"/>
              <w:autoSpaceDN w:val="0"/>
              <w:adjustRightInd w:val="0"/>
              <w:spacing w:line="240" w:lineRule="auto"/>
              <w:ind w:left="111"/>
              <w:jc w:val="both"/>
              <w:rPr>
                <w:rFonts w:eastAsia="Times New Roman"/>
                <w:noProof/>
                <w:lang w:eastAsia="ru-RU"/>
              </w:rPr>
            </w:pPr>
            <w:r w:rsidRPr="007D4146">
              <w:rPr>
                <w:rFonts w:eastAsia="Times New Roman"/>
                <w:noProof/>
                <w:lang w:eastAsia="ru-RU"/>
              </w:rPr>
              <w:t>Обирати прийоми спілкування з хворими для профілактики і корекції соматичних та психосоматичних порушень в сучасних умовах праці і</w:t>
            </w:r>
            <w:r w:rsidR="0067747F" w:rsidRPr="007D4146">
              <w:rPr>
                <w:rFonts w:eastAsia="Times New Roman"/>
                <w:noProof/>
                <w:lang w:eastAsia="ru-RU"/>
              </w:rPr>
              <w:t xml:space="preserve"> </w:t>
            </w:r>
            <w:r w:rsidRPr="007D4146">
              <w:rPr>
                <w:rFonts w:eastAsia="Times New Roman"/>
                <w:noProof/>
                <w:lang w:eastAsia="ru-RU"/>
              </w:rPr>
              <w:t>життєдіяльності з урахуванням психологічних особливостей та</w:t>
            </w:r>
            <w:r w:rsidR="0067747F" w:rsidRPr="007D4146">
              <w:rPr>
                <w:rFonts w:eastAsia="Times New Roman"/>
                <w:noProof/>
                <w:lang w:eastAsia="ru-RU"/>
              </w:rPr>
              <w:t xml:space="preserve"> </w:t>
            </w:r>
            <w:r w:rsidRPr="007D4146">
              <w:rPr>
                <w:rFonts w:eastAsia="Times New Roman"/>
                <w:noProof/>
                <w:lang w:eastAsia="ru-RU"/>
              </w:rPr>
              <w:t>індивідуальних відмінностей в діагностичній, превентивній,</w:t>
            </w:r>
            <w:r w:rsidR="0067747F" w:rsidRPr="007D4146">
              <w:rPr>
                <w:rFonts w:eastAsia="Times New Roman"/>
                <w:noProof/>
                <w:lang w:eastAsia="ru-RU"/>
              </w:rPr>
              <w:t xml:space="preserve"> </w:t>
            </w:r>
            <w:r w:rsidRPr="007D4146">
              <w:rPr>
                <w:rFonts w:eastAsia="Times New Roman"/>
                <w:noProof/>
                <w:lang w:eastAsia="ru-RU"/>
              </w:rPr>
              <w:t>реабілітаційній роботі з пацієнтам</w:t>
            </w:r>
          </w:p>
        </w:tc>
      </w:tr>
    </w:tbl>
    <w:p w14:paraId="118E5558" w14:textId="77777777" w:rsidR="00975995" w:rsidRPr="007D4146" w:rsidRDefault="00975995" w:rsidP="00975995">
      <w:pPr>
        <w:spacing w:line="240" w:lineRule="auto"/>
        <w:jc w:val="both"/>
      </w:pPr>
    </w:p>
    <w:p w14:paraId="2E31224D" w14:textId="1C6CB90F" w:rsidR="00B80F47" w:rsidRPr="007D4146" w:rsidRDefault="00B80F47" w:rsidP="00975995">
      <w:pPr>
        <w:spacing w:line="240" w:lineRule="auto"/>
        <w:jc w:val="both"/>
        <w:rPr>
          <w:i/>
        </w:rPr>
      </w:pPr>
      <w:r w:rsidRPr="007D4146">
        <w:t xml:space="preserve">Згідно з вимогами програми навчальної дисципліни студенти мають продемонструвати такі </w:t>
      </w:r>
      <w:r w:rsidRPr="007D4146">
        <w:rPr>
          <w:b/>
          <w:bCs/>
          <w:i/>
          <w:iCs/>
        </w:rPr>
        <w:t>очікувані результати навчання</w:t>
      </w:r>
      <w:r w:rsidRPr="007D4146">
        <w:t>:</w:t>
      </w:r>
    </w:p>
    <w:p w14:paraId="084A1B21" w14:textId="6A333574" w:rsidR="00B53FD0" w:rsidRPr="007D4146" w:rsidRDefault="00B53FD0" w:rsidP="00AF4ED7">
      <w:pPr>
        <w:spacing w:after="120" w:line="240" w:lineRule="auto"/>
        <w:jc w:val="both"/>
        <w:rPr>
          <w:b/>
          <w:bCs/>
          <w:i/>
          <w:u w:val="single"/>
        </w:rPr>
      </w:pPr>
      <w:r w:rsidRPr="007D4146">
        <w:rPr>
          <w:b/>
          <w:bCs/>
          <w:i/>
          <w:u w:val="single"/>
        </w:rPr>
        <w:t>З</w:t>
      </w:r>
      <w:r w:rsidR="004A6336" w:rsidRPr="007D4146">
        <w:rPr>
          <w:b/>
          <w:bCs/>
          <w:i/>
          <w:u w:val="single"/>
        </w:rPr>
        <w:t>нання</w:t>
      </w:r>
      <w:r w:rsidRPr="007D4146">
        <w:rPr>
          <w:b/>
          <w:bCs/>
          <w:i/>
          <w:u w:val="single"/>
        </w:rPr>
        <w:t>:</w:t>
      </w:r>
    </w:p>
    <w:p w14:paraId="75CBB222" w14:textId="77777777" w:rsidR="009D7D05" w:rsidRPr="007D4146" w:rsidRDefault="009D7D05" w:rsidP="009D7D05">
      <w:pPr>
        <w:pStyle w:val="a0"/>
        <w:numPr>
          <w:ilvl w:val="0"/>
          <w:numId w:val="21"/>
        </w:numPr>
        <w:spacing w:after="120" w:line="240" w:lineRule="auto"/>
        <w:jc w:val="both"/>
        <w:rPr>
          <w:b/>
          <w:bCs/>
          <w:i/>
          <w:u w:val="single"/>
        </w:rPr>
      </w:pPr>
      <w:r w:rsidRPr="007D4146">
        <w:t xml:space="preserve">перебігу вагітності; </w:t>
      </w:r>
    </w:p>
    <w:p w14:paraId="4EA6076F" w14:textId="440AF2FB" w:rsidR="009D7D05" w:rsidRPr="007D4146" w:rsidRDefault="009D7D05" w:rsidP="009D7D05">
      <w:pPr>
        <w:pStyle w:val="a0"/>
        <w:numPr>
          <w:ilvl w:val="0"/>
          <w:numId w:val="21"/>
        </w:numPr>
        <w:spacing w:after="120" w:line="240" w:lineRule="auto"/>
        <w:jc w:val="both"/>
        <w:rPr>
          <w:b/>
          <w:bCs/>
          <w:i/>
          <w:u w:val="single"/>
        </w:rPr>
      </w:pPr>
      <w:r w:rsidRPr="007D4146">
        <w:t xml:space="preserve">алгоритм реабілітаційного обстеження при гінекологічній патології різного генезу; </w:t>
      </w:r>
    </w:p>
    <w:p w14:paraId="635E34EB" w14:textId="77777777" w:rsidR="009D7D05" w:rsidRPr="007D4146" w:rsidRDefault="009D7D05" w:rsidP="009D7D05">
      <w:pPr>
        <w:pStyle w:val="a0"/>
        <w:numPr>
          <w:ilvl w:val="0"/>
          <w:numId w:val="21"/>
        </w:numPr>
        <w:spacing w:after="120" w:line="240" w:lineRule="auto"/>
        <w:jc w:val="both"/>
        <w:rPr>
          <w:b/>
          <w:bCs/>
          <w:i/>
          <w:u w:val="single"/>
        </w:rPr>
      </w:pPr>
      <w:r w:rsidRPr="007D4146">
        <w:t xml:space="preserve">реабілітаційний прогноз та фактори, що впливають на нього; </w:t>
      </w:r>
    </w:p>
    <w:p w14:paraId="7C8E3D39" w14:textId="23FA30F5" w:rsidR="009D7D05" w:rsidRPr="007D4146" w:rsidRDefault="009D7D05" w:rsidP="009D7D05">
      <w:pPr>
        <w:pStyle w:val="a0"/>
        <w:numPr>
          <w:ilvl w:val="0"/>
          <w:numId w:val="21"/>
        </w:numPr>
        <w:spacing w:after="120" w:line="240" w:lineRule="auto"/>
        <w:jc w:val="both"/>
        <w:rPr>
          <w:b/>
          <w:bCs/>
          <w:i/>
          <w:u w:val="single"/>
        </w:rPr>
      </w:pPr>
      <w:r w:rsidRPr="007D4146">
        <w:t>показання та протипоказання до різних видів занять;</w:t>
      </w:r>
    </w:p>
    <w:p w14:paraId="1766944A" w14:textId="77777777" w:rsidR="009D7D05" w:rsidRPr="007D4146" w:rsidRDefault="009D7D05" w:rsidP="009D7D05">
      <w:pPr>
        <w:pStyle w:val="a0"/>
        <w:numPr>
          <w:ilvl w:val="0"/>
          <w:numId w:val="21"/>
        </w:numPr>
        <w:spacing w:after="120" w:line="240" w:lineRule="auto"/>
        <w:jc w:val="both"/>
        <w:rPr>
          <w:b/>
          <w:bCs/>
          <w:i/>
          <w:u w:val="single"/>
        </w:rPr>
      </w:pPr>
      <w:r w:rsidRPr="007D4146">
        <w:t xml:space="preserve">етіологію, патогенез та клінічні симптоми гінекологічних захворювань у жінок; </w:t>
      </w:r>
    </w:p>
    <w:p w14:paraId="02D6A219" w14:textId="77777777" w:rsidR="009D7D05" w:rsidRPr="007D4146" w:rsidRDefault="009D7D05" w:rsidP="009D7D05">
      <w:pPr>
        <w:pStyle w:val="a0"/>
        <w:numPr>
          <w:ilvl w:val="0"/>
          <w:numId w:val="21"/>
        </w:numPr>
        <w:spacing w:after="120" w:line="240" w:lineRule="auto"/>
        <w:jc w:val="both"/>
        <w:rPr>
          <w:b/>
          <w:bCs/>
          <w:i/>
          <w:u w:val="single"/>
        </w:rPr>
      </w:pPr>
      <w:r w:rsidRPr="007D4146">
        <w:t xml:space="preserve">принципи деонтології; </w:t>
      </w:r>
    </w:p>
    <w:p w14:paraId="6C6F3AEB" w14:textId="77777777" w:rsidR="009D7D05" w:rsidRPr="007D4146" w:rsidRDefault="009D7D05" w:rsidP="009D7D05">
      <w:pPr>
        <w:pStyle w:val="a0"/>
        <w:numPr>
          <w:ilvl w:val="0"/>
          <w:numId w:val="21"/>
        </w:numPr>
        <w:spacing w:after="120" w:line="240" w:lineRule="auto"/>
        <w:jc w:val="both"/>
        <w:rPr>
          <w:b/>
          <w:bCs/>
          <w:i/>
          <w:u w:val="single"/>
        </w:rPr>
      </w:pPr>
      <w:r w:rsidRPr="007D4146">
        <w:t xml:space="preserve">класифікацію лікувальних фізичних чинників, що використовуються в реабілітації; </w:t>
      </w:r>
    </w:p>
    <w:p w14:paraId="330951FD" w14:textId="1C940759" w:rsidR="009D7D05" w:rsidRPr="007D4146" w:rsidRDefault="009D7D05" w:rsidP="009D7D05">
      <w:pPr>
        <w:pStyle w:val="a0"/>
        <w:numPr>
          <w:ilvl w:val="0"/>
          <w:numId w:val="21"/>
        </w:numPr>
        <w:spacing w:after="120" w:line="240" w:lineRule="auto"/>
        <w:jc w:val="both"/>
        <w:rPr>
          <w:b/>
          <w:bCs/>
          <w:i/>
          <w:u w:val="single"/>
        </w:rPr>
      </w:pPr>
      <w:r w:rsidRPr="007D4146">
        <w:lastRenderedPageBreak/>
        <w:t>клініко-фізіологічне обґрунтування застосування засобів фізичної реабілітації хворих з гінекологічною патологією.</w:t>
      </w:r>
    </w:p>
    <w:p w14:paraId="6995255E" w14:textId="7A1DAC42" w:rsidR="00D32F4B" w:rsidRPr="007D4146" w:rsidRDefault="00D32F4B" w:rsidP="00AF4ED7">
      <w:pPr>
        <w:spacing w:after="120" w:line="240" w:lineRule="auto"/>
        <w:jc w:val="both"/>
        <w:rPr>
          <w:b/>
          <w:bCs/>
          <w:i/>
          <w:u w:val="single"/>
        </w:rPr>
      </w:pPr>
      <w:r w:rsidRPr="007D4146">
        <w:rPr>
          <w:b/>
          <w:bCs/>
          <w:i/>
          <w:u w:val="single"/>
        </w:rPr>
        <w:t>У</w:t>
      </w:r>
      <w:r w:rsidR="004A6336" w:rsidRPr="007D4146">
        <w:rPr>
          <w:b/>
          <w:bCs/>
          <w:i/>
          <w:u w:val="single"/>
        </w:rPr>
        <w:t>міння</w:t>
      </w:r>
      <w:r w:rsidRPr="007D4146">
        <w:rPr>
          <w:b/>
          <w:bCs/>
          <w:i/>
          <w:u w:val="single"/>
        </w:rPr>
        <w:t>:</w:t>
      </w:r>
    </w:p>
    <w:p w14:paraId="0E5E5E45" w14:textId="77777777" w:rsidR="009D7D05" w:rsidRPr="007D4146" w:rsidRDefault="009D7D05" w:rsidP="009D7D05">
      <w:pPr>
        <w:pStyle w:val="a0"/>
        <w:numPr>
          <w:ilvl w:val="0"/>
          <w:numId w:val="21"/>
        </w:numPr>
        <w:spacing w:after="120" w:line="240" w:lineRule="auto"/>
        <w:jc w:val="both"/>
        <w:rPr>
          <w:b/>
          <w:bCs/>
          <w:i/>
          <w:u w:val="single"/>
        </w:rPr>
      </w:pPr>
      <w:r w:rsidRPr="007D4146">
        <w:t xml:space="preserve">визначати й оцінювати фізичний, функціональний та психоемоційний стан організму хворих із гінекологічними захворюваннями; </w:t>
      </w:r>
    </w:p>
    <w:p w14:paraId="74576C35" w14:textId="77777777" w:rsidR="009D7D05" w:rsidRPr="007D4146" w:rsidRDefault="009D7D05" w:rsidP="009D7D05">
      <w:pPr>
        <w:pStyle w:val="a0"/>
        <w:numPr>
          <w:ilvl w:val="0"/>
          <w:numId w:val="21"/>
        </w:numPr>
        <w:spacing w:after="120" w:line="240" w:lineRule="auto"/>
        <w:jc w:val="both"/>
        <w:rPr>
          <w:b/>
          <w:bCs/>
          <w:i/>
          <w:u w:val="single"/>
        </w:rPr>
      </w:pPr>
      <w:r w:rsidRPr="007D4146">
        <w:t xml:space="preserve">проводити реабілітаційне обстеження, </w:t>
      </w:r>
    </w:p>
    <w:p w14:paraId="033EE615" w14:textId="77777777" w:rsidR="009D7D05" w:rsidRPr="007D4146" w:rsidRDefault="009D7D05" w:rsidP="009D7D05">
      <w:pPr>
        <w:pStyle w:val="a0"/>
        <w:numPr>
          <w:ilvl w:val="0"/>
          <w:numId w:val="21"/>
        </w:numPr>
        <w:spacing w:after="120" w:line="240" w:lineRule="auto"/>
        <w:jc w:val="both"/>
        <w:rPr>
          <w:b/>
          <w:bCs/>
          <w:i/>
          <w:u w:val="single"/>
        </w:rPr>
      </w:pPr>
      <w:r w:rsidRPr="007D4146">
        <w:t xml:space="preserve">оцінювати його результати; </w:t>
      </w:r>
    </w:p>
    <w:p w14:paraId="20713920" w14:textId="77777777" w:rsidR="009D7D05" w:rsidRPr="007D4146" w:rsidRDefault="009D7D05" w:rsidP="009D7D05">
      <w:pPr>
        <w:pStyle w:val="a0"/>
        <w:numPr>
          <w:ilvl w:val="0"/>
          <w:numId w:val="21"/>
        </w:numPr>
        <w:spacing w:after="120" w:line="240" w:lineRule="auto"/>
        <w:jc w:val="both"/>
        <w:rPr>
          <w:b/>
          <w:bCs/>
          <w:i/>
          <w:u w:val="single"/>
        </w:rPr>
      </w:pPr>
      <w:r w:rsidRPr="007D4146">
        <w:t>визначати реабілітаційний потенціал та фактори, що впливають на нього;</w:t>
      </w:r>
    </w:p>
    <w:p w14:paraId="20D33486" w14:textId="42D6393F" w:rsidR="009D7D05" w:rsidRPr="007D4146" w:rsidRDefault="009D7D05" w:rsidP="009D7D05">
      <w:pPr>
        <w:pStyle w:val="a0"/>
        <w:numPr>
          <w:ilvl w:val="0"/>
          <w:numId w:val="21"/>
        </w:numPr>
        <w:spacing w:after="120" w:line="240" w:lineRule="auto"/>
        <w:jc w:val="both"/>
        <w:rPr>
          <w:b/>
          <w:bCs/>
          <w:i/>
          <w:u w:val="single"/>
        </w:rPr>
      </w:pPr>
      <w:r w:rsidRPr="007D4146">
        <w:t xml:space="preserve">добирати засоби та методи фізичної </w:t>
      </w:r>
      <w:r w:rsidR="00946E8E" w:rsidRPr="007D4146">
        <w:t xml:space="preserve">терапії </w:t>
      </w:r>
      <w:r w:rsidRPr="007D4146">
        <w:t xml:space="preserve">в залежності від діагнозу, клінічного стану, супутніх захворювань, віку, статі та призначеного рухового режиму; </w:t>
      </w:r>
    </w:p>
    <w:p w14:paraId="62B935BE" w14:textId="2F5F0486" w:rsidR="009D7D05" w:rsidRPr="007D4146" w:rsidRDefault="009D7D05" w:rsidP="009D7D05">
      <w:pPr>
        <w:pStyle w:val="a0"/>
        <w:numPr>
          <w:ilvl w:val="0"/>
          <w:numId w:val="21"/>
        </w:numPr>
        <w:spacing w:after="120" w:line="240" w:lineRule="auto"/>
        <w:jc w:val="both"/>
        <w:rPr>
          <w:b/>
          <w:bCs/>
          <w:i/>
          <w:u w:val="single"/>
        </w:rPr>
      </w:pPr>
      <w:r w:rsidRPr="007D4146">
        <w:t>запобігати можливим ускладненням у післяопераційний період</w:t>
      </w:r>
      <w:r w:rsidR="00946E8E" w:rsidRPr="007D4146">
        <w:t xml:space="preserve"> </w:t>
      </w:r>
      <w:proofErr w:type="spellStart"/>
      <w:r w:rsidR="00946E8E" w:rsidRPr="007D4146">
        <w:t>породільта</w:t>
      </w:r>
      <w:proofErr w:type="spellEnd"/>
      <w:r w:rsidR="00946E8E" w:rsidRPr="007D4146">
        <w:t xml:space="preserve"> гінекологічних хворих</w:t>
      </w:r>
      <w:r w:rsidRPr="007D4146">
        <w:t>;</w:t>
      </w:r>
    </w:p>
    <w:p w14:paraId="32B0D03F" w14:textId="2113F19F" w:rsidR="009D7D05" w:rsidRPr="007D4146" w:rsidRDefault="009D7D05" w:rsidP="009D7D05">
      <w:pPr>
        <w:pStyle w:val="a0"/>
        <w:numPr>
          <w:ilvl w:val="0"/>
          <w:numId w:val="21"/>
        </w:numPr>
        <w:spacing w:after="120" w:line="240" w:lineRule="auto"/>
        <w:jc w:val="both"/>
        <w:rPr>
          <w:b/>
          <w:bCs/>
          <w:i/>
          <w:u w:val="single"/>
        </w:rPr>
      </w:pPr>
      <w:r w:rsidRPr="007D4146">
        <w:t>володіти навичками професійного спілкування.</w:t>
      </w:r>
    </w:p>
    <w:p w14:paraId="6DA26C36" w14:textId="1C5B1102" w:rsidR="004A6336" w:rsidRPr="007D4146" w:rsidRDefault="004A6336" w:rsidP="008F5427">
      <w:pPr>
        <w:pStyle w:val="1"/>
        <w:spacing w:line="240" w:lineRule="auto"/>
        <w:ind w:left="1418" w:hanging="425"/>
        <w:rPr>
          <w:rFonts w:ascii="Times New Roman" w:hAnsi="Times New Roman"/>
          <w:noProof/>
          <w:sz w:val="28"/>
          <w:szCs w:val="28"/>
        </w:rPr>
      </w:pPr>
      <w:r w:rsidRPr="007D4146">
        <w:rPr>
          <w:rFonts w:ascii="Times New Roman" w:hAnsi="Times New Roman"/>
          <w:noProof/>
          <w:sz w:val="28"/>
          <w:szCs w:val="28"/>
        </w:rPr>
        <w:t>Пререквізити та постреквізити дисципліни (місце в структурно-логічній схемі навчання за відповідною освітньою програмою)</w:t>
      </w:r>
    </w:p>
    <w:p w14:paraId="6CA8469A" w14:textId="324E2452" w:rsidR="00B93A72" w:rsidRPr="007D4146" w:rsidRDefault="00B93A72" w:rsidP="00AF4ED7">
      <w:pPr>
        <w:spacing w:line="240" w:lineRule="auto"/>
        <w:jc w:val="both"/>
      </w:pPr>
      <w:r w:rsidRPr="007D4146">
        <w:rPr>
          <w:noProof/>
        </w:rPr>
        <w:t xml:space="preserve">         У</w:t>
      </w:r>
      <w:r w:rsidRPr="007D4146">
        <w:rPr>
          <w:noProof/>
          <w:spacing w:val="53"/>
        </w:rPr>
        <w:t xml:space="preserve"> </w:t>
      </w:r>
      <w:r w:rsidRPr="007D4146">
        <w:rPr>
          <w:noProof/>
          <w:spacing w:val="-1"/>
        </w:rPr>
        <w:t>структурно-логічній</w:t>
      </w:r>
      <w:r w:rsidRPr="007D4146">
        <w:rPr>
          <w:noProof/>
          <w:spacing w:val="52"/>
        </w:rPr>
        <w:t xml:space="preserve"> </w:t>
      </w:r>
      <w:r w:rsidRPr="007D4146">
        <w:rPr>
          <w:noProof/>
        </w:rPr>
        <w:t>схемі</w:t>
      </w:r>
      <w:r w:rsidRPr="007D4146">
        <w:rPr>
          <w:noProof/>
          <w:spacing w:val="52"/>
        </w:rPr>
        <w:t xml:space="preserve"> </w:t>
      </w:r>
      <w:r w:rsidRPr="007D4146">
        <w:rPr>
          <w:noProof/>
          <w:spacing w:val="-1"/>
        </w:rPr>
        <w:t>дисципліна</w:t>
      </w:r>
      <w:r w:rsidRPr="007D4146">
        <w:rPr>
          <w:noProof/>
          <w:spacing w:val="51"/>
        </w:rPr>
        <w:t xml:space="preserve"> </w:t>
      </w:r>
      <w:r w:rsidRPr="007D4146">
        <w:rPr>
          <w:noProof/>
        </w:rPr>
        <w:t>«</w:t>
      </w:r>
      <w:r w:rsidR="009D7D05" w:rsidRPr="007D4146">
        <w:rPr>
          <w:noProof/>
        </w:rPr>
        <w:t>ФТ в акушерстві та гінекології</w:t>
      </w:r>
      <w:r w:rsidRPr="007D4146">
        <w:rPr>
          <w:noProof/>
        </w:rPr>
        <w:t>»</w:t>
      </w:r>
      <w:r w:rsidRPr="007D4146">
        <w:rPr>
          <w:noProof/>
          <w:spacing w:val="15"/>
        </w:rPr>
        <w:t xml:space="preserve"> </w:t>
      </w:r>
      <w:r w:rsidRPr="007D4146">
        <w:rPr>
          <w:noProof/>
          <w:spacing w:val="-1"/>
        </w:rPr>
        <w:t>вивчається</w:t>
      </w:r>
      <w:r w:rsidRPr="007D4146">
        <w:rPr>
          <w:noProof/>
          <w:spacing w:val="15"/>
        </w:rPr>
        <w:t xml:space="preserve"> </w:t>
      </w:r>
      <w:r w:rsidRPr="007D4146">
        <w:rPr>
          <w:noProof/>
        </w:rPr>
        <w:t xml:space="preserve">на </w:t>
      </w:r>
      <w:r w:rsidRPr="007D4146">
        <w:rPr>
          <w:noProof/>
          <w:spacing w:val="14"/>
        </w:rPr>
        <w:t xml:space="preserve"> </w:t>
      </w:r>
      <w:r w:rsidRPr="007D4146">
        <w:rPr>
          <w:noProof/>
        </w:rPr>
        <w:t>етапі</w:t>
      </w:r>
      <w:r w:rsidRPr="007D4146">
        <w:rPr>
          <w:noProof/>
          <w:spacing w:val="45"/>
        </w:rPr>
        <w:t xml:space="preserve"> </w:t>
      </w:r>
      <w:r w:rsidRPr="007D4146">
        <w:rPr>
          <w:noProof/>
          <w:spacing w:val="-1"/>
        </w:rPr>
        <w:t>підготовки</w:t>
      </w:r>
      <w:r w:rsidRPr="007D4146">
        <w:rPr>
          <w:noProof/>
          <w:spacing w:val="51"/>
        </w:rPr>
        <w:t xml:space="preserve"> </w:t>
      </w:r>
      <w:r w:rsidRPr="007D4146">
        <w:rPr>
          <w:noProof/>
        </w:rPr>
        <w:t>фахівців</w:t>
      </w:r>
      <w:r w:rsidRPr="007D4146">
        <w:rPr>
          <w:noProof/>
          <w:spacing w:val="51"/>
        </w:rPr>
        <w:t xml:space="preserve"> </w:t>
      </w:r>
      <w:r w:rsidRPr="007D4146">
        <w:rPr>
          <w:noProof/>
        </w:rPr>
        <w:t>освітньо-</w:t>
      </w:r>
      <w:r w:rsidRPr="007D4146">
        <w:rPr>
          <w:noProof/>
          <w:spacing w:val="-1"/>
        </w:rPr>
        <w:t>кваліфікаційного</w:t>
      </w:r>
      <w:r w:rsidRPr="007D4146">
        <w:rPr>
          <w:noProof/>
          <w:spacing w:val="51"/>
        </w:rPr>
        <w:t xml:space="preserve"> </w:t>
      </w:r>
      <w:r w:rsidRPr="007D4146">
        <w:rPr>
          <w:noProof/>
        </w:rPr>
        <w:t>рівня</w:t>
      </w:r>
      <w:r w:rsidRPr="007D4146">
        <w:rPr>
          <w:noProof/>
          <w:spacing w:val="51"/>
        </w:rPr>
        <w:t xml:space="preserve"> </w:t>
      </w:r>
      <w:r w:rsidRPr="007D4146">
        <w:rPr>
          <w:noProof/>
        </w:rPr>
        <w:t>бакалавр</w:t>
      </w:r>
      <w:r w:rsidRPr="007D4146">
        <w:rPr>
          <w:noProof/>
          <w:spacing w:val="51"/>
        </w:rPr>
        <w:t xml:space="preserve"> </w:t>
      </w:r>
      <w:r w:rsidRPr="007D4146">
        <w:rPr>
          <w:noProof/>
        </w:rPr>
        <w:t>і</w:t>
      </w:r>
      <w:r w:rsidRPr="007D4146">
        <w:rPr>
          <w:noProof/>
          <w:spacing w:val="51"/>
        </w:rPr>
        <w:t xml:space="preserve"> </w:t>
      </w:r>
      <w:r w:rsidRPr="007D4146">
        <w:rPr>
          <w:noProof/>
        </w:rPr>
        <w:t>є</w:t>
      </w:r>
      <w:r w:rsidRPr="007D4146">
        <w:rPr>
          <w:noProof/>
          <w:spacing w:val="47"/>
        </w:rPr>
        <w:t xml:space="preserve"> </w:t>
      </w:r>
      <w:r w:rsidRPr="007D4146">
        <w:rPr>
          <w:noProof/>
          <w:spacing w:val="-1"/>
        </w:rPr>
        <w:t>дисципліною,</w:t>
      </w:r>
      <w:r w:rsidRPr="007D4146">
        <w:rPr>
          <w:noProof/>
          <w:spacing w:val="14"/>
        </w:rPr>
        <w:t xml:space="preserve"> </w:t>
      </w:r>
      <w:r w:rsidRPr="007D4146">
        <w:rPr>
          <w:noProof/>
        </w:rPr>
        <w:t>що</w:t>
      </w:r>
      <w:r w:rsidRPr="007D4146">
        <w:rPr>
          <w:noProof/>
          <w:spacing w:val="16"/>
        </w:rPr>
        <w:t xml:space="preserve"> </w:t>
      </w:r>
      <w:r w:rsidRPr="007D4146">
        <w:rPr>
          <w:noProof/>
        </w:rPr>
        <w:t>використовує</w:t>
      </w:r>
      <w:r w:rsidRPr="007D4146">
        <w:rPr>
          <w:noProof/>
          <w:spacing w:val="15"/>
        </w:rPr>
        <w:t xml:space="preserve"> </w:t>
      </w:r>
      <w:r w:rsidRPr="007D4146">
        <w:rPr>
          <w:noProof/>
          <w:spacing w:val="-1"/>
        </w:rPr>
        <w:t>досягнення</w:t>
      </w:r>
      <w:r w:rsidRPr="007D4146">
        <w:rPr>
          <w:noProof/>
          <w:spacing w:val="15"/>
        </w:rPr>
        <w:t xml:space="preserve"> </w:t>
      </w:r>
      <w:r w:rsidRPr="007D4146">
        <w:rPr>
          <w:noProof/>
        </w:rPr>
        <w:t>та</w:t>
      </w:r>
      <w:r w:rsidRPr="007D4146">
        <w:rPr>
          <w:noProof/>
          <w:spacing w:val="15"/>
        </w:rPr>
        <w:t xml:space="preserve"> </w:t>
      </w:r>
      <w:r w:rsidRPr="007D4146">
        <w:rPr>
          <w:noProof/>
        </w:rPr>
        <w:t>методи</w:t>
      </w:r>
      <w:r w:rsidRPr="007D4146">
        <w:rPr>
          <w:noProof/>
          <w:spacing w:val="42"/>
        </w:rPr>
        <w:t xml:space="preserve"> </w:t>
      </w:r>
      <w:r w:rsidRPr="007D4146">
        <w:rPr>
          <w:noProof/>
          <w:spacing w:val="-1"/>
        </w:rPr>
        <w:t>фундаментальних</w:t>
      </w:r>
      <w:r w:rsidRPr="007D4146">
        <w:rPr>
          <w:noProof/>
          <w:spacing w:val="4"/>
        </w:rPr>
        <w:t xml:space="preserve"> </w:t>
      </w:r>
      <w:r w:rsidRPr="007D4146">
        <w:rPr>
          <w:noProof/>
        </w:rPr>
        <w:t>та</w:t>
      </w:r>
      <w:r w:rsidRPr="007D4146">
        <w:rPr>
          <w:noProof/>
          <w:spacing w:val="4"/>
        </w:rPr>
        <w:t xml:space="preserve"> </w:t>
      </w:r>
      <w:r w:rsidRPr="007D4146">
        <w:rPr>
          <w:noProof/>
        </w:rPr>
        <w:t>прикладних</w:t>
      </w:r>
      <w:r w:rsidRPr="007D4146">
        <w:rPr>
          <w:noProof/>
          <w:spacing w:val="5"/>
        </w:rPr>
        <w:t xml:space="preserve"> </w:t>
      </w:r>
      <w:r w:rsidRPr="007D4146">
        <w:rPr>
          <w:noProof/>
        </w:rPr>
        <w:t>наук,</w:t>
      </w:r>
      <w:r w:rsidR="009D7D05" w:rsidRPr="007D4146">
        <w:rPr>
          <w:noProof/>
        </w:rPr>
        <w:t xml:space="preserve"> пропедевтики фізичної терапії, функціональної діагностики </w:t>
      </w:r>
      <w:r w:rsidRPr="007D4146">
        <w:rPr>
          <w:noProof/>
        </w:rPr>
        <w:t>та</w:t>
      </w:r>
      <w:r w:rsidRPr="007D4146">
        <w:rPr>
          <w:noProof/>
          <w:spacing w:val="4"/>
        </w:rPr>
        <w:t xml:space="preserve"> </w:t>
      </w:r>
      <w:r w:rsidRPr="007D4146">
        <w:rPr>
          <w:noProof/>
          <w:spacing w:val="-1"/>
        </w:rPr>
        <w:t>основних</w:t>
      </w:r>
      <w:r w:rsidRPr="007D4146">
        <w:rPr>
          <w:noProof/>
          <w:spacing w:val="4"/>
        </w:rPr>
        <w:t xml:space="preserve"> </w:t>
      </w:r>
      <w:r w:rsidRPr="007D4146">
        <w:rPr>
          <w:noProof/>
        </w:rPr>
        <w:t>дисциплін</w:t>
      </w:r>
      <w:r w:rsidRPr="007D4146">
        <w:rPr>
          <w:noProof/>
          <w:spacing w:val="5"/>
        </w:rPr>
        <w:t xml:space="preserve"> </w:t>
      </w:r>
      <w:r w:rsidRPr="007D4146">
        <w:rPr>
          <w:noProof/>
        </w:rPr>
        <w:t>циклу</w:t>
      </w:r>
      <w:r w:rsidRPr="007D4146">
        <w:rPr>
          <w:noProof/>
          <w:spacing w:val="44"/>
        </w:rPr>
        <w:t xml:space="preserve"> </w:t>
      </w:r>
      <w:r w:rsidRPr="007D4146">
        <w:rPr>
          <w:noProof/>
          <w:spacing w:val="-1"/>
        </w:rPr>
        <w:t>професійної</w:t>
      </w:r>
      <w:r w:rsidRPr="007D4146">
        <w:rPr>
          <w:noProof/>
          <w:spacing w:val="6"/>
        </w:rPr>
        <w:t xml:space="preserve"> </w:t>
      </w:r>
      <w:r w:rsidRPr="007D4146">
        <w:rPr>
          <w:noProof/>
        </w:rPr>
        <w:t>та</w:t>
      </w:r>
      <w:r w:rsidRPr="007D4146">
        <w:rPr>
          <w:noProof/>
          <w:spacing w:val="5"/>
        </w:rPr>
        <w:t xml:space="preserve"> </w:t>
      </w:r>
      <w:r w:rsidRPr="007D4146">
        <w:rPr>
          <w:noProof/>
          <w:spacing w:val="-1"/>
        </w:rPr>
        <w:t>практичної</w:t>
      </w:r>
      <w:r w:rsidRPr="007D4146">
        <w:rPr>
          <w:noProof/>
          <w:spacing w:val="6"/>
        </w:rPr>
        <w:t xml:space="preserve"> </w:t>
      </w:r>
      <w:r w:rsidRPr="007D4146">
        <w:rPr>
          <w:noProof/>
          <w:spacing w:val="-1"/>
        </w:rPr>
        <w:t>підготовки.</w:t>
      </w:r>
      <w:r w:rsidRPr="007D4146">
        <w:rPr>
          <w:noProof/>
          <w:spacing w:val="5"/>
        </w:rPr>
        <w:t xml:space="preserve"> </w:t>
      </w:r>
      <w:r w:rsidRPr="007D4146">
        <w:rPr>
          <w:noProof/>
        </w:rPr>
        <w:t>Це</w:t>
      </w:r>
      <w:r w:rsidRPr="007D4146">
        <w:rPr>
          <w:noProof/>
          <w:spacing w:val="5"/>
        </w:rPr>
        <w:t xml:space="preserve"> </w:t>
      </w:r>
      <w:r w:rsidRPr="007D4146">
        <w:rPr>
          <w:noProof/>
        </w:rPr>
        <w:t>забезпечує</w:t>
      </w:r>
      <w:r w:rsidRPr="007D4146">
        <w:rPr>
          <w:noProof/>
          <w:spacing w:val="4"/>
        </w:rPr>
        <w:t xml:space="preserve"> </w:t>
      </w:r>
      <w:r w:rsidRPr="007D4146">
        <w:rPr>
          <w:noProof/>
        </w:rPr>
        <w:t>можливість</w:t>
      </w:r>
      <w:r w:rsidRPr="007D4146">
        <w:rPr>
          <w:noProof/>
          <w:spacing w:val="51"/>
        </w:rPr>
        <w:t xml:space="preserve"> </w:t>
      </w:r>
      <w:r w:rsidRPr="007D4146">
        <w:rPr>
          <w:noProof/>
          <w:spacing w:val="-1"/>
        </w:rPr>
        <w:t>викладання</w:t>
      </w:r>
      <w:r w:rsidRPr="007D4146">
        <w:rPr>
          <w:noProof/>
          <w:spacing w:val="30"/>
        </w:rPr>
        <w:t xml:space="preserve"> </w:t>
      </w:r>
      <w:r w:rsidRPr="007D4146">
        <w:rPr>
          <w:noProof/>
          <w:spacing w:val="-1"/>
        </w:rPr>
        <w:t>дисципліни</w:t>
      </w:r>
      <w:r w:rsidRPr="007D4146">
        <w:rPr>
          <w:noProof/>
          <w:spacing w:val="30"/>
        </w:rPr>
        <w:t xml:space="preserve"> </w:t>
      </w:r>
      <w:r w:rsidRPr="007D4146">
        <w:rPr>
          <w:noProof/>
        </w:rPr>
        <w:t>з</w:t>
      </w:r>
      <w:r w:rsidRPr="007D4146">
        <w:rPr>
          <w:noProof/>
          <w:spacing w:val="29"/>
        </w:rPr>
        <w:t xml:space="preserve"> </w:t>
      </w:r>
      <w:r w:rsidRPr="007D4146">
        <w:rPr>
          <w:noProof/>
        </w:rPr>
        <w:t>урахуванням</w:t>
      </w:r>
      <w:r w:rsidRPr="007D4146">
        <w:rPr>
          <w:noProof/>
          <w:spacing w:val="30"/>
        </w:rPr>
        <w:t xml:space="preserve"> </w:t>
      </w:r>
      <w:r w:rsidRPr="007D4146">
        <w:rPr>
          <w:noProof/>
          <w:spacing w:val="-1"/>
        </w:rPr>
        <w:t>професійної</w:t>
      </w:r>
      <w:r w:rsidRPr="007D4146">
        <w:rPr>
          <w:noProof/>
          <w:spacing w:val="34"/>
        </w:rPr>
        <w:t xml:space="preserve"> </w:t>
      </w:r>
      <w:r w:rsidRPr="007D4146">
        <w:rPr>
          <w:noProof/>
        </w:rPr>
        <w:t>орієнтації</w:t>
      </w:r>
      <w:r w:rsidRPr="007D4146">
        <w:rPr>
          <w:noProof/>
          <w:spacing w:val="57"/>
        </w:rPr>
        <w:t xml:space="preserve"> </w:t>
      </w:r>
      <w:r w:rsidRPr="007D4146">
        <w:rPr>
          <w:noProof/>
          <w:spacing w:val="-1"/>
        </w:rPr>
        <w:t>майбутніх</w:t>
      </w:r>
      <w:r w:rsidRPr="007D4146">
        <w:rPr>
          <w:noProof/>
          <w:spacing w:val="-2"/>
        </w:rPr>
        <w:t xml:space="preserve"> </w:t>
      </w:r>
      <w:r w:rsidRPr="007D4146">
        <w:rPr>
          <w:noProof/>
        </w:rPr>
        <w:t>фахівців.</w:t>
      </w:r>
    </w:p>
    <w:p w14:paraId="162A7A7A" w14:textId="1D1AF72C" w:rsidR="00AA6B23" w:rsidRPr="007D4146" w:rsidRDefault="00AA6B23" w:rsidP="00AF4ED7">
      <w:pPr>
        <w:pStyle w:val="1"/>
        <w:spacing w:line="240" w:lineRule="auto"/>
        <w:rPr>
          <w:rFonts w:ascii="Times New Roman" w:hAnsi="Times New Roman"/>
          <w:sz w:val="28"/>
          <w:szCs w:val="28"/>
        </w:rPr>
      </w:pPr>
      <w:r w:rsidRPr="007D4146">
        <w:rPr>
          <w:rFonts w:ascii="Times New Roman" w:hAnsi="Times New Roman"/>
          <w:sz w:val="28"/>
          <w:szCs w:val="28"/>
        </w:rPr>
        <w:t xml:space="preserve">Зміст навчальної дисципліни </w:t>
      </w:r>
    </w:p>
    <w:p w14:paraId="04D10E65" w14:textId="0E9190C1" w:rsidR="009D7D05" w:rsidRPr="007D4146" w:rsidRDefault="009D7D05" w:rsidP="00946E8E">
      <w:pPr>
        <w:ind w:firstLine="567"/>
      </w:pPr>
      <w:r w:rsidRPr="007D4146">
        <w:t>Розділ 1. Фізична терапія в акушерстві</w:t>
      </w:r>
      <w:r w:rsidR="005325EC" w:rsidRPr="007D4146">
        <w:t>.</w:t>
      </w:r>
    </w:p>
    <w:p w14:paraId="1332E80F" w14:textId="36DFD316" w:rsidR="00B93A72" w:rsidRPr="007D4146" w:rsidRDefault="00B93A72" w:rsidP="00946E8E">
      <w:pPr>
        <w:spacing w:line="240" w:lineRule="auto"/>
        <w:ind w:firstLine="567"/>
        <w:rPr>
          <w:noProof/>
        </w:rPr>
      </w:pPr>
      <w:r w:rsidRPr="007D4146">
        <w:rPr>
          <w:bCs/>
          <w:noProof/>
        </w:rPr>
        <w:t>Тема 1.</w:t>
      </w:r>
      <w:r w:rsidRPr="007D4146">
        <w:rPr>
          <w:noProof/>
        </w:rPr>
        <w:t xml:space="preserve"> </w:t>
      </w:r>
      <w:r w:rsidR="00946E8E" w:rsidRPr="007D4146">
        <w:rPr>
          <w:noProof/>
        </w:rPr>
        <w:t xml:space="preserve">Фізіологічний перебіг вагітності.Зміни. </w:t>
      </w:r>
      <w:r w:rsidR="00946E8E" w:rsidRPr="007D4146">
        <w:t>Методи обстеження вагітних. Діагностика ранніх термінів вагітності.</w:t>
      </w:r>
    </w:p>
    <w:p w14:paraId="22FD4C76" w14:textId="086A8C12" w:rsidR="00B93A72" w:rsidRPr="007D4146" w:rsidRDefault="00B93A72" w:rsidP="009D7D05">
      <w:pPr>
        <w:spacing w:line="240" w:lineRule="auto"/>
        <w:ind w:left="567"/>
        <w:rPr>
          <w:noProof/>
        </w:rPr>
      </w:pPr>
      <w:r w:rsidRPr="007D4146">
        <w:rPr>
          <w:noProof/>
        </w:rPr>
        <w:t>Тема 2</w:t>
      </w:r>
      <w:r w:rsidRPr="007D4146">
        <w:rPr>
          <w:bCs/>
          <w:noProof/>
        </w:rPr>
        <w:t xml:space="preserve">. </w:t>
      </w:r>
      <w:r w:rsidR="00946E8E" w:rsidRPr="007D4146">
        <w:rPr>
          <w:color w:val="000000"/>
        </w:rPr>
        <w:t xml:space="preserve">Біологічна готовність організму вагітної до пологів. </w:t>
      </w:r>
      <w:proofErr w:type="spellStart"/>
      <w:r w:rsidR="00946E8E" w:rsidRPr="007D4146">
        <w:rPr>
          <w:color w:val="000000"/>
        </w:rPr>
        <w:t>Предвісники</w:t>
      </w:r>
      <w:proofErr w:type="spellEnd"/>
      <w:r w:rsidR="00946E8E" w:rsidRPr="007D4146">
        <w:rPr>
          <w:color w:val="000000"/>
        </w:rPr>
        <w:t xml:space="preserve"> пологів, фізіологічний і патологічний </w:t>
      </w:r>
      <w:proofErr w:type="spellStart"/>
      <w:r w:rsidR="00946E8E" w:rsidRPr="007D4146">
        <w:rPr>
          <w:color w:val="000000"/>
        </w:rPr>
        <w:t>прелемінарний</w:t>
      </w:r>
      <w:proofErr w:type="spellEnd"/>
      <w:r w:rsidR="00946E8E" w:rsidRPr="007D4146">
        <w:rPr>
          <w:color w:val="000000"/>
        </w:rPr>
        <w:t xml:space="preserve"> період. Причини початку пологів.</w:t>
      </w:r>
    </w:p>
    <w:p w14:paraId="7E006AF0" w14:textId="64D98852" w:rsidR="009D7D05" w:rsidRPr="007D4146" w:rsidRDefault="00B93A72" w:rsidP="00946E8E">
      <w:pPr>
        <w:spacing w:line="240" w:lineRule="auto"/>
        <w:ind w:left="567"/>
        <w:rPr>
          <w:noProof/>
        </w:rPr>
      </w:pPr>
      <w:r w:rsidRPr="007D4146">
        <w:rPr>
          <w:bCs/>
          <w:noProof/>
        </w:rPr>
        <w:t>Тема 3.</w:t>
      </w:r>
      <w:r w:rsidRPr="007D4146">
        <w:rPr>
          <w:noProof/>
        </w:rPr>
        <w:t xml:space="preserve"> </w:t>
      </w:r>
      <w:r w:rsidR="00946E8E" w:rsidRPr="007D4146">
        <w:rPr>
          <w:noProof/>
        </w:rPr>
        <w:t xml:space="preserve">Обгрунтування застосування фізичної терапії при фізіологічному перебігу вагітності. Застосування засобів фізичної терапії при фізіологічному перебігу вагітності. </w:t>
      </w:r>
      <w:r w:rsidRPr="007D4146">
        <w:rPr>
          <w:bCs/>
          <w:noProof/>
        </w:rPr>
        <w:t xml:space="preserve">Тема </w:t>
      </w:r>
      <w:r w:rsidR="00FE1F9B" w:rsidRPr="007D4146">
        <w:rPr>
          <w:bCs/>
          <w:noProof/>
        </w:rPr>
        <w:t>4</w:t>
      </w:r>
      <w:r w:rsidRPr="007D4146">
        <w:rPr>
          <w:noProof/>
        </w:rPr>
        <w:t xml:space="preserve">. </w:t>
      </w:r>
      <w:r w:rsidR="00946E8E" w:rsidRPr="007D4146">
        <w:rPr>
          <w:noProof/>
        </w:rPr>
        <w:t xml:space="preserve">Засоби фізичної терапії породіллі. Післпологова реабілітація. </w:t>
      </w:r>
    </w:p>
    <w:p w14:paraId="5086FD88" w14:textId="7B1FA3A2" w:rsidR="00B93A72" w:rsidRPr="007D4146" w:rsidRDefault="009D7D05" w:rsidP="00AF4ED7">
      <w:pPr>
        <w:spacing w:line="240" w:lineRule="auto"/>
        <w:ind w:firstLine="567"/>
        <w:rPr>
          <w:noProof/>
        </w:rPr>
      </w:pPr>
      <w:r w:rsidRPr="007D4146">
        <w:rPr>
          <w:bCs/>
          <w:noProof/>
        </w:rPr>
        <w:t>Розділ 2. Фізична терапія в гінекології</w:t>
      </w:r>
      <w:r w:rsidR="00B93A72" w:rsidRPr="007D4146">
        <w:rPr>
          <w:noProof/>
        </w:rPr>
        <w:t xml:space="preserve"> </w:t>
      </w:r>
    </w:p>
    <w:p w14:paraId="65B935DA" w14:textId="7DAA2EB5" w:rsidR="00B93A72" w:rsidRPr="007D4146" w:rsidRDefault="00B93A72" w:rsidP="00AF4ED7">
      <w:pPr>
        <w:spacing w:line="240" w:lineRule="auto"/>
        <w:ind w:firstLine="567"/>
        <w:rPr>
          <w:noProof/>
        </w:rPr>
      </w:pPr>
      <w:r w:rsidRPr="007D4146">
        <w:rPr>
          <w:bCs/>
          <w:noProof/>
        </w:rPr>
        <w:t xml:space="preserve">Тема </w:t>
      </w:r>
      <w:r w:rsidR="005325EC" w:rsidRPr="007D4146">
        <w:rPr>
          <w:bCs/>
          <w:noProof/>
        </w:rPr>
        <w:t>5</w:t>
      </w:r>
      <w:r w:rsidRPr="007D4146">
        <w:rPr>
          <w:bCs/>
          <w:noProof/>
        </w:rPr>
        <w:t>.</w:t>
      </w:r>
      <w:r w:rsidRPr="007D4146">
        <w:rPr>
          <w:noProof/>
        </w:rPr>
        <w:t xml:space="preserve"> </w:t>
      </w:r>
      <w:r w:rsidR="008F5427" w:rsidRPr="007D4146">
        <w:rPr>
          <w:noProof/>
        </w:rPr>
        <w:t>Загальна характеристика фізичної терапії в гінекології</w:t>
      </w:r>
    </w:p>
    <w:p w14:paraId="63F24AF3" w14:textId="0BBCAEB2" w:rsidR="008F5427" w:rsidRPr="007D4146" w:rsidRDefault="00B93A72" w:rsidP="008F5427">
      <w:pPr>
        <w:spacing w:line="240" w:lineRule="auto"/>
        <w:ind w:firstLine="567"/>
        <w:rPr>
          <w:noProof/>
        </w:rPr>
      </w:pPr>
      <w:r w:rsidRPr="007D4146">
        <w:rPr>
          <w:bCs/>
          <w:noProof/>
        </w:rPr>
        <w:t xml:space="preserve">Тема </w:t>
      </w:r>
      <w:r w:rsidR="005325EC" w:rsidRPr="007D4146">
        <w:rPr>
          <w:bCs/>
          <w:noProof/>
        </w:rPr>
        <w:t>6</w:t>
      </w:r>
      <w:r w:rsidRPr="007D4146">
        <w:rPr>
          <w:bCs/>
          <w:noProof/>
        </w:rPr>
        <w:t>.</w:t>
      </w:r>
      <w:r w:rsidRPr="007D4146">
        <w:rPr>
          <w:noProof/>
        </w:rPr>
        <w:t xml:space="preserve"> </w:t>
      </w:r>
      <w:r w:rsidR="008F5427" w:rsidRPr="007D4146">
        <w:rPr>
          <w:noProof/>
        </w:rPr>
        <w:t>Фізична терапія після абортів.</w:t>
      </w:r>
    </w:p>
    <w:p w14:paraId="61322E35" w14:textId="26EFCC9B" w:rsidR="008F5427" w:rsidRPr="007D4146" w:rsidRDefault="008F5427" w:rsidP="008F5427">
      <w:pPr>
        <w:spacing w:line="240" w:lineRule="auto"/>
        <w:ind w:firstLine="567"/>
        <w:rPr>
          <w:noProof/>
        </w:rPr>
      </w:pPr>
      <w:r w:rsidRPr="007D4146">
        <w:rPr>
          <w:noProof/>
        </w:rPr>
        <w:t xml:space="preserve">Лекція </w:t>
      </w:r>
      <w:r w:rsidR="005325EC" w:rsidRPr="007D4146">
        <w:rPr>
          <w:noProof/>
        </w:rPr>
        <w:t>7</w:t>
      </w:r>
      <w:r w:rsidRPr="007D4146">
        <w:rPr>
          <w:noProof/>
        </w:rPr>
        <w:t>. Фізична терапія при безплідності у жінок</w:t>
      </w:r>
    </w:p>
    <w:p w14:paraId="0D53D82C" w14:textId="1D8E0714" w:rsidR="00B93A72" w:rsidRPr="007D4146" w:rsidRDefault="005325EC" w:rsidP="008F5427">
      <w:pPr>
        <w:spacing w:line="240" w:lineRule="auto"/>
        <w:ind w:firstLine="567"/>
        <w:rPr>
          <w:noProof/>
        </w:rPr>
      </w:pPr>
      <w:r w:rsidRPr="007D4146">
        <w:rPr>
          <w:noProof/>
        </w:rPr>
        <w:t>Лекція 8</w:t>
      </w:r>
      <w:r w:rsidR="008F5427" w:rsidRPr="007D4146">
        <w:rPr>
          <w:noProof/>
        </w:rPr>
        <w:t>. Фізична терапія в клімактеричному періоді.</w:t>
      </w:r>
    </w:p>
    <w:p w14:paraId="69B0DBF7" w14:textId="77777777" w:rsidR="009D7D05" w:rsidRPr="007D4146" w:rsidRDefault="009D7D05" w:rsidP="009D7D05">
      <w:pPr>
        <w:spacing w:line="240" w:lineRule="auto"/>
        <w:ind w:firstLine="567"/>
        <w:rPr>
          <w:noProof/>
        </w:rPr>
      </w:pPr>
    </w:p>
    <w:p w14:paraId="3A076904" w14:textId="2FDDC3E4" w:rsidR="008B16FE" w:rsidRPr="007D4146" w:rsidRDefault="008B16FE" w:rsidP="00A539F7">
      <w:pPr>
        <w:spacing w:line="240" w:lineRule="auto"/>
        <w:ind w:firstLine="567"/>
        <w:jc w:val="center"/>
      </w:pPr>
      <w:r w:rsidRPr="007D4146">
        <w:t>Навчальні матеріали та ресурси</w:t>
      </w:r>
    </w:p>
    <w:p w14:paraId="21C27CB7" w14:textId="58349C41" w:rsidR="00A14735" w:rsidRPr="007D4146" w:rsidRDefault="00A14735" w:rsidP="00A14735">
      <w:pPr>
        <w:spacing w:line="240" w:lineRule="auto"/>
        <w:jc w:val="both"/>
        <w:rPr>
          <w:i/>
          <w:color w:val="0070C0"/>
          <w:u w:val="single"/>
        </w:rPr>
      </w:pPr>
      <w:r w:rsidRPr="007D4146">
        <w:rPr>
          <w:i/>
          <w:color w:val="0070C0"/>
        </w:rPr>
        <w:t xml:space="preserve">          </w:t>
      </w:r>
      <w:r w:rsidRPr="007D4146">
        <w:rPr>
          <w:i/>
          <w:u w:val="single"/>
        </w:rPr>
        <w:t>Базова література</w:t>
      </w:r>
      <w:r w:rsidR="00870168" w:rsidRPr="007D4146">
        <w:rPr>
          <w:i/>
          <w:u w:val="single"/>
        </w:rPr>
        <w:t>:</w:t>
      </w:r>
    </w:p>
    <w:p w14:paraId="004655B1" w14:textId="59B4B7A5" w:rsidR="0029525E" w:rsidRPr="007D4146" w:rsidRDefault="0029525E" w:rsidP="00870168">
      <w:pPr>
        <w:pStyle w:val="a0"/>
        <w:numPr>
          <w:ilvl w:val="0"/>
          <w:numId w:val="25"/>
        </w:numPr>
        <w:shd w:val="clear" w:color="auto" w:fill="FFFFFF"/>
        <w:spacing w:line="240" w:lineRule="auto"/>
        <w:ind w:left="0" w:firstLine="567"/>
        <w:jc w:val="both"/>
        <w:rPr>
          <w:noProof/>
          <w:color w:val="000000"/>
        </w:rPr>
      </w:pPr>
      <w:r w:rsidRPr="007D4146">
        <w:rPr>
          <w:noProof/>
          <w:color w:val="000000"/>
        </w:rPr>
        <w:t xml:space="preserve">Акушерство: Підручник для студентів вищих медичних навчальних закладів України III–IV рівнів акредитації / [Ліхачов В. К., Добровольська Л. М., </w:t>
      </w:r>
      <w:r w:rsidRPr="007D4146">
        <w:rPr>
          <w:noProof/>
          <w:color w:val="000000"/>
        </w:rPr>
        <w:lastRenderedPageBreak/>
        <w:t xml:space="preserve">Ляховська Т. Ю., Удовицька Н. О., Макаров О. Г., Тарановська О. О.]; за ред. В. К. Ліхачова. – Полтава : Дивосвіт, 2015. – 336 с. </w:t>
      </w:r>
    </w:p>
    <w:p w14:paraId="1C0B0C75" w14:textId="77777777" w:rsidR="0029525E" w:rsidRPr="007D4146" w:rsidRDefault="0029525E" w:rsidP="00870168">
      <w:pPr>
        <w:pStyle w:val="a0"/>
        <w:numPr>
          <w:ilvl w:val="0"/>
          <w:numId w:val="25"/>
        </w:numPr>
        <w:shd w:val="clear" w:color="auto" w:fill="FFFFFF"/>
        <w:spacing w:line="240" w:lineRule="auto"/>
        <w:ind w:left="0" w:firstLine="567"/>
        <w:jc w:val="both"/>
        <w:rPr>
          <w:noProof/>
          <w:color w:val="000000"/>
        </w:rPr>
      </w:pPr>
      <w:r w:rsidRPr="007D4146">
        <w:rPr>
          <w:noProof/>
          <w:color w:val="000000"/>
        </w:rPr>
        <w:t xml:space="preserve">Михалюк Е.Л., Малахова С.Н., Черепок А.А. Особенности использования средств физической реабилитапии в акушерстве и гинекологии. Учебное пособие. - Запорожье: ЗГМУ, 2014. - 76 с. </w:t>
      </w:r>
    </w:p>
    <w:p w14:paraId="187A2BFF" w14:textId="77777777" w:rsidR="0029525E" w:rsidRPr="007D4146" w:rsidRDefault="0029525E" w:rsidP="00870168">
      <w:pPr>
        <w:pStyle w:val="a0"/>
        <w:numPr>
          <w:ilvl w:val="0"/>
          <w:numId w:val="25"/>
        </w:numPr>
        <w:shd w:val="clear" w:color="auto" w:fill="FFFFFF"/>
        <w:spacing w:line="240" w:lineRule="auto"/>
        <w:ind w:left="0" w:firstLine="567"/>
        <w:jc w:val="both"/>
        <w:rPr>
          <w:noProof/>
          <w:color w:val="000000"/>
        </w:rPr>
      </w:pPr>
      <w:r w:rsidRPr="007D4146">
        <w:rPr>
          <w:noProof/>
          <w:color w:val="000000"/>
        </w:rPr>
        <w:t xml:space="preserve">Физическая реабилитация в акушерстве и гинекологии [Электронный ресурс] : учебное пособие / Т.Н. Федорова, А.Н. Налобина, Н.Н. Лазарева, Л.Б. Кичигина, Сибирский гос. ун-т физ. культуры и спорта .— Омск : Изд-во СибГУФК, 2014 .— 303 с. : ил. — Режим доступа: https://rucont.ru/efd/314041 </w:t>
      </w:r>
    </w:p>
    <w:p w14:paraId="4C4265CA" w14:textId="755B556F" w:rsidR="0029525E" w:rsidRPr="007D4146" w:rsidRDefault="0029525E" w:rsidP="00870168">
      <w:pPr>
        <w:pStyle w:val="a0"/>
        <w:numPr>
          <w:ilvl w:val="0"/>
          <w:numId w:val="25"/>
        </w:numPr>
        <w:shd w:val="clear" w:color="auto" w:fill="FFFFFF"/>
        <w:spacing w:line="240" w:lineRule="auto"/>
        <w:ind w:left="0" w:firstLine="567"/>
        <w:jc w:val="both"/>
        <w:rPr>
          <w:noProof/>
          <w:color w:val="000000"/>
        </w:rPr>
      </w:pPr>
      <w:r w:rsidRPr="007D4146">
        <w:rPr>
          <w:noProof/>
          <w:color w:val="000000"/>
        </w:rPr>
        <w:t>Сухан В.С. Лікувальна фізична культура в акушерстві та гінекології. Методичні мекомендації / В.С. Сухан, Л.В. Дичка, О.С. Блага. ‒ Ужгород, 2014. – 43 с.</w:t>
      </w:r>
    </w:p>
    <w:p w14:paraId="32D29D1F" w14:textId="77777777" w:rsidR="0029525E" w:rsidRPr="007D4146" w:rsidRDefault="0029525E" w:rsidP="00870168">
      <w:pPr>
        <w:pStyle w:val="a0"/>
        <w:numPr>
          <w:ilvl w:val="0"/>
          <w:numId w:val="25"/>
        </w:numPr>
        <w:shd w:val="clear" w:color="auto" w:fill="FFFFFF"/>
        <w:spacing w:line="240" w:lineRule="auto"/>
        <w:ind w:left="0" w:firstLine="567"/>
        <w:jc w:val="both"/>
        <w:rPr>
          <w:noProof/>
          <w:color w:val="000000"/>
        </w:rPr>
      </w:pPr>
      <w:r w:rsidRPr="007D4146">
        <w:rPr>
          <w:noProof/>
          <w:color w:val="000000"/>
        </w:rPr>
        <w:t xml:space="preserve">Абрамченко В.В. Лечебная физкультура в акушерстве и гинекологии / В.В. Абрамченко, В.М. Болотских. – СПб.: ЭЛБИ, 2007. – 192 с.  </w:t>
      </w:r>
    </w:p>
    <w:p w14:paraId="6380F4E8" w14:textId="54E26E8D" w:rsidR="00B93A72" w:rsidRPr="007D4146" w:rsidRDefault="0029525E" w:rsidP="00870168">
      <w:pPr>
        <w:pStyle w:val="a0"/>
        <w:numPr>
          <w:ilvl w:val="0"/>
          <w:numId w:val="25"/>
        </w:numPr>
        <w:shd w:val="clear" w:color="auto" w:fill="FFFFFF"/>
        <w:spacing w:line="240" w:lineRule="auto"/>
        <w:ind w:left="0" w:firstLine="567"/>
        <w:jc w:val="both"/>
        <w:rPr>
          <w:noProof/>
          <w:color w:val="000000"/>
        </w:rPr>
      </w:pPr>
      <w:r w:rsidRPr="007D4146">
        <w:rPr>
          <w:noProof/>
          <w:color w:val="000000"/>
        </w:rPr>
        <w:t>Владимиров О.А. Рухові режими і комплекси ЛФК для вагітних жінок: Метод. рекомендації / О.А. Владимиров, Н.І. Тофан, С.К. Клименко. – К., 2004. – 31 с.</w:t>
      </w:r>
    </w:p>
    <w:p w14:paraId="6A099C19" w14:textId="6E3C03F3" w:rsidR="00B93A72" w:rsidRPr="007D4146" w:rsidRDefault="00A14735" w:rsidP="00AF4ED7">
      <w:pPr>
        <w:spacing w:line="240" w:lineRule="auto"/>
        <w:jc w:val="both"/>
        <w:rPr>
          <w:i/>
          <w:u w:val="single"/>
        </w:rPr>
      </w:pPr>
      <w:r w:rsidRPr="007D4146">
        <w:rPr>
          <w:i/>
        </w:rPr>
        <w:t xml:space="preserve">        </w:t>
      </w:r>
      <w:r w:rsidR="00222359" w:rsidRPr="007D4146">
        <w:rPr>
          <w:i/>
        </w:rPr>
        <w:t xml:space="preserve"> </w:t>
      </w:r>
      <w:r w:rsidRPr="007D4146">
        <w:rPr>
          <w:i/>
          <w:u w:val="single"/>
        </w:rPr>
        <w:t xml:space="preserve">Додаткова </w:t>
      </w:r>
    </w:p>
    <w:p w14:paraId="396F12A5" w14:textId="77777777" w:rsidR="0029525E" w:rsidRPr="007D4146" w:rsidRDefault="0029525E" w:rsidP="0029525E">
      <w:pPr>
        <w:numPr>
          <w:ilvl w:val="0"/>
          <w:numId w:val="23"/>
        </w:numPr>
        <w:spacing w:after="15" w:line="268" w:lineRule="auto"/>
        <w:ind w:right="123" w:firstLine="698"/>
        <w:jc w:val="both"/>
      </w:pPr>
      <w:proofErr w:type="spellStart"/>
      <w:r w:rsidRPr="007D4146">
        <w:t>Михалюк</w:t>
      </w:r>
      <w:proofErr w:type="spellEnd"/>
      <w:r w:rsidRPr="007D4146">
        <w:t xml:space="preserve"> Е.Л., Малахова С.Н., Черепок А.А. </w:t>
      </w:r>
      <w:proofErr w:type="spellStart"/>
      <w:r w:rsidRPr="007D4146">
        <w:t>Особенности</w:t>
      </w:r>
      <w:proofErr w:type="spellEnd"/>
      <w:r w:rsidRPr="007D4146">
        <w:t xml:space="preserve"> </w:t>
      </w:r>
      <w:proofErr w:type="spellStart"/>
      <w:r w:rsidRPr="007D4146">
        <w:t>использования</w:t>
      </w:r>
      <w:proofErr w:type="spellEnd"/>
      <w:r w:rsidRPr="007D4146">
        <w:t xml:space="preserve"> </w:t>
      </w:r>
      <w:proofErr w:type="spellStart"/>
      <w:r w:rsidRPr="007D4146">
        <w:t>средств</w:t>
      </w:r>
      <w:proofErr w:type="spellEnd"/>
      <w:r w:rsidRPr="007D4146">
        <w:t xml:space="preserve"> </w:t>
      </w:r>
      <w:proofErr w:type="spellStart"/>
      <w:r w:rsidRPr="007D4146">
        <w:t>физической</w:t>
      </w:r>
      <w:proofErr w:type="spellEnd"/>
      <w:r w:rsidRPr="007D4146">
        <w:t xml:space="preserve"> </w:t>
      </w:r>
      <w:proofErr w:type="spellStart"/>
      <w:r w:rsidRPr="007D4146">
        <w:t>реабилитапии</w:t>
      </w:r>
      <w:proofErr w:type="spellEnd"/>
      <w:r w:rsidRPr="007D4146">
        <w:t xml:space="preserve"> в </w:t>
      </w:r>
      <w:proofErr w:type="spellStart"/>
      <w:r w:rsidRPr="007D4146">
        <w:t>акушерстве</w:t>
      </w:r>
      <w:proofErr w:type="spellEnd"/>
      <w:r w:rsidRPr="007D4146">
        <w:t xml:space="preserve"> и </w:t>
      </w:r>
      <w:proofErr w:type="spellStart"/>
      <w:r w:rsidRPr="007D4146">
        <w:t>гинекологии</w:t>
      </w:r>
      <w:proofErr w:type="spellEnd"/>
      <w:r w:rsidRPr="007D4146">
        <w:t xml:space="preserve">. </w:t>
      </w:r>
      <w:proofErr w:type="spellStart"/>
      <w:r w:rsidRPr="007D4146">
        <w:t>Учебное</w:t>
      </w:r>
      <w:proofErr w:type="spellEnd"/>
      <w:r w:rsidRPr="007D4146">
        <w:t xml:space="preserve"> </w:t>
      </w:r>
      <w:proofErr w:type="spellStart"/>
      <w:r w:rsidRPr="007D4146">
        <w:t>пособие</w:t>
      </w:r>
      <w:proofErr w:type="spellEnd"/>
      <w:r w:rsidRPr="007D4146">
        <w:t xml:space="preserve">. - </w:t>
      </w:r>
      <w:proofErr w:type="spellStart"/>
      <w:r w:rsidRPr="007D4146">
        <w:t>Запорожье</w:t>
      </w:r>
      <w:proofErr w:type="spellEnd"/>
      <w:r w:rsidRPr="007D4146">
        <w:t xml:space="preserve">: ЗГМУ, 2014. - 76 с. </w:t>
      </w:r>
    </w:p>
    <w:p w14:paraId="3A6C91E3" w14:textId="77777777" w:rsidR="0029525E" w:rsidRPr="007D4146" w:rsidRDefault="0029525E" w:rsidP="0029525E">
      <w:pPr>
        <w:numPr>
          <w:ilvl w:val="0"/>
          <w:numId w:val="23"/>
        </w:numPr>
        <w:spacing w:after="15" w:line="268" w:lineRule="auto"/>
        <w:ind w:right="123" w:firstLine="698"/>
        <w:jc w:val="both"/>
      </w:pPr>
      <w:proofErr w:type="spellStart"/>
      <w:r w:rsidRPr="007D4146">
        <w:t>Физическая</w:t>
      </w:r>
      <w:proofErr w:type="spellEnd"/>
      <w:r w:rsidRPr="007D4146">
        <w:t xml:space="preserve"> </w:t>
      </w:r>
      <w:proofErr w:type="spellStart"/>
      <w:r w:rsidRPr="007D4146">
        <w:t>реабилитация</w:t>
      </w:r>
      <w:proofErr w:type="spellEnd"/>
      <w:r w:rsidRPr="007D4146">
        <w:t xml:space="preserve"> в </w:t>
      </w:r>
      <w:proofErr w:type="spellStart"/>
      <w:r w:rsidRPr="007D4146">
        <w:t>акушерстве</w:t>
      </w:r>
      <w:proofErr w:type="spellEnd"/>
      <w:r w:rsidRPr="007D4146">
        <w:t xml:space="preserve"> и </w:t>
      </w:r>
      <w:proofErr w:type="spellStart"/>
      <w:r w:rsidRPr="007D4146">
        <w:t>гинекологии</w:t>
      </w:r>
      <w:proofErr w:type="spellEnd"/>
      <w:r w:rsidRPr="007D4146">
        <w:t xml:space="preserve"> [</w:t>
      </w:r>
      <w:proofErr w:type="spellStart"/>
      <w:r w:rsidRPr="007D4146">
        <w:t>Электронный</w:t>
      </w:r>
      <w:proofErr w:type="spellEnd"/>
      <w:r w:rsidRPr="007D4146">
        <w:t xml:space="preserve"> ресурс] : </w:t>
      </w:r>
      <w:proofErr w:type="spellStart"/>
      <w:r w:rsidRPr="007D4146">
        <w:t>учебное</w:t>
      </w:r>
      <w:proofErr w:type="spellEnd"/>
      <w:r w:rsidRPr="007D4146">
        <w:t xml:space="preserve"> </w:t>
      </w:r>
      <w:proofErr w:type="spellStart"/>
      <w:r w:rsidRPr="007D4146">
        <w:t>пособие</w:t>
      </w:r>
      <w:proofErr w:type="spellEnd"/>
      <w:r w:rsidRPr="007D4146">
        <w:t xml:space="preserve"> / Т.Н. Федорова, А.Н. </w:t>
      </w:r>
      <w:proofErr w:type="spellStart"/>
      <w:r w:rsidRPr="007D4146">
        <w:t>Налобина</w:t>
      </w:r>
      <w:proofErr w:type="spellEnd"/>
      <w:r w:rsidRPr="007D4146">
        <w:t xml:space="preserve">, Н.Н. </w:t>
      </w:r>
      <w:proofErr w:type="spellStart"/>
      <w:r w:rsidRPr="007D4146">
        <w:t>Лазарева</w:t>
      </w:r>
      <w:proofErr w:type="spellEnd"/>
      <w:r w:rsidRPr="007D4146">
        <w:t xml:space="preserve">, Л.Б. </w:t>
      </w:r>
      <w:proofErr w:type="spellStart"/>
      <w:r w:rsidRPr="007D4146">
        <w:t>Кичигина</w:t>
      </w:r>
      <w:proofErr w:type="spellEnd"/>
      <w:r w:rsidRPr="007D4146">
        <w:t xml:space="preserve">, </w:t>
      </w:r>
      <w:proofErr w:type="spellStart"/>
      <w:r w:rsidRPr="007D4146">
        <w:t>Сибирский</w:t>
      </w:r>
      <w:proofErr w:type="spellEnd"/>
      <w:r w:rsidRPr="007D4146">
        <w:t xml:space="preserve"> </w:t>
      </w:r>
      <w:proofErr w:type="spellStart"/>
      <w:r w:rsidRPr="007D4146">
        <w:t>гос</w:t>
      </w:r>
      <w:proofErr w:type="spellEnd"/>
      <w:r w:rsidRPr="007D4146">
        <w:t xml:space="preserve">. ун-т </w:t>
      </w:r>
      <w:proofErr w:type="spellStart"/>
      <w:r w:rsidRPr="007D4146">
        <w:t>физ</w:t>
      </w:r>
      <w:proofErr w:type="spellEnd"/>
      <w:r w:rsidRPr="007D4146">
        <w:t xml:space="preserve">. </w:t>
      </w:r>
      <w:proofErr w:type="spellStart"/>
      <w:r w:rsidRPr="007D4146">
        <w:t>культуры</w:t>
      </w:r>
      <w:proofErr w:type="spellEnd"/>
      <w:r w:rsidRPr="007D4146">
        <w:t xml:space="preserve"> и </w:t>
      </w:r>
      <w:proofErr w:type="spellStart"/>
      <w:r w:rsidRPr="007D4146">
        <w:t>спорта</w:t>
      </w:r>
      <w:proofErr w:type="spellEnd"/>
      <w:r w:rsidRPr="007D4146">
        <w:t xml:space="preserve"> </w:t>
      </w:r>
    </w:p>
    <w:p w14:paraId="4423EBB9" w14:textId="722586BB" w:rsidR="0029525E" w:rsidRPr="007D4146" w:rsidRDefault="0029525E" w:rsidP="0029525E">
      <w:pPr>
        <w:numPr>
          <w:ilvl w:val="0"/>
          <w:numId w:val="23"/>
        </w:numPr>
        <w:spacing w:after="15" w:line="268" w:lineRule="auto"/>
        <w:ind w:right="123" w:firstLine="698"/>
        <w:jc w:val="both"/>
      </w:pPr>
      <w:proofErr w:type="spellStart"/>
      <w:r w:rsidRPr="007D4146">
        <w:t>Сухан</w:t>
      </w:r>
      <w:proofErr w:type="spellEnd"/>
      <w:r w:rsidRPr="007D4146">
        <w:t xml:space="preserve"> В.С. Лікувальна фізична культура в акушерстві та гінекології. </w:t>
      </w:r>
    </w:p>
    <w:p w14:paraId="6E3D0062" w14:textId="071E0AC7" w:rsidR="0029525E" w:rsidRPr="007D4146" w:rsidRDefault="0029525E" w:rsidP="00967F0E">
      <w:pPr>
        <w:ind w:left="-15" w:right="123"/>
        <w:jc w:val="both"/>
      </w:pPr>
      <w:r w:rsidRPr="007D4146">
        <w:t xml:space="preserve">Методичні </w:t>
      </w:r>
      <w:proofErr w:type="spellStart"/>
      <w:r w:rsidRPr="007D4146">
        <w:t>мекомендації</w:t>
      </w:r>
      <w:proofErr w:type="spellEnd"/>
      <w:r w:rsidRPr="007D4146">
        <w:t xml:space="preserve"> / В.С. </w:t>
      </w:r>
      <w:proofErr w:type="spellStart"/>
      <w:r w:rsidRPr="007D4146">
        <w:t>Сухан</w:t>
      </w:r>
      <w:proofErr w:type="spellEnd"/>
      <w:r w:rsidRPr="007D4146">
        <w:t xml:space="preserve">, Л.В. Дичка, О.С. Блага. ‒ Ужгород, 2014. – 43 с. </w:t>
      </w:r>
    </w:p>
    <w:p w14:paraId="35F9D91F" w14:textId="77777777" w:rsidR="00A539F7" w:rsidRPr="007D4146" w:rsidRDefault="00A539F7" w:rsidP="00A539F7">
      <w:pPr>
        <w:ind w:left="-15" w:right="123"/>
        <w:jc w:val="center"/>
      </w:pPr>
      <w:r w:rsidRPr="007D4146">
        <w:t>Інтернет-ресурси:</w:t>
      </w:r>
    </w:p>
    <w:p w14:paraId="45EE4365" w14:textId="58D347AC" w:rsidR="00A539F7" w:rsidRPr="007D4146" w:rsidRDefault="00A539F7" w:rsidP="00A539F7">
      <w:pPr>
        <w:ind w:right="123" w:firstLine="567"/>
        <w:jc w:val="both"/>
      </w:pPr>
      <w:r w:rsidRPr="007D4146">
        <w:t>1. Фізична реабілітація при вагітності [Електронний ресурс]. –Режим доступу: http://7000.kiev.ua/?s=info/vstuplenie/24117.</w:t>
      </w:r>
    </w:p>
    <w:p w14:paraId="609C4E49" w14:textId="77777777" w:rsidR="00A539F7" w:rsidRPr="007D4146" w:rsidRDefault="00A539F7" w:rsidP="00A539F7">
      <w:pPr>
        <w:ind w:right="123" w:firstLine="567"/>
        <w:jc w:val="both"/>
      </w:pPr>
      <w:r w:rsidRPr="007D4146">
        <w:t xml:space="preserve">2. </w:t>
      </w:r>
      <w:proofErr w:type="spellStart"/>
      <w:r w:rsidRPr="007D4146">
        <w:t>Особливостi</w:t>
      </w:r>
      <w:proofErr w:type="spellEnd"/>
      <w:r w:rsidRPr="007D4146">
        <w:t xml:space="preserve"> фізичної </w:t>
      </w:r>
      <w:proofErr w:type="spellStart"/>
      <w:r w:rsidRPr="007D4146">
        <w:t>реабiлiтацiї</w:t>
      </w:r>
      <w:proofErr w:type="spellEnd"/>
      <w:r w:rsidRPr="007D4146">
        <w:t xml:space="preserve"> в </w:t>
      </w:r>
      <w:proofErr w:type="spellStart"/>
      <w:r w:rsidRPr="007D4146">
        <w:t>перiод</w:t>
      </w:r>
      <w:proofErr w:type="spellEnd"/>
      <w:r w:rsidRPr="007D4146">
        <w:t xml:space="preserve"> </w:t>
      </w:r>
      <w:proofErr w:type="spellStart"/>
      <w:r w:rsidRPr="007D4146">
        <w:t>вагiтностi</w:t>
      </w:r>
      <w:proofErr w:type="spellEnd"/>
      <w:r w:rsidRPr="007D4146">
        <w:t>, пологовий</w:t>
      </w:r>
    </w:p>
    <w:p w14:paraId="6D74964E" w14:textId="6C70B4B7" w:rsidR="00A539F7" w:rsidRPr="007D4146" w:rsidRDefault="00A539F7" w:rsidP="00A539F7">
      <w:pPr>
        <w:ind w:right="123"/>
        <w:jc w:val="both"/>
      </w:pPr>
      <w:r w:rsidRPr="007D4146">
        <w:t xml:space="preserve">та </w:t>
      </w:r>
      <w:proofErr w:type="spellStart"/>
      <w:r w:rsidRPr="007D4146">
        <w:t>пiсляпологовий</w:t>
      </w:r>
      <w:proofErr w:type="spellEnd"/>
      <w:r w:rsidRPr="007D4146">
        <w:t xml:space="preserve"> </w:t>
      </w:r>
      <w:proofErr w:type="spellStart"/>
      <w:r w:rsidRPr="007D4146">
        <w:t>перiоди</w:t>
      </w:r>
      <w:proofErr w:type="spellEnd"/>
      <w:r w:rsidRPr="007D4146">
        <w:t xml:space="preserve"> [Електронний ресурс]. – Режим доступу:http://referat.niv.ru/view/referat-medicine/114/113076.htm</w:t>
      </w:r>
    </w:p>
    <w:p w14:paraId="2CB72F10" w14:textId="77777777" w:rsidR="00A539F7" w:rsidRPr="007D4146" w:rsidRDefault="00A539F7" w:rsidP="00A539F7">
      <w:pPr>
        <w:ind w:right="123" w:firstLine="567"/>
        <w:jc w:val="both"/>
      </w:pPr>
      <w:r w:rsidRPr="007D4146">
        <w:t>3. Реабілітація при порушеннях перебігу вагітності [Електронний</w:t>
      </w:r>
    </w:p>
    <w:p w14:paraId="1DEC9E34" w14:textId="3AD1AF57" w:rsidR="00A539F7" w:rsidRPr="007D4146" w:rsidRDefault="00A539F7" w:rsidP="00A539F7">
      <w:pPr>
        <w:ind w:right="123"/>
        <w:jc w:val="both"/>
      </w:pPr>
      <w:r w:rsidRPr="007D4146">
        <w:t>ресурс]. – Режим доступу:http://bukvar.su/medicina-zdorove/122796-Reabilitaciya-pri-narusheniyah-techeniya-beremennosti.html</w:t>
      </w:r>
    </w:p>
    <w:p w14:paraId="10D9575B" w14:textId="194074F3" w:rsidR="00A539F7" w:rsidRPr="007D4146" w:rsidRDefault="00A539F7" w:rsidP="00A539F7">
      <w:pPr>
        <w:ind w:right="123" w:firstLine="567"/>
        <w:jc w:val="both"/>
      </w:pPr>
      <w:r w:rsidRPr="007D4146">
        <w:t xml:space="preserve">4. </w:t>
      </w:r>
      <w:proofErr w:type="spellStart"/>
      <w:r w:rsidRPr="007D4146">
        <w:t>Физическая</w:t>
      </w:r>
      <w:proofErr w:type="spellEnd"/>
      <w:r w:rsidRPr="007D4146">
        <w:t xml:space="preserve"> </w:t>
      </w:r>
      <w:proofErr w:type="spellStart"/>
      <w:r w:rsidRPr="007D4146">
        <w:t>реабилитация</w:t>
      </w:r>
      <w:proofErr w:type="spellEnd"/>
      <w:r w:rsidRPr="007D4146">
        <w:t xml:space="preserve"> при </w:t>
      </w:r>
      <w:proofErr w:type="spellStart"/>
      <w:r w:rsidRPr="007D4146">
        <w:t>беременности</w:t>
      </w:r>
      <w:proofErr w:type="spellEnd"/>
      <w:r w:rsidRPr="007D4146">
        <w:t xml:space="preserve"> [</w:t>
      </w:r>
      <w:proofErr w:type="spellStart"/>
      <w:r w:rsidRPr="007D4146">
        <w:t>Електроннийресурс</w:t>
      </w:r>
      <w:proofErr w:type="spellEnd"/>
      <w:r w:rsidRPr="007D4146">
        <w:t>]. – Режим доступу:</w:t>
      </w:r>
    </w:p>
    <w:p w14:paraId="7CF8E5D8" w14:textId="77777777" w:rsidR="00A539F7" w:rsidRPr="007D4146" w:rsidRDefault="00A539F7" w:rsidP="00A539F7">
      <w:pPr>
        <w:ind w:right="123"/>
        <w:jc w:val="both"/>
      </w:pPr>
      <w:r w:rsidRPr="007D4146">
        <w:t>http://otherreferats.allbest.ru/medicine/00005111_0.html.</w:t>
      </w:r>
    </w:p>
    <w:p w14:paraId="73967A9D" w14:textId="77777777" w:rsidR="00A539F7" w:rsidRPr="007D4146" w:rsidRDefault="00A539F7" w:rsidP="00A539F7">
      <w:pPr>
        <w:ind w:right="123" w:firstLine="567"/>
        <w:jc w:val="both"/>
      </w:pPr>
      <w:r w:rsidRPr="007D4146">
        <w:t xml:space="preserve">5. </w:t>
      </w:r>
      <w:proofErr w:type="spellStart"/>
      <w:r w:rsidRPr="007D4146">
        <w:t>Дыхальная</w:t>
      </w:r>
      <w:proofErr w:type="spellEnd"/>
      <w:r w:rsidRPr="007D4146">
        <w:t xml:space="preserve"> </w:t>
      </w:r>
      <w:proofErr w:type="spellStart"/>
      <w:r w:rsidRPr="007D4146">
        <w:t>гимнастика</w:t>
      </w:r>
      <w:proofErr w:type="spellEnd"/>
      <w:r w:rsidRPr="007D4146">
        <w:t xml:space="preserve"> при </w:t>
      </w:r>
      <w:proofErr w:type="spellStart"/>
      <w:r w:rsidRPr="007D4146">
        <w:t>беременности</w:t>
      </w:r>
      <w:proofErr w:type="spellEnd"/>
      <w:r w:rsidRPr="007D4146">
        <w:t xml:space="preserve"> [Електронний ресурс]. –</w:t>
      </w:r>
    </w:p>
    <w:p w14:paraId="6EEACFA5" w14:textId="77777777" w:rsidR="00A539F7" w:rsidRPr="007D4146" w:rsidRDefault="00A539F7" w:rsidP="00A539F7">
      <w:pPr>
        <w:ind w:right="123"/>
        <w:jc w:val="both"/>
      </w:pPr>
      <w:r w:rsidRPr="007D4146">
        <w:t>Режим доступу:http://ladyslimfit.ru/pregnancy/38-dyhatelnaya-gimnastika-dlyaberemennyh.html.</w:t>
      </w:r>
    </w:p>
    <w:p w14:paraId="412CDB76" w14:textId="77777777" w:rsidR="00A539F7" w:rsidRPr="007D4146" w:rsidRDefault="00A539F7" w:rsidP="00A539F7">
      <w:pPr>
        <w:ind w:left="-15" w:right="123" w:firstLine="582"/>
        <w:jc w:val="both"/>
      </w:pPr>
      <w:r w:rsidRPr="007D4146">
        <w:t>6. Дихальна гімнастика для вагітних [Електронний ресурс]. – Режим</w:t>
      </w:r>
    </w:p>
    <w:p w14:paraId="7E220039" w14:textId="70EC14B5" w:rsidR="00A539F7" w:rsidRPr="007D4146" w:rsidRDefault="00A539F7" w:rsidP="00A539F7">
      <w:pPr>
        <w:ind w:right="123"/>
        <w:jc w:val="both"/>
      </w:pPr>
      <w:r w:rsidRPr="007D4146">
        <w:lastRenderedPageBreak/>
        <w:t>доступу:http://likuvan.in.ua/dihal-na-gimnastika-dlya-vagitnih.html.</w:t>
      </w:r>
    </w:p>
    <w:p w14:paraId="39401923" w14:textId="465EABBD" w:rsidR="00AA6B23" w:rsidRPr="007D4146" w:rsidRDefault="00AA6B23" w:rsidP="00AA6B23">
      <w:pPr>
        <w:pStyle w:val="1"/>
        <w:numPr>
          <w:ilvl w:val="0"/>
          <w:numId w:val="0"/>
        </w:numPr>
        <w:shd w:val="clear" w:color="auto" w:fill="BFBFBF" w:themeFill="background1" w:themeFillShade="BF"/>
        <w:spacing w:line="240" w:lineRule="auto"/>
        <w:jc w:val="center"/>
        <w:rPr>
          <w:rFonts w:ascii="Times New Roman" w:hAnsi="Times New Roman"/>
          <w:sz w:val="28"/>
          <w:szCs w:val="28"/>
        </w:rPr>
      </w:pPr>
      <w:r w:rsidRPr="007D4146">
        <w:rPr>
          <w:rFonts w:ascii="Times New Roman" w:hAnsi="Times New Roman"/>
          <w:sz w:val="28"/>
          <w:szCs w:val="28"/>
        </w:rPr>
        <w:t>Навчальний контент</w:t>
      </w:r>
    </w:p>
    <w:p w14:paraId="4B9C41FF" w14:textId="66E57C2A" w:rsidR="004A6336" w:rsidRPr="007D4146" w:rsidRDefault="00791855" w:rsidP="008F5427">
      <w:pPr>
        <w:pStyle w:val="1"/>
        <w:spacing w:line="240" w:lineRule="auto"/>
        <w:ind w:left="1418" w:hanging="284"/>
        <w:rPr>
          <w:rFonts w:ascii="Times New Roman" w:hAnsi="Times New Roman"/>
          <w:sz w:val="28"/>
          <w:szCs w:val="28"/>
        </w:rPr>
      </w:pPr>
      <w:r w:rsidRPr="007D4146">
        <w:rPr>
          <w:rFonts w:ascii="Times New Roman" w:hAnsi="Times New Roman"/>
          <w:sz w:val="28"/>
          <w:szCs w:val="28"/>
        </w:rPr>
        <w:t>Методика</w:t>
      </w:r>
      <w:r w:rsidR="00F51B26" w:rsidRPr="007D4146">
        <w:rPr>
          <w:rFonts w:ascii="Times New Roman" w:hAnsi="Times New Roman"/>
          <w:sz w:val="28"/>
          <w:szCs w:val="28"/>
        </w:rPr>
        <w:t xml:space="preserve"> опанування </w:t>
      </w:r>
      <w:r w:rsidR="00AA6B23" w:rsidRPr="007D4146">
        <w:rPr>
          <w:rFonts w:ascii="Times New Roman" w:hAnsi="Times New Roman"/>
          <w:sz w:val="28"/>
          <w:szCs w:val="28"/>
        </w:rPr>
        <w:t xml:space="preserve">навчальної </w:t>
      </w:r>
      <w:r w:rsidR="004A6336" w:rsidRPr="007D4146">
        <w:rPr>
          <w:rFonts w:ascii="Times New Roman" w:hAnsi="Times New Roman"/>
          <w:sz w:val="28"/>
          <w:szCs w:val="28"/>
        </w:rPr>
        <w:t>дисципліни</w:t>
      </w:r>
      <w:r w:rsidR="004D1575" w:rsidRPr="007D4146">
        <w:rPr>
          <w:rFonts w:ascii="Times New Roman" w:hAnsi="Times New Roman"/>
          <w:sz w:val="28"/>
          <w:szCs w:val="28"/>
        </w:rPr>
        <w:t xml:space="preserve"> </w:t>
      </w:r>
      <w:r w:rsidR="00087AFC" w:rsidRPr="007D4146">
        <w:rPr>
          <w:rFonts w:ascii="Times New Roman" w:hAnsi="Times New Roman"/>
          <w:sz w:val="28"/>
          <w:szCs w:val="28"/>
        </w:rPr>
        <w:t>(освітнього компонента)</w:t>
      </w:r>
    </w:p>
    <w:p w14:paraId="7BC0F516" w14:textId="46B6B3AD" w:rsidR="00F115E2" w:rsidRPr="007D4146" w:rsidRDefault="00F115E2" w:rsidP="00AF4ED7">
      <w:pPr>
        <w:spacing w:line="240" w:lineRule="auto"/>
        <w:rPr>
          <w:b/>
          <w:bCs/>
          <w:iCs/>
          <w:noProof/>
          <w:u w:val="single"/>
        </w:rPr>
      </w:pPr>
      <w:r w:rsidRPr="007D4146">
        <w:rPr>
          <w:b/>
          <w:bCs/>
          <w:iCs/>
          <w:noProof/>
          <w:u w:val="single"/>
        </w:rPr>
        <w:t>Лекції:</w:t>
      </w:r>
    </w:p>
    <w:p w14:paraId="5CA30FE6" w14:textId="77777777" w:rsidR="00870168" w:rsidRPr="007D4146" w:rsidRDefault="00F115E2" w:rsidP="00870168">
      <w:pPr>
        <w:ind w:left="-180" w:firstLine="888"/>
        <w:jc w:val="both"/>
        <w:rPr>
          <w:color w:val="000000"/>
        </w:rPr>
      </w:pPr>
      <w:r w:rsidRPr="007D4146">
        <w:rPr>
          <w:b/>
          <w:bCs/>
          <w:noProof/>
        </w:rPr>
        <w:t>Лекція 1.</w:t>
      </w:r>
      <w:r w:rsidRPr="007D4146">
        <w:rPr>
          <w:b/>
          <w:noProof/>
        </w:rPr>
        <w:t xml:space="preserve"> </w:t>
      </w:r>
      <w:r w:rsidR="00870168" w:rsidRPr="007D4146">
        <w:rPr>
          <w:color w:val="000000"/>
        </w:rPr>
        <w:t>Фізіологічний перебіг вагітності. Робота жіночої консультації.</w:t>
      </w:r>
    </w:p>
    <w:p w14:paraId="3B776A93" w14:textId="3D414A33" w:rsidR="00F115E2" w:rsidRPr="007D4146" w:rsidRDefault="00870168" w:rsidP="00870168">
      <w:pPr>
        <w:ind w:firstLine="708"/>
        <w:jc w:val="both"/>
      </w:pPr>
      <w:r w:rsidRPr="007D4146">
        <w:t>Будова</w:t>
      </w:r>
      <w:r w:rsidR="008F5427" w:rsidRPr="007D4146">
        <w:t xml:space="preserve"> жіночого таза. Таз з акушерської</w:t>
      </w:r>
      <w:r w:rsidRPr="007D4146">
        <w:t xml:space="preserve"> точки зору. Методи обстеження вагітних. Діагностика ранніх термінів вагітності. Планування, тактика ведення вагітності в жіночій консультації. Визначення </w:t>
      </w:r>
      <w:proofErr w:type="spellStart"/>
      <w:r w:rsidRPr="007D4146">
        <w:t>допологової</w:t>
      </w:r>
      <w:proofErr w:type="spellEnd"/>
      <w:r w:rsidRPr="007D4146">
        <w:t xml:space="preserve"> відпустки та дати пологів.</w:t>
      </w:r>
    </w:p>
    <w:p w14:paraId="377199DE" w14:textId="0EFF1366" w:rsidR="00870168" w:rsidRPr="007D4146" w:rsidRDefault="00F115E2" w:rsidP="00870168">
      <w:pPr>
        <w:ind w:left="-180" w:firstLine="888"/>
        <w:jc w:val="both"/>
        <w:rPr>
          <w:color w:val="000000"/>
          <w:u w:val="single"/>
        </w:rPr>
      </w:pPr>
      <w:r w:rsidRPr="007D4146">
        <w:rPr>
          <w:b/>
          <w:noProof/>
        </w:rPr>
        <w:t>Лекція 2.</w:t>
      </w:r>
      <w:r w:rsidRPr="007D4146">
        <w:rPr>
          <w:b/>
          <w:bCs/>
          <w:iCs/>
          <w:noProof/>
        </w:rPr>
        <w:t xml:space="preserve"> </w:t>
      </w:r>
      <w:r w:rsidR="00870168" w:rsidRPr="007D4146">
        <w:rPr>
          <w:color w:val="000000"/>
        </w:rPr>
        <w:t xml:space="preserve">Зміни з боку органів і систем, пов’язаних із вагітністю. </w:t>
      </w:r>
      <w:r w:rsidR="00870168" w:rsidRPr="007D4146">
        <w:rPr>
          <w:bCs/>
          <w:color w:val="000000"/>
        </w:rPr>
        <w:t xml:space="preserve">Фізіологічні зміни в організмі вагітної, статевих органах і молочних залозах. Критичні періоди розвитку ембріону плода. Вплив шкідливих факторів на ембріогенез і </w:t>
      </w:r>
      <w:proofErr w:type="spellStart"/>
      <w:r w:rsidR="00870168" w:rsidRPr="007D4146">
        <w:rPr>
          <w:bCs/>
          <w:color w:val="000000"/>
        </w:rPr>
        <w:t>фетогенез</w:t>
      </w:r>
      <w:proofErr w:type="spellEnd"/>
      <w:r w:rsidR="00870168" w:rsidRPr="007D4146">
        <w:rPr>
          <w:bCs/>
          <w:color w:val="000000"/>
        </w:rPr>
        <w:t>. Харчування, гігієна і лікувальна фізкультура при вагітності.</w:t>
      </w:r>
      <w:r w:rsidR="00967F0E" w:rsidRPr="007D4146">
        <w:rPr>
          <w:noProof/>
        </w:rPr>
        <w:t xml:space="preserve"> Фізична терапія в І, ІІ, ІІІ семестрах вагітності. Кінезотерапія, масаж, кінезіотейпування, фізіотерапевтичні чинники.</w:t>
      </w:r>
    </w:p>
    <w:p w14:paraId="2D2F1CE5" w14:textId="6F055462" w:rsidR="00F115E2" w:rsidRPr="007D4146" w:rsidRDefault="00F115E2" w:rsidP="00967F0E">
      <w:pPr>
        <w:ind w:left="-180" w:firstLine="888"/>
        <w:jc w:val="both"/>
        <w:rPr>
          <w:noProof/>
        </w:rPr>
      </w:pPr>
      <w:r w:rsidRPr="007D4146">
        <w:rPr>
          <w:b/>
          <w:bCs/>
          <w:noProof/>
        </w:rPr>
        <w:t>Лекція 3</w:t>
      </w:r>
      <w:r w:rsidR="00DA06A5" w:rsidRPr="007D4146">
        <w:rPr>
          <w:b/>
          <w:bCs/>
          <w:noProof/>
        </w:rPr>
        <w:t>.</w:t>
      </w:r>
      <w:r w:rsidRPr="007D4146">
        <w:rPr>
          <w:b/>
          <w:noProof/>
        </w:rPr>
        <w:t xml:space="preserve"> </w:t>
      </w:r>
      <w:r w:rsidR="00870168" w:rsidRPr="007D4146">
        <w:rPr>
          <w:color w:val="000000"/>
        </w:rPr>
        <w:t>Фізіологічні пологи. Акушерський стаціонар.</w:t>
      </w:r>
      <w:r w:rsidR="00967F0E" w:rsidRPr="007D4146">
        <w:rPr>
          <w:color w:val="000000"/>
        </w:rPr>
        <w:t xml:space="preserve"> </w:t>
      </w:r>
      <w:r w:rsidR="00870168" w:rsidRPr="007D4146">
        <w:rPr>
          <w:color w:val="000000"/>
        </w:rPr>
        <w:t xml:space="preserve">Біологічна готовність організму вагітної до пологів. </w:t>
      </w:r>
      <w:proofErr w:type="spellStart"/>
      <w:r w:rsidR="00870168" w:rsidRPr="007D4146">
        <w:rPr>
          <w:color w:val="000000"/>
        </w:rPr>
        <w:t>Предвісники</w:t>
      </w:r>
      <w:proofErr w:type="spellEnd"/>
      <w:r w:rsidR="00870168" w:rsidRPr="007D4146">
        <w:rPr>
          <w:color w:val="000000"/>
        </w:rPr>
        <w:t xml:space="preserve"> пологів, фізіологічний і патологічний </w:t>
      </w:r>
      <w:proofErr w:type="spellStart"/>
      <w:r w:rsidR="00870168" w:rsidRPr="007D4146">
        <w:rPr>
          <w:color w:val="000000"/>
        </w:rPr>
        <w:t>прелемінарний</w:t>
      </w:r>
      <w:proofErr w:type="spellEnd"/>
      <w:r w:rsidR="00870168" w:rsidRPr="007D4146">
        <w:rPr>
          <w:color w:val="000000"/>
        </w:rPr>
        <w:t xml:space="preserve"> період. Причини початку пологів. </w:t>
      </w:r>
      <w:proofErr w:type="spellStart"/>
      <w:r w:rsidR="00870168" w:rsidRPr="007D4146">
        <w:rPr>
          <w:color w:val="000000"/>
        </w:rPr>
        <w:t>Біомеханізм</w:t>
      </w:r>
      <w:proofErr w:type="spellEnd"/>
      <w:r w:rsidR="00870168" w:rsidRPr="007D4146">
        <w:rPr>
          <w:color w:val="000000"/>
        </w:rPr>
        <w:t xml:space="preserve"> пологів при передньому і задньому видах потиличного передлежання. Клінічний перебіг і ведення нормальних пологів. Акушерська допомога та моніторинг стану роділлі і плода. Вимоги до методів знеболювання пологів. Структурна організація акушерського стаціонару і, зокрема, для сімейних пологів.</w:t>
      </w:r>
      <w:r w:rsidR="00967F0E" w:rsidRPr="007D4146">
        <w:t xml:space="preserve"> </w:t>
      </w:r>
      <w:proofErr w:type="spellStart"/>
      <w:r w:rsidR="00967F0E" w:rsidRPr="007D4146">
        <w:rPr>
          <w:color w:val="000000"/>
        </w:rPr>
        <w:t>Обгрунтування</w:t>
      </w:r>
      <w:proofErr w:type="spellEnd"/>
      <w:r w:rsidR="00967F0E" w:rsidRPr="007D4146">
        <w:rPr>
          <w:color w:val="000000"/>
        </w:rPr>
        <w:t xml:space="preserve"> застосування фізичної терапії при фізіологічному перебігу вагітності. Застосування засобів фізичної терапії при фізіологічному перебігу вагітності. Лікувальна фізична культура при нормальному перебігу вагітності.  </w:t>
      </w:r>
    </w:p>
    <w:p w14:paraId="52B57C41" w14:textId="187FDAE7" w:rsidR="00F115E2" w:rsidRPr="007D4146" w:rsidRDefault="00F115E2" w:rsidP="00967F0E">
      <w:pPr>
        <w:ind w:left="-15" w:right="123" w:firstLine="582"/>
        <w:jc w:val="both"/>
      </w:pPr>
      <w:r w:rsidRPr="007D4146">
        <w:rPr>
          <w:b/>
          <w:bCs/>
          <w:noProof/>
        </w:rPr>
        <w:t xml:space="preserve">Лекція </w:t>
      </w:r>
      <w:r w:rsidR="00FE1F9B" w:rsidRPr="007D4146">
        <w:rPr>
          <w:b/>
          <w:bCs/>
          <w:noProof/>
        </w:rPr>
        <w:t>4</w:t>
      </w:r>
      <w:r w:rsidRPr="007D4146">
        <w:rPr>
          <w:b/>
          <w:bCs/>
          <w:noProof/>
        </w:rPr>
        <w:t>.</w:t>
      </w:r>
      <w:r w:rsidRPr="007D4146">
        <w:rPr>
          <w:b/>
          <w:noProof/>
        </w:rPr>
        <w:t xml:space="preserve"> </w:t>
      </w:r>
      <w:r w:rsidR="00967F0E" w:rsidRPr="007D4146">
        <w:t xml:space="preserve">Фізична терапія при ожирінні вагітних. Фізичні методи корекції ожиріння у вагітних. Основні питання / ключові слова: Визначення ожиріння. Класифікація. Особливості протікання вагітності при ожирінні. Засоби фізичної терапії при ожирінні під час вагітності. Особливості застосування засобів фізичної терапії при ожирінні під час вагітності.  </w:t>
      </w:r>
    </w:p>
    <w:p w14:paraId="176CAAA6" w14:textId="16753711" w:rsidR="00F115E2" w:rsidRPr="007D4146" w:rsidRDefault="00F115E2" w:rsidP="00967F0E">
      <w:pPr>
        <w:ind w:left="-180" w:firstLine="888"/>
        <w:rPr>
          <w:color w:val="000000"/>
        </w:rPr>
      </w:pPr>
      <w:r w:rsidRPr="007D4146">
        <w:rPr>
          <w:b/>
          <w:bCs/>
          <w:noProof/>
        </w:rPr>
        <w:t xml:space="preserve">Лекція </w:t>
      </w:r>
      <w:r w:rsidR="00FE1F9B" w:rsidRPr="007D4146">
        <w:rPr>
          <w:b/>
          <w:bCs/>
          <w:noProof/>
        </w:rPr>
        <w:t>5</w:t>
      </w:r>
      <w:r w:rsidRPr="007D4146">
        <w:rPr>
          <w:b/>
          <w:bCs/>
          <w:noProof/>
        </w:rPr>
        <w:t>.</w:t>
      </w:r>
      <w:r w:rsidRPr="007D4146">
        <w:rPr>
          <w:b/>
          <w:noProof/>
        </w:rPr>
        <w:t xml:space="preserve"> </w:t>
      </w:r>
      <w:r w:rsidR="00967F0E" w:rsidRPr="007D4146">
        <w:rPr>
          <w:noProof/>
        </w:rPr>
        <w:t xml:space="preserve">Фізична терапія після кесарського розтину. </w:t>
      </w:r>
    </w:p>
    <w:p w14:paraId="2FB6882F" w14:textId="77777777" w:rsidR="00967F0E" w:rsidRPr="007D4146" w:rsidRDefault="00F115E2" w:rsidP="00967F0E">
      <w:pPr>
        <w:ind w:left="-180" w:firstLine="888"/>
        <w:rPr>
          <w:color w:val="000000"/>
        </w:rPr>
      </w:pPr>
      <w:r w:rsidRPr="007D4146">
        <w:rPr>
          <w:b/>
          <w:bCs/>
          <w:noProof/>
        </w:rPr>
        <w:t xml:space="preserve">Лекція </w:t>
      </w:r>
      <w:r w:rsidR="00FE1F9B" w:rsidRPr="007D4146">
        <w:rPr>
          <w:b/>
          <w:bCs/>
          <w:noProof/>
        </w:rPr>
        <w:t>6</w:t>
      </w:r>
      <w:r w:rsidRPr="007D4146">
        <w:rPr>
          <w:b/>
          <w:noProof/>
        </w:rPr>
        <w:t xml:space="preserve">. </w:t>
      </w:r>
      <w:r w:rsidR="00967F0E" w:rsidRPr="007D4146">
        <w:rPr>
          <w:color w:val="000000"/>
        </w:rPr>
        <w:t>Фізіологія післяпологового періоду. Грудне вигодовування.</w:t>
      </w:r>
    </w:p>
    <w:p w14:paraId="3EDB5E66" w14:textId="6072353F" w:rsidR="00F115E2" w:rsidRPr="007D4146" w:rsidRDefault="00967F0E" w:rsidP="00967F0E">
      <w:pPr>
        <w:ind w:left="-180" w:firstLine="888"/>
        <w:jc w:val="both"/>
        <w:rPr>
          <w:color w:val="000000"/>
        </w:rPr>
      </w:pPr>
      <w:r w:rsidRPr="007D4146">
        <w:rPr>
          <w:color w:val="000000"/>
        </w:rPr>
        <w:t>Клініка післяпологового періоду. Зміни в організмі породіллі, статевих органах, молочних залозах. Догляд за породіллею, гігієна, лікувальна фізкультура, харчування. Догляд і годування новонароджених. Медична деонтологія і етика лікаря. ФТ.</w:t>
      </w:r>
      <w:r w:rsidRPr="007D4146">
        <w:t xml:space="preserve"> </w:t>
      </w:r>
      <w:r w:rsidRPr="007D4146">
        <w:rPr>
          <w:color w:val="000000"/>
        </w:rPr>
        <w:t>Поняття післяпологового періоду. Зміни в організмі жінки у післяпологовому періоді. Основи ведення післяпологового періоду. Профілактика післяпологових захворювань.</w:t>
      </w:r>
    </w:p>
    <w:p w14:paraId="00C13C76" w14:textId="7F92E2DB" w:rsidR="00F115E2" w:rsidRPr="007D4146" w:rsidRDefault="00F115E2" w:rsidP="00010846">
      <w:pPr>
        <w:spacing w:line="240" w:lineRule="auto"/>
        <w:ind w:firstLine="709"/>
        <w:jc w:val="both"/>
        <w:rPr>
          <w:b/>
          <w:noProof/>
        </w:rPr>
      </w:pPr>
      <w:r w:rsidRPr="007D4146">
        <w:rPr>
          <w:b/>
          <w:bCs/>
          <w:noProof/>
        </w:rPr>
        <w:t xml:space="preserve">Лекція </w:t>
      </w:r>
      <w:r w:rsidR="00FE1F9B" w:rsidRPr="007D4146">
        <w:rPr>
          <w:b/>
          <w:bCs/>
          <w:noProof/>
        </w:rPr>
        <w:t>7</w:t>
      </w:r>
      <w:r w:rsidRPr="007D4146">
        <w:rPr>
          <w:b/>
          <w:bCs/>
          <w:noProof/>
        </w:rPr>
        <w:t>.</w:t>
      </w:r>
      <w:r w:rsidRPr="007D4146">
        <w:rPr>
          <w:b/>
          <w:noProof/>
        </w:rPr>
        <w:t xml:space="preserve"> </w:t>
      </w:r>
      <w:r w:rsidR="00010846" w:rsidRPr="007D4146">
        <w:t>Загальна хара</w:t>
      </w:r>
      <w:r w:rsidR="008F5427" w:rsidRPr="007D4146">
        <w:t>ктеристика фізичної терапії</w:t>
      </w:r>
      <w:r w:rsidR="00010846" w:rsidRPr="007D4146">
        <w:t xml:space="preserve"> в гінекології</w:t>
      </w:r>
    </w:p>
    <w:p w14:paraId="10392056" w14:textId="437378D4" w:rsidR="00F115E2" w:rsidRPr="007D4146" w:rsidRDefault="00F115E2" w:rsidP="00010846">
      <w:pPr>
        <w:spacing w:line="240" w:lineRule="auto"/>
        <w:ind w:firstLine="709"/>
        <w:jc w:val="both"/>
        <w:rPr>
          <w:b/>
          <w:noProof/>
        </w:rPr>
      </w:pPr>
      <w:r w:rsidRPr="007D4146">
        <w:rPr>
          <w:b/>
          <w:bCs/>
          <w:noProof/>
        </w:rPr>
        <w:lastRenderedPageBreak/>
        <w:t xml:space="preserve">Лекція </w:t>
      </w:r>
      <w:r w:rsidR="00FE1F9B" w:rsidRPr="007D4146">
        <w:rPr>
          <w:b/>
          <w:bCs/>
          <w:noProof/>
        </w:rPr>
        <w:t>8</w:t>
      </w:r>
      <w:r w:rsidRPr="007D4146">
        <w:rPr>
          <w:b/>
          <w:noProof/>
        </w:rPr>
        <w:t xml:space="preserve">. </w:t>
      </w:r>
      <w:r w:rsidR="00010846" w:rsidRPr="007D4146">
        <w:t>Допустимі види рухової активності при гінекологічних захворюваннях.</w:t>
      </w:r>
    </w:p>
    <w:p w14:paraId="5F6528B1" w14:textId="01CBA08A" w:rsidR="00F115E2" w:rsidRPr="007D4146" w:rsidRDefault="00F115E2" w:rsidP="00010846">
      <w:pPr>
        <w:spacing w:line="240" w:lineRule="auto"/>
        <w:ind w:firstLine="709"/>
        <w:jc w:val="both"/>
        <w:rPr>
          <w:b/>
          <w:noProof/>
        </w:rPr>
      </w:pPr>
      <w:r w:rsidRPr="007D4146">
        <w:rPr>
          <w:b/>
          <w:bCs/>
          <w:noProof/>
        </w:rPr>
        <w:t xml:space="preserve">Лекція </w:t>
      </w:r>
      <w:r w:rsidR="00FE1F9B" w:rsidRPr="007D4146">
        <w:rPr>
          <w:b/>
          <w:bCs/>
          <w:noProof/>
        </w:rPr>
        <w:t>9</w:t>
      </w:r>
      <w:r w:rsidRPr="007D4146">
        <w:rPr>
          <w:b/>
          <w:bCs/>
          <w:noProof/>
        </w:rPr>
        <w:t>.</w:t>
      </w:r>
      <w:r w:rsidR="00010846" w:rsidRPr="007D4146">
        <w:t xml:space="preserve"> Фізична </w:t>
      </w:r>
      <w:r w:rsidR="008F5427" w:rsidRPr="007D4146">
        <w:t>терапія</w:t>
      </w:r>
      <w:r w:rsidR="00010846" w:rsidRPr="007D4146">
        <w:t xml:space="preserve"> при запальних захворюваннях органів малого тазу. </w:t>
      </w:r>
    </w:p>
    <w:p w14:paraId="46D6E90A" w14:textId="28049B7B" w:rsidR="00F115E2" w:rsidRPr="007D4146" w:rsidRDefault="00F115E2" w:rsidP="00010846">
      <w:pPr>
        <w:spacing w:line="240" w:lineRule="auto"/>
        <w:ind w:firstLine="709"/>
        <w:jc w:val="both"/>
        <w:rPr>
          <w:b/>
          <w:noProof/>
        </w:rPr>
      </w:pPr>
      <w:r w:rsidRPr="007D4146">
        <w:rPr>
          <w:b/>
          <w:bCs/>
          <w:noProof/>
        </w:rPr>
        <w:t>Лекція 1</w:t>
      </w:r>
      <w:r w:rsidR="00FE1F9B" w:rsidRPr="007D4146">
        <w:rPr>
          <w:b/>
          <w:bCs/>
          <w:noProof/>
        </w:rPr>
        <w:t>0</w:t>
      </w:r>
      <w:r w:rsidRPr="007D4146">
        <w:rPr>
          <w:b/>
          <w:bCs/>
          <w:noProof/>
        </w:rPr>
        <w:t>.</w:t>
      </w:r>
      <w:r w:rsidRPr="007D4146">
        <w:rPr>
          <w:b/>
          <w:noProof/>
        </w:rPr>
        <w:t xml:space="preserve"> </w:t>
      </w:r>
      <w:r w:rsidR="00010846" w:rsidRPr="007D4146">
        <w:t xml:space="preserve">Фізична </w:t>
      </w:r>
      <w:r w:rsidR="008F5427" w:rsidRPr="007D4146">
        <w:t>терапія</w:t>
      </w:r>
      <w:r w:rsidR="00010846" w:rsidRPr="007D4146">
        <w:t xml:space="preserve"> при розладах менструальної функції та функціональному нетриманні сечі</w:t>
      </w:r>
      <w:r w:rsidR="008F5427" w:rsidRPr="007D4146">
        <w:t>.</w:t>
      </w:r>
    </w:p>
    <w:p w14:paraId="3E9448A7" w14:textId="4F5E07A6" w:rsidR="00010846" w:rsidRPr="007D4146" w:rsidRDefault="00F115E2" w:rsidP="00010846">
      <w:pPr>
        <w:spacing w:line="240" w:lineRule="auto"/>
        <w:ind w:firstLine="709"/>
        <w:jc w:val="both"/>
      </w:pPr>
      <w:r w:rsidRPr="007D4146">
        <w:rPr>
          <w:b/>
          <w:bCs/>
          <w:noProof/>
        </w:rPr>
        <w:t>Лекція 1</w:t>
      </w:r>
      <w:r w:rsidR="00FE1F9B" w:rsidRPr="007D4146">
        <w:rPr>
          <w:b/>
          <w:bCs/>
          <w:noProof/>
        </w:rPr>
        <w:t>1</w:t>
      </w:r>
      <w:r w:rsidRPr="007D4146">
        <w:rPr>
          <w:b/>
          <w:noProof/>
        </w:rPr>
        <w:t xml:space="preserve">. </w:t>
      </w:r>
      <w:r w:rsidR="00010846" w:rsidRPr="007D4146">
        <w:t xml:space="preserve">Фізична </w:t>
      </w:r>
      <w:r w:rsidR="008F5427" w:rsidRPr="007D4146">
        <w:t>терапія</w:t>
      </w:r>
      <w:r w:rsidR="00010846" w:rsidRPr="007D4146">
        <w:t xml:space="preserve"> при аномальних положеннях матки.</w:t>
      </w:r>
    </w:p>
    <w:p w14:paraId="611D7E23" w14:textId="0E3EA89E" w:rsidR="00DA06A5" w:rsidRPr="007D4146" w:rsidRDefault="00DA06A5" w:rsidP="00010846">
      <w:pPr>
        <w:spacing w:line="240" w:lineRule="auto"/>
        <w:ind w:firstLine="709"/>
        <w:jc w:val="both"/>
        <w:rPr>
          <w:b/>
          <w:noProof/>
        </w:rPr>
      </w:pPr>
      <w:r w:rsidRPr="007D4146">
        <w:rPr>
          <w:b/>
          <w:noProof/>
        </w:rPr>
        <w:t>Лекція 12.</w:t>
      </w:r>
      <w:r w:rsidR="00010846" w:rsidRPr="007D4146">
        <w:t xml:space="preserve"> </w:t>
      </w:r>
      <w:r w:rsidR="008F5427" w:rsidRPr="007D4146">
        <w:t>Фізична терапія</w:t>
      </w:r>
      <w:r w:rsidR="00010846" w:rsidRPr="007D4146">
        <w:t xml:space="preserve"> після </w:t>
      </w:r>
      <w:r w:rsidR="008F5427" w:rsidRPr="007D4146">
        <w:t>абортів</w:t>
      </w:r>
      <w:r w:rsidR="00010846" w:rsidRPr="007D4146">
        <w:t>.</w:t>
      </w:r>
    </w:p>
    <w:p w14:paraId="437CF09D" w14:textId="5894A424" w:rsidR="00DA06A5" w:rsidRPr="007D4146" w:rsidRDefault="00DA06A5" w:rsidP="00010846">
      <w:pPr>
        <w:spacing w:line="240" w:lineRule="auto"/>
        <w:ind w:firstLine="709"/>
        <w:jc w:val="both"/>
        <w:rPr>
          <w:b/>
          <w:noProof/>
        </w:rPr>
      </w:pPr>
      <w:r w:rsidRPr="007D4146">
        <w:rPr>
          <w:b/>
          <w:noProof/>
        </w:rPr>
        <w:t>Лекція 13.</w:t>
      </w:r>
      <w:r w:rsidR="00010846" w:rsidRPr="007D4146">
        <w:t xml:space="preserve"> </w:t>
      </w:r>
      <w:r w:rsidR="008F5427" w:rsidRPr="007D4146">
        <w:t>Фізична терапія</w:t>
      </w:r>
      <w:r w:rsidR="00010846" w:rsidRPr="007D4146">
        <w:t xml:space="preserve"> при безплідності у жінок</w:t>
      </w:r>
    </w:p>
    <w:p w14:paraId="5BFE05B3" w14:textId="4DB5FD0F" w:rsidR="00010846" w:rsidRPr="007D4146" w:rsidRDefault="00DA06A5" w:rsidP="00010846">
      <w:pPr>
        <w:spacing w:line="240" w:lineRule="auto"/>
        <w:ind w:firstLine="709"/>
        <w:jc w:val="both"/>
        <w:rPr>
          <w:b/>
          <w:noProof/>
        </w:rPr>
      </w:pPr>
      <w:r w:rsidRPr="007D4146">
        <w:rPr>
          <w:b/>
          <w:noProof/>
        </w:rPr>
        <w:t>Лекція 14.</w:t>
      </w:r>
      <w:r w:rsidR="00010846" w:rsidRPr="007D4146">
        <w:t xml:space="preserve"> Фізична </w:t>
      </w:r>
      <w:r w:rsidR="008F5427" w:rsidRPr="007D4146">
        <w:t>терапія</w:t>
      </w:r>
      <w:r w:rsidR="00010846" w:rsidRPr="007D4146">
        <w:t xml:space="preserve"> в клімактеричному періоді.</w:t>
      </w:r>
    </w:p>
    <w:p w14:paraId="1CFBE28F" w14:textId="7131A30F" w:rsidR="00DA06A5" w:rsidRPr="007D4146" w:rsidRDefault="00DA06A5" w:rsidP="00010846">
      <w:pPr>
        <w:spacing w:line="240" w:lineRule="auto"/>
        <w:ind w:firstLine="709"/>
        <w:jc w:val="both"/>
        <w:rPr>
          <w:b/>
          <w:i/>
          <w:noProof/>
          <w:u w:val="single"/>
        </w:rPr>
      </w:pPr>
      <w:r w:rsidRPr="007D4146">
        <w:rPr>
          <w:b/>
          <w:noProof/>
        </w:rPr>
        <w:t>Лекція 15.</w:t>
      </w:r>
      <w:r w:rsidR="00010846" w:rsidRPr="007D4146">
        <w:rPr>
          <w:b/>
          <w:noProof/>
        </w:rPr>
        <w:t xml:space="preserve"> </w:t>
      </w:r>
      <w:r w:rsidR="00010846" w:rsidRPr="007D4146">
        <w:rPr>
          <w:noProof/>
        </w:rPr>
        <w:t>МКР</w:t>
      </w:r>
    </w:p>
    <w:p w14:paraId="76747555" w14:textId="77777777" w:rsidR="00DA06A5" w:rsidRPr="007D4146" w:rsidRDefault="00DA06A5" w:rsidP="00AF4ED7">
      <w:pPr>
        <w:spacing w:line="240" w:lineRule="auto"/>
        <w:jc w:val="both"/>
        <w:rPr>
          <w:noProof/>
        </w:rPr>
      </w:pPr>
    </w:p>
    <w:p w14:paraId="35976770" w14:textId="6A17DE65" w:rsidR="00F115E2" w:rsidRPr="007D4146" w:rsidRDefault="00F115E2" w:rsidP="000F1AD0">
      <w:pPr>
        <w:spacing w:line="240" w:lineRule="auto"/>
        <w:ind w:firstLine="851"/>
        <w:jc w:val="both"/>
        <w:rPr>
          <w:b/>
          <w:bCs/>
          <w:i/>
          <w:noProof/>
          <w:u w:val="single"/>
        </w:rPr>
      </w:pPr>
      <w:r w:rsidRPr="007D4146">
        <w:rPr>
          <w:b/>
          <w:bCs/>
          <w:i/>
          <w:noProof/>
          <w:u w:val="single"/>
        </w:rPr>
        <w:t>Практичні заняття:</w:t>
      </w:r>
    </w:p>
    <w:p w14:paraId="49C335B5" w14:textId="70220CF8" w:rsidR="00F115E2" w:rsidRPr="007D4146" w:rsidRDefault="00F115E2" w:rsidP="000F1AD0">
      <w:pPr>
        <w:spacing w:line="240" w:lineRule="auto"/>
        <w:ind w:firstLine="851"/>
        <w:jc w:val="both"/>
        <w:rPr>
          <w:noProof/>
        </w:rPr>
      </w:pPr>
      <w:r w:rsidRPr="007D4146">
        <w:rPr>
          <w:b/>
          <w:bCs/>
          <w:iCs/>
          <w:noProof/>
        </w:rPr>
        <w:t>Заняття 1.</w:t>
      </w:r>
      <w:r w:rsidR="000F1AD0" w:rsidRPr="007D4146">
        <w:rPr>
          <w:b/>
          <w:bCs/>
          <w:iCs/>
          <w:noProof/>
        </w:rPr>
        <w:t xml:space="preserve"> </w:t>
      </w:r>
      <w:r w:rsidR="00010846" w:rsidRPr="007D4146">
        <w:t xml:space="preserve">Планування, тактика ведення вагітності в жіночій консультації. Визначення </w:t>
      </w:r>
      <w:proofErr w:type="spellStart"/>
      <w:r w:rsidR="00010846" w:rsidRPr="007D4146">
        <w:t>допологової</w:t>
      </w:r>
      <w:proofErr w:type="spellEnd"/>
      <w:r w:rsidR="00010846" w:rsidRPr="007D4146">
        <w:t xml:space="preserve"> відпустки та дати пологів.</w:t>
      </w:r>
      <w:r w:rsidR="000F1AD0" w:rsidRPr="007D4146">
        <w:t xml:space="preserve"> Клінічна анатомія та фізіологія жіночих статевих</w:t>
      </w:r>
    </w:p>
    <w:p w14:paraId="7E1EC36E" w14:textId="679B86E5" w:rsidR="00F115E2" w:rsidRPr="007D4146" w:rsidRDefault="00F115E2" w:rsidP="000F1AD0">
      <w:pPr>
        <w:spacing w:line="240" w:lineRule="auto"/>
        <w:ind w:firstLine="851"/>
        <w:rPr>
          <w:b/>
        </w:rPr>
      </w:pPr>
      <w:r w:rsidRPr="007D4146">
        <w:rPr>
          <w:bCs/>
          <w:i/>
          <w:iCs/>
          <w:u w:val="single"/>
        </w:rPr>
        <w:t>Перелік дидактичних засобів</w:t>
      </w:r>
      <w:r w:rsidRPr="007D4146">
        <w:rPr>
          <w:b/>
          <w:u w:val="single"/>
        </w:rPr>
        <w:t>:</w:t>
      </w:r>
      <w:r w:rsidRPr="007D4146">
        <w:rPr>
          <w:b/>
        </w:rPr>
        <w:t xml:space="preserve"> </w:t>
      </w:r>
      <w:r w:rsidRPr="007D4146">
        <w:t>Мультимедійне забезпечення (презентації POWER POINT)</w:t>
      </w:r>
    </w:p>
    <w:p w14:paraId="1569159C" w14:textId="77777777" w:rsidR="005C5E5A" w:rsidRPr="007D4146" w:rsidRDefault="00F115E2" w:rsidP="000F1AD0">
      <w:pPr>
        <w:spacing w:line="240" w:lineRule="auto"/>
        <w:ind w:firstLine="851"/>
        <w:jc w:val="both"/>
      </w:pPr>
      <w:r w:rsidRPr="007D4146">
        <w:rPr>
          <w:bCs/>
          <w:i/>
          <w:iCs/>
          <w:u w:val="single"/>
        </w:rPr>
        <w:t>Література: Основна</w:t>
      </w:r>
      <w:r w:rsidRPr="007D4146">
        <w:rPr>
          <w:b/>
        </w:rPr>
        <w:t xml:space="preserve"> </w:t>
      </w:r>
      <w:r w:rsidRPr="007D4146">
        <w:t xml:space="preserve">- № 2 (Розд.1), №3 (Розд.1), №5 (Розд.1), конспект лекцій. </w:t>
      </w:r>
    </w:p>
    <w:p w14:paraId="7D3C54A9" w14:textId="7B6ED1C4" w:rsidR="00F115E2" w:rsidRPr="007D4146" w:rsidRDefault="00F115E2" w:rsidP="000F1AD0">
      <w:pPr>
        <w:spacing w:line="240" w:lineRule="auto"/>
        <w:ind w:firstLine="851"/>
        <w:jc w:val="both"/>
        <w:rPr>
          <w:b/>
        </w:rPr>
      </w:pPr>
      <w:r w:rsidRPr="007D4146">
        <w:rPr>
          <w:bCs/>
          <w:i/>
          <w:iCs/>
          <w:u w:val="single"/>
        </w:rPr>
        <w:t xml:space="preserve">Додаткова </w:t>
      </w:r>
      <w:r w:rsidRPr="007D4146">
        <w:t>- № 1,5,6,</w:t>
      </w:r>
    </w:p>
    <w:p w14:paraId="333401DE" w14:textId="505F5F75" w:rsidR="00F115E2" w:rsidRPr="007D4146" w:rsidRDefault="00F115E2" w:rsidP="000F1AD0">
      <w:pPr>
        <w:spacing w:line="240" w:lineRule="auto"/>
        <w:ind w:firstLine="851"/>
        <w:jc w:val="both"/>
      </w:pPr>
      <w:r w:rsidRPr="007D4146">
        <w:rPr>
          <w:bCs/>
          <w:i/>
          <w:iCs/>
          <w:u w:val="single"/>
        </w:rPr>
        <w:t>Завдання на СРС:</w:t>
      </w:r>
      <w:r w:rsidRPr="007D4146">
        <w:t xml:space="preserve"> </w:t>
      </w:r>
      <w:r w:rsidR="000F1AD0" w:rsidRPr="007D4146">
        <w:t>Знати методи обстеження гінекологічних хворих. Знати порушення менструальної функції. Знати фізіологічні зміни в організмі матері під час вагітності</w:t>
      </w:r>
    </w:p>
    <w:p w14:paraId="31B54A77" w14:textId="0C0DE281" w:rsidR="00946E8E" w:rsidRPr="007D4146" w:rsidRDefault="00F115E2" w:rsidP="000F1AD0">
      <w:pPr>
        <w:spacing w:line="240" w:lineRule="auto"/>
        <w:ind w:firstLine="851"/>
        <w:jc w:val="both"/>
        <w:rPr>
          <w:b/>
          <w:noProof/>
        </w:rPr>
      </w:pPr>
      <w:r w:rsidRPr="007D4146">
        <w:rPr>
          <w:b/>
          <w:noProof/>
        </w:rPr>
        <w:t xml:space="preserve">Заняття 2. </w:t>
      </w:r>
      <w:r w:rsidR="000F1AD0" w:rsidRPr="007D4146">
        <w:rPr>
          <w:i/>
          <w:noProof/>
        </w:rPr>
        <w:t>Методи обстеження гінекологічних хворих</w:t>
      </w:r>
    </w:p>
    <w:p w14:paraId="5C7C6610" w14:textId="0BB7329A" w:rsidR="000F1AD0" w:rsidRPr="007D4146" w:rsidRDefault="00F115E2" w:rsidP="000F1AD0">
      <w:pPr>
        <w:spacing w:line="240" w:lineRule="auto"/>
        <w:ind w:firstLine="851"/>
        <w:jc w:val="both"/>
        <w:rPr>
          <w:i/>
          <w:noProof/>
        </w:rPr>
      </w:pPr>
      <w:r w:rsidRPr="007D4146">
        <w:rPr>
          <w:i/>
          <w:noProof/>
        </w:rPr>
        <w:t>Поняття</w:t>
      </w:r>
      <w:r w:rsidR="000F1AD0" w:rsidRPr="007D4146">
        <w:rPr>
          <w:i/>
          <w:noProof/>
        </w:rPr>
        <w:t>. Назвіть 4 ступені зміщення матки донизу.Тривалість менструального циклу у нормі складає. Репродуктивна система.</w:t>
      </w:r>
    </w:p>
    <w:p w14:paraId="5DA52DD3" w14:textId="2B646E3F" w:rsidR="00F115E2" w:rsidRPr="007D4146" w:rsidRDefault="00F115E2" w:rsidP="000F1AD0">
      <w:pPr>
        <w:spacing w:line="240" w:lineRule="auto"/>
        <w:ind w:firstLine="851"/>
        <w:jc w:val="both"/>
        <w:rPr>
          <w:noProof/>
        </w:rPr>
      </w:pPr>
      <w:r w:rsidRPr="007D4146">
        <w:rPr>
          <w:noProof/>
        </w:rPr>
        <w:t xml:space="preserve"> (</w:t>
      </w:r>
      <w:r w:rsidRPr="007D4146">
        <w:rPr>
          <w:i/>
          <w:noProof/>
        </w:rPr>
        <w:t>пояснення, презентація, дискусія)</w:t>
      </w:r>
      <w:r w:rsidRPr="007D4146">
        <w:rPr>
          <w:noProof/>
        </w:rPr>
        <w:t>.</w:t>
      </w:r>
    </w:p>
    <w:p w14:paraId="47B27108" w14:textId="77777777" w:rsidR="005C5E5A" w:rsidRPr="007D4146" w:rsidRDefault="005C5E5A" w:rsidP="000F1AD0">
      <w:pPr>
        <w:spacing w:line="240" w:lineRule="auto"/>
        <w:ind w:firstLine="851"/>
        <w:jc w:val="both"/>
        <w:rPr>
          <w:b/>
        </w:rPr>
      </w:pPr>
      <w:r w:rsidRPr="007D4146">
        <w:rPr>
          <w:bCs/>
          <w:i/>
          <w:iCs/>
          <w:u w:val="single"/>
        </w:rPr>
        <w:t>Перелік дидактичних засобів</w:t>
      </w:r>
      <w:r w:rsidRPr="007D4146">
        <w:rPr>
          <w:b/>
          <w:i/>
          <w:iCs/>
          <w:u w:val="single"/>
        </w:rPr>
        <w:t>:</w:t>
      </w:r>
      <w:r w:rsidRPr="007D4146">
        <w:rPr>
          <w:b/>
        </w:rPr>
        <w:t xml:space="preserve"> </w:t>
      </w:r>
      <w:r w:rsidRPr="007D4146">
        <w:t>Мультимедійне забезпечення (презентації POWER POINT)</w:t>
      </w:r>
    </w:p>
    <w:p w14:paraId="6DE9D7F1" w14:textId="77777777" w:rsidR="005C5E5A" w:rsidRPr="007D4146" w:rsidRDefault="005C5E5A" w:rsidP="000F1AD0">
      <w:pPr>
        <w:spacing w:line="240" w:lineRule="auto"/>
        <w:ind w:firstLine="851"/>
        <w:jc w:val="both"/>
      </w:pPr>
      <w:r w:rsidRPr="007D4146">
        <w:rPr>
          <w:bCs/>
          <w:i/>
          <w:iCs/>
          <w:u w:val="single"/>
        </w:rPr>
        <w:t>Література:</w:t>
      </w:r>
      <w:r w:rsidRPr="007D4146">
        <w:rPr>
          <w:bCs/>
          <w:i/>
          <w:iCs/>
        </w:rPr>
        <w:t xml:space="preserve"> Основна</w:t>
      </w:r>
      <w:r w:rsidRPr="007D4146">
        <w:rPr>
          <w:b/>
        </w:rPr>
        <w:t xml:space="preserve"> </w:t>
      </w:r>
      <w:r w:rsidRPr="007D4146">
        <w:t xml:space="preserve">- № 1 (Розд.1), №3 (Розд.2), №5 (Розд.2), конспект лекцій. </w:t>
      </w:r>
    </w:p>
    <w:p w14:paraId="23A72B48" w14:textId="3F0E22CD" w:rsidR="005C5E5A" w:rsidRPr="007D4146" w:rsidRDefault="005C5E5A" w:rsidP="000F1AD0">
      <w:pPr>
        <w:spacing w:line="240" w:lineRule="auto"/>
        <w:ind w:firstLine="851"/>
        <w:jc w:val="both"/>
        <w:rPr>
          <w:b/>
        </w:rPr>
      </w:pPr>
      <w:r w:rsidRPr="007D4146">
        <w:rPr>
          <w:bCs/>
          <w:i/>
          <w:iCs/>
          <w:u w:val="single"/>
        </w:rPr>
        <w:t>Додаткова</w:t>
      </w:r>
      <w:r w:rsidRPr="007D4146">
        <w:rPr>
          <w:bCs/>
        </w:rPr>
        <w:t xml:space="preserve"> </w:t>
      </w:r>
      <w:r w:rsidRPr="007D4146">
        <w:t>- № 1,6,7</w:t>
      </w:r>
    </w:p>
    <w:p w14:paraId="2FC61AD6" w14:textId="77777777" w:rsidR="000F1AD0" w:rsidRPr="007D4146" w:rsidRDefault="005C5E5A" w:rsidP="000F1AD0">
      <w:pPr>
        <w:spacing w:line="240" w:lineRule="auto"/>
        <w:ind w:firstLine="851"/>
        <w:jc w:val="both"/>
      </w:pPr>
      <w:r w:rsidRPr="007D4146">
        <w:rPr>
          <w:bCs/>
          <w:i/>
          <w:iCs/>
          <w:u w:val="single"/>
        </w:rPr>
        <w:t>Завдання на СРС</w:t>
      </w:r>
      <w:r w:rsidR="000F1AD0" w:rsidRPr="007D4146">
        <w:t xml:space="preserve"> Фізіологічні зміни в організмі матері під час вагітності. Скільки тижнів триває нормальна вагітність. </w:t>
      </w:r>
    </w:p>
    <w:p w14:paraId="24DBE400" w14:textId="5BBEC5C7" w:rsidR="00F115E2" w:rsidRPr="007D4146" w:rsidRDefault="00F115E2" w:rsidP="005325EC">
      <w:pPr>
        <w:spacing w:line="240" w:lineRule="auto"/>
        <w:ind w:firstLine="851"/>
        <w:jc w:val="both"/>
        <w:rPr>
          <w:noProof/>
        </w:rPr>
      </w:pPr>
      <w:r w:rsidRPr="007D4146">
        <w:rPr>
          <w:b/>
          <w:noProof/>
        </w:rPr>
        <w:t xml:space="preserve">Заняття 3. </w:t>
      </w:r>
      <w:r w:rsidR="000F1AD0" w:rsidRPr="007D4146">
        <w:rPr>
          <w:noProof/>
        </w:rPr>
        <w:t>Знати засоби фізичної терапії в акушерстві.Знати допустимі види рухової активності в акушерстві. Аналізувати функціональні особливості жіночого організму.</w:t>
      </w:r>
    </w:p>
    <w:p w14:paraId="3F09DFDD" w14:textId="77777777" w:rsidR="005C5E5A" w:rsidRPr="007D4146" w:rsidRDefault="005C5E5A" w:rsidP="00AF4ED7">
      <w:pPr>
        <w:spacing w:line="240" w:lineRule="auto"/>
        <w:jc w:val="both"/>
        <w:rPr>
          <w:b/>
        </w:rPr>
      </w:pPr>
      <w:r w:rsidRPr="007D4146">
        <w:rPr>
          <w:bCs/>
          <w:i/>
          <w:iCs/>
          <w:u w:val="single"/>
        </w:rPr>
        <w:t>Перелік дидактичних засобів</w:t>
      </w:r>
      <w:r w:rsidRPr="007D4146">
        <w:rPr>
          <w:b/>
        </w:rPr>
        <w:t xml:space="preserve">: </w:t>
      </w:r>
      <w:r w:rsidRPr="007D4146">
        <w:t>Мультимедійне забезпечення (презентації POWER POINT)</w:t>
      </w:r>
    </w:p>
    <w:p w14:paraId="6B4D1906" w14:textId="77777777" w:rsidR="005C5E5A" w:rsidRPr="007D4146" w:rsidRDefault="005C5E5A" w:rsidP="00AF4ED7">
      <w:pPr>
        <w:spacing w:line="240" w:lineRule="auto"/>
        <w:jc w:val="both"/>
      </w:pPr>
      <w:r w:rsidRPr="007D4146">
        <w:rPr>
          <w:bCs/>
          <w:i/>
          <w:iCs/>
          <w:u w:val="single"/>
        </w:rPr>
        <w:t>Література: Основна</w:t>
      </w:r>
      <w:r w:rsidRPr="007D4146">
        <w:rPr>
          <w:b/>
        </w:rPr>
        <w:t xml:space="preserve"> </w:t>
      </w:r>
      <w:r w:rsidRPr="007D4146">
        <w:t xml:space="preserve">- № 1 (Розд.2), №4 (Розд.2), №5 (Розд.3), конспект лекцій.  </w:t>
      </w:r>
    </w:p>
    <w:p w14:paraId="78DDEDA2" w14:textId="6C96ABE3" w:rsidR="005C5E5A" w:rsidRPr="007D4146" w:rsidRDefault="005C5E5A" w:rsidP="00AF4ED7">
      <w:pPr>
        <w:spacing w:line="240" w:lineRule="auto"/>
        <w:jc w:val="both"/>
        <w:rPr>
          <w:b/>
        </w:rPr>
      </w:pPr>
      <w:r w:rsidRPr="007D4146">
        <w:rPr>
          <w:bCs/>
          <w:i/>
          <w:iCs/>
          <w:u w:val="single"/>
        </w:rPr>
        <w:t xml:space="preserve">Додаткова </w:t>
      </w:r>
      <w:r w:rsidRPr="007D4146">
        <w:t>- № 2,6,</w:t>
      </w:r>
    </w:p>
    <w:p w14:paraId="398011D1" w14:textId="0F809FD7" w:rsidR="000F1AD0" w:rsidRPr="007D4146" w:rsidRDefault="005C5E5A" w:rsidP="000F1AD0">
      <w:pPr>
        <w:spacing w:line="240" w:lineRule="auto"/>
        <w:jc w:val="both"/>
      </w:pPr>
      <w:r w:rsidRPr="007D4146">
        <w:rPr>
          <w:bCs/>
          <w:i/>
          <w:iCs/>
          <w:u w:val="single"/>
        </w:rPr>
        <w:t>Завдання на СРС:</w:t>
      </w:r>
      <w:r w:rsidRPr="007D4146">
        <w:rPr>
          <w:b/>
        </w:rPr>
        <w:t xml:space="preserve"> </w:t>
      </w:r>
      <w:r w:rsidR="000F1AD0" w:rsidRPr="007D4146">
        <w:t>Розробити і проводити реабілітаційні програми при</w:t>
      </w:r>
    </w:p>
    <w:p w14:paraId="7AC15972" w14:textId="77777777" w:rsidR="000F1AD0" w:rsidRPr="007D4146" w:rsidRDefault="000F1AD0" w:rsidP="000F1AD0">
      <w:pPr>
        <w:spacing w:line="240" w:lineRule="auto"/>
        <w:ind w:firstLine="851"/>
        <w:jc w:val="both"/>
      </w:pPr>
      <w:r w:rsidRPr="007D4146">
        <w:t xml:space="preserve">нормальному перебігу вагітності. </w:t>
      </w:r>
    </w:p>
    <w:p w14:paraId="68819EF8" w14:textId="669165BE" w:rsidR="000F1AD0" w:rsidRPr="007D4146" w:rsidRDefault="000F1AD0" w:rsidP="000F1AD0">
      <w:pPr>
        <w:spacing w:line="240" w:lineRule="auto"/>
        <w:ind w:firstLine="851"/>
        <w:jc w:val="both"/>
      </w:pPr>
      <w:r w:rsidRPr="007D4146">
        <w:t>1.Які засоби ФТ в акушерстві.</w:t>
      </w:r>
    </w:p>
    <w:p w14:paraId="4FBC7433" w14:textId="77777777" w:rsidR="000F1AD0" w:rsidRPr="007D4146" w:rsidRDefault="000F1AD0" w:rsidP="000F1AD0">
      <w:pPr>
        <w:spacing w:line="240" w:lineRule="auto"/>
        <w:ind w:firstLine="851"/>
        <w:jc w:val="both"/>
      </w:pPr>
      <w:r w:rsidRPr="007D4146">
        <w:t>2. Які допустимі види рухової активності в акушерстві.</w:t>
      </w:r>
    </w:p>
    <w:p w14:paraId="0BC295C8" w14:textId="77777777" w:rsidR="000F1AD0" w:rsidRPr="007D4146" w:rsidRDefault="000F1AD0" w:rsidP="000F1AD0">
      <w:pPr>
        <w:spacing w:line="240" w:lineRule="auto"/>
        <w:ind w:firstLine="851"/>
        <w:jc w:val="both"/>
      </w:pPr>
      <w:r w:rsidRPr="007D4146">
        <w:t>3. Функціональні особливості жіночого організму.</w:t>
      </w:r>
    </w:p>
    <w:p w14:paraId="42F8D78C" w14:textId="77777777" w:rsidR="000F1AD0" w:rsidRPr="007D4146" w:rsidRDefault="000F1AD0" w:rsidP="000F1AD0">
      <w:pPr>
        <w:spacing w:line="240" w:lineRule="auto"/>
        <w:ind w:firstLine="851"/>
        <w:jc w:val="both"/>
      </w:pPr>
      <w:r w:rsidRPr="007D4146">
        <w:lastRenderedPageBreak/>
        <w:t>4. Як розробити і проводити реабілітаційні програми при</w:t>
      </w:r>
    </w:p>
    <w:p w14:paraId="46F11A7C" w14:textId="40B63770" w:rsidR="005C5E5A" w:rsidRPr="007D4146" w:rsidRDefault="000F1AD0" w:rsidP="000F1AD0">
      <w:pPr>
        <w:spacing w:line="240" w:lineRule="auto"/>
        <w:ind w:firstLine="851"/>
        <w:jc w:val="both"/>
        <w:rPr>
          <w:noProof/>
        </w:rPr>
      </w:pPr>
      <w:r w:rsidRPr="007D4146">
        <w:t>нормальному перебігу вагітності.</w:t>
      </w:r>
    </w:p>
    <w:p w14:paraId="22C6A081" w14:textId="4C40D888" w:rsidR="00F115E2" w:rsidRPr="007D4146" w:rsidRDefault="00F115E2" w:rsidP="005325EC">
      <w:pPr>
        <w:spacing w:line="240" w:lineRule="auto"/>
        <w:ind w:firstLine="567"/>
        <w:jc w:val="both"/>
        <w:rPr>
          <w:noProof/>
        </w:rPr>
      </w:pPr>
      <w:r w:rsidRPr="007D4146">
        <w:rPr>
          <w:b/>
          <w:noProof/>
        </w:rPr>
        <w:t xml:space="preserve">Заняття 4. </w:t>
      </w:r>
      <w:r w:rsidR="000F1AD0" w:rsidRPr="007D4146">
        <w:rPr>
          <w:noProof/>
        </w:rPr>
        <w:t>Допустимі види рухової активності в акушерстві</w:t>
      </w:r>
    </w:p>
    <w:p w14:paraId="5065B10A" w14:textId="77777777" w:rsidR="005C5E5A" w:rsidRPr="007D4146" w:rsidRDefault="005C5E5A" w:rsidP="005325EC">
      <w:pPr>
        <w:spacing w:line="240" w:lineRule="auto"/>
        <w:ind w:firstLine="567"/>
        <w:jc w:val="both"/>
        <w:rPr>
          <w:b/>
        </w:rPr>
      </w:pPr>
      <w:r w:rsidRPr="007D4146">
        <w:rPr>
          <w:bCs/>
          <w:i/>
          <w:iCs/>
          <w:u w:val="single"/>
        </w:rPr>
        <w:t>Перелік дидактичних засобів:</w:t>
      </w:r>
      <w:r w:rsidRPr="007D4146">
        <w:rPr>
          <w:b/>
        </w:rPr>
        <w:t xml:space="preserve"> </w:t>
      </w:r>
      <w:r w:rsidRPr="007D4146">
        <w:t>Мультимедійне забезпечення (презентації POWER POINT)</w:t>
      </w:r>
    </w:p>
    <w:p w14:paraId="6C789CE0" w14:textId="77777777" w:rsidR="005C5E5A" w:rsidRPr="007D4146" w:rsidRDefault="005C5E5A" w:rsidP="005325EC">
      <w:pPr>
        <w:spacing w:line="240" w:lineRule="auto"/>
        <w:ind w:firstLine="567"/>
        <w:jc w:val="both"/>
      </w:pPr>
      <w:r w:rsidRPr="007D4146">
        <w:rPr>
          <w:bCs/>
          <w:i/>
          <w:iCs/>
          <w:u w:val="single"/>
        </w:rPr>
        <w:t>Література: Основна</w:t>
      </w:r>
      <w:r w:rsidRPr="007D4146">
        <w:rPr>
          <w:b/>
        </w:rPr>
        <w:t xml:space="preserve"> </w:t>
      </w:r>
      <w:r w:rsidRPr="007D4146">
        <w:t xml:space="preserve">- № 1 (Розд.2), №4 (Розд.2), №5 (Розд.3), конспект лекцій. </w:t>
      </w:r>
    </w:p>
    <w:p w14:paraId="6845BD8C" w14:textId="02CF7999" w:rsidR="005C5E5A" w:rsidRPr="007D4146" w:rsidRDefault="005C5E5A" w:rsidP="005325EC">
      <w:pPr>
        <w:spacing w:line="240" w:lineRule="auto"/>
        <w:ind w:firstLine="567"/>
        <w:jc w:val="both"/>
        <w:rPr>
          <w:b/>
        </w:rPr>
      </w:pPr>
      <w:r w:rsidRPr="007D4146">
        <w:rPr>
          <w:bCs/>
          <w:i/>
          <w:iCs/>
          <w:u w:val="single"/>
        </w:rPr>
        <w:t xml:space="preserve">Додаткова </w:t>
      </w:r>
      <w:r w:rsidRPr="007D4146">
        <w:t>- № 2,6,</w:t>
      </w:r>
    </w:p>
    <w:p w14:paraId="4E721310" w14:textId="48ED7F6E" w:rsidR="000F1AD0" w:rsidRPr="007D4146" w:rsidRDefault="005C5E5A" w:rsidP="005325EC">
      <w:pPr>
        <w:spacing w:line="240" w:lineRule="auto"/>
        <w:ind w:firstLine="567"/>
        <w:jc w:val="both"/>
      </w:pPr>
      <w:r w:rsidRPr="007D4146">
        <w:rPr>
          <w:bCs/>
          <w:i/>
          <w:iCs/>
          <w:u w:val="single"/>
        </w:rPr>
        <w:t>Завдання на СРС:</w:t>
      </w:r>
      <w:r w:rsidRPr="007D4146">
        <w:rPr>
          <w:b/>
        </w:rPr>
        <w:t xml:space="preserve"> </w:t>
      </w:r>
      <w:r w:rsidR="000F1AD0" w:rsidRPr="007D4146">
        <w:t xml:space="preserve">1.Механізм дії і клініко-фізіологічне обґрунтування застосування фізичних вправ, лікувального масажу, природних та </w:t>
      </w:r>
      <w:proofErr w:type="spellStart"/>
      <w:r w:rsidR="000F1AD0" w:rsidRPr="007D4146">
        <w:t>преформованих</w:t>
      </w:r>
      <w:proofErr w:type="spellEnd"/>
      <w:r w:rsidR="000F1AD0" w:rsidRPr="007D4146">
        <w:t xml:space="preserve"> факторів та інших засобів фізичної реабілітації з лікувальною і профілактичною метою при нормальному перебігу вагітності. 2. Механізм дії і клініко-фізіологічне обґрунтування застосування фізичних вправ, лікувального масажу, природних та </w:t>
      </w:r>
      <w:proofErr w:type="spellStart"/>
      <w:r w:rsidR="000F1AD0" w:rsidRPr="007D4146">
        <w:t>преформованих</w:t>
      </w:r>
      <w:proofErr w:type="spellEnd"/>
      <w:r w:rsidR="000F1AD0" w:rsidRPr="007D4146">
        <w:t xml:space="preserve"> факторів та інших засобів фізичної реабілітації з лікувальною й профілактичною метою. </w:t>
      </w:r>
    </w:p>
    <w:p w14:paraId="0B9E2526" w14:textId="7FE9597E" w:rsidR="00F115E2" w:rsidRPr="007D4146" w:rsidRDefault="00F115E2" w:rsidP="005325EC">
      <w:pPr>
        <w:spacing w:line="240" w:lineRule="auto"/>
        <w:ind w:firstLine="567"/>
        <w:jc w:val="both"/>
        <w:rPr>
          <w:noProof/>
        </w:rPr>
      </w:pPr>
      <w:r w:rsidRPr="007D4146">
        <w:rPr>
          <w:b/>
          <w:noProof/>
        </w:rPr>
        <w:t xml:space="preserve">Заняття 5. </w:t>
      </w:r>
      <w:r w:rsidR="000F1AD0" w:rsidRPr="007D4146">
        <w:t>Різні види реабілітаційних заходів та їх послідовність, принципи лікувальної дії фізичних вправ та інших засобів фізичної реабілітації.</w:t>
      </w:r>
    </w:p>
    <w:p w14:paraId="0E05E676" w14:textId="77777777" w:rsidR="005C5E5A" w:rsidRPr="007D4146" w:rsidRDefault="005C5E5A" w:rsidP="005325EC">
      <w:pPr>
        <w:spacing w:line="240" w:lineRule="auto"/>
        <w:ind w:firstLine="567"/>
        <w:jc w:val="both"/>
        <w:rPr>
          <w:b/>
        </w:rPr>
      </w:pPr>
      <w:r w:rsidRPr="007D4146">
        <w:rPr>
          <w:bCs/>
          <w:i/>
          <w:iCs/>
          <w:u w:val="single"/>
        </w:rPr>
        <w:t>Перелік дидактичних засобів:</w:t>
      </w:r>
      <w:r w:rsidRPr="007D4146">
        <w:rPr>
          <w:b/>
        </w:rPr>
        <w:t xml:space="preserve"> </w:t>
      </w:r>
      <w:r w:rsidRPr="007D4146">
        <w:t>Мультимедійне забезпечення (презентації POWER POINT)</w:t>
      </w:r>
    </w:p>
    <w:p w14:paraId="210265AE" w14:textId="77777777" w:rsidR="005C5E5A" w:rsidRPr="007D4146" w:rsidRDefault="005C5E5A" w:rsidP="005325EC">
      <w:pPr>
        <w:spacing w:line="240" w:lineRule="auto"/>
        <w:ind w:firstLine="567"/>
        <w:jc w:val="both"/>
      </w:pPr>
      <w:r w:rsidRPr="007D4146">
        <w:rPr>
          <w:bCs/>
          <w:i/>
          <w:iCs/>
          <w:u w:val="single"/>
        </w:rPr>
        <w:t>Література: Основна</w:t>
      </w:r>
      <w:r w:rsidRPr="007D4146">
        <w:rPr>
          <w:b/>
        </w:rPr>
        <w:t xml:space="preserve"> </w:t>
      </w:r>
      <w:r w:rsidRPr="007D4146">
        <w:t xml:space="preserve">- №1 (Розд.2), №2 (Розд.4), №4 (Розд.4), конспект лекцій. </w:t>
      </w:r>
    </w:p>
    <w:p w14:paraId="1366E4F5" w14:textId="347253B7" w:rsidR="005C5E5A" w:rsidRPr="007D4146" w:rsidRDefault="005C5E5A" w:rsidP="005325EC">
      <w:pPr>
        <w:spacing w:line="240" w:lineRule="auto"/>
        <w:ind w:firstLine="567"/>
        <w:jc w:val="both"/>
        <w:rPr>
          <w:b/>
        </w:rPr>
      </w:pPr>
      <w:r w:rsidRPr="007D4146">
        <w:rPr>
          <w:bCs/>
          <w:i/>
          <w:iCs/>
          <w:u w:val="single"/>
        </w:rPr>
        <w:t xml:space="preserve">Додаткова </w:t>
      </w:r>
      <w:r w:rsidRPr="007D4146">
        <w:t>- № 2,3,6,</w:t>
      </w:r>
    </w:p>
    <w:p w14:paraId="5F8E86BE" w14:textId="19CD9C14" w:rsidR="005C5E5A" w:rsidRPr="007D4146" w:rsidRDefault="005C5E5A" w:rsidP="005325EC">
      <w:pPr>
        <w:spacing w:line="240" w:lineRule="auto"/>
        <w:ind w:firstLine="567"/>
        <w:jc w:val="both"/>
        <w:rPr>
          <w:noProof/>
        </w:rPr>
      </w:pPr>
      <w:r w:rsidRPr="007D4146">
        <w:rPr>
          <w:bCs/>
          <w:i/>
          <w:iCs/>
          <w:u w:val="single"/>
        </w:rPr>
        <w:t>Завдання на СРС:</w:t>
      </w:r>
      <w:r w:rsidR="000F1AD0" w:rsidRPr="007D4146">
        <w:t xml:space="preserve"> Показання і протипоказання до використання засобів і методів фізичної реабілітації при нормальному перебігу вагітності. Рухові режими у лікарняному і після лікарняному періодах реабілітації. </w:t>
      </w:r>
    </w:p>
    <w:p w14:paraId="4D03D4B5" w14:textId="4852E56B" w:rsidR="00F115E2" w:rsidRPr="007D4146" w:rsidRDefault="00F115E2" w:rsidP="005325EC">
      <w:pPr>
        <w:spacing w:line="240" w:lineRule="auto"/>
        <w:ind w:firstLine="567"/>
        <w:jc w:val="both"/>
        <w:rPr>
          <w:noProof/>
        </w:rPr>
      </w:pPr>
      <w:r w:rsidRPr="007D4146">
        <w:rPr>
          <w:b/>
          <w:noProof/>
        </w:rPr>
        <w:t xml:space="preserve">Заняття 6. </w:t>
      </w:r>
      <w:r w:rsidR="000F1AD0" w:rsidRPr="007D4146">
        <w:t>Фізична реабілітація при неправильних положеннях і тазових передлежаннях</w:t>
      </w:r>
    </w:p>
    <w:p w14:paraId="27586D51" w14:textId="77777777" w:rsidR="005C5E5A" w:rsidRPr="007D4146" w:rsidRDefault="005C5E5A" w:rsidP="005325EC">
      <w:pPr>
        <w:spacing w:line="240" w:lineRule="auto"/>
        <w:ind w:firstLine="567"/>
        <w:jc w:val="both"/>
        <w:rPr>
          <w:b/>
        </w:rPr>
      </w:pPr>
      <w:r w:rsidRPr="007D4146">
        <w:rPr>
          <w:bCs/>
          <w:i/>
          <w:iCs/>
          <w:u w:val="single"/>
        </w:rPr>
        <w:t>Перелік дидактичних засобів:</w:t>
      </w:r>
      <w:r w:rsidRPr="007D4146">
        <w:rPr>
          <w:b/>
        </w:rPr>
        <w:t xml:space="preserve"> </w:t>
      </w:r>
      <w:r w:rsidRPr="007D4146">
        <w:t>Мультимедійне забезпечення (презентації POWER POINT)</w:t>
      </w:r>
    </w:p>
    <w:p w14:paraId="06667C6B" w14:textId="77777777" w:rsidR="005C5E5A" w:rsidRPr="007D4146" w:rsidRDefault="005C5E5A" w:rsidP="005325EC">
      <w:pPr>
        <w:spacing w:line="240" w:lineRule="auto"/>
        <w:ind w:firstLine="567"/>
        <w:jc w:val="both"/>
        <w:rPr>
          <w:b/>
        </w:rPr>
      </w:pPr>
      <w:r w:rsidRPr="007D4146">
        <w:rPr>
          <w:bCs/>
          <w:u w:val="single"/>
        </w:rPr>
        <w:t>Література: Основна</w:t>
      </w:r>
      <w:r w:rsidRPr="007D4146">
        <w:rPr>
          <w:b/>
        </w:rPr>
        <w:t xml:space="preserve"> </w:t>
      </w:r>
      <w:r w:rsidRPr="007D4146">
        <w:t xml:space="preserve">- № 2 (Розд.5), №3 (Розд.6), №5 (Розд.4), конспект лекцій.  </w:t>
      </w:r>
      <w:r w:rsidRPr="007D4146">
        <w:rPr>
          <w:bCs/>
          <w:i/>
          <w:iCs/>
          <w:u w:val="single"/>
        </w:rPr>
        <w:t>Додаткова</w:t>
      </w:r>
      <w:r w:rsidRPr="007D4146">
        <w:rPr>
          <w:b/>
        </w:rPr>
        <w:t xml:space="preserve"> </w:t>
      </w:r>
      <w:r w:rsidRPr="007D4146">
        <w:t>- № 2,4</w:t>
      </w:r>
    </w:p>
    <w:p w14:paraId="118F16D8" w14:textId="7204F687" w:rsidR="005C5E5A" w:rsidRPr="007D4146" w:rsidRDefault="005C5E5A" w:rsidP="005325EC">
      <w:pPr>
        <w:spacing w:line="240" w:lineRule="auto"/>
        <w:ind w:firstLine="567"/>
        <w:jc w:val="both"/>
        <w:rPr>
          <w:noProof/>
        </w:rPr>
      </w:pPr>
      <w:r w:rsidRPr="007D4146">
        <w:rPr>
          <w:bCs/>
          <w:i/>
          <w:iCs/>
          <w:u w:val="single"/>
        </w:rPr>
        <w:t xml:space="preserve">Завдання на СРС: </w:t>
      </w:r>
      <w:r w:rsidR="000F1AD0" w:rsidRPr="007D4146">
        <w:t xml:space="preserve">1. Механізм дії і клініко-фізіологічне обґрунтування застосування фізичних вправ, лікувального масажу, природних та </w:t>
      </w:r>
      <w:proofErr w:type="spellStart"/>
      <w:r w:rsidR="000F1AD0" w:rsidRPr="007D4146">
        <w:t>преформованих</w:t>
      </w:r>
      <w:proofErr w:type="spellEnd"/>
      <w:r w:rsidR="000F1AD0" w:rsidRPr="007D4146">
        <w:t xml:space="preserve"> факторів та інших засобів фізичної реабілітації з лікувальною і профілактичною метою при неправильних положеннях і тазових передлежаннях. 2.Показання і протипоказання до використання засобів і методів фізичної реабілітації при неправильних положеннях і тазових передлежаннях. 3. Рухові режими у лікарняному і після лікарняному періодах реабілітації. 4. Різні види реабілітаційних заходів та їх послідовність, принципи лікувальної дії фізичних вправ та інших засобів фізичної реабілітації.</w:t>
      </w:r>
    </w:p>
    <w:p w14:paraId="2703FC8C" w14:textId="117153C1" w:rsidR="00F115E2" w:rsidRPr="007D4146" w:rsidRDefault="00F115E2" w:rsidP="005325EC">
      <w:pPr>
        <w:spacing w:line="240" w:lineRule="auto"/>
        <w:ind w:firstLine="567"/>
        <w:jc w:val="both"/>
        <w:rPr>
          <w:noProof/>
        </w:rPr>
      </w:pPr>
      <w:r w:rsidRPr="007D4146">
        <w:rPr>
          <w:b/>
          <w:noProof/>
        </w:rPr>
        <w:t xml:space="preserve">Заняття 7. </w:t>
      </w:r>
      <w:r w:rsidR="000F1AD0" w:rsidRPr="007D4146">
        <w:t>Фізична реабілітація в післяпологовому періоді.</w:t>
      </w:r>
    </w:p>
    <w:p w14:paraId="2C8BBB33" w14:textId="77777777" w:rsidR="005C5E5A" w:rsidRPr="007D4146" w:rsidRDefault="005C5E5A" w:rsidP="005325EC">
      <w:pPr>
        <w:spacing w:line="240" w:lineRule="auto"/>
        <w:ind w:firstLine="567"/>
        <w:jc w:val="both"/>
        <w:rPr>
          <w:b/>
        </w:rPr>
      </w:pPr>
      <w:r w:rsidRPr="007D4146">
        <w:rPr>
          <w:bCs/>
          <w:i/>
          <w:iCs/>
          <w:u w:val="single"/>
        </w:rPr>
        <w:t>Перелік дидактичних засобів:</w:t>
      </w:r>
      <w:r w:rsidRPr="007D4146">
        <w:rPr>
          <w:b/>
        </w:rPr>
        <w:t xml:space="preserve"> </w:t>
      </w:r>
      <w:r w:rsidRPr="007D4146">
        <w:t>Мультимедійне забезпечення (презентації POWER POINT)</w:t>
      </w:r>
    </w:p>
    <w:p w14:paraId="09CE443B" w14:textId="77777777" w:rsidR="005C5E5A" w:rsidRPr="007D4146" w:rsidRDefault="005C5E5A" w:rsidP="005325EC">
      <w:pPr>
        <w:spacing w:line="240" w:lineRule="auto"/>
        <w:ind w:firstLine="567"/>
        <w:jc w:val="both"/>
      </w:pPr>
      <w:r w:rsidRPr="007D4146">
        <w:rPr>
          <w:bCs/>
          <w:i/>
          <w:iCs/>
        </w:rPr>
        <w:t>Література: Основна</w:t>
      </w:r>
      <w:r w:rsidRPr="007D4146">
        <w:rPr>
          <w:b/>
        </w:rPr>
        <w:t xml:space="preserve"> </w:t>
      </w:r>
      <w:r w:rsidRPr="007D4146">
        <w:t xml:space="preserve">- № 1 (Розд.2), №4 (Розд.4), №5 (Розд.6), конспект лекцій. </w:t>
      </w:r>
    </w:p>
    <w:p w14:paraId="07994DAD" w14:textId="491C3565" w:rsidR="005C5E5A" w:rsidRPr="007D4146" w:rsidRDefault="005C5E5A" w:rsidP="005325EC">
      <w:pPr>
        <w:spacing w:line="240" w:lineRule="auto"/>
        <w:ind w:firstLine="567"/>
        <w:jc w:val="both"/>
        <w:rPr>
          <w:b/>
        </w:rPr>
      </w:pPr>
      <w:r w:rsidRPr="007D4146">
        <w:rPr>
          <w:bCs/>
          <w:i/>
          <w:iCs/>
        </w:rPr>
        <w:t xml:space="preserve">Додаткова </w:t>
      </w:r>
      <w:r w:rsidRPr="007D4146">
        <w:t>- № 5,6,7</w:t>
      </w:r>
    </w:p>
    <w:p w14:paraId="4D3F33E0" w14:textId="5D20992B" w:rsidR="005C5E5A" w:rsidRPr="007D4146" w:rsidRDefault="005C5E5A" w:rsidP="005325EC">
      <w:pPr>
        <w:spacing w:line="240" w:lineRule="auto"/>
        <w:ind w:firstLine="567"/>
        <w:jc w:val="both"/>
        <w:rPr>
          <w:noProof/>
        </w:rPr>
      </w:pPr>
      <w:r w:rsidRPr="007D4146">
        <w:rPr>
          <w:bCs/>
          <w:i/>
          <w:iCs/>
        </w:rPr>
        <w:lastRenderedPageBreak/>
        <w:t>Завдання на СРС:</w:t>
      </w:r>
      <w:r w:rsidRPr="007D4146">
        <w:rPr>
          <w:b/>
        </w:rPr>
        <w:t xml:space="preserve"> </w:t>
      </w:r>
      <w:r w:rsidR="000F1AD0" w:rsidRPr="007D4146">
        <w:t>1.Застосування лікувальної фізичної культури в післяпологовому періоді.2. Застосування лікувального масажу в післяпологовому періоді. фізіотерапія, механотерапія. 3. Застосування фізіотерапія в післяпологовому періоді. 4. Застосування механотерапії в післяпологовому періоді.</w:t>
      </w:r>
    </w:p>
    <w:p w14:paraId="5EFC43B3" w14:textId="52B66269" w:rsidR="00F115E2" w:rsidRPr="007D4146" w:rsidRDefault="00F115E2" w:rsidP="005325EC">
      <w:pPr>
        <w:spacing w:line="240" w:lineRule="auto"/>
        <w:ind w:firstLine="567"/>
        <w:jc w:val="both"/>
        <w:rPr>
          <w:noProof/>
        </w:rPr>
      </w:pPr>
      <w:r w:rsidRPr="007D4146">
        <w:rPr>
          <w:b/>
          <w:noProof/>
        </w:rPr>
        <w:t xml:space="preserve">Заняття 8. </w:t>
      </w:r>
      <w:r w:rsidR="000652F1" w:rsidRPr="007D4146">
        <w:t>Фізична реабілітація після кесаревого розтину.</w:t>
      </w:r>
    </w:p>
    <w:p w14:paraId="19D68F3C" w14:textId="77777777" w:rsidR="00CF6BAB" w:rsidRPr="007D4146" w:rsidRDefault="00CF6BAB" w:rsidP="005325EC">
      <w:pPr>
        <w:spacing w:line="240" w:lineRule="auto"/>
        <w:ind w:firstLine="567"/>
        <w:jc w:val="both"/>
        <w:rPr>
          <w:b/>
        </w:rPr>
      </w:pPr>
      <w:r w:rsidRPr="007D4146">
        <w:rPr>
          <w:bCs/>
          <w:i/>
          <w:iCs/>
        </w:rPr>
        <w:t>Перелік дидактичних засобів</w:t>
      </w:r>
      <w:r w:rsidRPr="007D4146">
        <w:rPr>
          <w:b/>
        </w:rPr>
        <w:t xml:space="preserve">: </w:t>
      </w:r>
      <w:r w:rsidRPr="007D4146">
        <w:t>Мультимедійне забезпечення (презентації POWER POINT)</w:t>
      </w:r>
    </w:p>
    <w:p w14:paraId="6CB1CC5E" w14:textId="77777777" w:rsidR="00CF6BAB" w:rsidRPr="007D4146" w:rsidRDefault="00CF6BAB" w:rsidP="005325EC">
      <w:pPr>
        <w:spacing w:line="240" w:lineRule="auto"/>
        <w:ind w:firstLine="567"/>
        <w:jc w:val="both"/>
      </w:pPr>
      <w:r w:rsidRPr="007D4146">
        <w:rPr>
          <w:bCs/>
          <w:i/>
          <w:iCs/>
        </w:rPr>
        <w:t>Література: Основна</w:t>
      </w:r>
      <w:r w:rsidRPr="007D4146">
        <w:rPr>
          <w:b/>
        </w:rPr>
        <w:t xml:space="preserve"> </w:t>
      </w:r>
      <w:r w:rsidRPr="007D4146">
        <w:t xml:space="preserve">- № 2 (Розд.4), №3 (Розд.5), №4 (Розд.3), конспект лекцій. </w:t>
      </w:r>
    </w:p>
    <w:p w14:paraId="5741B0F0" w14:textId="7BFA2D7A" w:rsidR="00CF6BAB" w:rsidRPr="007D4146" w:rsidRDefault="00CF6BAB" w:rsidP="005325EC">
      <w:pPr>
        <w:spacing w:line="240" w:lineRule="auto"/>
        <w:ind w:firstLine="567"/>
        <w:jc w:val="both"/>
        <w:rPr>
          <w:b/>
        </w:rPr>
      </w:pPr>
      <w:r w:rsidRPr="007D4146">
        <w:rPr>
          <w:bCs/>
          <w:i/>
          <w:iCs/>
        </w:rPr>
        <w:t>Додаткова</w:t>
      </w:r>
      <w:r w:rsidRPr="007D4146">
        <w:rPr>
          <w:b/>
        </w:rPr>
        <w:t xml:space="preserve"> </w:t>
      </w:r>
      <w:r w:rsidRPr="007D4146">
        <w:t>- № 1,2,3</w:t>
      </w:r>
    </w:p>
    <w:p w14:paraId="20C9D0D6" w14:textId="627DDA30" w:rsidR="00CF6BAB" w:rsidRPr="007D4146" w:rsidRDefault="00CF6BAB" w:rsidP="005325EC">
      <w:pPr>
        <w:spacing w:line="240" w:lineRule="auto"/>
        <w:ind w:firstLine="567"/>
        <w:jc w:val="both"/>
        <w:rPr>
          <w:noProof/>
        </w:rPr>
      </w:pPr>
      <w:r w:rsidRPr="007D4146">
        <w:rPr>
          <w:bCs/>
          <w:i/>
          <w:iCs/>
        </w:rPr>
        <w:t>Завдання на СРС:</w:t>
      </w:r>
      <w:r w:rsidRPr="007D4146">
        <w:rPr>
          <w:b/>
        </w:rPr>
        <w:t xml:space="preserve"> </w:t>
      </w:r>
      <w:r w:rsidR="000652F1" w:rsidRPr="007D4146">
        <w:t>1. Покази до кесаревого розтину. 2. Застосування лікувальної фізичної культури після кесаревого розтину. 3. Застосування лікувального масажу після кесаревого розтину. 4. Застосування фізіотерапія після кесаревого розтину. 5. Застосування механотерапії після кесаревого розтину.</w:t>
      </w:r>
    </w:p>
    <w:p w14:paraId="0EBE16C0" w14:textId="58474383" w:rsidR="00F115E2" w:rsidRPr="007D4146" w:rsidRDefault="00F115E2" w:rsidP="005325EC">
      <w:pPr>
        <w:spacing w:line="240" w:lineRule="auto"/>
        <w:ind w:firstLine="567"/>
        <w:jc w:val="both"/>
        <w:rPr>
          <w:noProof/>
        </w:rPr>
      </w:pPr>
      <w:r w:rsidRPr="007D4146">
        <w:rPr>
          <w:b/>
          <w:noProof/>
        </w:rPr>
        <w:t xml:space="preserve">Заняття 9. </w:t>
      </w:r>
      <w:r w:rsidR="000652F1" w:rsidRPr="007D4146">
        <w:t>Загальна характеристика фізичної реабілітації в гінекології .</w:t>
      </w:r>
    </w:p>
    <w:p w14:paraId="7F9DB9A5" w14:textId="77777777" w:rsidR="00CF6BAB" w:rsidRPr="007D4146" w:rsidRDefault="00CF6BAB" w:rsidP="005325EC">
      <w:pPr>
        <w:spacing w:line="240" w:lineRule="auto"/>
        <w:ind w:firstLine="567"/>
        <w:rPr>
          <w:b/>
        </w:rPr>
      </w:pPr>
      <w:r w:rsidRPr="007D4146">
        <w:rPr>
          <w:bCs/>
          <w:i/>
          <w:iCs/>
        </w:rPr>
        <w:t>Перелік дидактичних засобів</w:t>
      </w:r>
      <w:r w:rsidRPr="007D4146">
        <w:rPr>
          <w:b/>
        </w:rPr>
        <w:t xml:space="preserve">: </w:t>
      </w:r>
      <w:r w:rsidRPr="007D4146">
        <w:t>Мультимедійне забезпечення (презентації POWER POINT)</w:t>
      </w:r>
    </w:p>
    <w:p w14:paraId="36AFDB28" w14:textId="77777777" w:rsidR="00CF6BAB" w:rsidRPr="007D4146" w:rsidRDefault="00CF6BAB" w:rsidP="005325EC">
      <w:pPr>
        <w:spacing w:line="240" w:lineRule="auto"/>
        <w:ind w:firstLine="567"/>
        <w:jc w:val="both"/>
      </w:pPr>
      <w:r w:rsidRPr="007D4146">
        <w:rPr>
          <w:bCs/>
          <w:i/>
          <w:iCs/>
        </w:rPr>
        <w:t>Література: Основна</w:t>
      </w:r>
      <w:r w:rsidRPr="007D4146">
        <w:rPr>
          <w:b/>
        </w:rPr>
        <w:t xml:space="preserve"> </w:t>
      </w:r>
      <w:r w:rsidRPr="007D4146">
        <w:t>- № 2 (Розд.4), №3 (Розд.5), №4 (Розд.3), конспект лекцій.</w:t>
      </w:r>
    </w:p>
    <w:p w14:paraId="60E7E51A" w14:textId="633C01EB" w:rsidR="00CF6BAB" w:rsidRPr="007D4146" w:rsidRDefault="00CF6BAB" w:rsidP="005325EC">
      <w:pPr>
        <w:spacing w:line="240" w:lineRule="auto"/>
        <w:ind w:firstLine="567"/>
        <w:jc w:val="both"/>
        <w:rPr>
          <w:b/>
        </w:rPr>
      </w:pPr>
      <w:r w:rsidRPr="007D4146">
        <w:rPr>
          <w:bCs/>
          <w:i/>
          <w:iCs/>
        </w:rPr>
        <w:t>Додаткова</w:t>
      </w:r>
      <w:r w:rsidRPr="007D4146">
        <w:rPr>
          <w:b/>
        </w:rPr>
        <w:t xml:space="preserve"> </w:t>
      </w:r>
      <w:r w:rsidRPr="007D4146">
        <w:t>- № 1,2,3</w:t>
      </w:r>
    </w:p>
    <w:p w14:paraId="37BD6476" w14:textId="6CB3F048" w:rsidR="00CF6BAB" w:rsidRPr="007D4146" w:rsidRDefault="00CF6BAB" w:rsidP="005325EC">
      <w:pPr>
        <w:spacing w:line="240" w:lineRule="auto"/>
        <w:ind w:firstLine="567"/>
        <w:jc w:val="both"/>
        <w:rPr>
          <w:noProof/>
        </w:rPr>
      </w:pPr>
      <w:r w:rsidRPr="007D4146">
        <w:rPr>
          <w:bCs/>
          <w:i/>
          <w:iCs/>
        </w:rPr>
        <w:t xml:space="preserve">Завдання на СРС: </w:t>
      </w:r>
      <w:r w:rsidR="000652F1" w:rsidRPr="007D4146">
        <w:t xml:space="preserve">Вивчити загальну характеристику фізичної реабілітації в гінекології. Вивчити допустимі види рухової активності при гінекологічних </w:t>
      </w:r>
      <w:proofErr w:type="spellStart"/>
      <w:r w:rsidR="000652F1" w:rsidRPr="007D4146">
        <w:t>захворюваннях.Методи</w:t>
      </w:r>
      <w:proofErr w:type="spellEnd"/>
      <w:r w:rsidR="000652F1" w:rsidRPr="007D4146">
        <w:t xml:space="preserve"> і засоби фізичної реабілітації в гінекології. Які допустимі види рухової активності при гінекологічних захворюваннях. 3.Засоби, форми і окремі методики ЛФК та лікувального масажу, </w:t>
      </w:r>
      <w:proofErr w:type="spellStart"/>
      <w:r w:rsidR="000652F1" w:rsidRPr="007D4146">
        <w:t>преформованих</w:t>
      </w:r>
      <w:proofErr w:type="spellEnd"/>
      <w:r w:rsidR="000652F1" w:rsidRPr="007D4146">
        <w:t xml:space="preserve"> фізичних факторів, які застосовують при гінекологічних захворюваннях. Різні види реабілітаційних заходів та їх послідовність, принципи лікувальної дії фізичних вправ та інших засобів фізичної реабілітації при гінекологічних захворюваннях. Показання і протипоказання до використання засобів і методів фізичної реабілітації при різних гінекологічних захворюваннях.</w:t>
      </w:r>
    </w:p>
    <w:p w14:paraId="77D2B89F" w14:textId="65885B06" w:rsidR="00F115E2" w:rsidRPr="007D4146" w:rsidRDefault="00F115E2" w:rsidP="005325EC">
      <w:pPr>
        <w:spacing w:line="240" w:lineRule="auto"/>
        <w:ind w:firstLine="567"/>
        <w:jc w:val="both"/>
        <w:rPr>
          <w:noProof/>
        </w:rPr>
      </w:pPr>
      <w:r w:rsidRPr="007D4146">
        <w:rPr>
          <w:b/>
          <w:noProof/>
        </w:rPr>
        <w:t xml:space="preserve">Заняття 10. </w:t>
      </w:r>
      <w:r w:rsidR="000652F1" w:rsidRPr="007D4146">
        <w:t>Допустимі види рухової активності при гінекологічних захворюваннях.</w:t>
      </w:r>
    </w:p>
    <w:p w14:paraId="3FA86CD7" w14:textId="77777777" w:rsidR="00CF6BAB" w:rsidRPr="007D4146" w:rsidRDefault="00CF6BAB" w:rsidP="005325EC">
      <w:pPr>
        <w:spacing w:line="240" w:lineRule="auto"/>
        <w:ind w:firstLine="567"/>
        <w:jc w:val="both"/>
        <w:rPr>
          <w:b/>
        </w:rPr>
      </w:pPr>
      <w:r w:rsidRPr="007D4146">
        <w:rPr>
          <w:bCs/>
          <w:i/>
          <w:iCs/>
        </w:rPr>
        <w:t>Перелік дидактичних засобів:</w:t>
      </w:r>
      <w:r w:rsidRPr="007D4146">
        <w:rPr>
          <w:b/>
        </w:rPr>
        <w:t xml:space="preserve"> </w:t>
      </w:r>
      <w:r w:rsidRPr="007D4146">
        <w:t>Мультимедійне забезпечення (презентації POWER POINT)</w:t>
      </w:r>
    </w:p>
    <w:p w14:paraId="56EAD992" w14:textId="77777777" w:rsidR="00CF6BAB" w:rsidRPr="007D4146" w:rsidRDefault="00CF6BAB" w:rsidP="005325EC">
      <w:pPr>
        <w:spacing w:line="240" w:lineRule="auto"/>
        <w:ind w:firstLine="567"/>
        <w:jc w:val="both"/>
      </w:pPr>
      <w:r w:rsidRPr="007D4146">
        <w:rPr>
          <w:bCs/>
          <w:i/>
          <w:iCs/>
        </w:rPr>
        <w:t>Література: Основна</w:t>
      </w:r>
      <w:r w:rsidRPr="007D4146">
        <w:rPr>
          <w:b/>
        </w:rPr>
        <w:t xml:space="preserve"> </w:t>
      </w:r>
      <w:r w:rsidRPr="007D4146">
        <w:t>- № 2 (Розд.4), №3 (Розд.4), №5 (Розд.7), конспект лекцій.</w:t>
      </w:r>
    </w:p>
    <w:p w14:paraId="3B6443FB" w14:textId="2737EE72" w:rsidR="00CF6BAB" w:rsidRPr="007D4146" w:rsidRDefault="00CF6BAB" w:rsidP="005325EC">
      <w:pPr>
        <w:spacing w:line="240" w:lineRule="auto"/>
        <w:ind w:firstLine="567"/>
        <w:jc w:val="both"/>
        <w:rPr>
          <w:b/>
        </w:rPr>
      </w:pPr>
      <w:r w:rsidRPr="007D4146">
        <w:rPr>
          <w:bCs/>
          <w:i/>
          <w:iCs/>
        </w:rPr>
        <w:t xml:space="preserve">Додаткова </w:t>
      </w:r>
      <w:r w:rsidRPr="007D4146">
        <w:t>- № 1,6,8</w:t>
      </w:r>
    </w:p>
    <w:p w14:paraId="62DF6987" w14:textId="54CB912E" w:rsidR="00CF6BAB" w:rsidRPr="007D4146" w:rsidRDefault="00CF6BAB" w:rsidP="005325EC">
      <w:pPr>
        <w:spacing w:line="240" w:lineRule="auto"/>
        <w:ind w:firstLine="567"/>
        <w:jc w:val="both"/>
        <w:rPr>
          <w:noProof/>
        </w:rPr>
      </w:pPr>
      <w:r w:rsidRPr="007D4146">
        <w:rPr>
          <w:bCs/>
          <w:i/>
          <w:iCs/>
        </w:rPr>
        <w:t>Завдання на СРС:</w:t>
      </w:r>
      <w:r w:rsidRPr="007D4146">
        <w:rPr>
          <w:b/>
        </w:rPr>
        <w:t xml:space="preserve"> </w:t>
      </w:r>
      <w:r w:rsidR="000652F1" w:rsidRPr="007D4146">
        <w:t xml:space="preserve">1.Методи і засоби фізичної реабілітації в гінекології. 2.Які допустимі види рухової активності при гінекологічних захворюваннях. 3.Засоби, форми і окремі методики ЛФК та лікувального масажу, </w:t>
      </w:r>
      <w:proofErr w:type="spellStart"/>
      <w:r w:rsidR="000652F1" w:rsidRPr="007D4146">
        <w:t>преформованих</w:t>
      </w:r>
      <w:proofErr w:type="spellEnd"/>
      <w:r w:rsidR="000652F1" w:rsidRPr="007D4146">
        <w:t xml:space="preserve"> фізичних факторів, які застосовують при гінекологічних захворюваннях. 4.Різні види реабілітаційних заходів та їх послідовність, принципи лікувальної дії фізичних вправ та інших засобів фізичної реабілітації. 5.Показання і протипоказання до використання засобів і методів фізичної реабілітації при різних захворюваннях.</w:t>
      </w:r>
    </w:p>
    <w:p w14:paraId="208D7777" w14:textId="77777777" w:rsidR="000652F1" w:rsidRPr="007D4146" w:rsidRDefault="00F115E2" w:rsidP="005325EC">
      <w:pPr>
        <w:spacing w:line="240" w:lineRule="auto"/>
        <w:ind w:firstLine="567"/>
        <w:jc w:val="both"/>
        <w:rPr>
          <w:i/>
        </w:rPr>
      </w:pPr>
      <w:r w:rsidRPr="007D4146">
        <w:rPr>
          <w:b/>
          <w:bCs/>
          <w:noProof/>
        </w:rPr>
        <w:lastRenderedPageBreak/>
        <w:t>Заняття 11.</w:t>
      </w:r>
      <w:r w:rsidR="00CF6BAB" w:rsidRPr="007D4146">
        <w:rPr>
          <w:i/>
        </w:rPr>
        <w:t xml:space="preserve"> </w:t>
      </w:r>
    </w:p>
    <w:p w14:paraId="3D1DC776" w14:textId="6E2CDD54" w:rsidR="00CF6BAB" w:rsidRPr="007D4146" w:rsidRDefault="00CF6BAB" w:rsidP="005325EC">
      <w:pPr>
        <w:spacing w:line="240" w:lineRule="auto"/>
        <w:ind w:firstLine="567"/>
        <w:jc w:val="both"/>
        <w:rPr>
          <w:i/>
        </w:rPr>
      </w:pPr>
      <w:r w:rsidRPr="007D4146">
        <w:rPr>
          <w:i/>
        </w:rPr>
        <w:t>Проведення МКР з Розділів № 1-2</w:t>
      </w:r>
    </w:p>
    <w:p w14:paraId="3A79D37B" w14:textId="425F189A" w:rsidR="00CF6BAB" w:rsidRPr="007D4146" w:rsidRDefault="00CF6BAB" w:rsidP="005325EC">
      <w:pPr>
        <w:spacing w:line="240" w:lineRule="auto"/>
        <w:ind w:firstLine="567"/>
        <w:jc w:val="both"/>
        <w:rPr>
          <w:b/>
        </w:rPr>
      </w:pPr>
      <w:bookmarkStart w:id="0" w:name="_Hlk52364326"/>
      <w:r w:rsidRPr="007D4146">
        <w:rPr>
          <w:bCs/>
          <w:i/>
          <w:iCs/>
        </w:rPr>
        <w:t>Література: Основна</w:t>
      </w:r>
      <w:r w:rsidRPr="007D4146">
        <w:rPr>
          <w:b/>
        </w:rPr>
        <w:t xml:space="preserve"> </w:t>
      </w:r>
      <w:r w:rsidRPr="007D4146">
        <w:t>- №1</w:t>
      </w:r>
      <w:r w:rsidR="00460C53" w:rsidRPr="007D4146">
        <w:rPr>
          <w:lang w:val="ru-RU"/>
        </w:rPr>
        <w:t xml:space="preserve"> </w:t>
      </w:r>
      <w:r w:rsidRPr="007D4146">
        <w:rPr>
          <w:noProof/>
        </w:rPr>
        <w:t>(Розд.</w:t>
      </w:r>
      <w:r w:rsidRPr="007D4146">
        <w:t xml:space="preserve"> 1-3), № 2 (Розд.1-3), №3 (Розд.2-4), №5 (Розд.1-4), конспект лекцій.  </w:t>
      </w:r>
      <w:r w:rsidRPr="007D4146">
        <w:rPr>
          <w:bCs/>
          <w:i/>
          <w:iCs/>
        </w:rPr>
        <w:t xml:space="preserve">Додаткова </w:t>
      </w:r>
      <w:r w:rsidRPr="007D4146">
        <w:t>- № 3,5,8</w:t>
      </w:r>
    </w:p>
    <w:p w14:paraId="54FDEAA2" w14:textId="77777777" w:rsidR="00CF6BAB" w:rsidRPr="007D4146" w:rsidRDefault="00CF6BAB" w:rsidP="005325EC">
      <w:pPr>
        <w:spacing w:line="240" w:lineRule="auto"/>
        <w:ind w:firstLine="567"/>
        <w:jc w:val="both"/>
      </w:pPr>
      <w:r w:rsidRPr="007D4146">
        <w:rPr>
          <w:bCs/>
          <w:i/>
          <w:iCs/>
        </w:rPr>
        <w:t>Завдання на СРС:</w:t>
      </w:r>
      <w:r w:rsidRPr="007D4146">
        <w:rPr>
          <w:b/>
        </w:rPr>
        <w:t xml:space="preserve"> </w:t>
      </w:r>
      <w:r w:rsidRPr="007D4146">
        <w:t>підготуватися до МКР за контрольними питаннями до МКР</w:t>
      </w:r>
    </w:p>
    <w:bookmarkEnd w:id="0"/>
    <w:p w14:paraId="02401A85" w14:textId="246B3FF0" w:rsidR="007B2C2A" w:rsidRPr="007D4146" w:rsidRDefault="00CF6BAB" w:rsidP="005325EC">
      <w:pPr>
        <w:spacing w:line="240" w:lineRule="auto"/>
        <w:ind w:firstLine="567"/>
        <w:jc w:val="both"/>
        <w:rPr>
          <w:noProof/>
        </w:rPr>
      </w:pPr>
      <w:r w:rsidRPr="007D4146">
        <w:rPr>
          <w:b/>
          <w:bCs/>
          <w:noProof/>
        </w:rPr>
        <w:t>Заняття 12.</w:t>
      </w:r>
      <w:r w:rsidRPr="007D4146">
        <w:rPr>
          <w:i/>
        </w:rPr>
        <w:t xml:space="preserve"> </w:t>
      </w:r>
      <w:r w:rsidR="000652F1" w:rsidRPr="007D4146">
        <w:t>Фізична реабілітація при розладах менструальної функції та функціональному нетриманні сечі.</w:t>
      </w:r>
    </w:p>
    <w:p w14:paraId="08D1E1FA" w14:textId="244BF7FD" w:rsidR="00CF6BAB" w:rsidRPr="007D4146" w:rsidRDefault="00F115E2" w:rsidP="005325EC">
      <w:pPr>
        <w:spacing w:line="240" w:lineRule="auto"/>
        <w:ind w:firstLine="567"/>
        <w:jc w:val="both"/>
        <w:rPr>
          <w:b/>
        </w:rPr>
      </w:pPr>
      <w:r w:rsidRPr="007D4146">
        <w:rPr>
          <w:noProof/>
        </w:rPr>
        <w:t xml:space="preserve"> </w:t>
      </w:r>
      <w:r w:rsidR="00CF6BAB" w:rsidRPr="007D4146">
        <w:rPr>
          <w:bCs/>
          <w:i/>
          <w:iCs/>
        </w:rPr>
        <w:t>Перелік дидактичних засобів:</w:t>
      </w:r>
      <w:r w:rsidR="00CF6BAB" w:rsidRPr="007D4146">
        <w:rPr>
          <w:b/>
        </w:rPr>
        <w:t xml:space="preserve"> </w:t>
      </w:r>
      <w:r w:rsidR="00CF6BAB" w:rsidRPr="007D4146">
        <w:t>Мультимедійне забезпечення (презентації POWER POINT)</w:t>
      </w:r>
    </w:p>
    <w:p w14:paraId="4C210BCC" w14:textId="77777777" w:rsidR="007B2C2A" w:rsidRPr="007D4146" w:rsidRDefault="00CF6BAB" w:rsidP="005325EC">
      <w:pPr>
        <w:spacing w:line="240" w:lineRule="auto"/>
        <w:ind w:firstLine="567"/>
        <w:jc w:val="both"/>
      </w:pPr>
      <w:r w:rsidRPr="007D4146">
        <w:rPr>
          <w:bCs/>
          <w:i/>
          <w:iCs/>
        </w:rPr>
        <w:t>Література: Основна</w:t>
      </w:r>
      <w:r w:rsidRPr="007D4146">
        <w:rPr>
          <w:b/>
        </w:rPr>
        <w:t xml:space="preserve"> </w:t>
      </w:r>
      <w:r w:rsidRPr="007D4146">
        <w:t>- № 2 (Розд.1,2), №4 (Розд.2,3), №5 (Розд.4), конспект лекцій.</w:t>
      </w:r>
    </w:p>
    <w:p w14:paraId="76D6EE7C" w14:textId="4D0EF0C2" w:rsidR="00CF6BAB" w:rsidRPr="007D4146" w:rsidRDefault="00CF6BAB" w:rsidP="005325EC">
      <w:pPr>
        <w:spacing w:line="240" w:lineRule="auto"/>
        <w:ind w:firstLine="567"/>
        <w:jc w:val="both"/>
        <w:rPr>
          <w:b/>
        </w:rPr>
      </w:pPr>
      <w:r w:rsidRPr="007D4146">
        <w:rPr>
          <w:bCs/>
          <w:i/>
          <w:iCs/>
        </w:rPr>
        <w:t xml:space="preserve">Додаткова </w:t>
      </w:r>
      <w:r w:rsidRPr="007D4146">
        <w:t>- № 3,5,8</w:t>
      </w:r>
    </w:p>
    <w:p w14:paraId="0A89A8E6" w14:textId="78C68ABB" w:rsidR="00CF6BAB" w:rsidRPr="007D4146" w:rsidRDefault="00CF6BAB" w:rsidP="005325EC">
      <w:pPr>
        <w:spacing w:line="240" w:lineRule="auto"/>
        <w:ind w:firstLine="567"/>
        <w:jc w:val="both"/>
        <w:rPr>
          <w:noProof/>
        </w:rPr>
      </w:pPr>
      <w:r w:rsidRPr="007D4146">
        <w:rPr>
          <w:bCs/>
          <w:i/>
          <w:iCs/>
        </w:rPr>
        <w:t>Завдання на СРС:</w:t>
      </w:r>
      <w:r w:rsidRPr="007D4146">
        <w:rPr>
          <w:b/>
        </w:rPr>
        <w:t xml:space="preserve"> </w:t>
      </w:r>
      <w:r w:rsidR="000652F1" w:rsidRPr="007D4146">
        <w:t xml:space="preserve">1.Які особливості методики занять лікувальною гімнастикою при розладах менструальної функції? 2.Гінекологічний масаж і особливості його застосування при фіксованій </w:t>
      </w:r>
      <w:proofErr w:type="spellStart"/>
      <w:r w:rsidR="000652F1" w:rsidRPr="007D4146">
        <w:t>ретрофлексії</w:t>
      </w:r>
      <w:proofErr w:type="spellEnd"/>
      <w:r w:rsidR="000652F1" w:rsidRPr="007D4146">
        <w:t xml:space="preserve"> матки. 4.Методика застосування фізичних вправ при розладах менструальної функції та функціональному нетриманні сечі. 5.Завдання ЛФК при функціональному нетриманні сечі. Які спеціальні вправи застосовують для лікування цієї патології?</w:t>
      </w:r>
    </w:p>
    <w:p w14:paraId="04CB248A" w14:textId="0638F6C4" w:rsidR="000652F1" w:rsidRPr="007D4146" w:rsidRDefault="00F115E2" w:rsidP="005325EC">
      <w:pPr>
        <w:spacing w:line="240" w:lineRule="auto"/>
        <w:ind w:firstLine="567"/>
        <w:jc w:val="both"/>
        <w:rPr>
          <w:bCs/>
          <w:noProof/>
        </w:rPr>
      </w:pPr>
      <w:r w:rsidRPr="007D4146">
        <w:rPr>
          <w:b/>
          <w:bCs/>
          <w:noProof/>
        </w:rPr>
        <w:t>Заняття 1</w:t>
      </w:r>
      <w:r w:rsidR="00FE1F9B" w:rsidRPr="007D4146">
        <w:rPr>
          <w:b/>
          <w:bCs/>
          <w:noProof/>
        </w:rPr>
        <w:t>3</w:t>
      </w:r>
      <w:r w:rsidRPr="007D4146">
        <w:rPr>
          <w:b/>
          <w:bCs/>
          <w:noProof/>
        </w:rPr>
        <w:t>.</w:t>
      </w:r>
      <w:r w:rsidR="000652F1" w:rsidRPr="007D4146">
        <w:t xml:space="preserve"> </w:t>
      </w:r>
      <w:r w:rsidR="000652F1" w:rsidRPr="007D4146">
        <w:rPr>
          <w:bCs/>
          <w:noProof/>
        </w:rPr>
        <w:t>Фізична реабілітація при аномальних положеннях</w:t>
      </w:r>
    </w:p>
    <w:p w14:paraId="7E994FE0" w14:textId="0045862C" w:rsidR="00F115E2" w:rsidRPr="007D4146" w:rsidRDefault="000652F1" w:rsidP="005325EC">
      <w:pPr>
        <w:spacing w:line="240" w:lineRule="auto"/>
        <w:ind w:firstLine="567"/>
        <w:jc w:val="both"/>
        <w:rPr>
          <w:noProof/>
        </w:rPr>
      </w:pPr>
      <w:r w:rsidRPr="007D4146">
        <w:rPr>
          <w:bCs/>
          <w:noProof/>
        </w:rPr>
        <w:t>матки</w:t>
      </w:r>
      <w:r w:rsidR="00F115E2" w:rsidRPr="007D4146">
        <w:rPr>
          <w:noProof/>
        </w:rPr>
        <w:t xml:space="preserve"> (</w:t>
      </w:r>
      <w:r w:rsidR="00F115E2" w:rsidRPr="007D4146">
        <w:rPr>
          <w:i/>
          <w:noProof/>
        </w:rPr>
        <w:t>пояснення, презентація, дискусія)</w:t>
      </w:r>
      <w:r w:rsidR="00F115E2" w:rsidRPr="007D4146">
        <w:rPr>
          <w:noProof/>
        </w:rPr>
        <w:t>.</w:t>
      </w:r>
    </w:p>
    <w:p w14:paraId="6B424634" w14:textId="77777777" w:rsidR="007B2C2A" w:rsidRPr="007D4146" w:rsidRDefault="007B2C2A" w:rsidP="005325EC">
      <w:pPr>
        <w:spacing w:line="240" w:lineRule="auto"/>
        <w:ind w:firstLine="567"/>
        <w:jc w:val="both"/>
      </w:pPr>
      <w:r w:rsidRPr="007D4146">
        <w:rPr>
          <w:bCs/>
          <w:i/>
          <w:iCs/>
        </w:rPr>
        <w:t>Література: Основна</w:t>
      </w:r>
      <w:r w:rsidRPr="007D4146">
        <w:rPr>
          <w:b/>
        </w:rPr>
        <w:t xml:space="preserve"> </w:t>
      </w:r>
      <w:r w:rsidRPr="007D4146">
        <w:t xml:space="preserve">- № 2 (Розд.9), №3 (Розд.4), №5 (Розд.6), конспект лекцій. </w:t>
      </w:r>
    </w:p>
    <w:p w14:paraId="7E5FA7E1" w14:textId="688C235D" w:rsidR="007B2C2A" w:rsidRPr="007D4146" w:rsidRDefault="007B2C2A" w:rsidP="005325EC">
      <w:pPr>
        <w:spacing w:line="240" w:lineRule="auto"/>
        <w:ind w:firstLine="567"/>
        <w:jc w:val="both"/>
        <w:rPr>
          <w:b/>
        </w:rPr>
      </w:pPr>
      <w:r w:rsidRPr="007D4146">
        <w:rPr>
          <w:bCs/>
          <w:i/>
          <w:iCs/>
        </w:rPr>
        <w:t>Додаткова</w:t>
      </w:r>
      <w:r w:rsidRPr="007D4146">
        <w:rPr>
          <w:b/>
        </w:rPr>
        <w:t xml:space="preserve"> </w:t>
      </w:r>
      <w:r w:rsidRPr="007D4146">
        <w:t>- № 1,2,5</w:t>
      </w:r>
    </w:p>
    <w:p w14:paraId="2A4A5C9D" w14:textId="6193215E" w:rsidR="00026B9C" w:rsidRPr="007D4146" w:rsidRDefault="007B2C2A" w:rsidP="005325EC">
      <w:pPr>
        <w:spacing w:line="240" w:lineRule="auto"/>
        <w:ind w:firstLine="567"/>
        <w:jc w:val="both"/>
        <w:rPr>
          <w:noProof/>
        </w:rPr>
      </w:pPr>
      <w:r w:rsidRPr="007D4146">
        <w:rPr>
          <w:bCs/>
          <w:i/>
          <w:iCs/>
          <w:noProof/>
        </w:rPr>
        <w:t>Завдання на СРС:</w:t>
      </w:r>
      <w:r w:rsidRPr="007D4146">
        <w:rPr>
          <w:b/>
          <w:noProof/>
        </w:rPr>
        <w:t xml:space="preserve"> </w:t>
      </w:r>
      <w:bookmarkStart w:id="1" w:name="_Hlk52364413"/>
      <w:r w:rsidR="000652F1" w:rsidRPr="007D4146">
        <w:t xml:space="preserve">1.Механізм дії і клініко-фізіологічне обґрунтування застосування фізичних вправ, лікувального масажу, природних та </w:t>
      </w:r>
      <w:proofErr w:type="spellStart"/>
      <w:r w:rsidR="000652F1" w:rsidRPr="007D4146">
        <w:t>преформованих</w:t>
      </w:r>
      <w:proofErr w:type="spellEnd"/>
      <w:r w:rsidR="000652F1" w:rsidRPr="007D4146">
        <w:t xml:space="preserve"> факторів та інших засобів фізичної реабілітації з лікувальною і профілактичною метою при аномальних положеннях матки. 2.Показання і протипоказання до використання засобів і методів фізичної реабілітації при аномальних положеннях матки. 3.Рухові режими у лікарняному і після лікарняному періодах реабілітації.</w:t>
      </w:r>
    </w:p>
    <w:p w14:paraId="1B3E6732" w14:textId="77777777" w:rsidR="00026B9C" w:rsidRPr="007D4146" w:rsidRDefault="00026B9C" w:rsidP="00026B9C">
      <w:pPr>
        <w:spacing w:line="240" w:lineRule="auto"/>
        <w:jc w:val="both"/>
        <w:rPr>
          <w:noProof/>
        </w:rPr>
      </w:pPr>
    </w:p>
    <w:p w14:paraId="4D050CF8" w14:textId="01CFC828" w:rsidR="004A6336" w:rsidRPr="007D4146" w:rsidRDefault="004A6336" w:rsidP="00026B9C">
      <w:pPr>
        <w:spacing w:line="240" w:lineRule="auto"/>
        <w:jc w:val="both"/>
      </w:pPr>
      <w:r w:rsidRPr="007D4146">
        <w:t>Самостійна робота студента</w:t>
      </w:r>
    </w:p>
    <w:tbl>
      <w:tblPr>
        <w:tblW w:w="10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142"/>
        <w:gridCol w:w="7159"/>
        <w:gridCol w:w="142"/>
      </w:tblGrid>
      <w:tr w:rsidR="00460C53" w:rsidRPr="007D4146" w14:paraId="170B34F7" w14:textId="77777777" w:rsidTr="00870168">
        <w:trPr>
          <w:gridAfter w:val="1"/>
          <w:wAfter w:w="142" w:type="dxa"/>
          <w:trHeight w:val="1022"/>
        </w:trPr>
        <w:tc>
          <w:tcPr>
            <w:tcW w:w="2660" w:type="dxa"/>
            <w:tcBorders>
              <w:top w:val="nil"/>
              <w:left w:val="nil"/>
              <w:bottom w:val="nil"/>
              <w:right w:val="nil"/>
            </w:tcBorders>
            <w:shd w:val="clear" w:color="auto" w:fill="auto"/>
          </w:tcPr>
          <w:bookmarkEnd w:id="1"/>
          <w:p w14:paraId="4CA10D85" w14:textId="76BF6727" w:rsidR="00460C53" w:rsidRPr="007D4146" w:rsidRDefault="00EF4AFC" w:rsidP="00AF4ED7">
            <w:pPr>
              <w:spacing w:line="240" w:lineRule="auto"/>
              <w:jc w:val="both"/>
              <w:rPr>
                <w:i/>
                <w:iCs/>
                <w:u w:val="single"/>
              </w:rPr>
            </w:pPr>
            <w:r w:rsidRPr="007D4146">
              <w:t xml:space="preserve">  </w:t>
            </w:r>
            <w:r w:rsidR="00460C53" w:rsidRPr="007D4146">
              <w:rPr>
                <w:i/>
                <w:iCs/>
                <w:u w:val="single"/>
              </w:rPr>
              <w:t>Основна ціль МКР</w:t>
            </w:r>
          </w:p>
        </w:tc>
        <w:tc>
          <w:tcPr>
            <w:tcW w:w="7301" w:type="dxa"/>
            <w:gridSpan w:val="2"/>
            <w:tcBorders>
              <w:top w:val="nil"/>
              <w:left w:val="nil"/>
              <w:bottom w:val="nil"/>
              <w:right w:val="nil"/>
            </w:tcBorders>
            <w:shd w:val="clear" w:color="auto" w:fill="auto"/>
          </w:tcPr>
          <w:p w14:paraId="59907CA9" w14:textId="285629DF" w:rsidR="00460C53" w:rsidRPr="007D4146" w:rsidRDefault="00460C53" w:rsidP="00AF4ED7">
            <w:pPr>
              <w:spacing w:line="240" w:lineRule="auto"/>
              <w:jc w:val="both"/>
            </w:pPr>
            <w:r w:rsidRPr="007D4146">
              <w:t xml:space="preserve">- визначити рівень засвоєння студентами теоретичного матеріалу, викладеного на лекціях з Розділів 1,2 та матеріалів, засвоєних під час самостійної роботи, уміння </w:t>
            </w:r>
            <w:r w:rsidRPr="007D4146">
              <w:rPr>
                <w:noProof/>
              </w:rPr>
              <w:t>логічно і змістовно викладати свої знання в письмовій формі.</w:t>
            </w:r>
            <w:r w:rsidRPr="007D4146">
              <w:t xml:space="preserve"> </w:t>
            </w:r>
          </w:p>
        </w:tc>
      </w:tr>
      <w:tr w:rsidR="00460C53" w:rsidRPr="007D4146" w14:paraId="2EF9964D" w14:textId="77777777" w:rsidTr="00870168">
        <w:tc>
          <w:tcPr>
            <w:tcW w:w="2802" w:type="dxa"/>
            <w:gridSpan w:val="2"/>
            <w:tcBorders>
              <w:top w:val="nil"/>
              <w:left w:val="nil"/>
              <w:bottom w:val="nil"/>
              <w:right w:val="nil"/>
            </w:tcBorders>
            <w:shd w:val="clear" w:color="auto" w:fill="auto"/>
          </w:tcPr>
          <w:p w14:paraId="603538A6" w14:textId="788866ED" w:rsidR="00460C53" w:rsidRPr="007D4146" w:rsidRDefault="00EF4AFC" w:rsidP="00AF4ED7">
            <w:pPr>
              <w:spacing w:line="240" w:lineRule="auto"/>
              <w:rPr>
                <w:i/>
                <w:iCs/>
                <w:u w:val="single"/>
              </w:rPr>
            </w:pPr>
            <w:r w:rsidRPr="007D4146">
              <w:t xml:space="preserve"> </w:t>
            </w:r>
            <w:r w:rsidR="00460C53" w:rsidRPr="007D4146">
              <w:rPr>
                <w:i/>
                <w:iCs/>
                <w:u w:val="single"/>
              </w:rPr>
              <w:t>Місце проведення МКР</w:t>
            </w:r>
          </w:p>
        </w:tc>
        <w:tc>
          <w:tcPr>
            <w:tcW w:w="7301" w:type="dxa"/>
            <w:gridSpan w:val="2"/>
            <w:tcBorders>
              <w:top w:val="nil"/>
              <w:left w:val="nil"/>
              <w:bottom w:val="nil"/>
              <w:right w:val="nil"/>
            </w:tcBorders>
            <w:shd w:val="clear" w:color="auto" w:fill="auto"/>
          </w:tcPr>
          <w:p w14:paraId="74CB1BE2" w14:textId="76323E88" w:rsidR="00460C53" w:rsidRPr="007D4146" w:rsidRDefault="00EF4AFC" w:rsidP="00AF4ED7">
            <w:pPr>
              <w:autoSpaceDE w:val="0"/>
              <w:autoSpaceDN w:val="0"/>
              <w:adjustRightInd w:val="0"/>
              <w:spacing w:line="240" w:lineRule="auto"/>
              <w:jc w:val="both"/>
            </w:pPr>
            <w:r w:rsidRPr="007D4146">
              <w:t>-</w:t>
            </w:r>
            <w:r w:rsidR="00CE15AE" w:rsidRPr="007D4146">
              <w:t xml:space="preserve">модульна контрольна робота </w:t>
            </w:r>
            <w:r w:rsidR="00460C53" w:rsidRPr="007D4146">
              <w:t xml:space="preserve">проводиться на </w:t>
            </w:r>
            <w:r w:rsidR="00460C53" w:rsidRPr="007D4146">
              <w:rPr>
                <w:bCs/>
                <w:i/>
                <w:u w:val="single"/>
              </w:rPr>
              <w:t>практичному занятті</w:t>
            </w:r>
            <w:r w:rsidR="00460C53" w:rsidRPr="007D4146">
              <w:t xml:space="preserve"> та розрахована на дві академічні години </w:t>
            </w:r>
            <w:r w:rsidRPr="007D4146">
              <w:t>.</w:t>
            </w:r>
          </w:p>
        </w:tc>
      </w:tr>
      <w:tr w:rsidR="00460C53" w:rsidRPr="007D4146" w14:paraId="36A7E572" w14:textId="77777777" w:rsidTr="00870168">
        <w:tc>
          <w:tcPr>
            <w:tcW w:w="10103" w:type="dxa"/>
            <w:gridSpan w:val="4"/>
            <w:tcBorders>
              <w:top w:val="nil"/>
              <w:left w:val="nil"/>
              <w:bottom w:val="nil"/>
              <w:right w:val="nil"/>
            </w:tcBorders>
            <w:shd w:val="clear" w:color="auto" w:fill="auto"/>
          </w:tcPr>
          <w:p w14:paraId="7C2871EF" w14:textId="4F393D40" w:rsidR="00460C53" w:rsidRPr="007D4146" w:rsidRDefault="00AF4ED7" w:rsidP="00CE15AE">
            <w:pPr>
              <w:autoSpaceDE w:val="0"/>
              <w:autoSpaceDN w:val="0"/>
              <w:adjustRightInd w:val="0"/>
              <w:spacing w:line="240" w:lineRule="auto"/>
              <w:jc w:val="both"/>
            </w:pPr>
            <w:r w:rsidRPr="007D4146">
              <w:rPr>
                <w:i/>
                <w:iCs/>
                <w:u w:val="single"/>
              </w:rPr>
              <w:t>Методика проведення МКР</w:t>
            </w:r>
            <w:r w:rsidRPr="007D4146">
              <w:t xml:space="preserve">: </w:t>
            </w:r>
            <w:r w:rsidR="00460C53" w:rsidRPr="007D4146">
              <w:t xml:space="preserve">студентам видаються модульні контрольні завдання,  які складаються з  трьох питань.  </w:t>
            </w:r>
            <w:r w:rsidR="00CE15AE" w:rsidRPr="007D4146">
              <w:t xml:space="preserve">Модульна контрольна робота </w:t>
            </w:r>
            <w:r w:rsidR="00460C53" w:rsidRPr="007D4146">
              <w:t xml:space="preserve"> проводиться письмово. Результати МКР оголошуються студентам на наступному занятті. Студент має право покращити свої бали з МКР у разі її своєчасного написання на запланованому занятті. На МКР студентам не дозволяється користуватись </w:t>
            </w:r>
            <w:r w:rsidR="00460C53" w:rsidRPr="007D4146">
              <w:lastRenderedPageBreak/>
              <w:t>конспектом</w:t>
            </w:r>
            <w:r w:rsidR="00CE15AE" w:rsidRPr="007D4146">
              <w:t xml:space="preserve">. </w:t>
            </w:r>
            <w:r w:rsidR="00630B9E" w:rsidRPr="007D4146">
              <w:t xml:space="preserve"> </w:t>
            </w:r>
          </w:p>
        </w:tc>
      </w:tr>
    </w:tbl>
    <w:p w14:paraId="25A0A6AC" w14:textId="1490E3E7" w:rsidR="00F115E2" w:rsidRPr="007D4146" w:rsidRDefault="00630B9E" w:rsidP="00AF4ED7">
      <w:pPr>
        <w:spacing w:after="120" w:line="240" w:lineRule="auto"/>
        <w:jc w:val="both"/>
        <w:rPr>
          <w:i/>
          <w:noProof/>
          <w:color w:val="0070C0"/>
        </w:rPr>
      </w:pPr>
      <w:r w:rsidRPr="007D4146">
        <w:rPr>
          <w:spacing w:val="-2"/>
        </w:rPr>
        <w:lastRenderedPageBreak/>
        <w:t>П</w:t>
      </w:r>
      <w:r w:rsidR="00CE15AE" w:rsidRPr="007D4146">
        <w:rPr>
          <w:spacing w:val="-2"/>
        </w:rPr>
        <w:t>итання</w:t>
      </w:r>
      <w:r w:rsidR="00460C53" w:rsidRPr="007D4146">
        <w:rPr>
          <w:spacing w:val="-2"/>
        </w:rPr>
        <w:t xml:space="preserve"> </w:t>
      </w:r>
      <w:r w:rsidRPr="007D4146">
        <w:rPr>
          <w:spacing w:val="-2"/>
        </w:rPr>
        <w:t>до модульної контрольної роботи</w:t>
      </w:r>
      <w:r w:rsidR="00460C53" w:rsidRPr="007D4146">
        <w:rPr>
          <w:spacing w:val="-2"/>
        </w:rPr>
        <w:t xml:space="preserve"> додаються до робочої навчальної програми</w:t>
      </w:r>
    </w:p>
    <w:p w14:paraId="791886A6" w14:textId="3B9CB370" w:rsidR="00F95D78" w:rsidRPr="007D4146" w:rsidRDefault="00EB4F56" w:rsidP="00F95D78">
      <w:pPr>
        <w:pStyle w:val="1"/>
        <w:numPr>
          <w:ilvl w:val="0"/>
          <w:numId w:val="0"/>
        </w:numPr>
        <w:shd w:val="clear" w:color="auto" w:fill="BFBFBF" w:themeFill="background1" w:themeFillShade="BF"/>
        <w:spacing w:line="240" w:lineRule="auto"/>
        <w:jc w:val="center"/>
        <w:rPr>
          <w:rFonts w:ascii="Times New Roman" w:hAnsi="Times New Roman"/>
          <w:sz w:val="28"/>
          <w:szCs w:val="28"/>
        </w:rPr>
      </w:pPr>
      <w:r w:rsidRPr="007D4146">
        <w:rPr>
          <w:rFonts w:ascii="Times New Roman" w:hAnsi="Times New Roman"/>
          <w:noProof/>
          <w:sz w:val="28"/>
          <w:szCs w:val="28"/>
        </w:rPr>
        <w:t>Політика та</w:t>
      </w:r>
      <w:r w:rsidRPr="007D4146">
        <w:rPr>
          <w:rFonts w:ascii="Times New Roman" w:hAnsi="Times New Roman"/>
          <w:sz w:val="28"/>
          <w:szCs w:val="28"/>
        </w:rPr>
        <w:t xml:space="preserve"> контроль</w:t>
      </w:r>
    </w:p>
    <w:p w14:paraId="11F60A99" w14:textId="48F8FE7C" w:rsidR="004A6336" w:rsidRPr="007D4146" w:rsidRDefault="00F51B26" w:rsidP="000652F1">
      <w:pPr>
        <w:pStyle w:val="1"/>
        <w:spacing w:line="240" w:lineRule="auto"/>
        <w:ind w:left="993" w:hanging="426"/>
        <w:rPr>
          <w:rFonts w:ascii="Times New Roman" w:hAnsi="Times New Roman"/>
          <w:sz w:val="28"/>
          <w:szCs w:val="28"/>
        </w:rPr>
      </w:pPr>
      <w:r w:rsidRPr="007D4146">
        <w:rPr>
          <w:rFonts w:ascii="Times New Roman" w:hAnsi="Times New Roman"/>
          <w:sz w:val="28"/>
          <w:szCs w:val="28"/>
        </w:rPr>
        <w:t>П</w:t>
      </w:r>
      <w:r w:rsidR="004A6336" w:rsidRPr="007D4146">
        <w:rPr>
          <w:rFonts w:ascii="Times New Roman" w:hAnsi="Times New Roman"/>
          <w:sz w:val="28"/>
          <w:szCs w:val="28"/>
        </w:rPr>
        <w:t>олітика навчальної дисципліни</w:t>
      </w:r>
      <w:r w:rsidR="00087AFC" w:rsidRPr="007D4146">
        <w:rPr>
          <w:rFonts w:ascii="Times New Roman" w:hAnsi="Times New Roman"/>
          <w:sz w:val="28"/>
          <w:szCs w:val="28"/>
        </w:rPr>
        <w:t xml:space="preserve"> (освітнього компонента)</w:t>
      </w:r>
    </w:p>
    <w:p w14:paraId="0B758E2E" w14:textId="412BC5FF" w:rsidR="006665BE" w:rsidRPr="007D4146" w:rsidRDefault="004A277C" w:rsidP="00B5091A">
      <w:pPr>
        <w:pStyle w:val="TableParagraph"/>
        <w:ind w:left="284" w:right="-2" w:firstLine="284"/>
        <w:jc w:val="both"/>
        <w:rPr>
          <w:rFonts w:ascii="Times New Roman" w:hAnsi="Times New Roman" w:cs="Times New Roman"/>
          <w:noProof/>
          <w:sz w:val="28"/>
          <w:szCs w:val="28"/>
          <w:lang w:val="uk-UA"/>
        </w:rPr>
      </w:pPr>
      <w:r w:rsidRPr="007D4146">
        <w:rPr>
          <w:rFonts w:ascii="Times New Roman" w:hAnsi="Times New Roman" w:cs="Times New Roman"/>
          <w:noProof/>
          <w:spacing w:val="-1"/>
          <w:sz w:val="28"/>
          <w:szCs w:val="28"/>
          <w:lang w:val="uk-UA"/>
        </w:rPr>
        <w:t xml:space="preserve">Всі студенти під час навчання дотримуються </w:t>
      </w:r>
      <w:r w:rsidR="006665BE" w:rsidRPr="007D4146">
        <w:rPr>
          <w:rFonts w:ascii="Times New Roman" w:hAnsi="Times New Roman" w:cs="Times New Roman"/>
          <w:noProof/>
          <w:sz w:val="28"/>
          <w:szCs w:val="28"/>
          <w:lang w:val="uk-UA"/>
        </w:rPr>
        <w:t>положен</w:t>
      </w:r>
      <w:r w:rsidRPr="007D4146">
        <w:rPr>
          <w:rFonts w:ascii="Times New Roman" w:hAnsi="Times New Roman" w:cs="Times New Roman"/>
          <w:noProof/>
          <w:sz w:val="28"/>
          <w:szCs w:val="28"/>
          <w:lang w:val="uk-UA"/>
        </w:rPr>
        <w:t>ь</w:t>
      </w:r>
      <w:r w:rsidR="006665BE" w:rsidRPr="007D4146">
        <w:rPr>
          <w:rFonts w:ascii="Times New Roman" w:hAnsi="Times New Roman" w:cs="Times New Roman"/>
          <w:noProof/>
          <w:sz w:val="28"/>
          <w:szCs w:val="28"/>
          <w:lang w:val="uk-UA"/>
        </w:rPr>
        <w:t xml:space="preserve"> </w:t>
      </w:r>
      <w:r w:rsidR="006665BE" w:rsidRPr="007D4146">
        <w:rPr>
          <w:rFonts w:ascii="Times New Roman" w:hAnsi="Times New Roman" w:cs="Times New Roman"/>
          <w:noProof/>
          <w:spacing w:val="-1"/>
          <w:sz w:val="28"/>
          <w:szCs w:val="28"/>
          <w:lang w:val="uk-UA"/>
        </w:rPr>
        <w:t>«Кодексу</w:t>
      </w:r>
      <w:r w:rsidR="006665BE" w:rsidRPr="007D4146">
        <w:rPr>
          <w:rFonts w:ascii="Times New Roman" w:hAnsi="Times New Roman" w:cs="Times New Roman"/>
          <w:noProof/>
          <w:sz w:val="28"/>
          <w:szCs w:val="28"/>
          <w:lang w:val="uk-UA"/>
        </w:rPr>
        <w:t xml:space="preserve"> </w:t>
      </w:r>
      <w:r w:rsidR="006665BE" w:rsidRPr="007D4146">
        <w:rPr>
          <w:rFonts w:ascii="Times New Roman" w:hAnsi="Times New Roman" w:cs="Times New Roman"/>
          <w:noProof/>
          <w:spacing w:val="-1"/>
          <w:sz w:val="28"/>
          <w:szCs w:val="28"/>
          <w:lang w:val="uk-UA"/>
        </w:rPr>
        <w:t>честі</w:t>
      </w:r>
      <w:r w:rsidR="006665BE" w:rsidRPr="007D4146">
        <w:rPr>
          <w:rFonts w:ascii="Times New Roman" w:hAnsi="Times New Roman" w:cs="Times New Roman"/>
          <w:noProof/>
          <w:sz w:val="28"/>
          <w:szCs w:val="28"/>
          <w:lang w:val="uk-UA"/>
        </w:rPr>
        <w:t xml:space="preserve"> КПІ</w:t>
      </w:r>
      <w:r w:rsidRPr="007D4146">
        <w:rPr>
          <w:rFonts w:ascii="Times New Roman" w:hAnsi="Times New Roman" w:cs="Times New Roman"/>
          <w:noProof/>
          <w:sz w:val="28"/>
          <w:szCs w:val="28"/>
          <w:lang w:val="uk-UA"/>
        </w:rPr>
        <w:t xml:space="preserve"> </w:t>
      </w:r>
      <w:r w:rsidR="006665BE" w:rsidRPr="007D4146">
        <w:rPr>
          <w:rFonts w:ascii="Times New Roman" w:hAnsi="Times New Roman" w:cs="Times New Roman"/>
          <w:noProof/>
          <w:sz w:val="28"/>
          <w:szCs w:val="28"/>
          <w:lang w:val="uk-UA"/>
        </w:rPr>
        <w:t xml:space="preserve"> ім.І. Сікорського»</w:t>
      </w:r>
      <w:r w:rsidR="006665BE" w:rsidRPr="007D4146">
        <w:rPr>
          <w:rFonts w:ascii="Times New Roman" w:hAnsi="Times New Roman" w:cs="Times New Roman"/>
          <w:noProof/>
          <w:spacing w:val="39"/>
          <w:sz w:val="28"/>
          <w:szCs w:val="28"/>
          <w:lang w:val="uk-UA"/>
        </w:rPr>
        <w:t xml:space="preserve"> </w:t>
      </w:r>
      <w:r w:rsidR="006665BE" w:rsidRPr="007D4146">
        <w:rPr>
          <w:rFonts w:ascii="Times New Roman" w:hAnsi="Times New Roman" w:cs="Times New Roman"/>
          <w:noProof/>
          <w:sz w:val="28"/>
          <w:szCs w:val="28"/>
          <w:lang w:val="uk-UA"/>
        </w:rPr>
        <w:t xml:space="preserve">(розділи 2 </w:t>
      </w:r>
      <w:r w:rsidR="006665BE" w:rsidRPr="007D4146">
        <w:rPr>
          <w:rFonts w:ascii="Times New Roman" w:hAnsi="Times New Roman" w:cs="Times New Roman"/>
          <w:noProof/>
          <w:spacing w:val="-1"/>
          <w:sz w:val="28"/>
          <w:szCs w:val="28"/>
          <w:lang w:val="uk-UA"/>
        </w:rPr>
        <w:t>та</w:t>
      </w:r>
      <w:r w:rsidR="006665BE" w:rsidRPr="007D4146">
        <w:rPr>
          <w:rFonts w:ascii="Times New Roman" w:hAnsi="Times New Roman" w:cs="Times New Roman"/>
          <w:noProof/>
          <w:sz w:val="28"/>
          <w:szCs w:val="28"/>
          <w:lang w:val="uk-UA"/>
        </w:rPr>
        <w:t xml:space="preserve"> 3)</w:t>
      </w:r>
      <w:r w:rsidRPr="007D4146">
        <w:rPr>
          <w:rFonts w:ascii="Times New Roman" w:hAnsi="Times New Roman" w:cs="Times New Roman"/>
          <w:noProof/>
          <w:sz w:val="28"/>
          <w:szCs w:val="28"/>
          <w:lang w:val="uk-UA"/>
        </w:rPr>
        <w:t xml:space="preserve"> про що письмово дають згоду.</w:t>
      </w:r>
    </w:p>
    <w:p w14:paraId="2CF93E34" w14:textId="09EAEF26" w:rsidR="006665BE" w:rsidRPr="007D4146" w:rsidRDefault="00CE15AE" w:rsidP="00CE15AE">
      <w:pPr>
        <w:pStyle w:val="TableParagraph"/>
        <w:ind w:left="284" w:firstLine="284"/>
        <w:jc w:val="both"/>
        <w:rPr>
          <w:rFonts w:ascii="Times New Roman" w:eastAsia="Times New Roman" w:hAnsi="Times New Roman" w:cs="Times New Roman"/>
          <w:noProof/>
          <w:spacing w:val="-1"/>
          <w:sz w:val="28"/>
          <w:szCs w:val="28"/>
          <w:lang w:val="uk-UA"/>
        </w:rPr>
      </w:pPr>
      <w:r w:rsidRPr="007D4146">
        <w:rPr>
          <w:rFonts w:ascii="Times New Roman" w:hAnsi="Times New Roman" w:cs="Times New Roman"/>
          <w:i/>
          <w:iCs/>
          <w:noProof/>
          <w:sz w:val="28"/>
          <w:szCs w:val="28"/>
          <w:lang w:val="uk-UA"/>
        </w:rPr>
        <w:t xml:space="preserve"> </w:t>
      </w:r>
      <w:r w:rsidR="006665BE" w:rsidRPr="007D4146">
        <w:rPr>
          <w:rFonts w:ascii="Times New Roman" w:hAnsi="Times New Roman" w:cs="Times New Roman"/>
          <w:i/>
          <w:iCs/>
          <w:noProof/>
          <w:sz w:val="28"/>
          <w:szCs w:val="28"/>
          <w:u w:val="single"/>
          <w:lang w:val="uk-UA"/>
        </w:rPr>
        <w:t>Політика</w:t>
      </w:r>
      <w:r w:rsidR="006665BE" w:rsidRPr="007D4146">
        <w:rPr>
          <w:rFonts w:ascii="Times New Roman" w:hAnsi="Times New Roman" w:cs="Times New Roman"/>
          <w:i/>
          <w:iCs/>
          <w:noProof/>
          <w:spacing w:val="-1"/>
          <w:sz w:val="28"/>
          <w:szCs w:val="28"/>
          <w:u w:val="single"/>
          <w:lang w:val="uk-UA"/>
        </w:rPr>
        <w:t xml:space="preserve"> </w:t>
      </w:r>
      <w:r w:rsidR="006665BE" w:rsidRPr="007D4146">
        <w:rPr>
          <w:rFonts w:ascii="Times New Roman" w:hAnsi="Times New Roman" w:cs="Times New Roman"/>
          <w:i/>
          <w:iCs/>
          <w:noProof/>
          <w:sz w:val="28"/>
          <w:szCs w:val="28"/>
          <w:u w:val="single"/>
          <w:lang w:val="uk-UA"/>
        </w:rPr>
        <w:t>співпраці</w:t>
      </w:r>
      <w:r w:rsidR="006665BE" w:rsidRPr="007D4146">
        <w:rPr>
          <w:rFonts w:ascii="Times New Roman" w:hAnsi="Times New Roman" w:cs="Times New Roman"/>
          <w:noProof/>
          <w:sz w:val="28"/>
          <w:szCs w:val="28"/>
          <w:u w:val="single"/>
          <w:lang w:val="uk-UA"/>
        </w:rPr>
        <w:t>:</w:t>
      </w:r>
      <w:r w:rsidR="006665BE" w:rsidRPr="007D4146">
        <w:rPr>
          <w:rFonts w:ascii="Times New Roman" w:hAnsi="Times New Roman" w:cs="Times New Roman"/>
          <w:noProof/>
          <w:sz w:val="28"/>
          <w:szCs w:val="28"/>
          <w:lang w:val="uk-UA"/>
        </w:rPr>
        <w:t xml:space="preserve"> с</w:t>
      </w:r>
      <w:r w:rsidR="006665BE" w:rsidRPr="007D4146">
        <w:rPr>
          <w:rFonts w:ascii="Times New Roman" w:eastAsia="Times New Roman" w:hAnsi="Times New Roman" w:cs="Times New Roman"/>
          <w:noProof/>
          <w:sz w:val="28"/>
          <w:szCs w:val="28"/>
          <w:lang w:val="uk-UA"/>
        </w:rPr>
        <w:t>півпраця студентів</w:t>
      </w:r>
      <w:r w:rsidR="006665BE" w:rsidRPr="007D4146">
        <w:rPr>
          <w:rFonts w:ascii="Times New Roman" w:eastAsia="Times New Roman" w:hAnsi="Times New Roman" w:cs="Times New Roman"/>
          <w:noProof/>
          <w:spacing w:val="-2"/>
          <w:sz w:val="28"/>
          <w:szCs w:val="28"/>
          <w:lang w:val="uk-UA"/>
        </w:rPr>
        <w:t xml:space="preserve"> </w:t>
      </w:r>
      <w:r w:rsidR="006665BE" w:rsidRPr="007D4146">
        <w:rPr>
          <w:rFonts w:ascii="Times New Roman" w:eastAsia="Times New Roman" w:hAnsi="Times New Roman" w:cs="Times New Roman"/>
          <w:noProof/>
          <w:sz w:val="28"/>
          <w:szCs w:val="28"/>
          <w:lang w:val="uk-UA"/>
        </w:rPr>
        <w:t>у</w:t>
      </w:r>
      <w:r w:rsidR="006665BE" w:rsidRPr="007D4146">
        <w:rPr>
          <w:rFonts w:ascii="Times New Roman" w:eastAsia="Times New Roman" w:hAnsi="Times New Roman" w:cs="Times New Roman"/>
          <w:noProof/>
          <w:spacing w:val="-1"/>
          <w:sz w:val="28"/>
          <w:szCs w:val="28"/>
          <w:lang w:val="uk-UA"/>
        </w:rPr>
        <w:t xml:space="preserve"> </w:t>
      </w:r>
      <w:r w:rsidR="006665BE" w:rsidRPr="007D4146">
        <w:rPr>
          <w:rFonts w:ascii="Times New Roman" w:eastAsia="Times New Roman" w:hAnsi="Times New Roman" w:cs="Times New Roman"/>
          <w:noProof/>
          <w:sz w:val="28"/>
          <w:szCs w:val="28"/>
          <w:lang w:val="uk-UA"/>
        </w:rPr>
        <w:t>розв’язанні</w:t>
      </w:r>
      <w:r w:rsidR="006665BE" w:rsidRPr="007D4146">
        <w:rPr>
          <w:rFonts w:ascii="Times New Roman" w:eastAsia="Times New Roman" w:hAnsi="Times New Roman" w:cs="Times New Roman"/>
          <w:noProof/>
          <w:spacing w:val="-1"/>
          <w:sz w:val="28"/>
          <w:szCs w:val="28"/>
          <w:lang w:val="uk-UA"/>
        </w:rPr>
        <w:t xml:space="preserve"> проблемних</w:t>
      </w:r>
      <w:r w:rsidR="006665BE" w:rsidRPr="007D4146">
        <w:rPr>
          <w:rFonts w:ascii="Times New Roman" w:eastAsia="Times New Roman" w:hAnsi="Times New Roman" w:cs="Times New Roman"/>
          <w:noProof/>
          <w:sz w:val="28"/>
          <w:szCs w:val="28"/>
          <w:lang w:val="uk-UA"/>
        </w:rPr>
        <w:t xml:space="preserve"> завдань дозволена, але</w:t>
      </w:r>
      <w:r w:rsidR="006665BE" w:rsidRPr="007D4146">
        <w:rPr>
          <w:rFonts w:ascii="Times New Roman" w:eastAsia="Times New Roman" w:hAnsi="Times New Roman" w:cs="Times New Roman"/>
          <w:noProof/>
          <w:spacing w:val="28"/>
          <w:sz w:val="28"/>
          <w:szCs w:val="28"/>
          <w:lang w:val="uk-UA"/>
        </w:rPr>
        <w:t xml:space="preserve"> </w:t>
      </w:r>
      <w:r w:rsidR="006665BE" w:rsidRPr="007D4146">
        <w:rPr>
          <w:rFonts w:ascii="Times New Roman" w:eastAsia="Times New Roman" w:hAnsi="Times New Roman" w:cs="Times New Roman"/>
          <w:noProof/>
          <w:sz w:val="28"/>
          <w:szCs w:val="28"/>
          <w:lang w:val="uk-UA"/>
        </w:rPr>
        <w:t xml:space="preserve">відповіді </w:t>
      </w:r>
      <w:r w:rsidR="006665BE" w:rsidRPr="007D4146">
        <w:rPr>
          <w:rFonts w:ascii="Times New Roman" w:eastAsia="Times New Roman" w:hAnsi="Times New Roman" w:cs="Times New Roman"/>
          <w:noProof/>
          <w:spacing w:val="-1"/>
          <w:sz w:val="28"/>
          <w:szCs w:val="28"/>
          <w:lang w:val="uk-UA"/>
        </w:rPr>
        <w:t>кожний</w:t>
      </w:r>
      <w:r w:rsidR="006665BE" w:rsidRPr="007D4146">
        <w:rPr>
          <w:rFonts w:ascii="Times New Roman" w:eastAsia="Times New Roman" w:hAnsi="Times New Roman" w:cs="Times New Roman"/>
          <w:noProof/>
          <w:sz w:val="28"/>
          <w:szCs w:val="28"/>
          <w:lang w:val="uk-UA"/>
        </w:rPr>
        <w:t xml:space="preserve"> </w:t>
      </w:r>
      <w:r w:rsidR="006665BE" w:rsidRPr="007D4146">
        <w:rPr>
          <w:rFonts w:ascii="Times New Roman" w:eastAsia="Times New Roman" w:hAnsi="Times New Roman" w:cs="Times New Roman"/>
          <w:noProof/>
          <w:spacing w:val="-1"/>
          <w:sz w:val="28"/>
          <w:szCs w:val="28"/>
          <w:lang w:val="uk-UA"/>
        </w:rPr>
        <w:t>студент</w:t>
      </w:r>
      <w:r w:rsidR="006665BE" w:rsidRPr="007D4146">
        <w:rPr>
          <w:rFonts w:ascii="Times New Roman" w:eastAsia="Times New Roman" w:hAnsi="Times New Roman" w:cs="Times New Roman"/>
          <w:noProof/>
          <w:sz w:val="28"/>
          <w:szCs w:val="28"/>
          <w:lang w:val="uk-UA"/>
        </w:rPr>
        <w:t xml:space="preserve"> захищає самостійно.</w:t>
      </w:r>
      <w:r w:rsidR="006665BE" w:rsidRPr="007D4146">
        <w:rPr>
          <w:rFonts w:ascii="Times New Roman" w:eastAsia="Times New Roman" w:hAnsi="Times New Roman" w:cs="Times New Roman"/>
          <w:noProof/>
          <w:spacing w:val="-2"/>
          <w:sz w:val="28"/>
          <w:szCs w:val="28"/>
          <w:lang w:val="uk-UA"/>
        </w:rPr>
        <w:t xml:space="preserve"> </w:t>
      </w:r>
      <w:r w:rsidR="006665BE" w:rsidRPr="007D4146">
        <w:rPr>
          <w:rFonts w:ascii="Times New Roman" w:eastAsia="Times New Roman" w:hAnsi="Times New Roman" w:cs="Times New Roman"/>
          <w:noProof/>
          <w:sz w:val="28"/>
          <w:szCs w:val="28"/>
          <w:lang w:val="uk-UA"/>
        </w:rPr>
        <w:t>Взаємодія</w:t>
      </w:r>
      <w:r w:rsidR="006665BE" w:rsidRPr="007D4146">
        <w:rPr>
          <w:rFonts w:ascii="Times New Roman" w:eastAsia="Times New Roman" w:hAnsi="Times New Roman" w:cs="Times New Roman"/>
          <w:noProof/>
          <w:spacing w:val="-1"/>
          <w:sz w:val="28"/>
          <w:szCs w:val="28"/>
          <w:lang w:val="uk-UA"/>
        </w:rPr>
        <w:t xml:space="preserve"> </w:t>
      </w:r>
      <w:r w:rsidR="006665BE" w:rsidRPr="007D4146">
        <w:rPr>
          <w:rFonts w:ascii="Times New Roman" w:eastAsia="Times New Roman" w:hAnsi="Times New Roman" w:cs="Times New Roman"/>
          <w:noProof/>
          <w:sz w:val="28"/>
          <w:szCs w:val="28"/>
          <w:lang w:val="uk-UA"/>
        </w:rPr>
        <w:t xml:space="preserve">студентів </w:t>
      </w:r>
      <w:r w:rsidR="006665BE" w:rsidRPr="007D4146">
        <w:rPr>
          <w:rFonts w:ascii="Times New Roman" w:eastAsia="Times New Roman" w:hAnsi="Times New Roman" w:cs="Times New Roman"/>
          <w:noProof/>
          <w:spacing w:val="-1"/>
          <w:sz w:val="28"/>
          <w:szCs w:val="28"/>
          <w:lang w:val="uk-UA"/>
        </w:rPr>
        <w:t>під</w:t>
      </w:r>
      <w:r w:rsidR="006665BE" w:rsidRPr="007D4146">
        <w:rPr>
          <w:rFonts w:ascii="Times New Roman" w:eastAsia="Times New Roman" w:hAnsi="Times New Roman" w:cs="Times New Roman"/>
          <w:noProof/>
          <w:spacing w:val="23"/>
          <w:sz w:val="28"/>
          <w:szCs w:val="28"/>
          <w:lang w:val="uk-UA"/>
        </w:rPr>
        <w:t xml:space="preserve"> </w:t>
      </w:r>
      <w:r w:rsidR="006665BE" w:rsidRPr="007D4146">
        <w:rPr>
          <w:rFonts w:ascii="Times New Roman" w:eastAsia="Times New Roman" w:hAnsi="Times New Roman" w:cs="Times New Roman"/>
          <w:noProof/>
          <w:sz w:val="28"/>
          <w:szCs w:val="28"/>
          <w:lang w:val="uk-UA"/>
        </w:rPr>
        <w:t xml:space="preserve">час </w:t>
      </w:r>
      <w:r w:rsidR="006665BE" w:rsidRPr="007D4146">
        <w:rPr>
          <w:rFonts w:ascii="Times New Roman" w:eastAsia="Times New Roman" w:hAnsi="Times New Roman" w:cs="Times New Roman"/>
          <w:noProof/>
          <w:spacing w:val="-1"/>
          <w:sz w:val="28"/>
          <w:szCs w:val="28"/>
          <w:lang w:val="uk-UA"/>
        </w:rPr>
        <w:t>іспиту</w:t>
      </w:r>
      <w:r w:rsidR="006665BE" w:rsidRPr="007D4146">
        <w:rPr>
          <w:rFonts w:ascii="Times New Roman" w:eastAsia="Times New Roman" w:hAnsi="Times New Roman" w:cs="Times New Roman"/>
          <w:noProof/>
          <w:sz w:val="28"/>
          <w:szCs w:val="28"/>
          <w:lang w:val="uk-UA"/>
        </w:rPr>
        <w:t xml:space="preserve"> /</w:t>
      </w:r>
      <w:r w:rsidR="006665BE" w:rsidRPr="007D4146">
        <w:rPr>
          <w:rFonts w:ascii="Times New Roman" w:eastAsia="Times New Roman" w:hAnsi="Times New Roman" w:cs="Times New Roman"/>
          <w:noProof/>
          <w:spacing w:val="-1"/>
          <w:sz w:val="28"/>
          <w:szCs w:val="28"/>
          <w:lang w:val="uk-UA"/>
        </w:rPr>
        <w:t xml:space="preserve"> </w:t>
      </w:r>
      <w:r w:rsidR="006665BE" w:rsidRPr="007D4146">
        <w:rPr>
          <w:rFonts w:ascii="Times New Roman" w:eastAsia="Times New Roman" w:hAnsi="Times New Roman" w:cs="Times New Roman"/>
          <w:noProof/>
          <w:sz w:val="28"/>
          <w:szCs w:val="28"/>
          <w:lang w:val="uk-UA"/>
        </w:rPr>
        <w:t xml:space="preserve">тестування </w:t>
      </w:r>
      <w:r w:rsidR="006665BE" w:rsidRPr="007D4146">
        <w:rPr>
          <w:rFonts w:ascii="Times New Roman" w:eastAsia="Times New Roman" w:hAnsi="Times New Roman" w:cs="Times New Roman"/>
          <w:noProof/>
          <w:spacing w:val="-1"/>
          <w:sz w:val="28"/>
          <w:szCs w:val="28"/>
          <w:lang w:val="uk-UA"/>
        </w:rPr>
        <w:t>категорично</w:t>
      </w:r>
      <w:r w:rsidR="006665BE" w:rsidRPr="007D4146">
        <w:rPr>
          <w:rFonts w:ascii="Times New Roman" w:eastAsia="Times New Roman" w:hAnsi="Times New Roman" w:cs="Times New Roman"/>
          <w:noProof/>
          <w:sz w:val="28"/>
          <w:szCs w:val="28"/>
          <w:lang w:val="uk-UA"/>
        </w:rPr>
        <w:t xml:space="preserve"> </w:t>
      </w:r>
      <w:r w:rsidR="006665BE" w:rsidRPr="007D4146">
        <w:rPr>
          <w:rFonts w:ascii="Times New Roman" w:eastAsia="Times New Roman" w:hAnsi="Times New Roman" w:cs="Times New Roman"/>
          <w:noProof/>
          <w:spacing w:val="-1"/>
          <w:sz w:val="28"/>
          <w:szCs w:val="28"/>
          <w:lang w:val="uk-UA"/>
        </w:rPr>
        <w:t>забороняється</w:t>
      </w:r>
      <w:r w:rsidR="006665BE" w:rsidRPr="007D4146">
        <w:rPr>
          <w:rFonts w:ascii="Times New Roman" w:eastAsia="Times New Roman" w:hAnsi="Times New Roman" w:cs="Times New Roman"/>
          <w:noProof/>
          <w:sz w:val="28"/>
          <w:szCs w:val="28"/>
          <w:lang w:val="uk-UA"/>
        </w:rPr>
        <w:t xml:space="preserve"> і будь-яка така</w:t>
      </w:r>
      <w:r w:rsidR="006665BE" w:rsidRPr="007D4146">
        <w:rPr>
          <w:rFonts w:ascii="Times New Roman" w:eastAsia="Times New Roman" w:hAnsi="Times New Roman" w:cs="Times New Roman"/>
          <w:noProof/>
          <w:spacing w:val="53"/>
          <w:sz w:val="28"/>
          <w:szCs w:val="28"/>
          <w:lang w:val="uk-UA"/>
        </w:rPr>
        <w:t xml:space="preserve"> </w:t>
      </w:r>
      <w:r w:rsidR="006665BE" w:rsidRPr="007D4146">
        <w:rPr>
          <w:rFonts w:ascii="Times New Roman" w:eastAsia="Times New Roman" w:hAnsi="Times New Roman" w:cs="Times New Roman"/>
          <w:noProof/>
          <w:sz w:val="28"/>
          <w:szCs w:val="28"/>
          <w:lang w:val="uk-UA"/>
        </w:rPr>
        <w:t>діяльність</w:t>
      </w:r>
      <w:r w:rsidR="006665BE" w:rsidRPr="007D4146">
        <w:rPr>
          <w:rFonts w:ascii="Times New Roman" w:eastAsia="Times New Roman" w:hAnsi="Times New Roman" w:cs="Times New Roman"/>
          <w:noProof/>
          <w:spacing w:val="-1"/>
          <w:sz w:val="28"/>
          <w:szCs w:val="28"/>
          <w:lang w:val="uk-UA"/>
        </w:rPr>
        <w:t xml:space="preserve"> буде</w:t>
      </w:r>
      <w:r w:rsidR="006665BE" w:rsidRPr="007D4146">
        <w:rPr>
          <w:rFonts w:ascii="Times New Roman" w:eastAsia="Times New Roman" w:hAnsi="Times New Roman" w:cs="Times New Roman"/>
          <w:noProof/>
          <w:sz w:val="28"/>
          <w:szCs w:val="28"/>
          <w:lang w:val="uk-UA"/>
        </w:rPr>
        <w:t xml:space="preserve"> </w:t>
      </w:r>
      <w:r w:rsidR="006665BE" w:rsidRPr="007D4146">
        <w:rPr>
          <w:rFonts w:ascii="Times New Roman" w:eastAsia="Times New Roman" w:hAnsi="Times New Roman" w:cs="Times New Roman"/>
          <w:noProof/>
          <w:spacing w:val="-1"/>
          <w:sz w:val="28"/>
          <w:szCs w:val="28"/>
          <w:lang w:val="uk-UA"/>
        </w:rPr>
        <w:t>вважатися</w:t>
      </w:r>
      <w:r w:rsidR="006665BE" w:rsidRPr="007D4146">
        <w:rPr>
          <w:rFonts w:ascii="Times New Roman" w:eastAsia="Times New Roman" w:hAnsi="Times New Roman" w:cs="Times New Roman"/>
          <w:noProof/>
          <w:sz w:val="28"/>
          <w:szCs w:val="28"/>
          <w:lang w:val="uk-UA"/>
        </w:rPr>
        <w:t xml:space="preserve"> порушенням </w:t>
      </w:r>
      <w:r w:rsidR="006665BE" w:rsidRPr="007D4146">
        <w:rPr>
          <w:rFonts w:ascii="Times New Roman" w:eastAsia="Times New Roman" w:hAnsi="Times New Roman" w:cs="Times New Roman"/>
          <w:noProof/>
          <w:spacing w:val="-1"/>
          <w:sz w:val="28"/>
          <w:szCs w:val="28"/>
          <w:lang w:val="uk-UA"/>
        </w:rPr>
        <w:t>академічної</w:t>
      </w:r>
      <w:r w:rsidR="006665BE" w:rsidRPr="007D4146">
        <w:rPr>
          <w:rFonts w:ascii="Times New Roman" w:eastAsia="Times New Roman" w:hAnsi="Times New Roman" w:cs="Times New Roman"/>
          <w:noProof/>
          <w:spacing w:val="2"/>
          <w:sz w:val="28"/>
          <w:szCs w:val="28"/>
          <w:lang w:val="uk-UA"/>
        </w:rPr>
        <w:t xml:space="preserve"> </w:t>
      </w:r>
      <w:r w:rsidR="006665BE" w:rsidRPr="007D4146">
        <w:rPr>
          <w:rFonts w:ascii="Times New Roman" w:eastAsia="Times New Roman" w:hAnsi="Times New Roman" w:cs="Times New Roman"/>
          <w:noProof/>
          <w:spacing w:val="-1"/>
          <w:sz w:val="28"/>
          <w:szCs w:val="28"/>
          <w:lang w:val="uk-UA"/>
        </w:rPr>
        <w:t>доброчесності</w:t>
      </w:r>
      <w:r w:rsidR="006665BE" w:rsidRPr="007D4146">
        <w:rPr>
          <w:rFonts w:ascii="Times New Roman" w:eastAsia="Times New Roman" w:hAnsi="Times New Roman" w:cs="Times New Roman"/>
          <w:noProof/>
          <w:spacing w:val="61"/>
          <w:sz w:val="28"/>
          <w:szCs w:val="28"/>
          <w:lang w:val="uk-UA"/>
        </w:rPr>
        <w:t xml:space="preserve"> </w:t>
      </w:r>
      <w:r w:rsidR="006665BE" w:rsidRPr="007D4146">
        <w:rPr>
          <w:rFonts w:ascii="Times New Roman" w:eastAsia="Times New Roman" w:hAnsi="Times New Roman" w:cs="Times New Roman"/>
          <w:noProof/>
          <w:sz w:val="28"/>
          <w:szCs w:val="28"/>
          <w:lang w:val="uk-UA"/>
        </w:rPr>
        <w:t xml:space="preserve">згідно </w:t>
      </w:r>
      <w:r w:rsidR="006665BE" w:rsidRPr="007D4146">
        <w:rPr>
          <w:rFonts w:ascii="Times New Roman" w:eastAsia="Times New Roman" w:hAnsi="Times New Roman" w:cs="Times New Roman"/>
          <w:noProof/>
          <w:spacing w:val="-1"/>
          <w:sz w:val="28"/>
          <w:szCs w:val="28"/>
          <w:lang w:val="uk-UA"/>
        </w:rPr>
        <w:t>принципів</w:t>
      </w:r>
      <w:r w:rsidR="006665BE" w:rsidRPr="007D4146">
        <w:rPr>
          <w:rFonts w:ascii="Times New Roman" w:eastAsia="Times New Roman" w:hAnsi="Times New Roman" w:cs="Times New Roman"/>
          <w:noProof/>
          <w:spacing w:val="-2"/>
          <w:sz w:val="28"/>
          <w:szCs w:val="28"/>
          <w:lang w:val="uk-UA"/>
        </w:rPr>
        <w:t xml:space="preserve"> </w:t>
      </w:r>
      <w:r w:rsidR="006665BE" w:rsidRPr="007D4146">
        <w:rPr>
          <w:rFonts w:ascii="Times New Roman" w:eastAsia="Times New Roman" w:hAnsi="Times New Roman" w:cs="Times New Roman"/>
          <w:noProof/>
          <w:spacing w:val="-1"/>
          <w:sz w:val="28"/>
          <w:szCs w:val="28"/>
          <w:lang w:val="uk-UA"/>
        </w:rPr>
        <w:t>університету</w:t>
      </w:r>
      <w:r w:rsidR="006665BE" w:rsidRPr="007D4146">
        <w:rPr>
          <w:rFonts w:ascii="Times New Roman" w:eastAsia="Times New Roman" w:hAnsi="Times New Roman" w:cs="Times New Roman"/>
          <w:noProof/>
          <w:spacing w:val="2"/>
          <w:sz w:val="28"/>
          <w:szCs w:val="28"/>
          <w:lang w:val="uk-UA"/>
        </w:rPr>
        <w:t xml:space="preserve"> </w:t>
      </w:r>
      <w:r w:rsidR="006665BE" w:rsidRPr="007D4146">
        <w:rPr>
          <w:rFonts w:ascii="Times New Roman" w:eastAsia="Times New Roman" w:hAnsi="Times New Roman" w:cs="Times New Roman"/>
          <w:noProof/>
          <w:spacing w:val="-1"/>
          <w:sz w:val="28"/>
          <w:szCs w:val="28"/>
          <w:lang w:val="uk-UA"/>
        </w:rPr>
        <w:t>щодо</w:t>
      </w:r>
      <w:r w:rsidR="006665BE" w:rsidRPr="007D4146">
        <w:rPr>
          <w:rFonts w:ascii="Times New Roman" w:eastAsia="Times New Roman" w:hAnsi="Times New Roman" w:cs="Times New Roman"/>
          <w:noProof/>
          <w:sz w:val="28"/>
          <w:szCs w:val="28"/>
          <w:lang w:val="uk-UA"/>
        </w:rPr>
        <w:t xml:space="preserve"> </w:t>
      </w:r>
      <w:r w:rsidR="006665BE" w:rsidRPr="007D4146">
        <w:rPr>
          <w:rFonts w:ascii="Times New Roman" w:eastAsia="Times New Roman" w:hAnsi="Times New Roman" w:cs="Times New Roman"/>
          <w:noProof/>
          <w:spacing w:val="-1"/>
          <w:sz w:val="28"/>
          <w:szCs w:val="28"/>
          <w:lang w:val="uk-UA"/>
        </w:rPr>
        <w:t>академічної</w:t>
      </w:r>
      <w:r w:rsidR="006665BE" w:rsidRPr="007D4146">
        <w:rPr>
          <w:rFonts w:ascii="Times New Roman" w:eastAsia="Times New Roman" w:hAnsi="Times New Roman" w:cs="Times New Roman"/>
          <w:noProof/>
          <w:spacing w:val="2"/>
          <w:sz w:val="28"/>
          <w:szCs w:val="28"/>
          <w:lang w:val="uk-UA"/>
        </w:rPr>
        <w:t xml:space="preserve"> </w:t>
      </w:r>
      <w:r w:rsidR="006665BE" w:rsidRPr="007D4146">
        <w:rPr>
          <w:rFonts w:ascii="Times New Roman" w:eastAsia="Times New Roman" w:hAnsi="Times New Roman" w:cs="Times New Roman"/>
          <w:noProof/>
          <w:spacing w:val="-1"/>
          <w:sz w:val="28"/>
          <w:szCs w:val="28"/>
          <w:lang w:val="uk-UA"/>
        </w:rPr>
        <w:t>доброчесності.</w:t>
      </w:r>
    </w:p>
    <w:p w14:paraId="0A24FC9D" w14:textId="77777777" w:rsidR="00FE1F9B" w:rsidRPr="007D4146" w:rsidRDefault="00B5091A" w:rsidP="00CE15AE">
      <w:pPr>
        <w:spacing w:line="240" w:lineRule="auto"/>
        <w:ind w:left="284" w:firstLine="284"/>
        <w:jc w:val="both"/>
        <w:rPr>
          <w:noProof/>
        </w:rPr>
      </w:pPr>
      <w:r w:rsidRPr="007D4146">
        <w:t xml:space="preserve">   </w:t>
      </w:r>
      <w:r w:rsidR="004A277C" w:rsidRPr="007D4146">
        <w:rPr>
          <w:noProof/>
        </w:rPr>
        <w:t>На лекції  педагог у словесній формі розкриває сутність наукових понять, явищ, процесів, ло</w:t>
      </w:r>
      <w:r w:rsidR="004A277C" w:rsidRPr="007D4146">
        <w:rPr>
          <w:noProof/>
        </w:rPr>
        <w:softHyphen/>
        <w:t>гічно пов´язаних та об´єднаних загальною темою. Ефективність навчання на лекціях неможливе без широкого використання наочних методів, які передбачають  використання ілюстрацій та презентацій. При цьому сту</w:t>
      </w:r>
      <w:r w:rsidR="004A277C" w:rsidRPr="007D4146">
        <w:rPr>
          <w:noProof/>
        </w:rPr>
        <w:softHyphen/>
        <w:t>денти мають розуміти, що основне джерело отримання наукової інформації — не викладач, а книга. Тому важливо щоб студенти самостійно  працювали з книгою: читали,  кон</w:t>
      </w:r>
      <w:r w:rsidR="004A277C" w:rsidRPr="007D4146">
        <w:rPr>
          <w:noProof/>
        </w:rPr>
        <w:softHyphen/>
        <w:t xml:space="preserve">спектували додаткову інформацію до лекційного матеріалу.  </w:t>
      </w:r>
    </w:p>
    <w:p w14:paraId="3BDD4242" w14:textId="4757B0C3" w:rsidR="004A277C" w:rsidRPr="007D4146" w:rsidRDefault="004A277C" w:rsidP="00CE15AE">
      <w:pPr>
        <w:spacing w:line="240" w:lineRule="auto"/>
        <w:ind w:left="284" w:firstLine="284"/>
        <w:jc w:val="both"/>
        <w:rPr>
          <w:noProof/>
        </w:rPr>
      </w:pPr>
      <w:r w:rsidRPr="007D4146">
        <w:rPr>
          <w:noProof/>
        </w:rPr>
        <w:t xml:space="preserve">Ведення конспекту дає змогу студенту: краще підготуватись до екзамену з кредитного модуля; вирішити спірні питання щодо відповідей (не повна, неточна  відповідь)  студента на екзамені; викладачу зарахувати пропущені студентом </w:t>
      </w:r>
      <w:r w:rsidR="001A3C8A" w:rsidRPr="007D4146">
        <w:rPr>
          <w:noProof/>
        </w:rPr>
        <w:t xml:space="preserve">лекції </w:t>
      </w:r>
      <w:r w:rsidRPr="007D4146">
        <w:rPr>
          <w:noProof/>
        </w:rPr>
        <w:t>з неповажної причини.</w:t>
      </w:r>
    </w:p>
    <w:p w14:paraId="21689C59" w14:textId="77777777" w:rsidR="00FE1F9B" w:rsidRPr="007D4146" w:rsidRDefault="00B5091A" w:rsidP="00CE15AE">
      <w:pPr>
        <w:spacing w:line="240" w:lineRule="auto"/>
        <w:ind w:left="284" w:firstLine="284"/>
        <w:jc w:val="both"/>
        <w:rPr>
          <w:noProof/>
        </w:rPr>
      </w:pPr>
      <w:r w:rsidRPr="007D4146">
        <w:rPr>
          <w:noProof/>
        </w:rPr>
        <w:t xml:space="preserve">   </w:t>
      </w:r>
      <w:r w:rsidR="001A3C8A" w:rsidRPr="007D4146">
        <w:rPr>
          <w:noProof/>
        </w:rPr>
        <w:t xml:space="preserve">Ефективність проведення практичних занять неможливе без використання </w:t>
      </w:r>
      <w:r w:rsidR="00CE15AE" w:rsidRPr="007D4146">
        <w:rPr>
          <w:noProof/>
        </w:rPr>
        <w:t>п</w:t>
      </w:r>
      <w:r w:rsidR="001A3C8A" w:rsidRPr="007D4146">
        <w:rPr>
          <w:noProof/>
        </w:rPr>
        <w:t xml:space="preserve">резентацій з теми заняття, які готують студенти відповідно до завдань до СРС. На практичних заняттях викладач використовує контроль знань студентів шляхом усного опитування, оцінювання та обговорення </w:t>
      </w:r>
      <w:r w:rsidR="00CE15AE" w:rsidRPr="007D4146">
        <w:rPr>
          <w:noProof/>
        </w:rPr>
        <w:t>п</w:t>
      </w:r>
      <w:r w:rsidR="001A3C8A" w:rsidRPr="007D4146">
        <w:rPr>
          <w:noProof/>
        </w:rPr>
        <w:t xml:space="preserve">резентацій з теми заняття, які підготовлені студентами.  </w:t>
      </w:r>
    </w:p>
    <w:p w14:paraId="3C629F7D" w14:textId="47FBC95C" w:rsidR="001A3C8A" w:rsidRPr="007D4146" w:rsidRDefault="001A3C8A" w:rsidP="00CE15AE">
      <w:pPr>
        <w:spacing w:line="240" w:lineRule="auto"/>
        <w:ind w:left="284" w:firstLine="284"/>
        <w:jc w:val="both"/>
        <w:rPr>
          <w:noProof/>
        </w:rPr>
      </w:pPr>
      <w:r w:rsidRPr="007D4146">
        <w:rPr>
          <w:noProof/>
        </w:rPr>
        <w:t xml:space="preserve">Особливу увагу звертають на знання студентами основ медичної етики, медичної психології, моральних якостей медичного працівника, особливостей спілкування із хворими з різними захворюваннями, дітьми та їх батьками, відповідальності за неналежне виконання обов’язків медичного працівника.  </w:t>
      </w:r>
    </w:p>
    <w:p w14:paraId="31DF2FE9" w14:textId="36D9E265" w:rsidR="004A6336" w:rsidRPr="007D4146" w:rsidRDefault="004A6336" w:rsidP="000652F1">
      <w:pPr>
        <w:pStyle w:val="1"/>
        <w:spacing w:line="240" w:lineRule="auto"/>
        <w:ind w:left="1418"/>
        <w:rPr>
          <w:rFonts w:ascii="Times New Roman" w:hAnsi="Times New Roman"/>
          <w:sz w:val="28"/>
          <w:szCs w:val="28"/>
        </w:rPr>
      </w:pPr>
      <w:r w:rsidRPr="007D4146">
        <w:rPr>
          <w:rFonts w:ascii="Times New Roman" w:hAnsi="Times New Roman"/>
          <w:sz w:val="28"/>
          <w:szCs w:val="28"/>
        </w:rPr>
        <w:t xml:space="preserve">Види контролю та </w:t>
      </w:r>
      <w:r w:rsidR="00B40317" w:rsidRPr="007D4146">
        <w:rPr>
          <w:rFonts w:ascii="Times New Roman" w:hAnsi="Times New Roman"/>
          <w:sz w:val="28"/>
          <w:szCs w:val="28"/>
        </w:rPr>
        <w:t xml:space="preserve">рейтингова система </w:t>
      </w:r>
      <w:r w:rsidRPr="007D4146">
        <w:rPr>
          <w:rFonts w:ascii="Times New Roman" w:hAnsi="Times New Roman"/>
          <w:sz w:val="28"/>
          <w:szCs w:val="28"/>
        </w:rPr>
        <w:t>оцін</w:t>
      </w:r>
      <w:r w:rsidR="00B40317" w:rsidRPr="007D4146">
        <w:rPr>
          <w:rFonts w:ascii="Times New Roman" w:hAnsi="Times New Roman"/>
          <w:sz w:val="28"/>
          <w:szCs w:val="28"/>
        </w:rPr>
        <w:t xml:space="preserve">ювання </w:t>
      </w:r>
      <w:r w:rsidRPr="007D4146">
        <w:rPr>
          <w:rFonts w:ascii="Times New Roman" w:hAnsi="Times New Roman"/>
          <w:sz w:val="28"/>
          <w:szCs w:val="28"/>
        </w:rPr>
        <w:t>результатів навчання</w:t>
      </w:r>
      <w:r w:rsidR="00B40317" w:rsidRPr="007D4146">
        <w:rPr>
          <w:rFonts w:ascii="Times New Roman" w:hAnsi="Times New Roman"/>
          <w:sz w:val="28"/>
          <w:szCs w:val="28"/>
        </w:rPr>
        <w:t xml:space="preserve"> (РСО)</w:t>
      </w:r>
    </w:p>
    <w:p w14:paraId="4AAF40E9" w14:textId="77777777" w:rsidR="00556A48" w:rsidRPr="007D4146" w:rsidRDefault="00556A48" w:rsidP="00556A48">
      <w:pPr>
        <w:autoSpaceDE w:val="0"/>
        <w:autoSpaceDN w:val="0"/>
        <w:adjustRightInd w:val="0"/>
        <w:spacing w:line="240" w:lineRule="auto"/>
        <w:jc w:val="center"/>
        <w:rPr>
          <w:noProof/>
          <w:lang w:val="ru-RU"/>
        </w:rPr>
      </w:pPr>
      <w:r w:rsidRPr="007D4146">
        <w:rPr>
          <w:noProof/>
          <w:lang w:val="ru-RU"/>
        </w:rPr>
        <w:t>Рейтингова система оцінювання результатів навчання студентів</w:t>
      </w:r>
    </w:p>
    <w:p w14:paraId="405A0B87" w14:textId="5176336D" w:rsidR="00556A48" w:rsidRPr="007D4146" w:rsidRDefault="00556A48" w:rsidP="00556A48">
      <w:pPr>
        <w:autoSpaceDE w:val="0"/>
        <w:autoSpaceDN w:val="0"/>
        <w:adjustRightInd w:val="0"/>
        <w:spacing w:line="240" w:lineRule="auto"/>
        <w:jc w:val="center"/>
        <w:rPr>
          <w:b/>
          <w:bCs/>
          <w:i/>
          <w:iCs/>
          <w:noProof/>
          <w:lang w:val="ru-RU" w:bidi="he-IL"/>
        </w:rPr>
      </w:pPr>
      <w:r w:rsidRPr="007D4146">
        <w:rPr>
          <w:noProof/>
          <w:lang w:val="ru-RU"/>
        </w:rPr>
        <w:t>з кредитного модуля «</w:t>
      </w:r>
      <w:r w:rsidR="00DA06A5" w:rsidRPr="007D4146">
        <w:rPr>
          <w:b/>
          <w:bCs/>
          <w:noProof/>
          <w:lang w:val="ru-RU"/>
        </w:rPr>
        <w:t>ФТ в акушерстві та гінекології</w:t>
      </w:r>
      <w:r w:rsidR="00CE15AE" w:rsidRPr="007D4146">
        <w:rPr>
          <w:b/>
          <w:bCs/>
          <w:noProof/>
          <w:lang w:val="ru-RU"/>
        </w:rPr>
        <w:t>»</w:t>
      </w:r>
    </w:p>
    <w:p w14:paraId="672FA341" w14:textId="05AF6F39" w:rsidR="001A3C8A" w:rsidRPr="007D4146" w:rsidRDefault="004A6336" w:rsidP="001A3C8A">
      <w:pPr>
        <w:ind w:firstLine="539"/>
        <w:rPr>
          <w:u w:val="single"/>
        </w:rPr>
      </w:pPr>
      <w:r w:rsidRPr="007D4146">
        <w:rPr>
          <w:i/>
          <w:u w:val="single"/>
        </w:rPr>
        <w:t>Поточний контроль:</w:t>
      </w:r>
      <w:r w:rsidR="001A3C8A" w:rsidRPr="007D4146">
        <w:rPr>
          <w:u w:val="single"/>
        </w:rPr>
        <w:t xml:space="preserve"> </w:t>
      </w:r>
    </w:p>
    <w:p w14:paraId="389EC7D2" w14:textId="77777777" w:rsidR="00556A48" w:rsidRPr="007D4146" w:rsidRDefault="00556A48" w:rsidP="00556A48">
      <w:pPr>
        <w:autoSpaceDE w:val="0"/>
        <w:autoSpaceDN w:val="0"/>
        <w:adjustRightInd w:val="0"/>
        <w:spacing w:line="240" w:lineRule="auto"/>
        <w:ind w:left="284"/>
        <w:rPr>
          <w:noProof/>
          <w:lang w:val="ru-RU"/>
        </w:rPr>
      </w:pPr>
      <w:r w:rsidRPr="007D4146">
        <w:rPr>
          <w:noProof/>
          <w:lang w:val="ru-RU"/>
        </w:rPr>
        <w:t xml:space="preserve">1. Рейтинг студента з кредитного модуля розраховується виходячи із 100-бальної шкали, з них 60 бали складає стартова шкала. </w:t>
      </w:r>
    </w:p>
    <w:p w14:paraId="3E648B4C" w14:textId="7F0969C9" w:rsidR="00556A48" w:rsidRPr="007D4146" w:rsidRDefault="00556A48" w:rsidP="00556A48">
      <w:pPr>
        <w:autoSpaceDE w:val="0"/>
        <w:autoSpaceDN w:val="0"/>
        <w:adjustRightInd w:val="0"/>
        <w:spacing w:line="240" w:lineRule="auto"/>
        <w:ind w:left="284"/>
        <w:rPr>
          <w:noProof/>
          <w:lang w:val="ru-RU"/>
        </w:rPr>
      </w:pPr>
      <w:r w:rsidRPr="007D4146">
        <w:rPr>
          <w:noProof/>
          <w:lang w:val="ru-RU"/>
        </w:rPr>
        <w:t xml:space="preserve">    Стартовий рейтинг складається з балів, що студент отримує за:</w:t>
      </w:r>
    </w:p>
    <w:p w14:paraId="3240AB71" w14:textId="670BF103" w:rsidR="00556A48" w:rsidRPr="007D4146" w:rsidRDefault="00556A48" w:rsidP="00556A48">
      <w:pPr>
        <w:autoSpaceDE w:val="0"/>
        <w:autoSpaceDN w:val="0"/>
        <w:adjustRightInd w:val="0"/>
        <w:spacing w:line="240" w:lineRule="auto"/>
        <w:ind w:left="284"/>
        <w:rPr>
          <w:noProof/>
          <w:lang w:val="ru-RU"/>
        </w:rPr>
      </w:pPr>
      <w:r w:rsidRPr="007D4146">
        <w:rPr>
          <w:noProof/>
          <w:lang w:val="ru-RU"/>
        </w:rPr>
        <w:t xml:space="preserve">    </w:t>
      </w:r>
      <w:r w:rsidR="00B57454" w:rsidRPr="007D4146">
        <w:rPr>
          <w:noProof/>
          <w:lang w:val="ru-RU"/>
        </w:rPr>
        <w:t xml:space="preserve">     </w:t>
      </w:r>
      <w:r w:rsidRPr="007D4146">
        <w:rPr>
          <w:noProof/>
          <w:lang w:val="ru-RU"/>
        </w:rPr>
        <w:t xml:space="preserve"> </w:t>
      </w:r>
      <w:r w:rsidR="00CE15AE" w:rsidRPr="007D4146">
        <w:rPr>
          <w:noProof/>
          <w:lang w:val="ru-RU"/>
        </w:rPr>
        <w:t xml:space="preserve">  </w:t>
      </w:r>
      <w:r w:rsidRPr="007D4146">
        <w:rPr>
          <w:noProof/>
          <w:lang w:val="ru-RU"/>
        </w:rPr>
        <w:t xml:space="preserve">– роботу на практичних заняттях; </w:t>
      </w:r>
    </w:p>
    <w:p w14:paraId="75FDD6CE" w14:textId="76686E45" w:rsidR="00556A48" w:rsidRPr="007D4146" w:rsidRDefault="00556A48" w:rsidP="00556A48">
      <w:pPr>
        <w:autoSpaceDE w:val="0"/>
        <w:autoSpaceDN w:val="0"/>
        <w:adjustRightInd w:val="0"/>
        <w:spacing w:line="240" w:lineRule="auto"/>
        <w:ind w:left="284"/>
        <w:rPr>
          <w:noProof/>
          <w:lang w:val="ru-RU"/>
        </w:rPr>
      </w:pPr>
      <w:r w:rsidRPr="007D4146">
        <w:rPr>
          <w:noProof/>
          <w:lang w:val="ru-RU"/>
        </w:rPr>
        <w:t xml:space="preserve">    </w:t>
      </w:r>
      <w:r w:rsidR="00B57454" w:rsidRPr="007D4146">
        <w:rPr>
          <w:noProof/>
          <w:lang w:val="ru-RU"/>
        </w:rPr>
        <w:t xml:space="preserve">      </w:t>
      </w:r>
      <w:r w:rsidR="00CE15AE" w:rsidRPr="007D4146">
        <w:rPr>
          <w:noProof/>
          <w:lang w:val="ru-RU"/>
        </w:rPr>
        <w:t xml:space="preserve">  </w:t>
      </w:r>
      <w:r w:rsidRPr="007D4146">
        <w:rPr>
          <w:noProof/>
          <w:lang w:val="ru-RU"/>
        </w:rPr>
        <w:t xml:space="preserve">– виконання реферату; </w:t>
      </w:r>
    </w:p>
    <w:p w14:paraId="262684FD" w14:textId="502A00AB" w:rsidR="00556A48" w:rsidRPr="007D4146" w:rsidRDefault="00556A48" w:rsidP="00556A48">
      <w:pPr>
        <w:autoSpaceDE w:val="0"/>
        <w:autoSpaceDN w:val="0"/>
        <w:adjustRightInd w:val="0"/>
        <w:spacing w:line="240" w:lineRule="auto"/>
        <w:ind w:left="284"/>
        <w:rPr>
          <w:noProof/>
          <w:lang w:val="ru-RU"/>
        </w:rPr>
      </w:pPr>
      <w:r w:rsidRPr="007D4146">
        <w:rPr>
          <w:noProof/>
          <w:lang w:val="ru-RU"/>
        </w:rPr>
        <w:t xml:space="preserve">     </w:t>
      </w:r>
      <w:r w:rsidR="00B57454" w:rsidRPr="007D4146">
        <w:rPr>
          <w:noProof/>
          <w:lang w:val="ru-RU"/>
        </w:rPr>
        <w:t xml:space="preserve">   </w:t>
      </w:r>
      <w:r w:rsidRPr="007D4146">
        <w:rPr>
          <w:noProof/>
          <w:lang w:val="ru-RU"/>
        </w:rPr>
        <w:t xml:space="preserve"> </w:t>
      </w:r>
      <w:r w:rsidR="00CE15AE" w:rsidRPr="007D4146">
        <w:rPr>
          <w:noProof/>
          <w:lang w:val="ru-RU"/>
        </w:rPr>
        <w:t xml:space="preserve">  </w:t>
      </w:r>
      <w:r w:rsidRPr="007D4146">
        <w:rPr>
          <w:noProof/>
          <w:lang w:val="ru-RU"/>
        </w:rPr>
        <w:t>– виконання модульної контрольної роботи</w:t>
      </w:r>
      <w:r w:rsidR="00C07ED5" w:rsidRPr="007D4146">
        <w:rPr>
          <w:noProof/>
          <w:lang w:val="ru-RU"/>
        </w:rPr>
        <w:t xml:space="preserve"> (МКР)</w:t>
      </w:r>
      <w:r w:rsidRPr="007D4146">
        <w:rPr>
          <w:noProof/>
          <w:lang w:val="ru-RU"/>
        </w:rPr>
        <w:t>;</w:t>
      </w:r>
    </w:p>
    <w:p w14:paraId="2EC8A3F8" w14:textId="77777777" w:rsidR="00556A48" w:rsidRPr="007D4146" w:rsidRDefault="00556A48" w:rsidP="00556A48">
      <w:pPr>
        <w:autoSpaceDE w:val="0"/>
        <w:autoSpaceDN w:val="0"/>
        <w:adjustRightInd w:val="0"/>
        <w:spacing w:line="240" w:lineRule="auto"/>
        <w:ind w:left="284"/>
        <w:rPr>
          <w:noProof/>
          <w:lang w:val="ru-RU"/>
        </w:rPr>
      </w:pPr>
      <w:r w:rsidRPr="007D4146">
        <w:rPr>
          <w:noProof/>
          <w:lang w:val="ru-RU"/>
        </w:rPr>
        <w:t>2. Критерії нарахування балів:</w:t>
      </w:r>
    </w:p>
    <w:p w14:paraId="62473490" w14:textId="77777777" w:rsidR="00556A48" w:rsidRPr="007D4146" w:rsidRDefault="00556A48" w:rsidP="00556A48">
      <w:pPr>
        <w:autoSpaceDE w:val="0"/>
        <w:autoSpaceDN w:val="0"/>
        <w:adjustRightInd w:val="0"/>
        <w:spacing w:line="240" w:lineRule="auto"/>
        <w:ind w:left="284"/>
        <w:rPr>
          <w:noProof/>
          <w:lang w:val="ru-RU"/>
        </w:rPr>
      </w:pPr>
      <w:r w:rsidRPr="007D4146">
        <w:rPr>
          <w:noProof/>
          <w:lang w:val="ru-RU"/>
        </w:rPr>
        <w:lastRenderedPageBreak/>
        <w:t xml:space="preserve">     2.1. Робота на практичних заняттях (13 занять):</w:t>
      </w:r>
    </w:p>
    <w:p w14:paraId="60B85F7D" w14:textId="77777777" w:rsidR="00556A48" w:rsidRPr="007D4146" w:rsidRDefault="00556A48" w:rsidP="00556A48">
      <w:pPr>
        <w:autoSpaceDE w:val="0"/>
        <w:autoSpaceDN w:val="0"/>
        <w:adjustRightInd w:val="0"/>
        <w:spacing w:line="240" w:lineRule="auto"/>
        <w:ind w:left="284"/>
        <w:rPr>
          <w:noProof/>
          <w:lang w:val="ru-RU"/>
        </w:rPr>
      </w:pPr>
      <w:r w:rsidRPr="007D4146">
        <w:rPr>
          <w:noProof/>
          <w:lang w:val="ru-RU"/>
        </w:rPr>
        <w:t xml:space="preserve">           – активна творча робота – 2 бали;</w:t>
      </w:r>
    </w:p>
    <w:p w14:paraId="1C341CD3" w14:textId="77777777" w:rsidR="00556A48" w:rsidRPr="007D4146" w:rsidRDefault="00556A48" w:rsidP="00556A48">
      <w:pPr>
        <w:autoSpaceDE w:val="0"/>
        <w:autoSpaceDN w:val="0"/>
        <w:adjustRightInd w:val="0"/>
        <w:spacing w:line="240" w:lineRule="auto"/>
        <w:ind w:left="284"/>
        <w:rPr>
          <w:noProof/>
          <w:lang w:val="ru-RU"/>
        </w:rPr>
      </w:pPr>
      <w:r w:rsidRPr="007D4146">
        <w:rPr>
          <w:noProof/>
          <w:lang w:val="ru-RU"/>
        </w:rPr>
        <w:t xml:space="preserve">           – плідна робота –1 бал;</w:t>
      </w:r>
    </w:p>
    <w:p w14:paraId="16427909" w14:textId="77777777" w:rsidR="00556A48" w:rsidRPr="007D4146" w:rsidRDefault="00556A48" w:rsidP="00556A48">
      <w:pPr>
        <w:autoSpaceDE w:val="0"/>
        <w:autoSpaceDN w:val="0"/>
        <w:adjustRightInd w:val="0"/>
        <w:spacing w:line="240" w:lineRule="auto"/>
        <w:ind w:left="284"/>
        <w:rPr>
          <w:noProof/>
          <w:lang w:val="ru-RU"/>
        </w:rPr>
      </w:pPr>
      <w:r w:rsidRPr="007D4146">
        <w:rPr>
          <w:noProof/>
          <w:lang w:val="ru-RU"/>
        </w:rPr>
        <w:t xml:space="preserve">           – пасивна робота – 0 балів.</w:t>
      </w:r>
    </w:p>
    <w:p w14:paraId="0F2A1275" w14:textId="18982B82" w:rsidR="00556A48" w:rsidRPr="007D4146" w:rsidRDefault="00556A48" w:rsidP="00556A48">
      <w:pPr>
        <w:autoSpaceDE w:val="0"/>
        <w:autoSpaceDN w:val="0"/>
        <w:adjustRightInd w:val="0"/>
        <w:spacing w:line="240" w:lineRule="auto"/>
        <w:ind w:left="284"/>
        <w:rPr>
          <w:noProof/>
          <w:lang w:val="ru-RU"/>
        </w:rPr>
      </w:pPr>
      <w:r w:rsidRPr="007D4146">
        <w:rPr>
          <w:noProof/>
          <w:lang w:val="ru-RU"/>
        </w:rPr>
        <w:t xml:space="preserve">     2.2. Виконання модульної </w:t>
      </w:r>
      <w:r w:rsidR="00C07ED5" w:rsidRPr="007D4146">
        <w:rPr>
          <w:noProof/>
          <w:lang w:val="ru-RU"/>
        </w:rPr>
        <w:t>контрольної роботи (МКР)</w:t>
      </w:r>
      <w:r w:rsidRPr="007D4146">
        <w:rPr>
          <w:noProof/>
          <w:lang w:val="ru-RU"/>
        </w:rPr>
        <w:t xml:space="preserve">-  15 балів </w:t>
      </w:r>
    </w:p>
    <w:p w14:paraId="5C12D138" w14:textId="0F34062A" w:rsidR="00556A48" w:rsidRPr="007D4146" w:rsidRDefault="00556A48" w:rsidP="00556A48">
      <w:pPr>
        <w:autoSpaceDE w:val="0"/>
        <w:autoSpaceDN w:val="0"/>
        <w:adjustRightInd w:val="0"/>
        <w:spacing w:line="240" w:lineRule="auto"/>
        <w:ind w:left="284"/>
        <w:rPr>
          <w:noProof/>
          <w:lang w:val="ru-RU"/>
        </w:rPr>
      </w:pPr>
      <w:r w:rsidRPr="007D4146">
        <w:rPr>
          <w:noProof/>
          <w:lang w:val="ru-RU"/>
        </w:rPr>
        <w:t xml:space="preserve">          </w:t>
      </w:r>
      <w:r w:rsidR="00B57454" w:rsidRPr="007D4146">
        <w:rPr>
          <w:noProof/>
          <w:lang w:val="ru-RU"/>
        </w:rPr>
        <w:t xml:space="preserve"> </w:t>
      </w:r>
      <w:r w:rsidRPr="007D4146">
        <w:rPr>
          <w:noProof/>
          <w:lang w:val="ru-RU"/>
        </w:rPr>
        <w:t>– бездоганна робота – 15 -13 балів;</w:t>
      </w:r>
    </w:p>
    <w:p w14:paraId="58F12C75" w14:textId="59DD26F6" w:rsidR="00556A48" w:rsidRPr="007D4146" w:rsidRDefault="00556A48" w:rsidP="00556A48">
      <w:pPr>
        <w:autoSpaceDE w:val="0"/>
        <w:autoSpaceDN w:val="0"/>
        <w:adjustRightInd w:val="0"/>
        <w:spacing w:line="240" w:lineRule="auto"/>
        <w:ind w:left="284"/>
        <w:rPr>
          <w:noProof/>
          <w:lang w:val="ru-RU"/>
        </w:rPr>
      </w:pPr>
      <w:r w:rsidRPr="007D4146">
        <w:rPr>
          <w:noProof/>
          <w:lang w:val="ru-RU"/>
        </w:rPr>
        <w:t xml:space="preserve">          </w:t>
      </w:r>
      <w:r w:rsidR="00B57454" w:rsidRPr="007D4146">
        <w:rPr>
          <w:noProof/>
          <w:lang w:val="ru-RU"/>
        </w:rPr>
        <w:t xml:space="preserve"> </w:t>
      </w:r>
      <w:r w:rsidRPr="007D4146">
        <w:rPr>
          <w:noProof/>
          <w:lang w:val="ru-RU"/>
        </w:rPr>
        <w:t>– є певні недоліки у підготовці  у виконанні роботи – 12 -9  балів;</w:t>
      </w:r>
    </w:p>
    <w:p w14:paraId="3743598C" w14:textId="142CA3EE" w:rsidR="00556A48" w:rsidRPr="007D4146" w:rsidRDefault="00556A48" w:rsidP="00556A48">
      <w:pPr>
        <w:autoSpaceDE w:val="0"/>
        <w:autoSpaceDN w:val="0"/>
        <w:adjustRightInd w:val="0"/>
        <w:spacing w:line="240" w:lineRule="auto"/>
        <w:ind w:left="284"/>
        <w:rPr>
          <w:noProof/>
          <w:lang w:val="ru-RU"/>
        </w:rPr>
      </w:pPr>
      <w:r w:rsidRPr="007D4146">
        <w:rPr>
          <w:noProof/>
          <w:lang w:val="ru-RU"/>
        </w:rPr>
        <w:t xml:space="preserve">          </w:t>
      </w:r>
      <w:r w:rsidR="00B57454" w:rsidRPr="007D4146">
        <w:rPr>
          <w:noProof/>
          <w:lang w:val="ru-RU"/>
        </w:rPr>
        <w:t xml:space="preserve"> </w:t>
      </w:r>
      <w:r w:rsidRPr="007D4146">
        <w:rPr>
          <w:noProof/>
          <w:lang w:val="ru-RU"/>
        </w:rPr>
        <w:t>-  є значні  помилки та  недоліки – 8 – 5 балів</w:t>
      </w:r>
    </w:p>
    <w:p w14:paraId="2DCF2FEB" w14:textId="1371DBA9" w:rsidR="00556A48" w:rsidRPr="007D4146" w:rsidRDefault="00556A48" w:rsidP="00556A48">
      <w:pPr>
        <w:autoSpaceDE w:val="0"/>
        <w:autoSpaceDN w:val="0"/>
        <w:adjustRightInd w:val="0"/>
        <w:spacing w:line="240" w:lineRule="auto"/>
        <w:ind w:left="284"/>
        <w:rPr>
          <w:noProof/>
          <w:lang w:val="ru-RU"/>
        </w:rPr>
      </w:pPr>
      <w:r w:rsidRPr="007D4146">
        <w:rPr>
          <w:noProof/>
          <w:lang w:val="ru-RU"/>
        </w:rPr>
        <w:t xml:space="preserve">          </w:t>
      </w:r>
      <w:r w:rsidR="00B57454" w:rsidRPr="007D4146">
        <w:rPr>
          <w:noProof/>
          <w:lang w:val="ru-RU"/>
        </w:rPr>
        <w:t xml:space="preserve">  </w:t>
      </w:r>
      <w:r w:rsidRPr="007D4146">
        <w:rPr>
          <w:noProof/>
          <w:lang w:val="ru-RU"/>
        </w:rPr>
        <w:t>– робота не виконана   - 0 балів.</w:t>
      </w:r>
    </w:p>
    <w:p w14:paraId="006E1EF8" w14:textId="77777777" w:rsidR="00556A48" w:rsidRPr="007D4146" w:rsidRDefault="00556A48" w:rsidP="00556A48">
      <w:pPr>
        <w:autoSpaceDE w:val="0"/>
        <w:autoSpaceDN w:val="0"/>
        <w:adjustRightInd w:val="0"/>
        <w:spacing w:line="240" w:lineRule="auto"/>
        <w:ind w:left="284"/>
        <w:rPr>
          <w:noProof/>
          <w:lang w:val="ru-RU"/>
        </w:rPr>
      </w:pPr>
      <w:r w:rsidRPr="007D4146">
        <w:rPr>
          <w:noProof/>
          <w:lang w:val="ru-RU"/>
        </w:rPr>
        <w:t xml:space="preserve">     2.3. Виконання реферату – 19 балів</w:t>
      </w:r>
    </w:p>
    <w:p w14:paraId="1BA6C658" w14:textId="1204B0C6" w:rsidR="00556A48" w:rsidRPr="007D4146" w:rsidRDefault="00556A48" w:rsidP="00556A48">
      <w:pPr>
        <w:autoSpaceDE w:val="0"/>
        <w:autoSpaceDN w:val="0"/>
        <w:adjustRightInd w:val="0"/>
        <w:spacing w:line="240" w:lineRule="auto"/>
        <w:ind w:left="284"/>
        <w:rPr>
          <w:noProof/>
          <w:lang w:val="ru-RU"/>
        </w:rPr>
      </w:pPr>
      <w:r w:rsidRPr="007D4146">
        <w:rPr>
          <w:noProof/>
          <w:lang w:val="ru-RU"/>
        </w:rPr>
        <w:t xml:space="preserve">         </w:t>
      </w:r>
      <w:r w:rsidR="00B57454" w:rsidRPr="007D4146">
        <w:rPr>
          <w:noProof/>
          <w:lang w:val="ru-RU"/>
        </w:rPr>
        <w:t xml:space="preserve"> </w:t>
      </w:r>
      <w:r w:rsidRPr="007D4146">
        <w:rPr>
          <w:noProof/>
          <w:lang w:val="ru-RU"/>
        </w:rPr>
        <w:t>– творчо виконана робота –</w:t>
      </w:r>
      <w:r w:rsidR="00C07ED5" w:rsidRPr="007D4146">
        <w:rPr>
          <w:noProof/>
          <w:lang w:val="ru-RU"/>
        </w:rPr>
        <w:t xml:space="preserve"> </w:t>
      </w:r>
      <w:r w:rsidRPr="007D4146">
        <w:rPr>
          <w:noProof/>
          <w:lang w:val="ru-RU"/>
        </w:rPr>
        <w:t>19 - 15  балів;</w:t>
      </w:r>
    </w:p>
    <w:p w14:paraId="6813E4ED" w14:textId="58FE4F41" w:rsidR="00556A48" w:rsidRPr="007D4146" w:rsidRDefault="00556A48" w:rsidP="00556A48">
      <w:pPr>
        <w:autoSpaceDE w:val="0"/>
        <w:autoSpaceDN w:val="0"/>
        <w:adjustRightInd w:val="0"/>
        <w:spacing w:line="240" w:lineRule="auto"/>
        <w:ind w:left="284"/>
        <w:rPr>
          <w:noProof/>
          <w:lang w:val="ru-RU"/>
        </w:rPr>
      </w:pPr>
      <w:r w:rsidRPr="007D4146">
        <w:rPr>
          <w:noProof/>
          <w:lang w:val="ru-RU"/>
        </w:rPr>
        <w:t xml:space="preserve">         </w:t>
      </w:r>
      <w:r w:rsidR="00B57454" w:rsidRPr="007D4146">
        <w:rPr>
          <w:noProof/>
          <w:lang w:val="ru-RU"/>
        </w:rPr>
        <w:t xml:space="preserve"> </w:t>
      </w:r>
      <w:r w:rsidRPr="007D4146">
        <w:rPr>
          <w:noProof/>
          <w:lang w:val="ru-RU"/>
        </w:rPr>
        <w:t>– роботу виконано з незначними недоліками – 14-10 балів;</w:t>
      </w:r>
    </w:p>
    <w:p w14:paraId="5E423DF6" w14:textId="0D4D683B" w:rsidR="00556A48" w:rsidRPr="007D4146" w:rsidRDefault="00556A48" w:rsidP="00556A48">
      <w:pPr>
        <w:autoSpaceDE w:val="0"/>
        <w:autoSpaceDN w:val="0"/>
        <w:adjustRightInd w:val="0"/>
        <w:spacing w:line="240" w:lineRule="auto"/>
        <w:ind w:left="284"/>
        <w:rPr>
          <w:noProof/>
          <w:lang w:val="ru-RU"/>
        </w:rPr>
      </w:pPr>
      <w:r w:rsidRPr="007D4146">
        <w:rPr>
          <w:noProof/>
          <w:lang w:val="ru-RU"/>
        </w:rPr>
        <w:t xml:space="preserve">         </w:t>
      </w:r>
      <w:r w:rsidR="00B57454" w:rsidRPr="007D4146">
        <w:rPr>
          <w:noProof/>
          <w:lang w:val="ru-RU"/>
        </w:rPr>
        <w:t xml:space="preserve"> </w:t>
      </w:r>
      <w:r w:rsidRPr="007D4146">
        <w:rPr>
          <w:noProof/>
          <w:lang w:val="ru-RU"/>
        </w:rPr>
        <w:t>– роботу виконано з певними помилками – 9</w:t>
      </w:r>
      <w:r w:rsidR="00B57454" w:rsidRPr="007D4146">
        <w:rPr>
          <w:noProof/>
          <w:lang w:val="ru-RU"/>
        </w:rPr>
        <w:t xml:space="preserve"> </w:t>
      </w:r>
      <w:r w:rsidRPr="007D4146">
        <w:rPr>
          <w:noProof/>
          <w:lang w:val="ru-RU"/>
        </w:rPr>
        <w:t>-</w:t>
      </w:r>
      <w:r w:rsidR="00B57454" w:rsidRPr="007D4146">
        <w:rPr>
          <w:noProof/>
          <w:lang w:val="ru-RU"/>
        </w:rPr>
        <w:t xml:space="preserve"> </w:t>
      </w:r>
      <w:r w:rsidRPr="007D4146">
        <w:rPr>
          <w:noProof/>
          <w:lang w:val="ru-RU"/>
        </w:rPr>
        <w:t>5 балів:</w:t>
      </w:r>
    </w:p>
    <w:p w14:paraId="2E4FF111" w14:textId="280BC918" w:rsidR="00556A48" w:rsidRPr="007D4146" w:rsidRDefault="00556A48" w:rsidP="00556A48">
      <w:pPr>
        <w:autoSpaceDE w:val="0"/>
        <w:autoSpaceDN w:val="0"/>
        <w:adjustRightInd w:val="0"/>
        <w:spacing w:line="240" w:lineRule="auto"/>
        <w:ind w:left="284"/>
        <w:rPr>
          <w:noProof/>
          <w:lang w:val="ru-RU"/>
        </w:rPr>
      </w:pPr>
      <w:r w:rsidRPr="007D4146">
        <w:rPr>
          <w:noProof/>
          <w:lang w:val="ru-RU"/>
        </w:rPr>
        <w:t xml:space="preserve">         </w:t>
      </w:r>
      <w:r w:rsidR="00B57454" w:rsidRPr="007D4146">
        <w:rPr>
          <w:noProof/>
          <w:lang w:val="ru-RU"/>
        </w:rPr>
        <w:t xml:space="preserve"> </w:t>
      </w:r>
      <w:r w:rsidRPr="007D4146">
        <w:rPr>
          <w:noProof/>
          <w:lang w:val="ru-RU"/>
        </w:rPr>
        <w:t>– роботу не зараховано (не виконан</w:t>
      </w:r>
      <w:r w:rsidR="00C07ED5" w:rsidRPr="007D4146">
        <w:rPr>
          <w:noProof/>
          <w:lang w:val="ru-RU"/>
        </w:rPr>
        <w:t>о</w:t>
      </w:r>
      <w:r w:rsidRPr="007D4146">
        <w:rPr>
          <w:noProof/>
          <w:lang w:val="ru-RU"/>
        </w:rPr>
        <w:t xml:space="preserve"> або є грубі помилки) – 5</w:t>
      </w:r>
      <w:r w:rsidR="00B57454" w:rsidRPr="007D4146">
        <w:rPr>
          <w:noProof/>
          <w:lang w:val="ru-RU"/>
        </w:rPr>
        <w:t xml:space="preserve"> </w:t>
      </w:r>
      <w:r w:rsidRPr="007D4146">
        <w:rPr>
          <w:noProof/>
          <w:lang w:val="ru-RU"/>
        </w:rPr>
        <w:t>-</w:t>
      </w:r>
      <w:r w:rsidR="00B57454" w:rsidRPr="007D4146">
        <w:rPr>
          <w:noProof/>
          <w:lang w:val="ru-RU"/>
        </w:rPr>
        <w:t xml:space="preserve"> </w:t>
      </w:r>
      <w:r w:rsidRPr="007D4146">
        <w:rPr>
          <w:noProof/>
          <w:lang w:val="ru-RU"/>
        </w:rPr>
        <w:t>0 балів.</w:t>
      </w:r>
    </w:p>
    <w:p w14:paraId="4BDFE5D4" w14:textId="63C9DEF0" w:rsidR="00556A48" w:rsidRPr="007D4146" w:rsidRDefault="00556A48" w:rsidP="00556A48">
      <w:pPr>
        <w:autoSpaceDE w:val="0"/>
        <w:autoSpaceDN w:val="0"/>
        <w:adjustRightInd w:val="0"/>
        <w:spacing w:line="240" w:lineRule="auto"/>
        <w:ind w:left="284"/>
        <w:jc w:val="both"/>
        <w:rPr>
          <w:noProof/>
          <w:lang w:val="ru-RU"/>
        </w:rPr>
      </w:pPr>
      <w:r w:rsidRPr="007D4146">
        <w:rPr>
          <w:noProof/>
          <w:lang w:val="ru-RU"/>
        </w:rPr>
        <w:t xml:space="preserve">          За кожний тиждень запізнення з поданням реферату нараховується штрафний –</w:t>
      </w:r>
      <w:r w:rsidR="00C07ED5" w:rsidRPr="007D4146">
        <w:rPr>
          <w:noProof/>
          <w:lang w:val="ru-RU"/>
        </w:rPr>
        <w:t xml:space="preserve"> </w:t>
      </w:r>
      <w:r w:rsidRPr="007D4146">
        <w:rPr>
          <w:noProof/>
          <w:lang w:val="ru-RU"/>
        </w:rPr>
        <w:t xml:space="preserve">1 бал </w:t>
      </w:r>
      <w:r w:rsidR="00EF4AFC" w:rsidRPr="007D4146">
        <w:rPr>
          <w:noProof/>
          <w:lang w:val="ru-RU"/>
        </w:rPr>
        <w:t xml:space="preserve">   </w:t>
      </w:r>
      <w:r w:rsidRPr="007D4146">
        <w:rPr>
          <w:noProof/>
          <w:lang w:val="ru-RU"/>
        </w:rPr>
        <w:t>(усього не більше –5 балів).</w:t>
      </w:r>
    </w:p>
    <w:p w14:paraId="72DDF51A" w14:textId="396D64B5" w:rsidR="00910AA8" w:rsidRPr="007D4146" w:rsidRDefault="00556A48" w:rsidP="00B5091A">
      <w:pPr>
        <w:spacing w:line="240" w:lineRule="auto"/>
        <w:ind w:left="284" w:firstLine="284"/>
        <w:jc w:val="both"/>
        <w:rPr>
          <w:noProof/>
        </w:rPr>
      </w:pPr>
      <w:r w:rsidRPr="007D4146">
        <w:rPr>
          <w:i/>
        </w:rPr>
        <w:t xml:space="preserve">     </w:t>
      </w:r>
      <w:r w:rsidR="00B40317" w:rsidRPr="007D4146">
        <w:rPr>
          <w:i/>
          <w:u w:val="single"/>
        </w:rPr>
        <w:t>Календарний контроль</w:t>
      </w:r>
      <w:r w:rsidR="004A6336" w:rsidRPr="007D4146">
        <w:rPr>
          <w:i/>
          <w:u w:val="single"/>
        </w:rPr>
        <w:t>:</w:t>
      </w:r>
      <w:r w:rsidR="00B40317" w:rsidRPr="007D4146">
        <w:rPr>
          <w:i/>
        </w:rPr>
        <w:t xml:space="preserve"> провадиться двічі на семестр як моніторинг поточного стану виконання вимог </w:t>
      </w:r>
      <w:proofErr w:type="spellStart"/>
      <w:r w:rsidR="00D754AC" w:rsidRPr="007D4146">
        <w:rPr>
          <w:i/>
        </w:rPr>
        <w:t>С</w:t>
      </w:r>
      <w:r w:rsidR="00B40317" w:rsidRPr="007D4146">
        <w:rPr>
          <w:i/>
        </w:rPr>
        <w:t>илабусу</w:t>
      </w:r>
      <w:proofErr w:type="spellEnd"/>
      <w:r w:rsidR="00B40317" w:rsidRPr="007D4146">
        <w:rPr>
          <w:i/>
        </w:rPr>
        <w:t>.</w:t>
      </w:r>
      <w:r w:rsidR="00C07ED5" w:rsidRPr="007D4146">
        <w:rPr>
          <w:i/>
        </w:rPr>
        <w:t xml:space="preserve"> </w:t>
      </w:r>
      <w:r w:rsidR="00910AA8" w:rsidRPr="007D4146">
        <w:rPr>
          <w:noProof/>
        </w:rPr>
        <w:t xml:space="preserve">Умовою позитивної першої атестації є отримання не менше 14 балів за всі  практичні заняття (на час атестації).  Умовою позитивної другої атестації – отримання не менше 28 балів, виконання всіх завдань (на час атестації) за умови зарахування </w:t>
      </w:r>
      <w:r w:rsidR="00C07ED5" w:rsidRPr="007D4146">
        <w:rPr>
          <w:noProof/>
        </w:rPr>
        <w:t>МКР</w:t>
      </w:r>
      <w:r w:rsidR="00910AA8" w:rsidRPr="007D4146">
        <w:rPr>
          <w:noProof/>
        </w:rPr>
        <w:t xml:space="preserve"> .</w:t>
      </w:r>
    </w:p>
    <w:p w14:paraId="4082D0B0" w14:textId="79314181" w:rsidR="001A3C8A" w:rsidRPr="007D4146" w:rsidRDefault="00556A48" w:rsidP="005251A5">
      <w:pPr>
        <w:pStyle w:val="a0"/>
        <w:spacing w:line="240" w:lineRule="auto"/>
        <w:ind w:left="0"/>
        <w:contextualSpacing w:val="0"/>
        <w:jc w:val="both"/>
        <w:rPr>
          <w:i/>
          <w:color w:val="0070C0"/>
        </w:rPr>
      </w:pPr>
      <w:r w:rsidRPr="007D4146">
        <w:rPr>
          <w:i/>
        </w:rPr>
        <w:t xml:space="preserve">      </w:t>
      </w:r>
      <w:r w:rsidR="00B5091A" w:rsidRPr="007D4146">
        <w:rPr>
          <w:i/>
        </w:rPr>
        <w:t xml:space="preserve">      </w:t>
      </w:r>
      <w:r w:rsidR="00B57454" w:rsidRPr="007D4146">
        <w:rPr>
          <w:i/>
        </w:rPr>
        <w:t xml:space="preserve">   </w:t>
      </w:r>
      <w:r w:rsidR="000D1F73" w:rsidRPr="007D4146">
        <w:rPr>
          <w:i/>
          <w:u w:val="single"/>
        </w:rPr>
        <w:t>Семестровий контроль</w:t>
      </w:r>
      <w:r w:rsidR="000D1F73" w:rsidRPr="007D4146">
        <w:rPr>
          <w:i/>
        </w:rPr>
        <w:t xml:space="preserve">: </w:t>
      </w:r>
      <w:r w:rsidR="00C07ED5" w:rsidRPr="007D4146">
        <w:rPr>
          <w:i/>
        </w:rPr>
        <w:t>екзамен</w:t>
      </w:r>
      <w:r w:rsidR="000D1F73" w:rsidRPr="007D4146">
        <w:rPr>
          <w:i/>
          <w:color w:val="0070C0"/>
        </w:rPr>
        <w:t xml:space="preserve"> </w:t>
      </w:r>
    </w:p>
    <w:p w14:paraId="545E1ED2" w14:textId="77777777" w:rsidR="00556A48" w:rsidRPr="007D4146" w:rsidRDefault="00556A48" w:rsidP="00556A48">
      <w:pPr>
        <w:autoSpaceDE w:val="0"/>
        <w:autoSpaceDN w:val="0"/>
        <w:adjustRightInd w:val="0"/>
        <w:spacing w:line="240" w:lineRule="auto"/>
        <w:ind w:left="284"/>
        <w:jc w:val="both"/>
        <w:rPr>
          <w:bCs/>
          <w:spacing w:val="-4"/>
        </w:rPr>
      </w:pPr>
      <w:r w:rsidRPr="007D4146">
        <w:rPr>
          <w:noProof/>
        </w:rPr>
        <w:t>5. Екзамен студенти здають усно за питаннями білету</w:t>
      </w:r>
      <w:r w:rsidRPr="007D4146">
        <w:t xml:space="preserve"> (виходячи з розміру шкали </w:t>
      </w:r>
      <w:r w:rsidRPr="007D4146">
        <w:rPr>
          <w:b/>
          <w:bCs/>
        </w:rPr>
        <w:t>R</w:t>
      </w:r>
      <w:r w:rsidRPr="007D4146">
        <w:rPr>
          <w:b/>
          <w:bCs/>
          <w:vertAlign w:val="subscript"/>
        </w:rPr>
        <w:t xml:space="preserve">Е </w:t>
      </w:r>
      <w:r w:rsidRPr="007D4146">
        <w:t>= 40 балів</w:t>
      </w:r>
      <w:r w:rsidRPr="007D4146">
        <w:rPr>
          <w:noProof/>
        </w:rPr>
        <w:t xml:space="preserve">.) </w:t>
      </w:r>
      <w:r w:rsidRPr="007D4146">
        <w:rPr>
          <w:spacing w:val="-4"/>
        </w:rPr>
        <w:t xml:space="preserve"> Білет складається </w:t>
      </w:r>
      <w:r w:rsidRPr="007D4146">
        <w:rPr>
          <w:bCs/>
          <w:spacing w:val="-4"/>
        </w:rPr>
        <w:t>з 3 питань:</w:t>
      </w:r>
    </w:p>
    <w:p w14:paraId="39D134FB" w14:textId="7AC70174" w:rsidR="00556A48" w:rsidRPr="007D4146" w:rsidRDefault="00556A48" w:rsidP="00556A48">
      <w:pPr>
        <w:spacing w:line="240" w:lineRule="auto"/>
        <w:ind w:left="284"/>
        <w:jc w:val="both"/>
        <w:rPr>
          <w:spacing w:val="-4"/>
        </w:rPr>
      </w:pPr>
      <w:r w:rsidRPr="007D4146">
        <w:rPr>
          <w:spacing w:val="-4"/>
        </w:rPr>
        <w:t xml:space="preserve">          - 2 теоретичних питання </w:t>
      </w:r>
      <w:r w:rsidR="00C07ED5" w:rsidRPr="007D4146">
        <w:rPr>
          <w:spacing w:val="-4"/>
        </w:rPr>
        <w:t xml:space="preserve">– по </w:t>
      </w:r>
      <w:r w:rsidRPr="007D4146">
        <w:rPr>
          <w:spacing w:val="-4"/>
        </w:rPr>
        <w:t>10 балів;</w:t>
      </w:r>
    </w:p>
    <w:p w14:paraId="29EA6118" w14:textId="77777777" w:rsidR="00556A48" w:rsidRPr="007D4146" w:rsidRDefault="00556A48" w:rsidP="00556A48">
      <w:pPr>
        <w:spacing w:line="240" w:lineRule="auto"/>
        <w:ind w:left="284"/>
        <w:jc w:val="both"/>
        <w:rPr>
          <w:spacing w:val="-4"/>
        </w:rPr>
      </w:pPr>
      <w:r w:rsidRPr="007D4146">
        <w:rPr>
          <w:spacing w:val="-4"/>
        </w:rPr>
        <w:t xml:space="preserve">          - 1 практичне завдання - 20 балів.</w:t>
      </w:r>
    </w:p>
    <w:p w14:paraId="2FCAF3BB" w14:textId="6B9414A1" w:rsidR="00556A48" w:rsidRPr="007D4146" w:rsidRDefault="00B5091A" w:rsidP="00556A48">
      <w:pPr>
        <w:spacing w:line="240" w:lineRule="auto"/>
        <w:ind w:left="284"/>
        <w:rPr>
          <w:u w:val="single"/>
        </w:rPr>
      </w:pPr>
      <w:r w:rsidRPr="007D4146">
        <w:rPr>
          <w:i/>
          <w:iCs/>
        </w:rPr>
        <w:t xml:space="preserve">       </w:t>
      </w:r>
      <w:r w:rsidRPr="007D4146">
        <w:rPr>
          <w:i/>
          <w:iCs/>
          <w:u w:val="single"/>
        </w:rPr>
        <w:t>М</w:t>
      </w:r>
      <w:r w:rsidR="00556A48" w:rsidRPr="007D4146">
        <w:rPr>
          <w:i/>
          <w:iCs/>
          <w:u w:val="single"/>
        </w:rPr>
        <w:t>акс</w:t>
      </w:r>
      <w:r w:rsidR="00910AA8" w:rsidRPr="007D4146">
        <w:rPr>
          <w:i/>
          <w:iCs/>
          <w:u w:val="single"/>
        </w:rPr>
        <w:t>имальна к</w:t>
      </w:r>
      <w:r w:rsidR="00556A48" w:rsidRPr="007D4146">
        <w:rPr>
          <w:i/>
          <w:iCs/>
          <w:u w:val="single"/>
        </w:rPr>
        <w:t xml:space="preserve">ількість балів за  екзамен </w:t>
      </w:r>
      <w:r w:rsidR="00556A48" w:rsidRPr="007D4146">
        <w:rPr>
          <w:u w:val="single"/>
        </w:rPr>
        <w:t>=</w:t>
      </w:r>
      <w:r w:rsidR="00910AA8" w:rsidRPr="007D4146">
        <w:rPr>
          <w:u w:val="single"/>
        </w:rPr>
        <w:t xml:space="preserve"> </w:t>
      </w:r>
      <w:r w:rsidRPr="007D4146">
        <w:rPr>
          <w:u w:val="single"/>
        </w:rPr>
        <w:t>40 балів</w:t>
      </w:r>
    </w:p>
    <w:p w14:paraId="5E2F685F" w14:textId="000EB6DD" w:rsidR="00910AA8" w:rsidRPr="007D4146" w:rsidRDefault="00910AA8" w:rsidP="00B5091A">
      <w:pPr>
        <w:spacing w:line="240" w:lineRule="auto"/>
        <w:ind w:left="284" w:hanging="284"/>
        <w:jc w:val="both"/>
        <w:rPr>
          <w:lang w:eastAsia="ru-RU"/>
        </w:rPr>
      </w:pPr>
      <w:r w:rsidRPr="007D4146">
        <w:rPr>
          <w:i/>
        </w:rPr>
        <w:t xml:space="preserve">      </w:t>
      </w:r>
      <w:r w:rsidRPr="007D4146">
        <w:rPr>
          <w:noProof/>
        </w:rPr>
        <w:t xml:space="preserve">Умовою допуску до екзамену є зарахування реферату, виконання  модульної контрольної </w:t>
      </w:r>
      <w:r w:rsidR="00B5091A" w:rsidRPr="007D4146">
        <w:rPr>
          <w:noProof/>
        </w:rPr>
        <w:t xml:space="preserve">   </w:t>
      </w:r>
      <w:r w:rsidRPr="007D4146">
        <w:rPr>
          <w:noProof/>
        </w:rPr>
        <w:t xml:space="preserve">роботи не менше ніж на 8 балів  та стартовий рейтинг </w:t>
      </w:r>
      <w:r w:rsidRPr="007D4146">
        <w:rPr>
          <w:lang w:eastAsia="ru-RU"/>
        </w:rPr>
        <w:t>(</w:t>
      </w:r>
      <w:proofErr w:type="spellStart"/>
      <w:r w:rsidRPr="007D4146">
        <w:rPr>
          <w:lang w:eastAsia="ru-RU"/>
        </w:rPr>
        <w:t>r</w:t>
      </w:r>
      <w:r w:rsidRPr="007D4146">
        <w:rPr>
          <w:vertAlign w:val="subscript"/>
          <w:lang w:eastAsia="ru-RU"/>
        </w:rPr>
        <w:t>C</w:t>
      </w:r>
      <w:proofErr w:type="spellEnd"/>
      <w:r w:rsidRPr="007D4146">
        <w:rPr>
          <w:lang w:eastAsia="ru-RU"/>
        </w:rPr>
        <w:t xml:space="preserve">) не менше 50 % від </w:t>
      </w:r>
      <w:r w:rsidRPr="007D4146">
        <w:rPr>
          <w:spacing w:val="-2"/>
          <w:lang w:eastAsia="ru-RU"/>
        </w:rPr>
        <w:t>R</w:t>
      </w:r>
      <w:r w:rsidRPr="007D4146">
        <w:rPr>
          <w:spacing w:val="-2"/>
          <w:vertAlign w:val="subscript"/>
          <w:lang w:eastAsia="ru-RU"/>
        </w:rPr>
        <w:t>С</w:t>
      </w:r>
      <w:r w:rsidRPr="007D4146">
        <w:rPr>
          <w:lang w:eastAsia="ru-RU"/>
        </w:rPr>
        <w:t>, тобто 30 балів.</w:t>
      </w:r>
    </w:p>
    <w:p w14:paraId="4F89F71A" w14:textId="77777777" w:rsidR="00B5091A" w:rsidRPr="007D4146" w:rsidRDefault="00B5091A" w:rsidP="00B5091A">
      <w:pPr>
        <w:spacing w:line="240" w:lineRule="auto"/>
        <w:ind w:left="284" w:hanging="284"/>
        <w:jc w:val="both"/>
        <w:rPr>
          <w:lang w:eastAsia="ru-RU"/>
        </w:rPr>
      </w:pPr>
    </w:p>
    <w:p w14:paraId="58C00B25" w14:textId="77777777" w:rsidR="00910AA8" w:rsidRPr="007D4146" w:rsidRDefault="00910AA8" w:rsidP="00B5091A">
      <w:pPr>
        <w:spacing w:line="240" w:lineRule="auto"/>
        <w:ind w:left="284" w:firstLine="567"/>
        <w:rPr>
          <w:spacing w:val="-2"/>
          <w:lang w:eastAsia="ru-RU"/>
        </w:rPr>
      </w:pPr>
      <w:r w:rsidRPr="007D4146">
        <w:rPr>
          <w:spacing w:val="-4"/>
          <w:lang w:eastAsia="ru-RU"/>
        </w:rPr>
        <w:t xml:space="preserve">Рейтингова шкала з дисципліни складає: </w:t>
      </w:r>
      <w:r w:rsidRPr="007D4146">
        <w:rPr>
          <w:lang w:eastAsia="ru-RU"/>
        </w:rPr>
        <w:t>RD</w:t>
      </w:r>
      <w:r w:rsidRPr="007D4146">
        <w:rPr>
          <w:spacing w:val="-4"/>
          <w:lang w:eastAsia="ru-RU"/>
        </w:rPr>
        <w:t xml:space="preserve"> = R</w:t>
      </w:r>
      <w:r w:rsidRPr="007D4146">
        <w:rPr>
          <w:spacing w:val="-4"/>
          <w:vertAlign w:val="subscript"/>
          <w:lang w:eastAsia="ru-RU"/>
        </w:rPr>
        <w:t>С</w:t>
      </w:r>
      <w:r w:rsidRPr="007D4146">
        <w:rPr>
          <w:spacing w:val="-4"/>
          <w:lang w:eastAsia="ru-RU"/>
        </w:rPr>
        <w:t xml:space="preserve"> + R</w:t>
      </w:r>
      <w:r w:rsidRPr="007D4146">
        <w:rPr>
          <w:spacing w:val="-4"/>
          <w:vertAlign w:val="subscript"/>
          <w:lang w:eastAsia="ru-RU"/>
        </w:rPr>
        <w:t>Е</w:t>
      </w:r>
      <w:r w:rsidRPr="007D4146">
        <w:rPr>
          <w:spacing w:val="-4"/>
          <w:lang w:eastAsia="ru-RU"/>
        </w:rPr>
        <w:t xml:space="preserve"> =  100 балів</w:t>
      </w:r>
    </w:p>
    <w:p w14:paraId="5A786C26" w14:textId="77777777" w:rsidR="00910AA8" w:rsidRPr="007D4146" w:rsidRDefault="00910AA8" w:rsidP="00B5091A">
      <w:pPr>
        <w:spacing w:line="240" w:lineRule="auto"/>
        <w:ind w:left="284" w:firstLine="567"/>
        <w:rPr>
          <w:spacing w:val="-2"/>
          <w:lang w:eastAsia="ru-RU"/>
        </w:rPr>
      </w:pPr>
      <w:r w:rsidRPr="007D4146">
        <w:rPr>
          <w:spacing w:val="-2"/>
          <w:lang w:eastAsia="ru-RU"/>
        </w:rPr>
        <w:t>Сума    балів  контрольних   заходів   складає: R</w:t>
      </w:r>
      <w:r w:rsidRPr="007D4146">
        <w:rPr>
          <w:spacing w:val="-2"/>
          <w:vertAlign w:val="subscript"/>
          <w:lang w:eastAsia="ru-RU"/>
        </w:rPr>
        <w:t>С</w:t>
      </w:r>
      <w:r w:rsidRPr="007D4146">
        <w:rPr>
          <w:i/>
          <w:iCs/>
          <w:spacing w:val="-2"/>
          <w:lang w:eastAsia="ru-RU"/>
        </w:rPr>
        <w:t xml:space="preserve"> </w:t>
      </w:r>
      <w:r w:rsidRPr="007D4146">
        <w:rPr>
          <w:spacing w:val="-2"/>
          <w:lang w:eastAsia="ru-RU"/>
        </w:rPr>
        <w:t>= 26+15+19 = 60 балів.</w:t>
      </w:r>
    </w:p>
    <w:p w14:paraId="58D9C23F" w14:textId="77777777" w:rsidR="00910AA8" w:rsidRPr="007D4146" w:rsidRDefault="00910AA8" w:rsidP="00B5091A">
      <w:pPr>
        <w:spacing w:line="240" w:lineRule="auto"/>
        <w:ind w:left="284" w:firstLine="567"/>
        <w:rPr>
          <w:lang w:eastAsia="ru-RU"/>
        </w:rPr>
      </w:pPr>
      <w:r w:rsidRPr="007D4146">
        <w:rPr>
          <w:spacing w:val="-2"/>
          <w:lang w:eastAsia="ru-RU"/>
        </w:rPr>
        <w:t xml:space="preserve">Екзаменаційна складова шкали дорівнює:   </w:t>
      </w:r>
      <w:r w:rsidRPr="007D4146">
        <w:rPr>
          <w:lang w:eastAsia="ru-RU"/>
        </w:rPr>
        <w:t>R</w:t>
      </w:r>
      <w:r w:rsidRPr="007D4146">
        <w:rPr>
          <w:vertAlign w:val="subscript"/>
          <w:lang w:eastAsia="ru-RU"/>
        </w:rPr>
        <w:t xml:space="preserve">Е </w:t>
      </w:r>
      <w:r w:rsidRPr="007D4146">
        <w:rPr>
          <w:lang w:eastAsia="ru-RU"/>
        </w:rPr>
        <w:t xml:space="preserve">= RD - </w:t>
      </w:r>
      <w:r w:rsidRPr="007D4146">
        <w:rPr>
          <w:spacing w:val="-4"/>
          <w:lang w:eastAsia="ru-RU"/>
        </w:rPr>
        <w:t>R</w:t>
      </w:r>
      <w:r w:rsidRPr="007D4146">
        <w:rPr>
          <w:spacing w:val="-4"/>
          <w:vertAlign w:val="subscript"/>
          <w:lang w:eastAsia="ru-RU"/>
        </w:rPr>
        <w:t>С</w:t>
      </w:r>
      <w:r w:rsidRPr="007D4146">
        <w:rPr>
          <w:lang w:eastAsia="ru-RU"/>
        </w:rPr>
        <w:t xml:space="preserve"> =  100-60=40 балів </w:t>
      </w:r>
    </w:p>
    <w:p w14:paraId="326E01A5" w14:textId="77777777" w:rsidR="00B5091A" w:rsidRPr="007D4146" w:rsidRDefault="00B5091A" w:rsidP="00910AA8">
      <w:pPr>
        <w:pStyle w:val="a0"/>
        <w:spacing w:line="240" w:lineRule="auto"/>
        <w:ind w:left="0"/>
        <w:contextualSpacing w:val="0"/>
        <w:jc w:val="center"/>
        <w:rPr>
          <w:bCs/>
        </w:rPr>
      </w:pPr>
    </w:p>
    <w:p w14:paraId="2C4EAB60" w14:textId="2E41EEAC" w:rsidR="004A6336" w:rsidRPr="007D4146" w:rsidRDefault="005413FF" w:rsidP="00910AA8">
      <w:pPr>
        <w:pStyle w:val="a0"/>
        <w:spacing w:line="240" w:lineRule="auto"/>
        <w:ind w:left="0"/>
        <w:contextualSpacing w:val="0"/>
        <w:jc w:val="center"/>
      </w:pPr>
      <w:r w:rsidRPr="007D4146">
        <w:rPr>
          <w:bCs/>
        </w:rPr>
        <w:t>Таблиця відповідності рейтингових балів оцінкам за університетською шкалою</w:t>
      </w:r>
      <w:r w:rsidR="004A6336" w:rsidRPr="007D4146">
        <w:t>:</w:t>
      </w:r>
    </w:p>
    <w:tbl>
      <w:tblPr>
        <w:tblpPr w:leftFromText="180" w:rightFromText="180" w:vertAnchor="text" w:horzAnchor="page" w:tblpX="2347" w:tblpY="29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4310"/>
        <w:gridCol w:w="4394"/>
      </w:tblGrid>
      <w:tr w:rsidR="00910AA8" w:rsidRPr="007D4146" w14:paraId="12162AFC" w14:textId="77777777" w:rsidTr="00DA06A5">
        <w:tc>
          <w:tcPr>
            <w:tcW w:w="4310" w:type="dxa"/>
          </w:tcPr>
          <w:p w14:paraId="313ABD62" w14:textId="77777777" w:rsidR="00910AA8" w:rsidRPr="007D4146" w:rsidRDefault="00910AA8" w:rsidP="00910AA8">
            <w:pPr>
              <w:widowControl w:val="0"/>
              <w:autoSpaceDE w:val="0"/>
              <w:autoSpaceDN w:val="0"/>
              <w:adjustRightInd w:val="0"/>
              <w:spacing w:line="240" w:lineRule="auto"/>
              <w:jc w:val="center"/>
              <w:rPr>
                <w:rFonts w:eastAsia="Times New Roman"/>
                <w:i/>
                <w:lang w:eastAsia="uk-UA"/>
              </w:rPr>
            </w:pPr>
            <w:r w:rsidRPr="007D4146">
              <w:rPr>
                <w:rFonts w:eastAsia="Times New Roman"/>
                <w:i/>
                <w:lang w:eastAsia="uk-UA"/>
              </w:rPr>
              <w:t>Кількість балів</w:t>
            </w:r>
          </w:p>
        </w:tc>
        <w:tc>
          <w:tcPr>
            <w:tcW w:w="4394" w:type="dxa"/>
          </w:tcPr>
          <w:p w14:paraId="3580324B" w14:textId="77777777" w:rsidR="00910AA8" w:rsidRPr="007D4146" w:rsidRDefault="00910AA8" w:rsidP="00910AA8">
            <w:pPr>
              <w:autoSpaceDE w:val="0"/>
              <w:autoSpaceDN w:val="0"/>
              <w:adjustRightInd w:val="0"/>
              <w:spacing w:line="240" w:lineRule="auto"/>
              <w:jc w:val="center"/>
              <w:rPr>
                <w:i/>
              </w:rPr>
            </w:pPr>
            <w:r w:rsidRPr="007D4146">
              <w:rPr>
                <w:i/>
              </w:rPr>
              <w:t>Оцінка</w:t>
            </w:r>
          </w:p>
        </w:tc>
      </w:tr>
      <w:tr w:rsidR="00910AA8" w:rsidRPr="007D4146" w14:paraId="73A7455C" w14:textId="77777777" w:rsidTr="00DA06A5">
        <w:tc>
          <w:tcPr>
            <w:tcW w:w="4310" w:type="dxa"/>
          </w:tcPr>
          <w:p w14:paraId="777BC0D0" w14:textId="77777777" w:rsidR="00910AA8" w:rsidRPr="007D4146" w:rsidRDefault="00910AA8" w:rsidP="00910AA8">
            <w:pPr>
              <w:widowControl w:val="0"/>
              <w:autoSpaceDE w:val="0"/>
              <w:autoSpaceDN w:val="0"/>
              <w:adjustRightInd w:val="0"/>
              <w:spacing w:line="240" w:lineRule="auto"/>
              <w:jc w:val="center"/>
              <w:rPr>
                <w:rFonts w:eastAsia="Times New Roman"/>
                <w:lang w:eastAsia="uk-UA"/>
              </w:rPr>
            </w:pPr>
            <w:r w:rsidRPr="007D4146">
              <w:rPr>
                <w:rFonts w:eastAsia="Times New Roman"/>
                <w:lang w:eastAsia="uk-UA"/>
              </w:rPr>
              <w:t>100-95</w:t>
            </w:r>
          </w:p>
        </w:tc>
        <w:tc>
          <w:tcPr>
            <w:tcW w:w="4394" w:type="dxa"/>
            <w:vAlign w:val="center"/>
          </w:tcPr>
          <w:p w14:paraId="61A0DF66" w14:textId="77777777" w:rsidR="00910AA8" w:rsidRPr="007D4146" w:rsidRDefault="00910AA8" w:rsidP="00910AA8">
            <w:pPr>
              <w:autoSpaceDE w:val="0"/>
              <w:autoSpaceDN w:val="0"/>
              <w:adjustRightInd w:val="0"/>
              <w:spacing w:line="240" w:lineRule="auto"/>
              <w:jc w:val="center"/>
            </w:pPr>
            <w:r w:rsidRPr="007D4146">
              <w:t>Відмінно</w:t>
            </w:r>
          </w:p>
        </w:tc>
      </w:tr>
      <w:tr w:rsidR="00910AA8" w:rsidRPr="007D4146" w14:paraId="0F04360E" w14:textId="77777777" w:rsidTr="00DA06A5">
        <w:tc>
          <w:tcPr>
            <w:tcW w:w="4310" w:type="dxa"/>
          </w:tcPr>
          <w:p w14:paraId="731CDD8B" w14:textId="77777777" w:rsidR="00910AA8" w:rsidRPr="007D4146" w:rsidRDefault="00910AA8" w:rsidP="00910AA8">
            <w:pPr>
              <w:widowControl w:val="0"/>
              <w:autoSpaceDE w:val="0"/>
              <w:autoSpaceDN w:val="0"/>
              <w:adjustRightInd w:val="0"/>
              <w:spacing w:line="240" w:lineRule="auto"/>
              <w:jc w:val="center"/>
              <w:rPr>
                <w:rFonts w:eastAsia="Times New Roman"/>
                <w:lang w:eastAsia="uk-UA"/>
              </w:rPr>
            </w:pPr>
            <w:r w:rsidRPr="007D4146">
              <w:rPr>
                <w:rFonts w:eastAsia="Times New Roman"/>
                <w:lang w:eastAsia="uk-UA"/>
              </w:rPr>
              <w:t>94-85</w:t>
            </w:r>
          </w:p>
        </w:tc>
        <w:tc>
          <w:tcPr>
            <w:tcW w:w="4394" w:type="dxa"/>
            <w:vAlign w:val="center"/>
          </w:tcPr>
          <w:p w14:paraId="356C18E7" w14:textId="77777777" w:rsidR="00910AA8" w:rsidRPr="007D4146" w:rsidRDefault="00910AA8" w:rsidP="00910AA8">
            <w:pPr>
              <w:autoSpaceDE w:val="0"/>
              <w:autoSpaceDN w:val="0"/>
              <w:adjustRightInd w:val="0"/>
              <w:spacing w:line="240" w:lineRule="auto"/>
              <w:jc w:val="center"/>
            </w:pPr>
            <w:r w:rsidRPr="007D4146">
              <w:t>Дуже добре</w:t>
            </w:r>
          </w:p>
        </w:tc>
      </w:tr>
      <w:tr w:rsidR="00910AA8" w:rsidRPr="007D4146" w14:paraId="70820B6B" w14:textId="77777777" w:rsidTr="00DA06A5">
        <w:tc>
          <w:tcPr>
            <w:tcW w:w="4310" w:type="dxa"/>
          </w:tcPr>
          <w:p w14:paraId="2F9A6C49" w14:textId="77777777" w:rsidR="00910AA8" w:rsidRPr="007D4146" w:rsidRDefault="00910AA8" w:rsidP="00910AA8">
            <w:pPr>
              <w:widowControl w:val="0"/>
              <w:autoSpaceDE w:val="0"/>
              <w:autoSpaceDN w:val="0"/>
              <w:adjustRightInd w:val="0"/>
              <w:spacing w:line="240" w:lineRule="auto"/>
              <w:jc w:val="center"/>
              <w:rPr>
                <w:rFonts w:eastAsia="Times New Roman"/>
                <w:lang w:eastAsia="uk-UA"/>
              </w:rPr>
            </w:pPr>
            <w:r w:rsidRPr="007D4146">
              <w:rPr>
                <w:rFonts w:eastAsia="Times New Roman"/>
                <w:lang w:eastAsia="uk-UA"/>
              </w:rPr>
              <w:t>84-75</w:t>
            </w:r>
          </w:p>
        </w:tc>
        <w:tc>
          <w:tcPr>
            <w:tcW w:w="4394" w:type="dxa"/>
            <w:vAlign w:val="center"/>
          </w:tcPr>
          <w:p w14:paraId="52390502" w14:textId="77777777" w:rsidR="00910AA8" w:rsidRPr="007D4146" w:rsidRDefault="00910AA8" w:rsidP="00910AA8">
            <w:pPr>
              <w:autoSpaceDE w:val="0"/>
              <w:autoSpaceDN w:val="0"/>
              <w:adjustRightInd w:val="0"/>
              <w:spacing w:line="240" w:lineRule="auto"/>
              <w:jc w:val="center"/>
            </w:pPr>
            <w:r w:rsidRPr="007D4146">
              <w:t>Добре</w:t>
            </w:r>
          </w:p>
        </w:tc>
      </w:tr>
      <w:tr w:rsidR="00910AA8" w:rsidRPr="007D4146" w14:paraId="54A53F09" w14:textId="77777777" w:rsidTr="00DA06A5">
        <w:tc>
          <w:tcPr>
            <w:tcW w:w="4310" w:type="dxa"/>
          </w:tcPr>
          <w:p w14:paraId="47FD0513" w14:textId="77777777" w:rsidR="00910AA8" w:rsidRPr="007D4146" w:rsidRDefault="00910AA8" w:rsidP="00910AA8">
            <w:pPr>
              <w:widowControl w:val="0"/>
              <w:autoSpaceDE w:val="0"/>
              <w:autoSpaceDN w:val="0"/>
              <w:adjustRightInd w:val="0"/>
              <w:spacing w:line="240" w:lineRule="auto"/>
              <w:jc w:val="center"/>
              <w:rPr>
                <w:rFonts w:eastAsia="Times New Roman"/>
                <w:lang w:eastAsia="uk-UA"/>
              </w:rPr>
            </w:pPr>
            <w:r w:rsidRPr="007D4146">
              <w:rPr>
                <w:rFonts w:eastAsia="Times New Roman"/>
                <w:lang w:eastAsia="uk-UA"/>
              </w:rPr>
              <w:t>74-65</w:t>
            </w:r>
          </w:p>
        </w:tc>
        <w:tc>
          <w:tcPr>
            <w:tcW w:w="4394" w:type="dxa"/>
            <w:vAlign w:val="center"/>
          </w:tcPr>
          <w:p w14:paraId="50B897D2" w14:textId="77777777" w:rsidR="00910AA8" w:rsidRPr="007D4146" w:rsidRDefault="00910AA8" w:rsidP="00910AA8">
            <w:pPr>
              <w:autoSpaceDE w:val="0"/>
              <w:autoSpaceDN w:val="0"/>
              <w:adjustRightInd w:val="0"/>
              <w:spacing w:line="240" w:lineRule="auto"/>
              <w:jc w:val="center"/>
            </w:pPr>
            <w:r w:rsidRPr="007D4146">
              <w:t>Задовільно</w:t>
            </w:r>
          </w:p>
        </w:tc>
      </w:tr>
      <w:tr w:rsidR="00910AA8" w:rsidRPr="007D4146" w14:paraId="5B1AC5B4" w14:textId="77777777" w:rsidTr="00DA06A5">
        <w:tc>
          <w:tcPr>
            <w:tcW w:w="4310" w:type="dxa"/>
          </w:tcPr>
          <w:p w14:paraId="62701DC0" w14:textId="77777777" w:rsidR="00910AA8" w:rsidRPr="007D4146" w:rsidRDefault="00910AA8" w:rsidP="00910AA8">
            <w:pPr>
              <w:widowControl w:val="0"/>
              <w:autoSpaceDE w:val="0"/>
              <w:autoSpaceDN w:val="0"/>
              <w:adjustRightInd w:val="0"/>
              <w:spacing w:line="240" w:lineRule="auto"/>
              <w:jc w:val="center"/>
              <w:rPr>
                <w:rFonts w:eastAsia="Times New Roman"/>
                <w:lang w:eastAsia="uk-UA"/>
              </w:rPr>
            </w:pPr>
            <w:r w:rsidRPr="007D4146">
              <w:rPr>
                <w:rFonts w:eastAsia="Times New Roman"/>
                <w:lang w:eastAsia="uk-UA"/>
              </w:rPr>
              <w:t>64-60</w:t>
            </w:r>
          </w:p>
        </w:tc>
        <w:tc>
          <w:tcPr>
            <w:tcW w:w="4394" w:type="dxa"/>
            <w:vAlign w:val="center"/>
          </w:tcPr>
          <w:p w14:paraId="023234A8" w14:textId="77777777" w:rsidR="00910AA8" w:rsidRPr="007D4146" w:rsidRDefault="00910AA8" w:rsidP="00910AA8">
            <w:pPr>
              <w:autoSpaceDE w:val="0"/>
              <w:autoSpaceDN w:val="0"/>
              <w:adjustRightInd w:val="0"/>
              <w:spacing w:line="240" w:lineRule="auto"/>
              <w:jc w:val="center"/>
            </w:pPr>
            <w:r w:rsidRPr="007D4146">
              <w:t>Достатньо</w:t>
            </w:r>
          </w:p>
        </w:tc>
      </w:tr>
      <w:tr w:rsidR="00910AA8" w:rsidRPr="007D4146" w14:paraId="4E961DAE" w14:textId="77777777" w:rsidTr="00DA06A5">
        <w:tc>
          <w:tcPr>
            <w:tcW w:w="4310" w:type="dxa"/>
          </w:tcPr>
          <w:p w14:paraId="2D1F7ED5" w14:textId="77777777" w:rsidR="00910AA8" w:rsidRPr="007D4146" w:rsidRDefault="00910AA8" w:rsidP="00910AA8">
            <w:pPr>
              <w:widowControl w:val="0"/>
              <w:autoSpaceDE w:val="0"/>
              <w:autoSpaceDN w:val="0"/>
              <w:adjustRightInd w:val="0"/>
              <w:spacing w:line="240" w:lineRule="auto"/>
              <w:jc w:val="center"/>
              <w:rPr>
                <w:rFonts w:eastAsia="Times New Roman"/>
                <w:lang w:eastAsia="uk-UA"/>
              </w:rPr>
            </w:pPr>
            <w:r w:rsidRPr="007D4146">
              <w:rPr>
                <w:rFonts w:eastAsia="Times New Roman"/>
                <w:lang w:eastAsia="uk-UA"/>
              </w:rPr>
              <w:t>Менше 60</w:t>
            </w:r>
          </w:p>
        </w:tc>
        <w:tc>
          <w:tcPr>
            <w:tcW w:w="4394" w:type="dxa"/>
            <w:vAlign w:val="center"/>
          </w:tcPr>
          <w:p w14:paraId="2C518633" w14:textId="77777777" w:rsidR="00910AA8" w:rsidRPr="007D4146" w:rsidRDefault="00910AA8" w:rsidP="00910AA8">
            <w:pPr>
              <w:autoSpaceDE w:val="0"/>
              <w:autoSpaceDN w:val="0"/>
              <w:adjustRightInd w:val="0"/>
              <w:spacing w:line="240" w:lineRule="auto"/>
              <w:jc w:val="center"/>
            </w:pPr>
            <w:r w:rsidRPr="007D4146">
              <w:t>Незадовільно</w:t>
            </w:r>
          </w:p>
        </w:tc>
      </w:tr>
      <w:tr w:rsidR="00910AA8" w:rsidRPr="007D4146" w14:paraId="24D221C5" w14:textId="77777777" w:rsidTr="00DA06A5">
        <w:tc>
          <w:tcPr>
            <w:tcW w:w="4310" w:type="dxa"/>
            <w:vAlign w:val="center"/>
          </w:tcPr>
          <w:p w14:paraId="6FFD7D2A" w14:textId="77777777" w:rsidR="00910AA8" w:rsidRPr="007D4146" w:rsidRDefault="00910AA8" w:rsidP="00910AA8">
            <w:pPr>
              <w:autoSpaceDE w:val="0"/>
              <w:autoSpaceDN w:val="0"/>
              <w:adjustRightInd w:val="0"/>
              <w:spacing w:line="240" w:lineRule="auto"/>
              <w:jc w:val="center"/>
            </w:pPr>
            <w:r w:rsidRPr="007D4146">
              <w:t>Не виконані умови допуску</w:t>
            </w:r>
          </w:p>
        </w:tc>
        <w:tc>
          <w:tcPr>
            <w:tcW w:w="4394" w:type="dxa"/>
            <w:vAlign w:val="center"/>
          </w:tcPr>
          <w:p w14:paraId="6AB7B61B" w14:textId="77777777" w:rsidR="00910AA8" w:rsidRPr="007D4146" w:rsidRDefault="00910AA8" w:rsidP="00910AA8">
            <w:pPr>
              <w:autoSpaceDE w:val="0"/>
              <w:autoSpaceDN w:val="0"/>
              <w:adjustRightInd w:val="0"/>
              <w:spacing w:line="240" w:lineRule="auto"/>
              <w:jc w:val="center"/>
            </w:pPr>
            <w:r w:rsidRPr="007D4146">
              <w:t>Не допущено</w:t>
            </w:r>
          </w:p>
        </w:tc>
      </w:tr>
    </w:tbl>
    <w:p w14:paraId="0E6DFD52" w14:textId="77777777" w:rsidR="00C07ED5" w:rsidRPr="007D4146" w:rsidRDefault="00910AA8" w:rsidP="004A6336">
      <w:pPr>
        <w:pStyle w:val="1"/>
        <w:spacing w:line="240" w:lineRule="auto"/>
        <w:rPr>
          <w:rFonts w:ascii="Times New Roman" w:hAnsi="Times New Roman"/>
          <w:sz w:val="28"/>
          <w:szCs w:val="28"/>
        </w:rPr>
      </w:pPr>
      <w:r w:rsidRPr="007D4146">
        <w:rPr>
          <w:rFonts w:ascii="Times New Roman" w:hAnsi="Times New Roman"/>
          <w:sz w:val="28"/>
          <w:szCs w:val="28"/>
        </w:rPr>
        <w:lastRenderedPageBreak/>
        <w:br w:type="textWrapping" w:clear="all"/>
      </w:r>
    </w:p>
    <w:p w14:paraId="3DA2CD2D" w14:textId="6E4CABF6" w:rsidR="004A6336" w:rsidRPr="007D4146" w:rsidRDefault="004A6336" w:rsidP="000652F1">
      <w:pPr>
        <w:pStyle w:val="1"/>
        <w:spacing w:line="240" w:lineRule="auto"/>
        <w:ind w:left="993" w:hanging="426"/>
        <w:rPr>
          <w:rFonts w:ascii="Times New Roman" w:hAnsi="Times New Roman"/>
          <w:sz w:val="28"/>
          <w:szCs w:val="28"/>
        </w:rPr>
      </w:pPr>
      <w:r w:rsidRPr="007D4146">
        <w:rPr>
          <w:rFonts w:ascii="Times New Roman" w:hAnsi="Times New Roman"/>
          <w:sz w:val="28"/>
          <w:szCs w:val="28"/>
        </w:rPr>
        <w:t>Додаткова інформація з дисципліни</w:t>
      </w:r>
      <w:r w:rsidR="00087AFC" w:rsidRPr="007D4146">
        <w:rPr>
          <w:rFonts w:ascii="Times New Roman" w:hAnsi="Times New Roman"/>
          <w:sz w:val="28"/>
          <w:szCs w:val="28"/>
        </w:rPr>
        <w:t xml:space="preserve"> (освітнього компонента)</w:t>
      </w:r>
    </w:p>
    <w:p w14:paraId="7DD95E66" w14:textId="2AC26178" w:rsidR="000652F1" w:rsidRPr="007D4146" w:rsidRDefault="00EF4AFC" w:rsidP="00A539F7">
      <w:pPr>
        <w:jc w:val="center"/>
        <w:rPr>
          <w:bCs/>
          <w:i/>
          <w:iCs/>
          <w:u w:val="single"/>
        </w:rPr>
      </w:pPr>
      <w:r w:rsidRPr="007D4146">
        <w:rPr>
          <w:bCs/>
          <w:i/>
          <w:iCs/>
          <w:u w:val="single"/>
        </w:rPr>
        <w:t>Перелік питань до модульної контрольної роботи</w:t>
      </w:r>
      <w:r w:rsidR="00946E8E" w:rsidRPr="007D4146">
        <w:rPr>
          <w:bCs/>
          <w:i/>
          <w:iCs/>
          <w:u w:val="single"/>
        </w:rPr>
        <w:t xml:space="preserve"> </w:t>
      </w:r>
      <w:r w:rsidRPr="007D4146">
        <w:rPr>
          <w:bCs/>
          <w:i/>
          <w:iCs/>
          <w:u w:val="single"/>
        </w:rPr>
        <w:t>(МКР)</w:t>
      </w:r>
    </w:p>
    <w:p w14:paraId="76F72263" w14:textId="77777777" w:rsidR="00EC5B67" w:rsidRPr="007D4146" w:rsidRDefault="005D6C7E" w:rsidP="00A539F7">
      <w:pPr>
        <w:pStyle w:val="a0"/>
        <w:numPr>
          <w:ilvl w:val="0"/>
          <w:numId w:val="26"/>
        </w:numPr>
        <w:ind w:left="0" w:firstLine="567"/>
        <w:jc w:val="both"/>
        <w:rPr>
          <w:bCs/>
          <w:i/>
          <w:iCs/>
          <w:u w:val="single"/>
        </w:rPr>
      </w:pPr>
      <w:r w:rsidRPr="007D4146">
        <w:t xml:space="preserve">Дайте визначення акушерства. </w:t>
      </w:r>
    </w:p>
    <w:p w14:paraId="0D860237" w14:textId="77777777" w:rsidR="00EC5B67" w:rsidRPr="007D4146" w:rsidRDefault="005D6C7E" w:rsidP="00A539F7">
      <w:pPr>
        <w:pStyle w:val="a0"/>
        <w:numPr>
          <w:ilvl w:val="0"/>
          <w:numId w:val="26"/>
        </w:numPr>
        <w:ind w:left="0" w:firstLine="567"/>
        <w:jc w:val="both"/>
        <w:rPr>
          <w:bCs/>
          <w:i/>
          <w:iCs/>
          <w:u w:val="single"/>
        </w:rPr>
      </w:pPr>
      <w:r w:rsidRPr="007D4146">
        <w:t>Розкрийте організацію надання акушерської (</w:t>
      </w:r>
      <w:proofErr w:type="spellStart"/>
      <w:r w:rsidRPr="007D4146">
        <w:t>перина</w:t>
      </w:r>
      <w:r w:rsidR="00EC5B67" w:rsidRPr="007D4146">
        <w:t>тальної</w:t>
      </w:r>
      <w:proofErr w:type="spellEnd"/>
      <w:r w:rsidR="00EC5B67" w:rsidRPr="007D4146">
        <w:t>) допомоги в Україні.</w:t>
      </w:r>
    </w:p>
    <w:p w14:paraId="1AB86797" w14:textId="77777777" w:rsidR="00EC5B67" w:rsidRPr="007D4146" w:rsidRDefault="005D6C7E" w:rsidP="00A539F7">
      <w:pPr>
        <w:pStyle w:val="a0"/>
        <w:numPr>
          <w:ilvl w:val="0"/>
          <w:numId w:val="26"/>
        </w:numPr>
        <w:ind w:left="0" w:firstLine="567"/>
        <w:jc w:val="both"/>
        <w:rPr>
          <w:bCs/>
          <w:i/>
          <w:iCs/>
          <w:u w:val="single"/>
        </w:rPr>
      </w:pPr>
      <w:r w:rsidRPr="007D4146">
        <w:t xml:space="preserve">Дайте визначення гінекології. </w:t>
      </w:r>
    </w:p>
    <w:p w14:paraId="12F9F40A" w14:textId="2F6ACDDE" w:rsidR="00EC5B67" w:rsidRPr="007D4146" w:rsidRDefault="005D6C7E" w:rsidP="00A539F7">
      <w:pPr>
        <w:pStyle w:val="a0"/>
        <w:numPr>
          <w:ilvl w:val="0"/>
          <w:numId w:val="26"/>
        </w:numPr>
        <w:ind w:left="0" w:firstLine="567"/>
        <w:jc w:val="both"/>
        <w:rPr>
          <w:bCs/>
          <w:i/>
          <w:iCs/>
          <w:u w:val="single"/>
        </w:rPr>
      </w:pPr>
      <w:r w:rsidRPr="007D4146">
        <w:t xml:space="preserve">Розкрийте організацію надання гінекологічної допомоги в Україні. </w:t>
      </w:r>
    </w:p>
    <w:p w14:paraId="6247766F" w14:textId="77777777" w:rsidR="00EC5B67" w:rsidRPr="007D4146" w:rsidRDefault="005D6C7E" w:rsidP="00A539F7">
      <w:pPr>
        <w:pStyle w:val="a0"/>
        <w:numPr>
          <w:ilvl w:val="0"/>
          <w:numId w:val="26"/>
        </w:numPr>
        <w:ind w:left="0" w:firstLine="567"/>
        <w:jc w:val="both"/>
        <w:rPr>
          <w:bCs/>
          <w:i/>
          <w:iCs/>
          <w:u w:val="single"/>
        </w:rPr>
      </w:pPr>
      <w:r w:rsidRPr="007D4146">
        <w:t xml:space="preserve">Розкрийте організацію </w:t>
      </w:r>
      <w:r w:rsidR="00EC5B67" w:rsidRPr="007D4146">
        <w:t>роботи служби планування сім'ї.</w:t>
      </w:r>
    </w:p>
    <w:p w14:paraId="4F2523FE" w14:textId="77777777" w:rsidR="00EC5B67" w:rsidRPr="007D4146" w:rsidRDefault="005D6C7E" w:rsidP="00A539F7">
      <w:pPr>
        <w:pStyle w:val="a0"/>
        <w:numPr>
          <w:ilvl w:val="0"/>
          <w:numId w:val="26"/>
        </w:numPr>
        <w:ind w:left="0" w:firstLine="567"/>
        <w:jc w:val="both"/>
        <w:rPr>
          <w:bCs/>
          <w:i/>
          <w:iCs/>
          <w:u w:val="single"/>
        </w:rPr>
      </w:pPr>
      <w:r w:rsidRPr="007D4146">
        <w:t xml:space="preserve">Опишіть поняття періодів вагітності. </w:t>
      </w:r>
    </w:p>
    <w:p w14:paraId="6E7CAE19" w14:textId="77777777" w:rsidR="00EC5B67" w:rsidRPr="007D4146" w:rsidRDefault="005D6C7E" w:rsidP="00A539F7">
      <w:pPr>
        <w:pStyle w:val="a0"/>
        <w:numPr>
          <w:ilvl w:val="0"/>
          <w:numId w:val="26"/>
        </w:numPr>
        <w:ind w:left="0" w:firstLine="567"/>
        <w:jc w:val="both"/>
        <w:rPr>
          <w:bCs/>
          <w:i/>
          <w:iCs/>
          <w:u w:val="single"/>
        </w:rPr>
      </w:pPr>
      <w:r w:rsidRPr="007D4146">
        <w:t>Розкрийте фізіологічні зміни в організмі жінки, як</w:t>
      </w:r>
      <w:r w:rsidR="00EC5B67" w:rsidRPr="007D4146">
        <w:t>і виникають під час вагітності.</w:t>
      </w:r>
    </w:p>
    <w:p w14:paraId="516E3D38" w14:textId="77777777" w:rsidR="00EC5B67" w:rsidRPr="007D4146" w:rsidRDefault="005D6C7E" w:rsidP="00A539F7">
      <w:pPr>
        <w:pStyle w:val="a0"/>
        <w:numPr>
          <w:ilvl w:val="0"/>
          <w:numId w:val="26"/>
        </w:numPr>
        <w:ind w:left="0" w:firstLine="567"/>
        <w:jc w:val="both"/>
        <w:rPr>
          <w:bCs/>
          <w:i/>
          <w:iCs/>
          <w:u w:val="single"/>
        </w:rPr>
      </w:pPr>
      <w:r w:rsidRPr="007D4146">
        <w:t xml:space="preserve">Опишіть гігієну та дієтичне харчування вагітної. </w:t>
      </w:r>
    </w:p>
    <w:p w14:paraId="71DAC052" w14:textId="77777777" w:rsidR="00EC5B67" w:rsidRPr="007D4146" w:rsidRDefault="005D6C7E" w:rsidP="00A539F7">
      <w:pPr>
        <w:pStyle w:val="a0"/>
        <w:numPr>
          <w:ilvl w:val="0"/>
          <w:numId w:val="26"/>
        </w:numPr>
        <w:ind w:left="0" w:firstLine="567"/>
        <w:jc w:val="both"/>
        <w:rPr>
          <w:bCs/>
          <w:i/>
          <w:iCs/>
          <w:u w:val="single"/>
        </w:rPr>
      </w:pPr>
      <w:r w:rsidRPr="007D4146">
        <w:t xml:space="preserve">Опишіть діагностику вагітності ранніх термінів. </w:t>
      </w:r>
    </w:p>
    <w:p w14:paraId="22C0A230" w14:textId="77777777" w:rsidR="00EC5B67" w:rsidRPr="007D4146" w:rsidRDefault="005D6C7E" w:rsidP="00A539F7">
      <w:pPr>
        <w:pStyle w:val="a0"/>
        <w:numPr>
          <w:ilvl w:val="0"/>
          <w:numId w:val="26"/>
        </w:numPr>
        <w:ind w:left="0" w:firstLine="567"/>
        <w:jc w:val="both"/>
        <w:rPr>
          <w:bCs/>
          <w:i/>
          <w:iCs/>
          <w:u w:val="single"/>
        </w:rPr>
      </w:pPr>
      <w:r w:rsidRPr="007D4146">
        <w:t xml:space="preserve">Опишіть діагностику вагітності пізніх термінів. </w:t>
      </w:r>
    </w:p>
    <w:p w14:paraId="14E11538" w14:textId="77777777" w:rsidR="00EC5B67" w:rsidRPr="007D4146" w:rsidRDefault="005D6C7E" w:rsidP="00A539F7">
      <w:pPr>
        <w:pStyle w:val="a0"/>
        <w:numPr>
          <w:ilvl w:val="0"/>
          <w:numId w:val="26"/>
        </w:numPr>
        <w:ind w:left="0" w:firstLine="567"/>
        <w:jc w:val="both"/>
        <w:rPr>
          <w:bCs/>
          <w:i/>
          <w:iCs/>
          <w:u w:val="single"/>
        </w:rPr>
      </w:pPr>
      <w:r w:rsidRPr="007D4146">
        <w:t>Опишіть методику визначення терміну вагітно</w:t>
      </w:r>
      <w:r w:rsidR="00EC5B67" w:rsidRPr="007D4146">
        <w:t>сті та очікуваної дати пологів.</w:t>
      </w:r>
    </w:p>
    <w:p w14:paraId="198ECFB2" w14:textId="77777777" w:rsidR="00EC5B67" w:rsidRPr="007D4146" w:rsidRDefault="005D6C7E" w:rsidP="00A539F7">
      <w:pPr>
        <w:pStyle w:val="a0"/>
        <w:numPr>
          <w:ilvl w:val="0"/>
          <w:numId w:val="26"/>
        </w:numPr>
        <w:ind w:left="0" w:firstLine="567"/>
        <w:jc w:val="both"/>
        <w:rPr>
          <w:bCs/>
          <w:i/>
          <w:iCs/>
          <w:u w:val="single"/>
        </w:rPr>
      </w:pPr>
      <w:r w:rsidRPr="007D4146">
        <w:t>Наведіть особливості обстеження вагітної дл</w:t>
      </w:r>
      <w:r w:rsidR="00EC5B67" w:rsidRPr="007D4146">
        <w:t>я оцінки стану її здоров’я.</w:t>
      </w:r>
    </w:p>
    <w:p w14:paraId="15C6DECA" w14:textId="77777777" w:rsidR="00EC5B67" w:rsidRPr="007D4146" w:rsidRDefault="005D6C7E" w:rsidP="00A539F7">
      <w:pPr>
        <w:pStyle w:val="a0"/>
        <w:numPr>
          <w:ilvl w:val="0"/>
          <w:numId w:val="26"/>
        </w:numPr>
        <w:ind w:left="0" w:firstLine="567"/>
        <w:jc w:val="both"/>
        <w:rPr>
          <w:bCs/>
          <w:i/>
          <w:iCs/>
          <w:u w:val="single"/>
        </w:rPr>
      </w:pPr>
      <w:r w:rsidRPr="007D4146">
        <w:t>Розкрийте особливості протікання вагітності при захвор</w:t>
      </w:r>
      <w:r w:rsidR="00EC5B67" w:rsidRPr="007D4146">
        <w:t>юваннях органів кровообігу.</w:t>
      </w:r>
    </w:p>
    <w:p w14:paraId="08B8DFC7" w14:textId="77777777" w:rsidR="00EC5B67" w:rsidRPr="007D4146" w:rsidRDefault="005D6C7E" w:rsidP="00A539F7">
      <w:pPr>
        <w:pStyle w:val="a0"/>
        <w:numPr>
          <w:ilvl w:val="0"/>
          <w:numId w:val="26"/>
        </w:numPr>
        <w:ind w:left="0" w:firstLine="567"/>
        <w:jc w:val="both"/>
        <w:rPr>
          <w:bCs/>
          <w:i/>
          <w:iCs/>
          <w:u w:val="single"/>
        </w:rPr>
      </w:pPr>
      <w:r w:rsidRPr="007D4146">
        <w:t>Розкрийте особливості протікання вагітності при зах</w:t>
      </w:r>
      <w:r w:rsidR="00EC5B67" w:rsidRPr="007D4146">
        <w:t>ворюваннях органів дихання.</w:t>
      </w:r>
    </w:p>
    <w:p w14:paraId="464E9048" w14:textId="77777777" w:rsidR="00EC5B67" w:rsidRPr="007D4146" w:rsidRDefault="005D6C7E" w:rsidP="00A539F7">
      <w:pPr>
        <w:pStyle w:val="a0"/>
        <w:numPr>
          <w:ilvl w:val="0"/>
          <w:numId w:val="26"/>
        </w:numPr>
        <w:ind w:left="0" w:firstLine="567"/>
        <w:jc w:val="both"/>
        <w:rPr>
          <w:bCs/>
          <w:i/>
          <w:iCs/>
          <w:u w:val="single"/>
        </w:rPr>
      </w:pPr>
      <w:r w:rsidRPr="007D4146">
        <w:t>Розкрийте особливості протікання вагітнос</w:t>
      </w:r>
      <w:r w:rsidR="00EC5B67" w:rsidRPr="007D4146">
        <w:t>ті при захворюваннях крові.</w:t>
      </w:r>
    </w:p>
    <w:p w14:paraId="6D8CFCB5" w14:textId="77777777" w:rsidR="00EC5B67" w:rsidRPr="007D4146" w:rsidRDefault="005D6C7E" w:rsidP="00A539F7">
      <w:pPr>
        <w:pStyle w:val="a0"/>
        <w:numPr>
          <w:ilvl w:val="0"/>
          <w:numId w:val="26"/>
        </w:numPr>
        <w:ind w:left="0" w:firstLine="567"/>
        <w:jc w:val="both"/>
        <w:rPr>
          <w:bCs/>
          <w:i/>
          <w:iCs/>
          <w:u w:val="single"/>
        </w:rPr>
      </w:pPr>
      <w:r w:rsidRPr="007D4146">
        <w:t>Розкрийте особливості протікання вагітності при</w:t>
      </w:r>
      <w:r w:rsidR="00EC5B67" w:rsidRPr="007D4146">
        <w:t xml:space="preserve"> ендокринних захворюваннях.</w:t>
      </w:r>
    </w:p>
    <w:p w14:paraId="24851C50" w14:textId="77777777" w:rsidR="00EC5B67" w:rsidRPr="007D4146" w:rsidRDefault="005D6C7E" w:rsidP="00A539F7">
      <w:pPr>
        <w:pStyle w:val="a0"/>
        <w:numPr>
          <w:ilvl w:val="0"/>
          <w:numId w:val="26"/>
        </w:numPr>
        <w:ind w:left="0" w:firstLine="567"/>
        <w:jc w:val="both"/>
        <w:rPr>
          <w:bCs/>
          <w:i/>
          <w:iCs/>
          <w:u w:val="single"/>
        </w:rPr>
      </w:pPr>
      <w:r w:rsidRPr="007D4146">
        <w:t>Розкрийте особливості протікання вагітності при захворюва</w:t>
      </w:r>
      <w:r w:rsidR="00EC5B67" w:rsidRPr="007D4146">
        <w:t>ннях сечовидільної системи.</w:t>
      </w:r>
    </w:p>
    <w:p w14:paraId="18DC6197" w14:textId="77777777" w:rsidR="00EC5B67" w:rsidRPr="007D4146" w:rsidRDefault="005D6C7E" w:rsidP="00A539F7">
      <w:pPr>
        <w:pStyle w:val="a0"/>
        <w:numPr>
          <w:ilvl w:val="0"/>
          <w:numId w:val="26"/>
        </w:numPr>
        <w:ind w:left="0" w:firstLine="567"/>
        <w:jc w:val="both"/>
        <w:rPr>
          <w:bCs/>
          <w:i/>
          <w:iCs/>
          <w:u w:val="single"/>
        </w:rPr>
      </w:pPr>
      <w:r w:rsidRPr="007D4146">
        <w:t>Розкрийте особливості протікання вагітності при захворюваннях ор</w:t>
      </w:r>
      <w:r w:rsidR="00EC5B67" w:rsidRPr="007D4146">
        <w:t>ганів травлення та печінки.</w:t>
      </w:r>
    </w:p>
    <w:p w14:paraId="34098A2E" w14:textId="77777777" w:rsidR="00EC5B67" w:rsidRPr="007D4146" w:rsidRDefault="005D6C7E" w:rsidP="00A539F7">
      <w:pPr>
        <w:pStyle w:val="a0"/>
        <w:numPr>
          <w:ilvl w:val="0"/>
          <w:numId w:val="26"/>
        </w:numPr>
        <w:ind w:left="0" w:firstLine="567"/>
        <w:jc w:val="both"/>
        <w:rPr>
          <w:bCs/>
          <w:i/>
          <w:iCs/>
          <w:u w:val="single"/>
        </w:rPr>
      </w:pPr>
      <w:r w:rsidRPr="007D4146">
        <w:t>Наведіть принципи застосування методів фізич</w:t>
      </w:r>
      <w:r w:rsidR="00EC5B67" w:rsidRPr="007D4146">
        <w:t>ної терапії при вагітності.</w:t>
      </w:r>
    </w:p>
    <w:p w14:paraId="7244B268" w14:textId="77777777" w:rsidR="00EC5B67" w:rsidRPr="007D4146" w:rsidRDefault="005D6C7E" w:rsidP="00A539F7">
      <w:pPr>
        <w:pStyle w:val="a0"/>
        <w:numPr>
          <w:ilvl w:val="0"/>
          <w:numId w:val="26"/>
        </w:numPr>
        <w:ind w:left="0" w:firstLine="567"/>
        <w:jc w:val="both"/>
        <w:rPr>
          <w:bCs/>
          <w:i/>
          <w:iCs/>
          <w:u w:val="single"/>
        </w:rPr>
      </w:pPr>
      <w:r w:rsidRPr="007D4146">
        <w:t>Наведіть форми фізичної терапії, які можуть застосовуватися при вагітності. опишіть організаційну структуру та зміст етапів фізичної р</w:t>
      </w:r>
      <w:r w:rsidR="00EC5B67" w:rsidRPr="007D4146">
        <w:t>еабілітації при вагітності.</w:t>
      </w:r>
    </w:p>
    <w:p w14:paraId="4F29FD14" w14:textId="77777777" w:rsidR="00EC5B67" w:rsidRPr="007D4146" w:rsidRDefault="005D6C7E" w:rsidP="00A539F7">
      <w:pPr>
        <w:pStyle w:val="a0"/>
        <w:numPr>
          <w:ilvl w:val="0"/>
          <w:numId w:val="26"/>
        </w:numPr>
        <w:ind w:left="0" w:firstLine="567"/>
        <w:jc w:val="both"/>
        <w:rPr>
          <w:bCs/>
          <w:i/>
          <w:iCs/>
          <w:u w:val="single"/>
        </w:rPr>
      </w:pPr>
      <w:r w:rsidRPr="007D4146">
        <w:t>Навіть загальні протипоказання та обмеження щодо виконання фіз</w:t>
      </w:r>
      <w:r w:rsidR="00EC5B67" w:rsidRPr="007D4146">
        <w:t>ичних вправ при вагітності.</w:t>
      </w:r>
    </w:p>
    <w:p w14:paraId="3713AFE2" w14:textId="77777777" w:rsidR="00EC5B67" w:rsidRPr="007D4146" w:rsidRDefault="005D6C7E" w:rsidP="00A539F7">
      <w:pPr>
        <w:pStyle w:val="a0"/>
        <w:numPr>
          <w:ilvl w:val="0"/>
          <w:numId w:val="26"/>
        </w:numPr>
        <w:ind w:left="0" w:firstLine="567"/>
        <w:jc w:val="both"/>
        <w:rPr>
          <w:bCs/>
          <w:i/>
          <w:iCs/>
          <w:u w:val="single"/>
        </w:rPr>
      </w:pPr>
      <w:r w:rsidRPr="007D4146">
        <w:t xml:space="preserve">Опишіть особливості застосування лікувальної </w:t>
      </w:r>
      <w:r w:rsidR="00EC5B67" w:rsidRPr="007D4146">
        <w:t>фізкультури при вагітності.</w:t>
      </w:r>
    </w:p>
    <w:p w14:paraId="51E7FC1E" w14:textId="77777777" w:rsidR="00EC5B67" w:rsidRPr="007D4146" w:rsidRDefault="005D6C7E" w:rsidP="00A539F7">
      <w:pPr>
        <w:pStyle w:val="a0"/>
        <w:numPr>
          <w:ilvl w:val="0"/>
          <w:numId w:val="26"/>
        </w:numPr>
        <w:ind w:left="0" w:firstLine="567"/>
        <w:jc w:val="both"/>
        <w:rPr>
          <w:bCs/>
          <w:i/>
          <w:iCs/>
          <w:u w:val="single"/>
        </w:rPr>
      </w:pPr>
      <w:r w:rsidRPr="007D4146">
        <w:lastRenderedPageBreak/>
        <w:t>Опишіть особливості застосув</w:t>
      </w:r>
      <w:r w:rsidR="00EC5B67" w:rsidRPr="007D4146">
        <w:t>ання масажу при вагітності.</w:t>
      </w:r>
    </w:p>
    <w:p w14:paraId="1BEAB602" w14:textId="77777777" w:rsidR="00EC5B67" w:rsidRPr="007D4146" w:rsidRDefault="005D6C7E" w:rsidP="00A539F7">
      <w:pPr>
        <w:pStyle w:val="a0"/>
        <w:numPr>
          <w:ilvl w:val="0"/>
          <w:numId w:val="26"/>
        </w:numPr>
        <w:ind w:left="0" w:firstLine="567"/>
        <w:jc w:val="both"/>
        <w:rPr>
          <w:bCs/>
          <w:i/>
          <w:iCs/>
          <w:u w:val="single"/>
        </w:rPr>
      </w:pPr>
      <w:r w:rsidRPr="007D4146">
        <w:t xml:space="preserve">Опишіть фізіологічний перебіг вагітності. </w:t>
      </w:r>
    </w:p>
    <w:p w14:paraId="52753CA4" w14:textId="77777777" w:rsidR="00EC5B67" w:rsidRPr="007D4146" w:rsidRDefault="005D6C7E" w:rsidP="00A539F7">
      <w:pPr>
        <w:pStyle w:val="a0"/>
        <w:numPr>
          <w:ilvl w:val="0"/>
          <w:numId w:val="26"/>
        </w:numPr>
        <w:ind w:left="0" w:firstLine="567"/>
        <w:jc w:val="both"/>
        <w:rPr>
          <w:bCs/>
          <w:i/>
          <w:iCs/>
          <w:u w:val="single"/>
        </w:rPr>
      </w:pPr>
      <w:proofErr w:type="spellStart"/>
      <w:r w:rsidRPr="007D4146">
        <w:t>Обгрунтуйте</w:t>
      </w:r>
      <w:proofErr w:type="spellEnd"/>
      <w:r w:rsidRPr="007D4146">
        <w:t xml:space="preserve"> необхідність застосування фізичної терапії при фізіолог</w:t>
      </w:r>
      <w:r w:rsidR="00EC5B67" w:rsidRPr="007D4146">
        <w:t>ічному перебігу вагітності.</w:t>
      </w:r>
    </w:p>
    <w:p w14:paraId="32DE6C9A" w14:textId="77777777" w:rsidR="00EC5B67" w:rsidRPr="007D4146" w:rsidRDefault="005D6C7E" w:rsidP="00A539F7">
      <w:pPr>
        <w:pStyle w:val="a0"/>
        <w:numPr>
          <w:ilvl w:val="0"/>
          <w:numId w:val="26"/>
        </w:numPr>
        <w:ind w:left="0" w:firstLine="567"/>
        <w:jc w:val="both"/>
        <w:rPr>
          <w:bCs/>
          <w:i/>
          <w:iCs/>
          <w:u w:val="single"/>
        </w:rPr>
      </w:pPr>
      <w:r w:rsidRPr="007D4146">
        <w:t>Наведіть принципи та методологічні підходи до застосування різних засобів фізичної терапії при фізіолог</w:t>
      </w:r>
      <w:r w:rsidR="00EC5B67" w:rsidRPr="007D4146">
        <w:t>ічному перебігу вагітності.</w:t>
      </w:r>
    </w:p>
    <w:p w14:paraId="053B076A" w14:textId="77777777" w:rsidR="00EC5B67" w:rsidRPr="007D4146" w:rsidRDefault="005D6C7E" w:rsidP="00A539F7">
      <w:pPr>
        <w:pStyle w:val="a0"/>
        <w:numPr>
          <w:ilvl w:val="0"/>
          <w:numId w:val="26"/>
        </w:numPr>
        <w:ind w:left="0" w:firstLine="567"/>
        <w:jc w:val="both"/>
        <w:rPr>
          <w:bCs/>
          <w:i/>
          <w:iCs/>
          <w:u w:val="single"/>
        </w:rPr>
      </w:pPr>
      <w:r w:rsidRPr="007D4146">
        <w:t xml:space="preserve">Що таке неправильні положення плода, наведіть види </w:t>
      </w:r>
      <w:proofErr w:type="spellStart"/>
      <w:r w:rsidRPr="007D4146">
        <w:t>види</w:t>
      </w:r>
      <w:proofErr w:type="spellEnd"/>
      <w:r w:rsidRPr="007D4146">
        <w:t xml:space="preserve">. </w:t>
      </w:r>
    </w:p>
    <w:p w14:paraId="7E1C093D" w14:textId="77777777" w:rsidR="00EC5B67" w:rsidRPr="007D4146" w:rsidRDefault="005D6C7E" w:rsidP="00A539F7">
      <w:pPr>
        <w:pStyle w:val="a0"/>
        <w:numPr>
          <w:ilvl w:val="0"/>
          <w:numId w:val="26"/>
        </w:numPr>
        <w:ind w:left="0" w:firstLine="567"/>
        <w:jc w:val="both"/>
        <w:rPr>
          <w:bCs/>
          <w:i/>
          <w:iCs/>
          <w:u w:val="single"/>
        </w:rPr>
      </w:pPr>
      <w:r w:rsidRPr="007D4146">
        <w:t>Тазові передлежання плода. Опишіть особливості застосування засобів фізичної терапії при неправильних положеннях та т</w:t>
      </w:r>
      <w:r w:rsidR="00EC5B67" w:rsidRPr="007D4146">
        <w:t>азових передлежаннях плода.</w:t>
      </w:r>
    </w:p>
    <w:p w14:paraId="4964F74D" w14:textId="77777777" w:rsidR="00EC5B67" w:rsidRPr="007D4146" w:rsidRDefault="005D6C7E" w:rsidP="00A539F7">
      <w:pPr>
        <w:pStyle w:val="a0"/>
        <w:numPr>
          <w:ilvl w:val="0"/>
          <w:numId w:val="26"/>
        </w:numPr>
        <w:ind w:left="0" w:firstLine="567"/>
        <w:jc w:val="both"/>
        <w:rPr>
          <w:bCs/>
          <w:i/>
          <w:iCs/>
          <w:u w:val="single"/>
        </w:rPr>
      </w:pPr>
      <w:r w:rsidRPr="007D4146">
        <w:t>Наведіть методологічні підходи до застосування лікувальної фізичної культури при неправильних положеннях та т</w:t>
      </w:r>
      <w:r w:rsidR="00EC5B67" w:rsidRPr="007D4146">
        <w:t>азових передлежаннях плода.</w:t>
      </w:r>
    </w:p>
    <w:p w14:paraId="03A5F6E5" w14:textId="77777777" w:rsidR="00EC5B67" w:rsidRPr="007D4146" w:rsidRDefault="005D6C7E" w:rsidP="00A539F7">
      <w:pPr>
        <w:pStyle w:val="a0"/>
        <w:numPr>
          <w:ilvl w:val="0"/>
          <w:numId w:val="26"/>
        </w:numPr>
        <w:ind w:left="0" w:firstLine="567"/>
        <w:jc w:val="both"/>
        <w:rPr>
          <w:bCs/>
          <w:i/>
          <w:iCs/>
          <w:u w:val="single"/>
        </w:rPr>
      </w:pPr>
      <w:r w:rsidRPr="007D4146">
        <w:t xml:space="preserve">Дайте визначення ожирінню. Наведіть класифікацію. </w:t>
      </w:r>
    </w:p>
    <w:p w14:paraId="7BC3466B" w14:textId="77777777" w:rsidR="00EC5B67" w:rsidRPr="007D4146" w:rsidRDefault="005D6C7E" w:rsidP="00A539F7">
      <w:pPr>
        <w:pStyle w:val="a0"/>
        <w:numPr>
          <w:ilvl w:val="0"/>
          <w:numId w:val="26"/>
        </w:numPr>
        <w:ind w:left="0" w:firstLine="567"/>
        <w:jc w:val="both"/>
        <w:rPr>
          <w:bCs/>
          <w:i/>
          <w:iCs/>
          <w:u w:val="single"/>
        </w:rPr>
      </w:pPr>
      <w:r w:rsidRPr="007D4146">
        <w:t>Опишіть особливості протікан</w:t>
      </w:r>
      <w:r w:rsidR="00EC5B67" w:rsidRPr="007D4146">
        <w:t>ня вагітності при ожирінні.</w:t>
      </w:r>
    </w:p>
    <w:p w14:paraId="568CF33B" w14:textId="77777777" w:rsidR="00EC5B67" w:rsidRPr="007D4146" w:rsidRDefault="005D6C7E" w:rsidP="00A539F7">
      <w:pPr>
        <w:pStyle w:val="a0"/>
        <w:numPr>
          <w:ilvl w:val="0"/>
          <w:numId w:val="26"/>
        </w:numPr>
        <w:ind w:left="0" w:firstLine="567"/>
        <w:jc w:val="both"/>
        <w:rPr>
          <w:bCs/>
          <w:i/>
          <w:iCs/>
          <w:u w:val="single"/>
        </w:rPr>
      </w:pPr>
      <w:r w:rsidRPr="007D4146">
        <w:t xml:space="preserve">Наведіть засоби фізичної терапії при ожирінні під час вагітності. </w:t>
      </w:r>
    </w:p>
    <w:p w14:paraId="2F301875" w14:textId="77777777" w:rsidR="00EC5B67" w:rsidRPr="007D4146" w:rsidRDefault="005D6C7E" w:rsidP="00A539F7">
      <w:pPr>
        <w:pStyle w:val="a0"/>
        <w:numPr>
          <w:ilvl w:val="0"/>
          <w:numId w:val="26"/>
        </w:numPr>
        <w:ind w:left="0" w:firstLine="567"/>
        <w:jc w:val="both"/>
        <w:rPr>
          <w:bCs/>
          <w:i/>
          <w:iCs/>
          <w:u w:val="single"/>
        </w:rPr>
      </w:pPr>
      <w:r w:rsidRPr="007D4146">
        <w:t>Опишіть особливості застосування засобів фізичної терапії при о</w:t>
      </w:r>
      <w:r w:rsidR="00EC5B67" w:rsidRPr="007D4146">
        <w:t>жирінні під час вагітності.</w:t>
      </w:r>
    </w:p>
    <w:p w14:paraId="61FBA15E" w14:textId="77777777" w:rsidR="00EC5B67" w:rsidRPr="007D4146" w:rsidRDefault="005D6C7E" w:rsidP="00A539F7">
      <w:pPr>
        <w:pStyle w:val="a0"/>
        <w:numPr>
          <w:ilvl w:val="0"/>
          <w:numId w:val="26"/>
        </w:numPr>
        <w:ind w:left="0" w:firstLine="567"/>
        <w:jc w:val="both"/>
        <w:rPr>
          <w:bCs/>
          <w:i/>
          <w:iCs/>
          <w:u w:val="single"/>
        </w:rPr>
      </w:pPr>
      <w:r w:rsidRPr="007D4146">
        <w:t>Опишіть особливості застосування фізичної терапії вагітним з захворю</w:t>
      </w:r>
      <w:r w:rsidR="00EC5B67" w:rsidRPr="007D4146">
        <w:t>ваннями органів кровообігу.</w:t>
      </w:r>
    </w:p>
    <w:p w14:paraId="3BA3E869" w14:textId="77777777" w:rsidR="00EC5B67" w:rsidRPr="007D4146" w:rsidRDefault="005D6C7E" w:rsidP="00A539F7">
      <w:pPr>
        <w:pStyle w:val="a0"/>
        <w:numPr>
          <w:ilvl w:val="0"/>
          <w:numId w:val="26"/>
        </w:numPr>
        <w:ind w:left="0" w:firstLine="567"/>
        <w:jc w:val="both"/>
        <w:rPr>
          <w:bCs/>
          <w:i/>
          <w:iCs/>
          <w:u w:val="single"/>
        </w:rPr>
      </w:pPr>
      <w:r w:rsidRPr="007D4146">
        <w:t>Опишіть особливості застосування фізичної терапії вагітним з захворюваннями органів дихання</w:t>
      </w:r>
      <w:r w:rsidR="00EC5B67" w:rsidRPr="007D4146">
        <w:t>.</w:t>
      </w:r>
    </w:p>
    <w:p w14:paraId="31A5A610" w14:textId="77777777" w:rsidR="00EC5B67" w:rsidRPr="007D4146" w:rsidRDefault="005D6C7E" w:rsidP="00A539F7">
      <w:pPr>
        <w:pStyle w:val="a0"/>
        <w:numPr>
          <w:ilvl w:val="0"/>
          <w:numId w:val="26"/>
        </w:numPr>
        <w:ind w:left="0" w:firstLine="567"/>
        <w:jc w:val="both"/>
        <w:rPr>
          <w:bCs/>
          <w:i/>
          <w:iCs/>
          <w:u w:val="single"/>
        </w:rPr>
      </w:pPr>
      <w:r w:rsidRPr="007D4146">
        <w:t>Опишіть особливості застосування фізичної терапії вагітним з захвор</w:t>
      </w:r>
      <w:r w:rsidR="00EC5B67" w:rsidRPr="007D4146">
        <w:t>юваннями органів травлення.</w:t>
      </w:r>
    </w:p>
    <w:p w14:paraId="108EBE96" w14:textId="77777777" w:rsidR="00EC5B67" w:rsidRPr="007D4146" w:rsidRDefault="005D6C7E" w:rsidP="00A539F7">
      <w:pPr>
        <w:pStyle w:val="a0"/>
        <w:numPr>
          <w:ilvl w:val="0"/>
          <w:numId w:val="26"/>
        </w:numPr>
        <w:ind w:left="0" w:firstLine="567"/>
        <w:jc w:val="both"/>
        <w:rPr>
          <w:bCs/>
          <w:i/>
          <w:iCs/>
          <w:u w:val="single"/>
        </w:rPr>
      </w:pPr>
      <w:r w:rsidRPr="007D4146">
        <w:t>Опишіть особливості застосування фізичної терапії вагітни</w:t>
      </w:r>
      <w:r w:rsidR="00EC5B67" w:rsidRPr="007D4146">
        <w:t>м з захворюваннями печінки.</w:t>
      </w:r>
    </w:p>
    <w:p w14:paraId="61DF4E83" w14:textId="77777777" w:rsidR="00EC5B67" w:rsidRPr="007D4146" w:rsidRDefault="005D6C7E" w:rsidP="00A539F7">
      <w:pPr>
        <w:pStyle w:val="a0"/>
        <w:numPr>
          <w:ilvl w:val="0"/>
          <w:numId w:val="26"/>
        </w:numPr>
        <w:ind w:left="0" w:firstLine="567"/>
        <w:jc w:val="both"/>
        <w:rPr>
          <w:bCs/>
          <w:i/>
          <w:iCs/>
          <w:u w:val="single"/>
        </w:rPr>
      </w:pPr>
      <w:r w:rsidRPr="007D4146">
        <w:t>Опишіть особливості застосування фізичної терапії вагітним з захворюв</w:t>
      </w:r>
      <w:r w:rsidR="00EC5B67" w:rsidRPr="007D4146">
        <w:t>аннями ендокринної системи.</w:t>
      </w:r>
    </w:p>
    <w:p w14:paraId="372728D2" w14:textId="77777777" w:rsidR="00EC5B67" w:rsidRPr="007D4146" w:rsidRDefault="005D6C7E" w:rsidP="00A539F7">
      <w:pPr>
        <w:pStyle w:val="a0"/>
        <w:numPr>
          <w:ilvl w:val="0"/>
          <w:numId w:val="26"/>
        </w:numPr>
        <w:ind w:left="0" w:firstLine="567"/>
        <w:jc w:val="both"/>
        <w:rPr>
          <w:bCs/>
          <w:i/>
          <w:iCs/>
          <w:u w:val="single"/>
        </w:rPr>
      </w:pPr>
      <w:r w:rsidRPr="007D4146">
        <w:t>Опишіть особливості застосування фізичної терапії вагітним з захворюван</w:t>
      </w:r>
      <w:r w:rsidR="00EC5B67" w:rsidRPr="007D4146">
        <w:t>нями сечовидільної системи.</w:t>
      </w:r>
    </w:p>
    <w:p w14:paraId="0093C1A2" w14:textId="77777777" w:rsidR="00EC5B67" w:rsidRPr="007D4146" w:rsidRDefault="005D6C7E" w:rsidP="00A539F7">
      <w:pPr>
        <w:pStyle w:val="a0"/>
        <w:numPr>
          <w:ilvl w:val="0"/>
          <w:numId w:val="26"/>
        </w:numPr>
        <w:ind w:left="0" w:firstLine="567"/>
        <w:jc w:val="both"/>
        <w:rPr>
          <w:bCs/>
          <w:i/>
          <w:iCs/>
          <w:u w:val="single"/>
        </w:rPr>
      </w:pPr>
      <w:r w:rsidRPr="007D4146">
        <w:t>Опишіть особливості застосування фізичної терапії вагіт</w:t>
      </w:r>
      <w:r w:rsidR="00EC5B67" w:rsidRPr="007D4146">
        <w:t>ним з захворюваннями крові.</w:t>
      </w:r>
    </w:p>
    <w:p w14:paraId="79E50890" w14:textId="77777777" w:rsidR="00EC5B67" w:rsidRPr="007D4146" w:rsidRDefault="005D6C7E" w:rsidP="00A539F7">
      <w:pPr>
        <w:pStyle w:val="a0"/>
        <w:numPr>
          <w:ilvl w:val="0"/>
          <w:numId w:val="26"/>
        </w:numPr>
        <w:ind w:left="0" w:firstLine="567"/>
        <w:jc w:val="both"/>
        <w:rPr>
          <w:bCs/>
          <w:i/>
          <w:iCs/>
          <w:u w:val="single"/>
        </w:rPr>
      </w:pPr>
      <w:r w:rsidRPr="007D4146">
        <w:t xml:space="preserve">Розкрийте поняття переношуваної та пролонгованої вагітності. </w:t>
      </w:r>
    </w:p>
    <w:p w14:paraId="23C72DC8" w14:textId="77777777" w:rsidR="00EC5B67" w:rsidRPr="007D4146" w:rsidRDefault="005D6C7E" w:rsidP="00A539F7">
      <w:pPr>
        <w:pStyle w:val="a0"/>
        <w:numPr>
          <w:ilvl w:val="0"/>
          <w:numId w:val="26"/>
        </w:numPr>
        <w:ind w:left="0" w:firstLine="567"/>
        <w:jc w:val="both"/>
        <w:rPr>
          <w:bCs/>
          <w:i/>
          <w:iCs/>
          <w:u w:val="single"/>
        </w:rPr>
      </w:pPr>
      <w:r w:rsidRPr="007D4146">
        <w:t>Опишіть особливості застосування фізичної терапії при переношуваній т</w:t>
      </w:r>
      <w:r w:rsidR="00EC5B67" w:rsidRPr="007D4146">
        <w:t>а пролонгованій вагітності.</w:t>
      </w:r>
    </w:p>
    <w:p w14:paraId="4B09A093" w14:textId="77777777" w:rsidR="00EC5B67" w:rsidRPr="007D4146" w:rsidRDefault="005D6C7E" w:rsidP="00A539F7">
      <w:pPr>
        <w:pStyle w:val="a0"/>
        <w:numPr>
          <w:ilvl w:val="0"/>
          <w:numId w:val="26"/>
        </w:numPr>
        <w:ind w:left="0" w:firstLine="567"/>
        <w:jc w:val="both"/>
        <w:rPr>
          <w:bCs/>
          <w:i/>
          <w:iCs/>
          <w:u w:val="single"/>
        </w:rPr>
      </w:pPr>
      <w:r w:rsidRPr="007D4146">
        <w:t>Наведіть методологічні підходи до застосування лікувальної фізичної культури при переношуваній та пролонгованій вагітност</w:t>
      </w:r>
      <w:r w:rsidR="00EC5B67" w:rsidRPr="007D4146">
        <w:t>і.</w:t>
      </w:r>
    </w:p>
    <w:p w14:paraId="0988DCB1" w14:textId="77777777" w:rsidR="00EC5B67" w:rsidRPr="007D4146" w:rsidRDefault="005D6C7E" w:rsidP="00A539F7">
      <w:pPr>
        <w:pStyle w:val="a0"/>
        <w:numPr>
          <w:ilvl w:val="0"/>
          <w:numId w:val="26"/>
        </w:numPr>
        <w:ind w:left="0" w:firstLine="567"/>
        <w:jc w:val="both"/>
        <w:rPr>
          <w:bCs/>
          <w:i/>
          <w:iCs/>
          <w:u w:val="single"/>
        </w:rPr>
      </w:pPr>
      <w:r w:rsidRPr="007D4146">
        <w:t xml:space="preserve">Розкрийте поняття післяпологового періоду. </w:t>
      </w:r>
    </w:p>
    <w:p w14:paraId="751D3C55" w14:textId="77777777" w:rsidR="00EC5B67" w:rsidRPr="007D4146" w:rsidRDefault="005D6C7E" w:rsidP="00A539F7">
      <w:pPr>
        <w:pStyle w:val="a0"/>
        <w:numPr>
          <w:ilvl w:val="0"/>
          <w:numId w:val="26"/>
        </w:numPr>
        <w:ind w:left="0" w:firstLine="567"/>
        <w:jc w:val="both"/>
        <w:rPr>
          <w:bCs/>
          <w:i/>
          <w:iCs/>
          <w:u w:val="single"/>
        </w:rPr>
      </w:pPr>
      <w:r w:rsidRPr="007D4146">
        <w:t xml:space="preserve">Опишіть зміни в організмі жінки у післяпологовому періоді. </w:t>
      </w:r>
    </w:p>
    <w:p w14:paraId="135B94EF" w14:textId="77777777" w:rsidR="00EC5B67" w:rsidRPr="007D4146" w:rsidRDefault="005D6C7E" w:rsidP="00A539F7">
      <w:pPr>
        <w:pStyle w:val="a0"/>
        <w:numPr>
          <w:ilvl w:val="0"/>
          <w:numId w:val="26"/>
        </w:numPr>
        <w:ind w:left="0" w:firstLine="567"/>
        <w:jc w:val="both"/>
        <w:rPr>
          <w:bCs/>
          <w:i/>
          <w:iCs/>
          <w:u w:val="single"/>
        </w:rPr>
      </w:pPr>
      <w:r w:rsidRPr="007D4146">
        <w:t xml:space="preserve">Розкрийте особливості ведення післяпологового періоду. </w:t>
      </w:r>
    </w:p>
    <w:p w14:paraId="54C209C4" w14:textId="77777777" w:rsidR="00EC5B67" w:rsidRPr="007D4146" w:rsidRDefault="005D6C7E" w:rsidP="00A539F7">
      <w:pPr>
        <w:pStyle w:val="a0"/>
        <w:numPr>
          <w:ilvl w:val="0"/>
          <w:numId w:val="26"/>
        </w:numPr>
        <w:ind w:left="0" w:firstLine="567"/>
        <w:jc w:val="both"/>
        <w:rPr>
          <w:bCs/>
          <w:i/>
          <w:iCs/>
          <w:u w:val="single"/>
        </w:rPr>
      </w:pPr>
      <w:r w:rsidRPr="007D4146">
        <w:t xml:space="preserve">Профілактика </w:t>
      </w:r>
      <w:r w:rsidR="00EC5B67" w:rsidRPr="007D4146">
        <w:t>післяпологових захворювань.</w:t>
      </w:r>
    </w:p>
    <w:p w14:paraId="420A1B78" w14:textId="77777777" w:rsidR="00EC5B67" w:rsidRPr="007D4146" w:rsidRDefault="005D6C7E" w:rsidP="00A539F7">
      <w:pPr>
        <w:pStyle w:val="a0"/>
        <w:numPr>
          <w:ilvl w:val="0"/>
          <w:numId w:val="26"/>
        </w:numPr>
        <w:ind w:left="0" w:firstLine="567"/>
        <w:jc w:val="both"/>
        <w:rPr>
          <w:bCs/>
          <w:i/>
          <w:iCs/>
          <w:u w:val="single"/>
        </w:rPr>
      </w:pPr>
      <w:r w:rsidRPr="007D4146">
        <w:lastRenderedPageBreak/>
        <w:t xml:space="preserve">Наведіть засоби фізичної терапії, які можуть застосовуватися в післяпологовому періоді. </w:t>
      </w:r>
    </w:p>
    <w:p w14:paraId="7E8CEFF3" w14:textId="77777777" w:rsidR="00EC5B67" w:rsidRPr="007D4146" w:rsidRDefault="005D6C7E" w:rsidP="00A539F7">
      <w:pPr>
        <w:pStyle w:val="a0"/>
        <w:numPr>
          <w:ilvl w:val="0"/>
          <w:numId w:val="26"/>
        </w:numPr>
        <w:ind w:left="0" w:firstLine="567"/>
        <w:jc w:val="both"/>
        <w:rPr>
          <w:bCs/>
          <w:i/>
          <w:iCs/>
          <w:u w:val="single"/>
        </w:rPr>
      </w:pPr>
      <w:r w:rsidRPr="007D4146">
        <w:t>Опишіть особливості застосування фізичної терапії</w:t>
      </w:r>
      <w:r w:rsidR="00EC5B67" w:rsidRPr="007D4146">
        <w:t xml:space="preserve"> в післяпологовому періоді.</w:t>
      </w:r>
    </w:p>
    <w:p w14:paraId="072E44F3" w14:textId="77777777" w:rsidR="00EC5B67" w:rsidRPr="007D4146" w:rsidRDefault="005D6C7E" w:rsidP="00A539F7">
      <w:pPr>
        <w:pStyle w:val="a0"/>
        <w:numPr>
          <w:ilvl w:val="0"/>
          <w:numId w:val="26"/>
        </w:numPr>
        <w:ind w:left="0" w:firstLine="567"/>
        <w:jc w:val="both"/>
        <w:rPr>
          <w:bCs/>
          <w:i/>
          <w:iCs/>
          <w:u w:val="single"/>
        </w:rPr>
      </w:pPr>
      <w:r w:rsidRPr="007D4146">
        <w:t>Наведіть методологічні підходи до застосування лікувальної фізичної культури</w:t>
      </w:r>
      <w:r w:rsidR="00EC5B67" w:rsidRPr="007D4146">
        <w:t xml:space="preserve"> в післяпологовому періоді.</w:t>
      </w:r>
    </w:p>
    <w:p w14:paraId="3D1E7F06" w14:textId="77777777" w:rsidR="00EC5B67" w:rsidRPr="007D4146" w:rsidRDefault="005D6C7E" w:rsidP="00A539F7">
      <w:pPr>
        <w:pStyle w:val="a0"/>
        <w:numPr>
          <w:ilvl w:val="0"/>
          <w:numId w:val="26"/>
        </w:numPr>
        <w:ind w:left="0" w:firstLine="567"/>
        <w:jc w:val="both"/>
        <w:rPr>
          <w:bCs/>
          <w:i/>
          <w:iCs/>
          <w:u w:val="single"/>
        </w:rPr>
      </w:pPr>
      <w:r w:rsidRPr="007D4146">
        <w:t>Що таке оперативне розродження. Наведіть показання до оперативного розродження. Які наслідки оператив</w:t>
      </w:r>
      <w:r w:rsidR="00EC5B67" w:rsidRPr="007D4146">
        <w:t>ного розродження для жінки.</w:t>
      </w:r>
    </w:p>
    <w:p w14:paraId="3CB0F7EF" w14:textId="77777777" w:rsidR="00EC5B67" w:rsidRPr="007D4146" w:rsidRDefault="005D6C7E" w:rsidP="00A539F7">
      <w:pPr>
        <w:pStyle w:val="a0"/>
        <w:numPr>
          <w:ilvl w:val="0"/>
          <w:numId w:val="26"/>
        </w:numPr>
        <w:ind w:left="0" w:firstLine="567"/>
        <w:jc w:val="both"/>
        <w:rPr>
          <w:bCs/>
          <w:i/>
          <w:iCs/>
          <w:u w:val="single"/>
        </w:rPr>
      </w:pPr>
      <w:r w:rsidRPr="007D4146">
        <w:t xml:space="preserve">Наведіть засоби фізичної терапії, які можна використовувати при оперативному розродженні. </w:t>
      </w:r>
    </w:p>
    <w:p w14:paraId="56DB5803" w14:textId="77777777" w:rsidR="00EC5B67" w:rsidRPr="007D4146" w:rsidRDefault="005D6C7E" w:rsidP="00A539F7">
      <w:pPr>
        <w:pStyle w:val="a0"/>
        <w:numPr>
          <w:ilvl w:val="0"/>
          <w:numId w:val="26"/>
        </w:numPr>
        <w:ind w:left="0" w:firstLine="567"/>
        <w:jc w:val="both"/>
        <w:rPr>
          <w:bCs/>
          <w:i/>
          <w:iCs/>
          <w:u w:val="single"/>
        </w:rPr>
      </w:pPr>
      <w:r w:rsidRPr="007D4146">
        <w:t>Опишіть особливості застосування фізичної терапії при опера</w:t>
      </w:r>
      <w:r w:rsidR="00EC5B67" w:rsidRPr="007D4146">
        <w:t>тивному розродженні.</w:t>
      </w:r>
    </w:p>
    <w:p w14:paraId="79FECDF8" w14:textId="77777777" w:rsidR="00EC5B67" w:rsidRPr="007D4146" w:rsidRDefault="005D6C7E" w:rsidP="00A539F7">
      <w:pPr>
        <w:pStyle w:val="a0"/>
        <w:numPr>
          <w:ilvl w:val="0"/>
          <w:numId w:val="26"/>
        </w:numPr>
        <w:ind w:left="0" w:firstLine="567"/>
        <w:jc w:val="both"/>
        <w:rPr>
          <w:bCs/>
          <w:i/>
          <w:iCs/>
          <w:u w:val="single"/>
        </w:rPr>
      </w:pPr>
      <w:r w:rsidRPr="007D4146">
        <w:t>Наведіть методологічні підходи до застосування лікувальної фізичної культури пр</w:t>
      </w:r>
      <w:r w:rsidR="00EC5B67" w:rsidRPr="007D4146">
        <w:t>и оперативному розродженні.</w:t>
      </w:r>
    </w:p>
    <w:p w14:paraId="48C4630B" w14:textId="77777777" w:rsidR="00EC5B67" w:rsidRPr="007D4146" w:rsidRDefault="005D6C7E" w:rsidP="00A539F7">
      <w:pPr>
        <w:pStyle w:val="a0"/>
        <w:numPr>
          <w:ilvl w:val="0"/>
          <w:numId w:val="26"/>
        </w:numPr>
        <w:ind w:left="0" w:firstLine="567"/>
        <w:jc w:val="both"/>
        <w:rPr>
          <w:bCs/>
          <w:i/>
          <w:iCs/>
          <w:u w:val="single"/>
        </w:rPr>
      </w:pPr>
      <w:r w:rsidRPr="007D4146">
        <w:t xml:space="preserve">Дайте визначення гінекологічних захворювань. </w:t>
      </w:r>
    </w:p>
    <w:p w14:paraId="58C61684" w14:textId="77777777" w:rsidR="00EC5B67" w:rsidRPr="007D4146" w:rsidRDefault="005D6C7E" w:rsidP="00A539F7">
      <w:pPr>
        <w:pStyle w:val="a0"/>
        <w:numPr>
          <w:ilvl w:val="0"/>
          <w:numId w:val="26"/>
        </w:numPr>
        <w:ind w:left="0" w:firstLine="567"/>
        <w:jc w:val="both"/>
        <w:rPr>
          <w:bCs/>
          <w:i/>
          <w:iCs/>
          <w:u w:val="single"/>
        </w:rPr>
      </w:pPr>
      <w:r w:rsidRPr="007D4146">
        <w:t xml:space="preserve">Наведіть класифікацію </w:t>
      </w:r>
      <w:r w:rsidR="00EC5B67" w:rsidRPr="007D4146">
        <w:t>гінекологічних захворювань.</w:t>
      </w:r>
    </w:p>
    <w:p w14:paraId="28F908B2" w14:textId="77777777" w:rsidR="00EC5B67" w:rsidRPr="007D4146" w:rsidRDefault="005D6C7E" w:rsidP="00A539F7">
      <w:pPr>
        <w:pStyle w:val="a0"/>
        <w:numPr>
          <w:ilvl w:val="0"/>
          <w:numId w:val="26"/>
        </w:numPr>
        <w:ind w:left="0" w:firstLine="567"/>
        <w:jc w:val="both"/>
        <w:rPr>
          <w:bCs/>
          <w:i/>
          <w:iCs/>
          <w:u w:val="single"/>
        </w:rPr>
      </w:pPr>
      <w:r w:rsidRPr="007D4146">
        <w:t xml:space="preserve">Охарактеризуйте в цілому хронічні запальні захворювання жіночих статевих органів. </w:t>
      </w:r>
    </w:p>
    <w:p w14:paraId="014598D1" w14:textId="77777777" w:rsidR="00EC5B67" w:rsidRPr="007D4146" w:rsidRDefault="005D6C7E" w:rsidP="00A539F7">
      <w:pPr>
        <w:pStyle w:val="a0"/>
        <w:numPr>
          <w:ilvl w:val="0"/>
          <w:numId w:val="26"/>
        </w:numPr>
        <w:ind w:left="0" w:firstLine="567"/>
        <w:jc w:val="both"/>
        <w:rPr>
          <w:bCs/>
          <w:i/>
          <w:iCs/>
          <w:u w:val="single"/>
        </w:rPr>
      </w:pPr>
      <w:r w:rsidRPr="007D4146">
        <w:t>Наведіть класифікацію цих захворювань та основн</w:t>
      </w:r>
      <w:r w:rsidR="00EC5B67" w:rsidRPr="007D4146">
        <w:t>і клінічні симптоми при них</w:t>
      </w:r>
    </w:p>
    <w:p w14:paraId="6743BE71" w14:textId="77777777" w:rsidR="00EC5B67" w:rsidRPr="007D4146" w:rsidRDefault="005D6C7E" w:rsidP="00A539F7">
      <w:pPr>
        <w:pStyle w:val="a0"/>
        <w:numPr>
          <w:ilvl w:val="0"/>
          <w:numId w:val="26"/>
        </w:numPr>
        <w:ind w:left="0" w:firstLine="567"/>
        <w:jc w:val="both"/>
        <w:rPr>
          <w:bCs/>
          <w:i/>
          <w:iCs/>
          <w:u w:val="single"/>
        </w:rPr>
      </w:pPr>
      <w:r w:rsidRPr="007D4146">
        <w:t>Наведіть засоби фізичної терапії, які можна використовувати при хронічних запальних захворюваннях жіночих статевих органів. Особливост</w:t>
      </w:r>
      <w:r w:rsidR="00EC5B67" w:rsidRPr="007D4146">
        <w:t>і застосування цих засобів.</w:t>
      </w:r>
    </w:p>
    <w:p w14:paraId="42CA34BB" w14:textId="77777777" w:rsidR="00EC5B67" w:rsidRPr="007D4146" w:rsidRDefault="005D6C7E" w:rsidP="00A539F7">
      <w:pPr>
        <w:pStyle w:val="a0"/>
        <w:numPr>
          <w:ilvl w:val="0"/>
          <w:numId w:val="26"/>
        </w:numPr>
        <w:ind w:left="0" w:firstLine="567"/>
        <w:jc w:val="both"/>
        <w:rPr>
          <w:bCs/>
          <w:i/>
          <w:iCs/>
          <w:u w:val="single"/>
        </w:rPr>
      </w:pPr>
      <w:r w:rsidRPr="007D4146">
        <w:t>Наведіть методологічні підходи до застосування лікувальної фізичної культури при хронічних запальних захворювання</w:t>
      </w:r>
      <w:r w:rsidR="00EC5B67" w:rsidRPr="007D4146">
        <w:t>х жіночих статевих органів.</w:t>
      </w:r>
    </w:p>
    <w:p w14:paraId="36446A6B" w14:textId="77777777" w:rsidR="00EC5B67" w:rsidRPr="007D4146" w:rsidRDefault="005D6C7E" w:rsidP="00A539F7">
      <w:pPr>
        <w:pStyle w:val="a0"/>
        <w:numPr>
          <w:ilvl w:val="0"/>
          <w:numId w:val="26"/>
        </w:numPr>
        <w:ind w:left="0" w:firstLine="567"/>
        <w:jc w:val="both"/>
        <w:rPr>
          <w:bCs/>
          <w:i/>
          <w:iCs/>
          <w:u w:val="single"/>
        </w:rPr>
      </w:pPr>
      <w:r w:rsidRPr="007D4146">
        <w:t>Розкрийте поняття неправильних положень жіночих статевих орга</w:t>
      </w:r>
      <w:r w:rsidR="00EC5B67" w:rsidRPr="007D4146">
        <w:t>нів. Наведіть класифікацію.</w:t>
      </w:r>
    </w:p>
    <w:p w14:paraId="7EDA1644" w14:textId="77777777" w:rsidR="00EC5B67" w:rsidRPr="007D4146" w:rsidRDefault="005D6C7E" w:rsidP="00A539F7">
      <w:pPr>
        <w:pStyle w:val="a0"/>
        <w:numPr>
          <w:ilvl w:val="0"/>
          <w:numId w:val="26"/>
        </w:numPr>
        <w:ind w:left="0" w:firstLine="567"/>
        <w:jc w:val="both"/>
        <w:rPr>
          <w:bCs/>
          <w:i/>
          <w:iCs/>
          <w:u w:val="single"/>
        </w:rPr>
      </w:pPr>
      <w:r w:rsidRPr="007D4146">
        <w:t>Опишіть клініку, розкрийте діагностику і лікування неправильних положен</w:t>
      </w:r>
      <w:r w:rsidR="00EC5B67" w:rsidRPr="007D4146">
        <w:t>ь жіночих статевих органів.</w:t>
      </w:r>
    </w:p>
    <w:p w14:paraId="280F975C" w14:textId="77777777" w:rsidR="00EC5B67" w:rsidRPr="007D4146" w:rsidRDefault="005D6C7E" w:rsidP="00A539F7">
      <w:pPr>
        <w:pStyle w:val="a0"/>
        <w:numPr>
          <w:ilvl w:val="0"/>
          <w:numId w:val="26"/>
        </w:numPr>
        <w:ind w:left="0" w:firstLine="567"/>
        <w:jc w:val="both"/>
        <w:rPr>
          <w:bCs/>
          <w:i/>
          <w:iCs/>
          <w:u w:val="single"/>
        </w:rPr>
      </w:pPr>
      <w:r w:rsidRPr="007D4146">
        <w:t>Наведіть особливості застосування засобів фізичної терапії при неправильних положенн</w:t>
      </w:r>
      <w:r w:rsidR="00EC5B67" w:rsidRPr="007D4146">
        <w:t>ях жіночих статевих органів.</w:t>
      </w:r>
    </w:p>
    <w:p w14:paraId="239F498C" w14:textId="77777777" w:rsidR="00EC5B67" w:rsidRPr="007D4146" w:rsidRDefault="005D6C7E" w:rsidP="00A539F7">
      <w:pPr>
        <w:pStyle w:val="a0"/>
        <w:numPr>
          <w:ilvl w:val="0"/>
          <w:numId w:val="26"/>
        </w:numPr>
        <w:ind w:left="0" w:firstLine="567"/>
        <w:jc w:val="both"/>
        <w:rPr>
          <w:bCs/>
          <w:i/>
          <w:iCs/>
          <w:u w:val="single"/>
        </w:rPr>
      </w:pPr>
      <w:r w:rsidRPr="007D4146">
        <w:t>Наведіть методологічні підходи до застосування лікувальної фізичної культури при неправильних положення</w:t>
      </w:r>
      <w:r w:rsidR="00EC5B67" w:rsidRPr="007D4146">
        <w:t>х жіночих статевих органів.</w:t>
      </w:r>
    </w:p>
    <w:p w14:paraId="5C690E58" w14:textId="77777777" w:rsidR="00EC5B67" w:rsidRPr="007D4146" w:rsidRDefault="005D6C7E" w:rsidP="00A539F7">
      <w:pPr>
        <w:pStyle w:val="a0"/>
        <w:numPr>
          <w:ilvl w:val="0"/>
          <w:numId w:val="26"/>
        </w:numPr>
        <w:ind w:left="0" w:firstLine="567"/>
        <w:jc w:val="both"/>
        <w:rPr>
          <w:bCs/>
          <w:i/>
          <w:iCs/>
          <w:u w:val="single"/>
        </w:rPr>
      </w:pPr>
      <w:r w:rsidRPr="007D4146">
        <w:t>Що таке</w:t>
      </w:r>
      <w:r w:rsidR="00EC5B67" w:rsidRPr="007D4146">
        <w:t xml:space="preserve"> </w:t>
      </w:r>
      <w:proofErr w:type="spellStart"/>
      <w:r w:rsidR="00EC5B67" w:rsidRPr="007D4146">
        <w:t>оваріально</w:t>
      </w:r>
      <w:proofErr w:type="spellEnd"/>
      <w:r w:rsidR="00EC5B67" w:rsidRPr="007D4146">
        <w:t>-менструальний цикл?</w:t>
      </w:r>
    </w:p>
    <w:p w14:paraId="42CFF542" w14:textId="77777777" w:rsidR="00EC5B67" w:rsidRPr="007D4146" w:rsidRDefault="005D6C7E" w:rsidP="00A539F7">
      <w:pPr>
        <w:pStyle w:val="a0"/>
        <w:numPr>
          <w:ilvl w:val="0"/>
          <w:numId w:val="26"/>
        </w:numPr>
        <w:ind w:left="0" w:firstLine="567"/>
        <w:jc w:val="both"/>
        <w:rPr>
          <w:bCs/>
          <w:i/>
          <w:iCs/>
          <w:u w:val="single"/>
        </w:rPr>
      </w:pPr>
      <w:r w:rsidRPr="007D4146">
        <w:t xml:space="preserve">Наведіть класифікацію порушень </w:t>
      </w:r>
      <w:proofErr w:type="spellStart"/>
      <w:r w:rsidRPr="007D4146">
        <w:t>оваріально</w:t>
      </w:r>
      <w:proofErr w:type="spellEnd"/>
      <w:r w:rsidRPr="007D4146">
        <w:t xml:space="preserve">-менструального циклу. </w:t>
      </w:r>
    </w:p>
    <w:p w14:paraId="0CFCC3D6" w14:textId="77777777" w:rsidR="008F29F0" w:rsidRPr="007D4146" w:rsidRDefault="005D6C7E" w:rsidP="00A539F7">
      <w:pPr>
        <w:pStyle w:val="a0"/>
        <w:numPr>
          <w:ilvl w:val="0"/>
          <w:numId w:val="26"/>
        </w:numPr>
        <w:jc w:val="both"/>
      </w:pPr>
      <w:r w:rsidRPr="007D4146">
        <w:t xml:space="preserve">Дайте визначення </w:t>
      </w:r>
      <w:proofErr w:type="spellStart"/>
      <w:r w:rsidRPr="007D4146">
        <w:t>дісменореї</w:t>
      </w:r>
      <w:proofErr w:type="spellEnd"/>
      <w:r w:rsidRPr="007D4146">
        <w:t xml:space="preserve">, </w:t>
      </w:r>
      <w:proofErr w:type="spellStart"/>
      <w:r w:rsidRPr="007D4146">
        <w:t>олігоменореї</w:t>
      </w:r>
      <w:proofErr w:type="spellEnd"/>
      <w:r w:rsidRPr="007D4146">
        <w:t xml:space="preserve"> та аменореї. Опишіть клінічні прояви</w:t>
      </w:r>
      <w:r w:rsidR="008F29F0" w:rsidRPr="007D4146">
        <w:t>.</w:t>
      </w:r>
    </w:p>
    <w:p w14:paraId="68E581B6" w14:textId="57F1A38F" w:rsidR="008F29F0" w:rsidRPr="007D4146" w:rsidRDefault="008F29F0" w:rsidP="00A539F7">
      <w:pPr>
        <w:pStyle w:val="a0"/>
        <w:numPr>
          <w:ilvl w:val="0"/>
          <w:numId w:val="26"/>
        </w:numPr>
        <w:jc w:val="both"/>
      </w:pPr>
      <w:r w:rsidRPr="007D4146">
        <w:t>Наведіть засоби фізичної терапії і особливості їх застосування при</w:t>
      </w:r>
    </w:p>
    <w:p w14:paraId="5AFB87D1" w14:textId="77777777" w:rsidR="008F29F0" w:rsidRPr="007D4146" w:rsidRDefault="008F29F0" w:rsidP="00A539F7">
      <w:pPr>
        <w:pStyle w:val="a0"/>
        <w:jc w:val="both"/>
      </w:pPr>
      <w:r w:rsidRPr="007D4146">
        <w:t xml:space="preserve">порушеннях </w:t>
      </w:r>
      <w:proofErr w:type="spellStart"/>
      <w:r w:rsidRPr="007D4146">
        <w:t>оваріально</w:t>
      </w:r>
      <w:proofErr w:type="spellEnd"/>
      <w:r w:rsidRPr="007D4146">
        <w:t>-менструального циклу.\</w:t>
      </w:r>
    </w:p>
    <w:p w14:paraId="79F90739" w14:textId="7E964659" w:rsidR="008F29F0" w:rsidRPr="007D4146" w:rsidRDefault="008F29F0" w:rsidP="00A539F7">
      <w:pPr>
        <w:pStyle w:val="a0"/>
        <w:jc w:val="both"/>
      </w:pPr>
      <w:proofErr w:type="spellStart"/>
      <w:r w:rsidRPr="007D4146">
        <w:t>аведіть</w:t>
      </w:r>
      <w:proofErr w:type="spellEnd"/>
      <w:r w:rsidRPr="007D4146">
        <w:t xml:space="preserve"> методологічні підходи до застосування лікувальної фізичної</w:t>
      </w:r>
    </w:p>
    <w:p w14:paraId="1B9027B4" w14:textId="77777777" w:rsidR="008F29F0" w:rsidRPr="007D4146" w:rsidRDefault="008F29F0" w:rsidP="00A539F7">
      <w:pPr>
        <w:pStyle w:val="a0"/>
        <w:numPr>
          <w:ilvl w:val="0"/>
          <w:numId w:val="26"/>
        </w:numPr>
        <w:jc w:val="both"/>
      </w:pPr>
      <w:r w:rsidRPr="007D4146">
        <w:lastRenderedPageBreak/>
        <w:t xml:space="preserve">культури при порушеннях </w:t>
      </w:r>
      <w:proofErr w:type="spellStart"/>
      <w:r w:rsidRPr="007D4146">
        <w:t>оваріально</w:t>
      </w:r>
      <w:proofErr w:type="spellEnd"/>
      <w:r w:rsidRPr="007D4146">
        <w:t xml:space="preserve">-менструального циклу. </w:t>
      </w:r>
    </w:p>
    <w:p w14:paraId="7B22298B" w14:textId="044FF817" w:rsidR="008F29F0" w:rsidRPr="007D4146" w:rsidRDefault="008F29F0" w:rsidP="00A539F7">
      <w:pPr>
        <w:pStyle w:val="a0"/>
        <w:numPr>
          <w:ilvl w:val="0"/>
          <w:numId w:val="26"/>
        </w:numPr>
        <w:jc w:val="both"/>
      </w:pPr>
      <w:r w:rsidRPr="007D4146">
        <w:t xml:space="preserve">Що таке хірургічне лікування </w:t>
      </w:r>
      <w:proofErr w:type="spellStart"/>
      <w:r w:rsidRPr="007D4146">
        <w:t>хвороб</w:t>
      </w:r>
      <w:proofErr w:type="spellEnd"/>
      <w:r w:rsidRPr="007D4146">
        <w:t xml:space="preserve"> жіночих статевих органів. Дайте</w:t>
      </w:r>
    </w:p>
    <w:p w14:paraId="68A0C3F6" w14:textId="77777777" w:rsidR="008F29F0" w:rsidRPr="007D4146" w:rsidRDefault="008F29F0" w:rsidP="00A539F7">
      <w:pPr>
        <w:pStyle w:val="a0"/>
        <w:jc w:val="both"/>
      </w:pPr>
      <w:r w:rsidRPr="007D4146">
        <w:t>характеристику станів, які потребують оперативного лікування.</w:t>
      </w:r>
    </w:p>
    <w:p w14:paraId="345B2C70" w14:textId="03C670C5" w:rsidR="008F29F0" w:rsidRPr="007D4146" w:rsidRDefault="008F29F0" w:rsidP="00A539F7">
      <w:pPr>
        <w:pStyle w:val="a0"/>
        <w:numPr>
          <w:ilvl w:val="0"/>
          <w:numId w:val="26"/>
        </w:numPr>
        <w:jc w:val="both"/>
      </w:pPr>
      <w:r w:rsidRPr="007D4146">
        <w:t>Охарактеризуйте зміни в організмі жінки після операції на статевих органах.</w:t>
      </w:r>
    </w:p>
    <w:p w14:paraId="28C4A007" w14:textId="6EE0E225" w:rsidR="008F29F0" w:rsidRPr="007D4146" w:rsidRDefault="008F29F0" w:rsidP="00A539F7">
      <w:pPr>
        <w:pStyle w:val="a0"/>
        <w:numPr>
          <w:ilvl w:val="0"/>
          <w:numId w:val="26"/>
        </w:numPr>
        <w:jc w:val="both"/>
      </w:pPr>
      <w:r w:rsidRPr="007D4146">
        <w:t>Наведіть засоби фізичної терапії та особливості їх застосування після</w:t>
      </w:r>
    </w:p>
    <w:p w14:paraId="0DA75CAA" w14:textId="77777777" w:rsidR="00A539F7" w:rsidRPr="007D4146" w:rsidRDefault="008F29F0" w:rsidP="00A539F7">
      <w:pPr>
        <w:ind w:left="360"/>
        <w:jc w:val="both"/>
      </w:pPr>
      <w:r w:rsidRPr="007D4146">
        <w:t>гінекологічних операцій.</w:t>
      </w:r>
      <w:r w:rsidR="00A539F7" w:rsidRPr="007D4146">
        <w:t xml:space="preserve"> </w:t>
      </w:r>
    </w:p>
    <w:p w14:paraId="1D180F54" w14:textId="77777777" w:rsidR="00A539F7" w:rsidRPr="007D4146" w:rsidRDefault="008F29F0" w:rsidP="00A539F7">
      <w:pPr>
        <w:pStyle w:val="a0"/>
        <w:numPr>
          <w:ilvl w:val="0"/>
          <w:numId w:val="26"/>
        </w:numPr>
        <w:jc w:val="both"/>
      </w:pPr>
      <w:r w:rsidRPr="007D4146">
        <w:t xml:space="preserve">Дайте визначення безпліддя жінок. </w:t>
      </w:r>
    </w:p>
    <w:p w14:paraId="023A5669" w14:textId="77777777" w:rsidR="00A539F7" w:rsidRPr="007D4146" w:rsidRDefault="008F29F0" w:rsidP="00A539F7">
      <w:pPr>
        <w:pStyle w:val="a0"/>
        <w:numPr>
          <w:ilvl w:val="0"/>
          <w:numId w:val="26"/>
        </w:numPr>
        <w:jc w:val="both"/>
      </w:pPr>
      <w:r w:rsidRPr="007D4146">
        <w:t>Розкрийте етіологію та патогенез</w:t>
      </w:r>
      <w:r w:rsidR="00A539F7" w:rsidRPr="007D4146">
        <w:t xml:space="preserve"> </w:t>
      </w:r>
      <w:r w:rsidRPr="007D4146">
        <w:t xml:space="preserve">безпліддя. </w:t>
      </w:r>
    </w:p>
    <w:p w14:paraId="4A7EB342" w14:textId="1311BE68" w:rsidR="00DA06A5" w:rsidRPr="007D4146" w:rsidRDefault="008F29F0" w:rsidP="00A539F7">
      <w:pPr>
        <w:pStyle w:val="a0"/>
        <w:numPr>
          <w:ilvl w:val="0"/>
          <w:numId w:val="26"/>
        </w:numPr>
        <w:jc w:val="both"/>
      </w:pPr>
      <w:r w:rsidRPr="007D4146">
        <w:t>Сучасні методи лікування безпліддя.</w:t>
      </w:r>
    </w:p>
    <w:p w14:paraId="2665ACC1" w14:textId="6D215F8C" w:rsidR="00B47838" w:rsidRPr="007D4146" w:rsidRDefault="00B47838" w:rsidP="00B5091A">
      <w:pPr>
        <w:spacing w:after="120" w:line="240" w:lineRule="auto"/>
        <w:jc w:val="both"/>
        <w:rPr>
          <w:b/>
          <w:bCs/>
          <w:noProof/>
        </w:rPr>
      </w:pPr>
    </w:p>
    <w:p w14:paraId="18067C29" w14:textId="0F068514" w:rsidR="00AD5593" w:rsidRPr="007D4146" w:rsidRDefault="00714AB2" w:rsidP="00B47838">
      <w:pPr>
        <w:spacing w:after="120" w:line="240" w:lineRule="auto"/>
        <w:jc w:val="both"/>
        <w:rPr>
          <w:b/>
          <w:bCs/>
          <w:noProof/>
        </w:rPr>
      </w:pPr>
      <w:r w:rsidRPr="007D4146">
        <w:rPr>
          <w:b/>
          <w:bCs/>
          <w:noProof/>
        </w:rPr>
        <w:t>Робочу програму</w:t>
      </w:r>
      <w:r w:rsidR="00AD5593" w:rsidRPr="007D4146">
        <w:rPr>
          <w:b/>
          <w:bCs/>
          <w:noProof/>
        </w:rPr>
        <w:t xml:space="preserve"> навчальної дисципліни</w:t>
      </w:r>
      <w:r w:rsidR="00F162DC" w:rsidRPr="007D4146">
        <w:rPr>
          <w:b/>
          <w:bCs/>
          <w:noProof/>
        </w:rPr>
        <w:t xml:space="preserve"> (</w:t>
      </w:r>
      <w:r w:rsidR="00D754AC" w:rsidRPr="007D4146">
        <w:rPr>
          <w:b/>
          <w:bCs/>
          <w:noProof/>
        </w:rPr>
        <w:t>С</w:t>
      </w:r>
      <w:r w:rsidR="00F162DC" w:rsidRPr="007D4146">
        <w:rPr>
          <w:b/>
          <w:bCs/>
          <w:noProof/>
        </w:rPr>
        <w:t>илабус)</w:t>
      </w:r>
      <w:r w:rsidR="005F4692" w:rsidRPr="007D4146">
        <w:rPr>
          <w:b/>
          <w:bCs/>
          <w:noProof/>
        </w:rPr>
        <w:t>:</w:t>
      </w:r>
    </w:p>
    <w:p w14:paraId="0385EACC" w14:textId="467F6743" w:rsidR="005049D5" w:rsidRDefault="001D56C1" w:rsidP="005049D5">
      <w:pPr>
        <w:widowControl w:val="0"/>
        <w:spacing w:line="272" w:lineRule="exact"/>
        <w:ind w:left="-5"/>
        <w:rPr>
          <w:rFonts w:eastAsia="Calibri"/>
          <w:noProof/>
          <w:lang w:val="ru-RU"/>
        </w:rPr>
      </w:pPr>
      <w:r w:rsidRPr="007D4146">
        <w:rPr>
          <w:b/>
          <w:bCs/>
          <w:noProof/>
        </w:rPr>
        <w:t>С</w:t>
      </w:r>
      <w:r w:rsidR="00B47838" w:rsidRPr="007D4146">
        <w:rPr>
          <w:b/>
          <w:bCs/>
          <w:noProof/>
        </w:rPr>
        <w:t>кладено</w:t>
      </w:r>
      <w:r w:rsidR="00CE15AE" w:rsidRPr="007D4146">
        <w:rPr>
          <w:b/>
          <w:bCs/>
          <w:noProof/>
        </w:rPr>
        <w:t xml:space="preserve"> </w:t>
      </w:r>
      <w:r w:rsidR="00DA06A5" w:rsidRPr="007D4146">
        <w:rPr>
          <w:b/>
          <w:bCs/>
          <w:noProof/>
        </w:rPr>
        <w:t>–</w:t>
      </w:r>
      <w:r w:rsidR="005049D5" w:rsidRPr="005049D5">
        <w:rPr>
          <w:noProof/>
        </w:rPr>
        <w:t>доц.кафедри ББЗЛ, к.пед.н.</w:t>
      </w:r>
      <w:r w:rsidR="00CE15AE" w:rsidRPr="007D4146">
        <w:rPr>
          <w:b/>
          <w:bCs/>
          <w:noProof/>
        </w:rPr>
        <w:t xml:space="preserve"> </w:t>
      </w:r>
      <w:r w:rsidR="005049D5">
        <w:rPr>
          <w:rFonts w:eastAsia="Calibri"/>
          <w:b/>
          <w:bCs/>
          <w:i/>
          <w:iCs/>
          <w:noProof/>
        </w:rPr>
        <w:t xml:space="preserve">Юденко Оксана Вадимівна </w:t>
      </w:r>
    </w:p>
    <w:p w14:paraId="438D4C88" w14:textId="1B1E6013" w:rsidR="005049D5" w:rsidRDefault="005049D5" w:rsidP="005049D5">
      <w:pPr>
        <w:widowControl w:val="0"/>
        <w:spacing w:line="272" w:lineRule="exact"/>
        <w:ind w:left="-5"/>
        <w:rPr>
          <w:rFonts w:eastAsia="Calibri"/>
          <w:b/>
          <w:bCs/>
          <w:i/>
          <w:iCs/>
          <w:noProof/>
        </w:rPr>
      </w:pPr>
      <w:r>
        <w:rPr>
          <w:rFonts w:eastAsia="Calibri"/>
          <w:noProof/>
        </w:rPr>
        <w:t xml:space="preserve">асс. </w:t>
      </w:r>
      <w:r w:rsidRPr="005049D5">
        <w:rPr>
          <w:rFonts w:eastAsia="Calibri"/>
          <w:b/>
          <w:bCs/>
          <w:i/>
          <w:iCs/>
          <w:noProof/>
        </w:rPr>
        <w:t>Данько Дарина Ігорівна</w:t>
      </w:r>
    </w:p>
    <w:p w14:paraId="73752C92" w14:textId="1EBDCEA2" w:rsidR="00C07ED5" w:rsidRPr="007D4146" w:rsidRDefault="00C07ED5" w:rsidP="00B47838">
      <w:pPr>
        <w:spacing w:after="120" w:line="240" w:lineRule="auto"/>
        <w:jc w:val="both"/>
        <w:rPr>
          <w:noProof/>
        </w:rPr>
      </w:pPr>
    </w:p>
    <w:p w14:paraId="345B77FE" w14:textId="4C46DBDB" w:rsidR="00B47838" w:rsidRPr="007D4146" w:rsidRDefault="008A4024" w:rsidP="00B47838">
      <w:pPr>
        <w:spacing w:after="120" w:line="240" w:lineRule="auto"/>
        <w:jc w:val="both"/>
        <w:rPr>
          <w:noProof/>
        </w:rPr>
      </w:pPr>
      <w:r w:rsidRPr="007D4146">
        <w:rPr>
          <w:b/>
          <w:bCs/>
          <w:noProof/>
        </w:rPr>
        <w:t>Ухвалено</w:t>
      </w:r>
      <w:r w:rsidRPr="007D4146">
        <w:rPr>
          <w:noProof/>
        </w:rPr>
        <w:t xml:space="preserve"> </w:t>
      </w:r>
      <w:r w:rsidR="00C301EF" w:rsidRPr="007D4146">
        <w:rPr>
          <w:noProof/>
        </w:rPr>
        <w:t>к</w:t>
      </w:r>
      <w:r w:rsidRPr="007D4146">
        <w:rPr>
          <w:noProof/>
        </w:rPr>
        <w:t>афедр</w:t>
      </w:r>
      <w:r w:rsidR="00C301EF" w:rsidRPr="007D4146">
        <w:rPr>
          <w:noProof/>
        </w:rPr>
        <w:t>ою</w:t>
      </w:r>
      <w:r w:rsidR="00C07ED5" w:rsidRPr="007D4146">
        <w:rPr>
          <w:noProof/>
        </w:rPr>
        <w:t xml:space="preserve"> ББЗЛ </w:t>
      </w:r>
      <w:r w:rsidRPr="007D4146">
        <w:rPr>
          <w:noProof/>
        </w:rPr>
        <w:t xml:space="preserve"> </w:t>
      </w:r>
      <w:r w:rsidR="00C301EF" w:rsidRPr="007D4146">
        <w:rPr>
          <w:noProof/>
        </w:rPr>
        <w:t>(</w:t>
      </w:r>
      <w:r w:rsidR="00BA590A" w:rsidRPr="007D4146">
        <w:rPr>
          <w:noProof/>
        </w:rPr>
        <w:t xml:space="preserve">протокол № </w:t>
      </w:r>
      <w:r w:rsidR="005049D5">
        <w:rPr>
          <w:noProof/>
        </w:rPr>
        <w:t>1</w:t>
      </w:r>
      <w:r w:rsidR="00C301EF" w:rsidRPr="007D4146">
        <w:rPr>
          <w:noProof/>
        </w:rPr>
        <w:t xml:space="preserve">_ </w:t>
      </w:r>
      <w:r w:rsidR="00BA590A" w:rsidRPr="007D4146">
        <w:rPr>
          <w:noProof/>
        </w:rPr>
        <w:t xml:space="preserve">від </w:t>
      </w:r>
      <w:r w:rsidR="00C07ED5" w:rsidRPr="007D4146">
        <w:rPr>
          <w:noProof/>
        </w:rPr>
        <w:t>26.08.2</w:t>
      </w:r>
      <w:r w:rsidR="005049D5">
        <w:rPr>
          <w:noProof/>
        </w:rPr>
        <w:t>2</w:t>
      </w:r>
      <w:r w:rsidR="00C07ED5" w:rsidRPr="007D4146">
        <w:rPr>
          <w:noProof/>
        </w:rPr>
        <w:t xml:space="preserve"> року</w:t>
      </w:r>
      <w:r w:rsidR="00C301EF" w:rsidRPr="007D4146">
        <w:rPr>
          <w:noProof/>
        </w:rPr>
        <w:t>)</w:t>
      </w:r>
    </w:p>
    <w:p w14:paraId="252444CF" w14:textId="6DBC7966" w:rsidR="005251A5" w:rsidRPr="007D4146" w:rsidRDefault="005251A5" w:rsidP="00B47838">
      <w:pPr>
        <w:spacing w:after="120" w:line="240" w:lineRule="auto"/>
        <w:jc w:val="both"/>
        <w:rPr>
          <w:bCs/>
        </w:rPr>
      </w:pPr>
      <w:r w:rsidRPr="007D4146">
        <w:rPr>
          <w:b/>
          <w:bCs/>
          <w:noProof/>
        </w:rPr>
        <w:t xml:space="preserve">Погоджено </w:t>
      </w:r>
      <w:r w:rsidR="00C301EF" w:rsidRPr="007D4146">
        <w:rPr>
          <w:noProof/>
        </w:rPr>
        <w:t>Методичною комісією</w:t>
      </w:r>
      <w:r w:rsidRPr="007D4146">
        <w:rPr>
          <w:noProof/>
        </w:rPr>
        <w:t xml:space="preserve"> </w:t>
      </w:r>
      <w:r w:rsidR="00AE41A6" w:rsidRPr="007D4146">
        <w:rPr>
          <w:noProof/>
        </w:rPr>
        <w:t>факультету</w:t>
      </w:r>
      <w:r w:rsidR="009F69B9" w:rsidRPr="007D4146">
        <w:rPr>
          <w:rStyle w:val="af0"/>
        </w:rPr>
        <w:footnoteReference w:id="3"/>
      </w:r>
      <w:r w:rsidR="00C301EF" w:rsidRPr="007D4146">
        <w:t xml:space="preserve"> (</w:t>
      </w:r>
      <w:r w:rsidRPr="007D4146">
        <w:t>протокол №</w:t>
      </w:r>
      <w:r w:rsidR="005049D5">
        <w:t>1</w:t>
      </w:r>
      <w:r w:rsidR="00C301EF" w:rsidRPr="007D4146">
        <w:t xml:space="preserve"> від </w:t>
      </w:r>
      <w:r w:rsidR="005049D5">
        <w:t>01.09.2022</w:t>
      </w:r>
      <w:r w:rsidR="00C301EF" w:rsidRPr="007D4146">
        <w:rPr>
          <w:bCs/>
        </w:rPr>
        <w:t>)</w:t>
      </w:r>
    </w:p>
    <w:sectPr w:rsidR="005251A5" w:rsidRPr="007D4146" w:rsidSect="00EE783D">
      <w:pgSz w:w="11906" w:h="16838"/>
      <w:pgMar w:top="851" w:right="849" w:bottom="56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FFC2F" w14:textId="77777777" w:rsidR="00F16FDF" w:rsidRDefault="00F16FDF" w:rsidP="004E0EDF">
      <w:pPr>
        <w:spacing w:line="240" w:lineRule="auto"/>
      </w:pPr>
      <w:r>
        <w:separator/>
      </w:r>
    </w:p>
  </w:endnote>
  <w:endnote w:type="continuationSeparator" w:id="0">
    <w:p w14:paraId="1FA9D1BD" w14:textId="77777777" w:rsidR="00F16FDF" w:rsidRDefault="00F16FDF"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FBFA3" w14:textId="77777777" w:rsidR="00F16FDF" w:rsidRDefault="00F16FDF" w:rsidP="004E0EDF">
      <w:pPr>
        <w:spacing w:line="240" w:lineRule="auto"/>
      </w:pPr>
      <w:r>
        <w:separator/>
      </w:r>
    </w:p>
  </w:footnote>
  <w:footnote w:type="continuationSeparator" w:id="0">
    <w:p w14:paraId="7B13FF86" w14:textId="77777777" w:rsidR="00F16FDF" w:rsidRDefault="00F16FDF" w:rsidP="004E0EDF">
      <w:pPr>
        <w:spacing w:line="240" w:lineRule="auto"/>
      </w:pPr>
      <w:r>
        <w:continuationSeparator/>
      </w:r>
    </w:p>
  </w:footnote>
  <w:footnote w:id="1">
    <w:p w14:paraId="0D36CBC7" w14:textId="77777777" w:rsidR="008F29F0" w:rsidRPr="009F69B9" w:rsidRDefault="008F29F0" w:rsidP="009F69B9">
      <w:pPr>
        <w:pStyle w:val="ae"/>
        <w:rPr>
          <w:rStyle w:val="af0"/>
          <w:noProof/>
          <w:color w:val="0070C0"/>
          <w:vertAlign w:val="baseline"/>
        </w:rPr>
      </w:pPr>
      <w:r w:rsidRPr="009F69B9">
        <w:rPr>
          <w:rStyle w:val="af0"/>
          <w:noProof/>
          <w:color w:val="0070C0"/>
        </w:rPr>
        <w:footnoteRef/>
      </w:r>
      <w:r w:rsidRPr="009F69B9">
        <w:rPr>
          <w:rStyle w:val="af0"/>
          <w:noProof/>
          <w:color w:val="0070C0"/>
        </w:rPr>
        <w:t xml:space="preserve"> </w:t>
      </w:r>
      <w:r w:rsidRPr="009F69B9">
        <w:rPr>
          <w:rStyle w:val="af0"/>
          <w:noProof/>
          <w:color w:val="0070C0"/>
          <w:vertAlign w:val="baseline"/>
        </w:rPr>
        <w:t>В полях Галузь знань/Спеціальність/Освітня програма:</w:t>
      </w:r>
    </w:p>
    <w:p w14:paraId="0A343FAD" w14:textId="1D7A1BB1" w:rsidR="008F29F0" w:rsidRPr="009F69B9" w:rsidRDefault="008F29F0" w:rsidP="009F69B9">
      <w:pPr>
        <w:pStyle w:val="ae"/>
        <w:rPr>
          <w:rStyle w:val="af0"/>
          <w:noProof/>
          <w:color w:val="0070C0"/>
          <w:vertAlign w:val="baseline"/>
        </w:rPr>
      </w:pPr>
      <w:r w:rsidRPr="009F69B9">
        <w:rPr>
          <w:rStyle w:val="af0"/>
          <w:noProof/>
          <w:color w:val="0070C0"/>
          <w:vertAlign w:val="baseline"/>
        </w:rPr>
        <w:t>Для дисциплін професійно-практичної підготовки зазначається інформація в</w:t>
      </w:r>
      <w:r>
        <w:rPr>
          <w:rStyle w:val="af0"/>
          <w:noProof/>
          <w:color w:val="0070C0"/>
          <w:vertAlign w:val="baseline"/>
        </w:rPr>
        <w:t>ідповідно до навчального плану.</w:t>
      </w:r>
    </w:p>
    <w:p w14:paraId="14B399AE" w14:textId="70852147" w:rsidR="008F29F0" w:rsidRPr="009F69B9" w:rsidRDefault="008F29F0" w:rsidP="009F69B9">
      <w:pPr>
        <w:pStyle w:val="ae"/>
        <w:rPr>
          <w:rStyle w:val="af0"/>
          <w:noProof/>
          <w:color w:val="0070C0"/>
          <w:vertAlign w:val="baseline"/>
        </w:rPr>
      </w:pPr>
      <w:r w:rsidRPr="009F69B9">
        <w:rPr>
          <w:rStyle w:val="af0"/>
          <w:noProof/>
          <w:color w:val="0070C0"/>
          <w:vertAlign w:val="baseline"/>
        </w:rPr>
        <w:t>Для соціально-гуманітарних дисциплін вказується перелік галузей, спеціальностей, або «для всіх»</w:t>
      </w:r>
      <w:r>
        <w:rPr>
          <w:noProof/>
          <w:color w:val="0070C0"/>
        </w:rPr>
        <w:t>.</w:t>
      </w:r>
    </w:p>
  </w:footnote>
  <w:footnote w:id="2">
    <w:p w14:paraId="0A7D210A" w14:textId="5B1C47D0" w:rsidR="008F29F0" w:rsidRPr="005251A5" w:rsidRDefault="008F29F0">
      <w:pPr>
        <w:pStyle w:val="ae"/>
        <w:rPr>
          <w:noProof/>
          <w:color w:val="0070C0"/>
        </w:rPr>
      </w:pPr>
      <w:r w:rsidRPr="005251A5">
        <w:rPr>
          <w:rStyle w:val="af0"/>
          <w:noProof/>
          <w:color w:val="0070C0"/>
        </w:rPr>
        <w:footnoteRef/>
      </w:r>
      <w:r w:rsidRPr="005251A5">
        <w:rPr>
          <w:noProof/>
          <w:color w:val="0070C0"/>
        </w:rPr>
        <w:t xml:space="preserve"> Для нормативних дисциплін</w:t>
      </w:r>
      <w:r>
        <w:rPr>
          <w:noProof/>
          <w:color w:val="0070C0"/>
        </w:rPr>
        <w:t xml:space="preserve"> зазначається</w:t>
      </w:r>
      <w:r w:rsidRPr="005251A5">
        <w:rPr>
          <w:noProof/>
          <w:color w:val="0070C0"/>
        </w:rPr>
        <w:t xml:space="preserve"> згідно матриці відповідності програмних компетентностей та результатів навчання в освітній програмі.</w:t>
      </w:r>
    </w:p>
  </w:footnote>
  <w:footnote w:id="3">
    <w:p w14:paraId="2D3A8906" w14:textId="1D4AEFE1" w:rsidR="008F29F0" w:rsidRPr="009F69B9" w:rsidRDefault="008F29F0">
      <w:pPr>
        <w:pStyle w:val="ae"/>
        <w:rPr>
          <w:rFonts w:asciiTheme="minorHAnsi" w:hAnsiTheme="minorHAnsi"/>
          <w:noProof/>
          <w:color w:val="0070C0"/>
          <w:sz w:val="22"/>
          <w:szCs w:val="22"/>
        </w:rPr>
      </w:pPr>
      <w:r>
        <w:rPr>
          <w:rStyle w:val="af0"/>
        </w:rPr>
        <w:footnoteRef/>
      </w:r>
      <w:r>
        <w:t xml:space="preserve"> </w:t>
      </w:r>
      <w:r>
        <w:rPr>
          <w:rFonts w:asciiTheme="minorHAnsi" w:hAnsiTheme="minorHAnsi"/>
          <w:color w:val="0070C0"/>
          <w:sz w:val="22"/>
          <w:szCs w:val="22"/>
        </w:rPr>
        <w:t>Методичною радою університету</w:t>
      </w:r>
      <w:r>
        <w:t xml:space="preserve"> </w:t>
      </w:r>
      <w:r w:rsidRPr="009F69B9">
        <w:rPr>
          <w:rFonts w:asciiTheme="minorHAnsi" w:hAnsiTheme="minorHAnsi"/>
          <w:noProof/>
          <w:color w:val="0070C0"/>
          <w:sz w:val="22"/>
          <w:szCs w:val="22"/>
        </w:rPr>
        <w:t xml:space="preserve">– </w:t>
      </w:r>
      <w:r>
        <w:rPr>
          <w:rFonts w:asciiTheme="minorHAnsi" w:hAnsiTheme="minorHAnsi"/>
          <w:noProof/>
          <w:color w:val="0070C0"/>
          <w:sz w:val="22"/>
          <w:szCs w:val="22"/>
        </w:rPr>
        <w:t>д</w:t>
      </w:r>
      <w:r w:rsidRPr="009F69B9">
        <w:rPr>
          <w:rFonts w:asciiTheme="minorHAnsi" w:hAnsiTheme="minorHAnsi"/>
          <w:noProof/>
          <w:color w:val="0070C0"/>
          <w:sz w:val="22"/>
          <w:szCs w:val="22"/>
        </w:rPr>
        <w:t>ля загальноуніверситетських дисциплін</w:t>
      </w:r>
      <w:r>
        <w:rPr>
          <w:rFonts w:asciiTheme="minorHAnsi" w:hAnsiTheme="minorHAnsi"/>
          <w:noProof/>
          <w:color w:val="0070C0"/>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672FF"/>
    <w:multiLevelType w:val="hybridMultilevel"/>
    <w:tmpl w:val="5DCA7184"/>
    <w:lvl w:ilvl="0" w:tplc="792AB7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DED60CE"/>
    <w:multiLevelType w:val="hybridMultilevel"/>
    <w:tmpl w:val="F546379E"/>
    <w:lvl w:ilvl="0" w:tplc="792AB7C4">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1EE27F79"/>
    <w:multiLevelType w:val="hybridMultilevel"/>
    <w:tmpl w:val="548625FE"/>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249E0D1A"/>
    <w:multiLevelType w:val="hybridMultilevel"/>
    <w:tmpl w:val="67968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5" w15:restartNumberingAfterBreak="0">
    <w:nsid w:val="328134D6"/>
    <w:multiLevelType w:val="hybridMultilevel"/>
    <w:tmpl w:val="50344148"/>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6" w15:restartNumberingAfterBreak="0">
    <w:nsid w:val="36D661E9"/>
    <w:multiLevelType w:val="hybridMultilevel"/>
    <w:tmpl w:val="FE2CA2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8696476"/>
    <w:multiLevelType w:val="hybridMultilevel"/>
    <w:tmpl w:val="ACD05298"/>
    <w:lvl w:ilvl="0" w:tplc="F66E7FC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FBCD5C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AA1E4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83E6CA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DAE5C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48A024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E8A391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A2ACB1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F052F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486C086B"/>
    <w:multiLevelType w:val="hybridMultilevel"/>
    <w:tmpl w:val="66BA8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3453969"/>
    <w:multiLevelType w:val="hybridMultilevel"/>
    <w:tmpl w:val="DEF86954"/>
    <w:lvl w:ilvl="0" w:tplc="A0DA3314">
      <w:start w:val="120"/>
      <w:numFmt w:val="bullet"/>
      <w:lvlText w:val="-"/>
      <w:lvlJc w:val="left"/>
      <w:pPr>
        <w:ind w:left="720" w:hanging="360"/>
      </w:pPr>
      <w:rPr>
        <w:rFonts w:ascii="Times New Roman" w:eastAsiaTheme="minorHAnsi" w:hAnsi="Times New Roman" w:cs="Times New Roman" w:hint="default"/>
        <w:b w:val="0"/>
        <w:i w:val="0"/>
        <w:sz w:val="28"/>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36F19F0"/>
    <w:multiLevelType w:val="hybridMultilevel"/>
    <w:tmpl w:val="0FAEC8C2"/>
    <w:lvl w:ilvl="0" w:tplc="63B20118">
      <w:start w:val="1"/>
      <w:numFmt w:val="decimal"/>
      <w:lvlText w:val="%1."/>
      <w:lvlJc w:val="left"/>
      <w:pPr>
        <w:tabs>
          <w:tab w:val="num" w:pos="360"/>
        </w:tabs>
        <w:ind w:left="360" w:hanging="360"/>
      </w:pPr>
      <w:rPr>
        <w:lang w:val="ru-RU"/>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EA94132"/>
    <w:multiLevelType w:val="hybridMultilevel"/>
    <w:tmpl w:val="9B163F40"/>
    <w:lvl w:ilvl="0" w:tplc="D60035D8">
      <w:start w:val="1"/>
      <w:numFmt w:val="bullet"/>
      <w:lvlText w:val="-"/>
      <w:lvlJc w:val="left"/>
      <w:pPr>
        <w:ind w:left="3393" w:hanging="390"/>
      </w:pPr>
      <w:rPr>
        <w:rFonts w:ascii="Times New Roman" w:eastAsia="Times New Roman" w:hAnsi="Times New Roman" w:hint="default"/>
        <w:w w:val="99"/>
        <w:sz w:val="22"/>
        <w:szCs w:val="22"/>
      </w:rPr>
    </w:lvl>
    <w:lvl w:ilvl="1" w:tplc="ED8A5924">
      <w:start w:val="1"/>
      <w:numFmt w:val="bullet"/>
      <w:lvlText w:val="•"/>
      <w:lvlJc w:val="left"/>
      <w:pPr>
        <w:ind w:left="4076" w:hanging="390"/>
      </w:pPr>
      <w:rPr>
        <w:rFonts w:hint="default"/>
      </w:rPr>
    </w:lvl>
    <w:lvl w:ilvl="2" w:tplc="253E396A">
      <w:start w:val="1"/>
      <w:numFmt w:val="bullet"/>
      <w:lvlText w:val="•"/>
      <w:lvlJc w:val="left"/>
      <w:pPr>
        <w:ind w:left="4760" w:hanging="390"/>
      </w:pPr>
      <w:rPr>
        <w:rFonts w:hint="default"/>
      </w:rPr>
    </w:lvl>
    <w:lvl w:ilvl="3" w:tplc="1D38389E">
      <w:start w:val="1"/>
      <w:numFmt w:val="bullet"/>
      <w:lvlText w:val="•"/>
      <w:lvlJc w:val="left"/>
      <w:pPr>
        <w:ind w:left="5443" w:hanging="390"/>
      </w:pPr>
      <w:rPr>
        <w:rFonts w:hint="default"/>
      </w:rPr>
    </w:lvl>
    <w:lvl w:ilvl="4" w:tplc="87C62C4C">
      <w:start w:val="1"/>
      <w:numFmt w:val="bullet"/>
      <w:lvlText w:val="•"/>
      <w:lvlJc w:val="left"/>
      <w:pPr>
        <w:ind w:left="6126" w:hanging="390"/>
      </w:pPr>
      <w:rPr>
        <w:rFonts w:hint="default"/>
      </w:rPr>
    </w:lvl>
    <w:lvl w:ilvl="5" w:tplc="D2E07182">
      <w:start w:val="1"/>
      <w:numFmt w:val="bullet"/>
      <w:lvlText w:val="•"/>
      <w:lvlJc w:val="left"/>
      <w:pPr>
        <w:ind w:left="6810" w:hanging="390"/>
      </w:pPr>
      <w:rPr>
        <w:rFonts w:hint="default"/>
      </w:rPr>
    </w:lvl>
    <w:lvl w:ilvl="6" w:tplc="023E3C98">
      <w:start w:val="1"/>
      <w:numFmt w:val="bullet"/>
      <w:lvlText w:val="•"/>
      <w:lvlJc w:val="left"/>
      <w:pPr>
        <w:ind w:left="7493" w:hanging="390"/>
      </w:pPr>
      <w:rPr>
        <w:rFonts w:hint="default"/>
      </w:rPr>
    </w:lvl>
    <w:lvl w:ilvl="7" w:tplc="EF007784">
      <w:start w:val="1"/>
      <w:numFmt w:val="bullet"/>
      <w:lvlText w:val="•"/>
      <w:lvlJc w:val="left"/>
      <w:pPr>
        <w:ind w:left="8176" w:hanging="390"/>
      </w:pPr>
      <w:rPr>
        <w:rFonts w:hint="default"/>
      </w:rPr>
    </w:lvl>
    <w:lvl w:ilvl="8" w:tplc="A82C3A82">
      <w:start w:val="1"/>
      <w:numFmt w:val="bullet"/>
      <w:lvlText w:val="•"/>
      <w:lvlJc w:val="left"/>
      <w:pPr>
        <w:ind w:left="8859" w:hanging="390"/>
      </w:pPr>
      <w:rPr>
        <w:rFonts w:hint="default"/>
      </w:rPr>
    </w:lvl>
  </w:abstractNum>
  <w:abstractNum w:abstractNumId="12" w15:restartNumberingAfterBreak="0">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87F28FE"/>
    <w:multiLevelType w:val="hybridMultilevel"/>
    <w:tmpl w:val="B95EF8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E7F51F7"/>
    <w:multiLevelType w:val="hybridMultilevel"/>
    <w:tmpl w:val="129EA798"/>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351402C"/>
    <w:multiLevelType w:val="hybridMultilevel"/>
    <w:tmpl w:val="5886849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6" w15:restartNumberingAfterBreak="0">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5B3247F"/>
    <w:multiLevelType w:val="hybridMultilevel"/>
    <w:tmpl w:val="87A68F5C"/>
    <w:lvl w:ilvl="0" w:tplc="42A87264">
      <w:start w:val="1"/>
      <w:numFmt w:val="bullet"/>
      <w:lvlText w:val="-"/>
      <w:lvlJc w:val="left"/>
      <w:pPr>
        <w:ind w:left="532" w:hanging="390"/>
      </w:pPr>
      <w:rPr>
        <w:rFonts w:ascii="Times New Roman" w:eastAsia="Times New Roman" w:hAnsi="Times New Roman" w:hint="default"/>
        <w:sz w:val="24"/>
        <w:szCs w:val="24"/>
      </w:rPr>
    </w:lvl>
    <w:lvl w:ilvl="1" w:tplc="DDAE0C0A">
      <w:start w:val="1"/>
      <w:numFmt w:val="bullet"/>
      <w:lvlText w:val="•"/>
      <w:lvlJc w:val="left"/>
      <w:pPr>
        <w:ind w:left="1284" w:hanging="390"/>
      </w:pPr>
      <w:rPr>
        <w:rFonts w:hint="default"/>
      </w:rPr>
    </w:lvl>
    <w:lvl w:ilvl="2" w:tplc="2D7A1B08">
      <w:start w:val="1"/>
      <w:numFmt w:val="bullet"/>
      <w:lvlText w:val="•"/>
      <w:lvlJc w:val="left"/>
      <w:pPr>
        <w:ind w:left="2036" w:hanging="390"/>
      </w:pPr>
      <w:rPr>
        <w:rFonts w:hint="default"/>
      </w:rPr>
    </w:lvl>
    <w:lvl w:ilvl="3" w:tplc="64B2811A">
      <w:start w:val="1"/>
      <w:numFmt w:val="bullet"/>
      <w:lvlText w:val="•"/>
      <w:lvlJc w:val="left"/>
      <w:pPr>
        <w:ind w:left="2787" w:hanging="390"/>
      </w:pPr>
      <w:rPr>
        <w:rFonts w:hint="default"/>
      </w:rPr>
    </w:lvl>
    <w:lvl w:ilvl="4" w:tplc="6B6A48CE">
      <w:start w:val="1"/>
      <w:numFmt w:val="bullet"/>
      <w:lvlText w:val="•"/>
      <w:lvlJc w:val="left"/>
      <w:pPr>
        <w:ind w:left="3539" w:hanging="390"/>
      </w:pPr>
      <w:rPr>
        <w:rFonts w:hint="default"/>
      </w:rPr>
    </w:lvl>
    <w:lvl w:ilvl="5" w:tplc="618A7914">
      <w:start w:val="1"/>
      <w:numFmt w:val="bullet"/>
      <w:lvlText w:val="•"/>
      <w:lvlJc w:val="left"/>
      <w:pPr>
        <w:ind w:left="4291" w:hanging="390"/>
      </w:pPr>
      <w:rPr>
        <w:rFonts w:hint="default"/>
      </w:rPr>
    </w:lvl>
    <w:lvl w:ilvl="6" w:tplc="7EA6292A">
      <w:start w:val="1"/>
      <w:numFmt w:val="bullet"/>
      <w:lvlText w:val="•"/>
      <w:lvlJc w:val="left"/>
      <w:pPr>
        <w:ind w:left="5043" w:hanging="390"/>
      </w:pPr>
      <w:rPr>
        <w:rFonts w:hint="default"/>
      </w:rPr>
    </w:lvl>
    <w:lvl w:ilvl="7" w:tplc="811A5714">
      <w:start w:val="1"/>
      <w:numFmt w:val="bullet"/>
      <w:lvlText w:val="•"/>
      <w:lvlJc w:val="left"/>
      <w:pPr>
        <w:ind w:left="5795" w:hanging="390"/>
      </w:pPr>
      <w:rPr>
        <w:rFonts w:hint="default"/>
      </w:rPr>
    </w:lvl>
    <w:lvl w:ilvl="8" w:tplc="0290C2F4">
      <w:start w:val="1"/>
      <w:numFmt w:val="bullet"/>
      <w:lvlText w:val="•"/>
      <w:lvlJc w:val="left"/>
      <w:pPr>
        <w:ind w:left="6547" w:hanging="390"/>
      </w:pPr>
      <w:rPr>
        <w:rFonts w:hint="default"/>
      </w:rPr>
    </w:lvl>
  </w:abstractNum>
  <w:abstractNum w:abstractNumId="18" w15:restartNumberingAfterBreak="0">
    <w:nsid w:val="7CFE7292"/>
    <w:multiLevelType w:val="hybridMultilevel"/>
    <w:tmpl w:val="9E301A36"/>
    <w:lvl w:ilvl="0" w:tplc="B3BE1660">
      <w:start w:val="1"/>
      <w:numFmt w:val="decimal"/>
      <w:pStyle w:val="1"/>
      <w:lvlText w:val="%1."/>
      <w:lvlJc w:val="left"/>
      <w:pPr>
        <w:ind w:left="40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6"/>
  </w:num>
  <w:num w:numId="3">
    <w:abstractNumId w:val="4"/>
  </w:num>
  <w:num w:numId="4">
    <w:abstractNumId w:val="12"/>
  </w:num>
  <w:num w:numId="5">
    <w:abstractNumId w:val="18"/>
  </w:num>
  <w:num w:numId="6">
    <w:abstractNumId w:val="18"/>
  </w:num>
  <w:num w:numId="7">
    <w:abstractNumId w:val="18"/>
  </w:num>
  <w:num w:numId="8">
    <w:abstractNumId w:val="18"/>
    <w:lvlOverride w:ilvl="0">
      <w:startOverride w:val="1"/>
    </w:lvlOverride>
  </w:num>
  <w:num w:numId="9">
    <w:abstractNumId w:val="18"/>
  </w:num>
  <w:num w:numId="10">
    <w:abstractNumId w:val="18"/>
  </w:num>
  <w:num w:numId="11">
    <w:abstractNumId w:val="18"/>
  </w:num>
  <w:num w:numId="12">
    <w:abstractNumId w:val="6"/>
  </w:num>
  <w:num w:numId="13">
    <w:abstractNumId w:val="17"/>
  </w:num>
  <w:num w:numId="14">
    <w:abstractNumId w:val="11"/>
  </w:num>
  <w:num w:numId="15">
    <w:abstractNumId w:val="14"/>
  </w:num>
  <w:num w:numId="16">
    <w:abstractNumId w:val="5"/>
  </w:num>
  <w:num w:numId="17">
    <w:abstractNumId w:val="13"/>
  </w:num>
  <w:num w:numId="18">
    <w:abstractNumId w:val="10"/>
  </w:num>
  <w:num w:numId="19">
    <w:abstractNumId w:val="2"/>
  </w:num>
  <w:num w:numId="20">
    <w:abstractNumId w:val="15"/>
  </w:num>
  <w:num w:numId="21">
    <w:abstractNumId w:val="9"/>
  </w:num>
  <w:num w:numId="22">
    <w:abstractNumId w:val="3"/>
  </w:num>
  <w:num w:numId="23">
    <w:abstractNumId w:val="7"/>
  </w:num>
  <w:num w:numId="24">
    <w:abstractNumId w:val="0"/>
  </w:num>
  <w:num w:numId="25">
    <w:abstractNumId w:val="1"/>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336"/>
    <w:rsid w:val="00010846"/>
    <w:rsid w:val="00026B9C"/>
    <w:rsid w:val="000652F1"/>
    <w:rsid w:val="000710BB"/>
    <w:rsid w:val="00087AFC"/>
    <w:rsid w:val="000C40A0"/>
    <w:rsid w:val="000D1F73"/>
    <w:rsid w:val="000F01A9"/>
    <w:rsid w:val="000F1AD0"/>
    <w:rsid w:val="00136656"/>
    <w:rsid w:val="001435BE"/>
    <w:rsid w:val="001943AA"/>
    <w:rsid w:val="001A3C8A"/>
    <w:rsid w:val="001D56C1"/>
    <w:rsid w:val="00222359"/>
    <w:rsid w:val="0023533A"/>
    <w:rsid w:val="0024717A"/>
    <w:rsid w:val="00253BCC"/>
    <w:rsid w:val="00270675"/>
    <w:rsid w:val="0029525E"/>
    <w:rsid w:val="00306C33"/>
    <w:rsid w:val="0038288F"/>
    <w:rsid w:val="003C1370"/>
    <w:rsid w:val="003C2987"/>
    <w:rsid w:val="003C70D8"/>
    <w:rsid w:val="003D35CF"/>
    <w:rsid w:val="003E317A"/>
    <w:rsid w:val="003F0A41"/>
    <w:rsid w:val="004442EE"/>
    <w:rsid w:val="00460C53"/>
    <w:rsid w:val="0046632F"/>
    <w:rsid w:val="004848B0"/>
    <w:rsid w:val="00494B8C"/>
    <w:rsid w:val="004A277C"/>
    <w:rsid w:val="004A6336"/>
    <w:rsid w:val="004D1575"/>
    <w:rsid w:val="004E0EDF"/>
    <w:rsid w:val="004F6918"/>
    <w:rsid w:val="005045BB"/>
    <w:rsid w:val="005049D5"/>
    <w:rsid w:val="005251A5"/>
    <w:rsid w:val="00530BFF"/>
    <w:rsid w:val="005325EC"/>
    <w:rsid w:val="00540996"/>
    <w:rsid w:val="005413FF"/>
    <w:rsid w:val="00556A48"/>
    <w:rsid w:val="00556E26"/>
    <w:rsid w:val="005C345B"/>
    <w:rsid w:val="005C5E5A"/>
    <w:rsid w:val="005D6C7E"/>
    <w:rsid w:val="005D764D"/>
    <w:rsid w:val="005F4692"/>
    <w:rsid w:val="005F5DA7"/>
    <w:rsid w:val="00605DB0"/>
    <w:rsid w:val="00630B9E"/>
    <w:rsid w:val="00645ABC"/>
    <w:rsid w:val="006665BE"/>
    <w:rsid w:val="006757B0"/>
    <w:rsid w:val="0067747F"/>
    <w:rsid w:val="006E65B0"/>
    <w:rsid w:val="006F1304"/>
    <w:rsid w:val="006F5C29"/>
    <w:rsid w:val="00714AB2"/>
    <w:rsid w:val="007244E1"/>
    <w:rsid w:val="00773010"/>
    <w:rsid w:val="0077700A"/>
    <w:rsid w:val="00790C5B"/>
    <w:rsid w:val="00791855"/>
    <w:rsid w:val="007B2C2A"/>
    <w:rsid w:val="007D4146"/>
    <w:rsid w:val="007E3190"/>
    <w:rsid w:val="007E7F74"/>
    <w:rsid w:val="007F7C45"/>
    <w:rsid w:val="00832CCE"/>
    <w:rsid w:val="00870168"/>
    <w:rsid w:val="00880FD0"/>
    <w:rsid w:val="00894491"/>
    <w:rsid w:val="008A03A1"/>
    <w:rsid w:val="008A4024"/>
    <w:rsid w:val="008B16FE"/>
    <w:rsid w:val="008D1B2D"/>
    <w:rsid w:val="008D2093"/>
    <w:rsid w:val="008F29F0"/>
    <w:rsid w:val="008F5427"/>
    <w:rsid w:val="00910AA8"/>
    <w:rsid w:val="00941384"/>
    <w:rsid w:val="00946E8E"/>
    <w:rsid w:val="00962C2E"/>
    <w:rsid w:val="00967F0E"/>
    <w:rsid w:val="00975995"/>
    <w:rsid w:val="009A20D5"/>
    <w:rsid w:val="009B2DDB"/>
    <w:rsid w:val="009D35D5"/>
    <w:rsid w:val="009D7D05"/>
    <w:rsid w:val="009F69B9"/>
    <w:rsid w:val="009F751E"/>
    <w:rsid w:val="00A14735"/>
    <w:rsid w:val="00A2464E"/>
    <w:rsid w:val="00A2750B"/>
    <w:rsid w:val="00A2798C"/>
    <w:rsid w:val="00A539F7"/>
    <w:rsid w:val="00A90398"/>
    <w:rsid w:val="00AA6B23"/>
    <w:rsid w:val="00AB05C9"/>
    <w:rsid w:val="00AC3CCE"/>
    <w:rsid w:val="00AD5593"/>
    <w:rsid w:val="00AD6DE7"/>
    <w:rsid w:val="00AE41A6"/>
    <w:rsid w:val="00AE64E8"/>
    <w:rsid w:val="00AF4ED7"/>
    <w:rsid w:val="00B20824"/>
    <w:rsid w:val="00B27B97"/>
    <w:rsid w:val="00B40317"/>
    <w:rsid w:val="00B47838"/>
    <w:rsid w:val="00B5091A"/>
    <w:rsid w:val="00B53FD0"/>
    <w:rsid w:val="00B57454"/>
    <w:rsid w:val="00B80F47"/>
    <w:rsid w:val="00B93A72"/>
    <w:rsid w:val="00BA590A"/>
    <w:rsid w:val="00C00227"/>
    <w:rsid w:val="00C07ED5"/>
    <w:rsid w:val="00C301EF"/>
    <w:rsid w:val="00C32BA6"/>
    <w:rsid w:val="00C42A21"/>
    <w:rsid w:val="00C55C12"/>
    <w:rsid w:val="00C67692"/>
    <w:rsid w:val="00C828D8"/>
    <w:rsid w:val="00CE15AE"/>
    <w:rsid w:val="00CF6BAB"/>
    <w:rsid w:val="00D05879"/>
    <w:rsid w:val="00D2172D"/>
    <w:rsid w:val="00D32F4B"/>
    <w:rsid w:val="00D525C0"/>
    <w:rsid w:val="00D754AC"/>
    <w:rsid w:val="00D82DA7"/>
    <w:rsid w:val="00D92509"/>
    <w:rsid w:val="00DA06A5"/>
    <w:rsid w:val="00DB4401"/>
    <w:rsid w:val="00DB4902"/>
    <w:rsid w:val="00E0088D"/>
    <w:rsid w:val="00E0451C"/>
    <w:rsid w:val="00E06AC5"/>
    <w:rsid w:val="00E17713"/>
    <w:rsid w:val="00EA0EB9"/>
    <w:rsid w:val="00EB4F56"/>
    <w:rsid w:val="00EC173E"/>
    <w:rsid w:val="00EC5B67"/>
    <w:rsid w:val="00EE783D"/>
    <w:rsid w:val="00EF4AFC"/>
    <w:rsid w:val="00F05978"/>
    <w:rsid w:val="00F115E2"/>
    <w:rsid w:val="00F162DC"/>
    <w:rsid w:val="00F16FDF"/>
    <w:rsid w:val="00F25DB2"/>
    <w:rsid w:val="00F51B26"/>
    <w:rsid w:val="00F56E8C"/>
    <w:rsid w:val="00F671F2"/>
    <w:rsid w:val="00F677B9"/>
    <w:rsid w:val="00F77E2B"/>
    <w:rsid w:val="00F95D78"/>
    <w:rsid w:val="00FC5BEE"/>
    <w:rsid w:val="00FE1F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70D72"/>
  <w15:docId w15:val="{23D2DE89-8655-4057-9541-B4075A0DF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3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1"/>
    <w:qFormat/>
    <w:rsid w:val="004A6336"/>
    <w:pPr>
      <w:ind w:left="720"/>
      <w:contextualSpacing/>
    </w:pPr>
  </w:style>
  <w:style w:type="character" w:styleId="a5">
    <w:name w:val="Hyperlink"/>
    <w:basedOn w:val="a1"/>
    <w:uiPriority w:val="99"/>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paragraph" w:customStyle="1" w:styleId="TableParagraph">
    <w:name w:val="Table Paragraph"/>
    <w:basedOn w:val="a"/>
    <w:uiPriority w:val="1"/>
    <w:qFormat/>
    <w:rsid w:val="00DB4902"/>
    <w:pPr>
      <w:widowControl w:val="0"/>
      <w:spacing w:line="240" w:lineRule="auto"/>
    </w:pPr>
    <w:rPr>
      <w:rFonts w:asciiTheme="minorHAnsi" w:hAnsiTheme="minorHAnsi" w:cstheme="minorBidi"/>
      <w:sz w:val="22"/>
      <w:szCs w:val="22"/>
      <w:lang w:val="en-US"/>
    </w:rPr>
  </w:style>
  <w:style w:type="paragraph" w:styleId="af1">
    <w:name w:val="Body Text"/>
    <w:basedOn w:val="a"/>
    <w:link w:val="af2"/>
    <w:uiPriority w:val="1"/>
    <w:qFormat/>
    <w:rsid w:val="00B53FD0"/>
    <w:pPr>
      <w:widowControl w:val="0"/>
      <w:spacing w:line="240" w:lineRule="auto"/>
      <w:ind w:left="2266" w:hanging="360"/>
    </w:pPr>
    <w:rPr>
      <w:rFonts w:eastAsia="Times New Roman" w:cstheme="minorBidi"/>
      <w:sz w:val="24"/>
      <w:szCs w:val="24"/>
      <w:lang w:val="en-US"/>
    </w:rPr>
  </w:style>
  <w:style w:type="character" w:customStyle="1" w:styleId="af2">
    <w:name w:val="Основной текст Знак"/>
    <w:basedOn w:val="a1"/>
    <w:link w:val="af1"/>
    <w:uiPriority w:val="1"/>
    <w:rsid w:val="00B53FD0"/>
    <w:rPr>
      <w:rFonts w:cstheme="minorBidi"/>
      <w:sz w:val="24"/>
      <w:szCs w:val="24"/>
      <w:lang w:val="en-US" w:eastAsia="en-US"/>
    </w:rPr>
  </w:style>
  <w:style w:type="character" w:customStyle="1" w:styleId="s3">
    <w:name w:val="s3"/>
    <w:basedOn w:val="a1"/>
    <w:rsid w:val="00B53FD0"/>
  </w:style>
  <w:style w:type="character" w:customStyle="1" w:styleId="s13">
    <w:name w:val="s13"/>
    <w:basedOn w:val="a1"/>
    <w:rsid w:val="00B53FD0"/>
  </w:style>
  <w:style w:type="character" w:customStyle="1" w:styleId="apple-converted-space">
    <w:name w:val="apple-converted-space"/>
    <w:basedOn w:val="a1"/>
    <w:rsid w:val="00B53FD0"/>
  </w:style>
  <w:style w:type="character" w:customStyle="1" w:styleId="12">
    <w:name w:val="Неразрешенное упоминание1"/>
    <w:basedOn w:val="a1"/>
    <w:uiPriority w:val="99"/>
    <w:semiHidden/>
    <w:unhideWhenUsed/>
    <w:rsid w:val="00AF4ED7"/>
    <w:rPr>
      <w:color w:val="605E5C"/>
      <w:shd w:val="clear" w:color="auto" w:fill="E1DFDD"/>
    </w:rPr>
  </w:style>
  <w:style w:type="paragraph" w:customStyle="1" w:styleId="plain">
    <w:name w:val="plain"/>
    <w:rsid w:val="00B5091A"/>
    <w:pPr>
      <w:spacing w:line="240" w:lineRule="exact"/>
      <w:ind w:firstLine="340"/>
      <w:jc w:val="both"/>
    </w:pPr>
    <w:rPr>
      <w:sz w:val="22"/>
      <w:szCs w:val="22"/>
    </w:rPr>
  </w:style>
  <w:style w:type="paragraph" w:customStyle="1" w:styleId="Default">
    <w:name w:val="Default"/>
    <w:rsid w:val="00B80F47"/>
    <w:pPr>
      <w:autoSpaceDE w:val="0"/>
      <w:autoSpaceDN w:val="0"/>
      <w:adjustRightInd w:val="0"/>
    </w:pPr>
    <w:rPr>
      <w:color w:val="000000"/>
      <w:sz w:val="24"/>
      <w:szCs w:val="24"/>
    </w:rPr>
  </w:style>
  <w:style w:type="character" w:styleId="af3">
    <w:name w:val="Emphasis"/>
    <w:basedOn w:val="a1"/>
    <w:uiPriority w:val="20"/>
    <w:qFormat/>
    <w:rsid w:val="005049D5"/>
    <w:rPr>
      <w:i/>
      <w:iCs/>
    </w:rPr>
  </w:style>
  <w:style w:type="character" w:styleId="af4">
    <w:name w:val="Unresolved Mention"/>
    <w:basedOn w:val="a1"/>
    <w:uiPriority w:val="99"/>
    <w:semiHidden/>
    <w:unhideWhenUsed/>
    <w:rsid w:val="005049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 w:id="197972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ozklad.kpi.ua/Schedules/LecturerSelection.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genuine.beautiful@gmail.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vbondarenko27@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2.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32D6BA-FE50-44E6-8D73-FCD386E0B0C5}">
  <ds:schemaRefs>
    <ds:schemaRef ds:uri="http://schemas.openxmlformats.org/officeDocument/2006/bibliography"/>
  </ds:schemaRefs>
</ds:datastoreItem>
</file>

<file path=customXml/itemProps4.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5242</Words>
  <Characters>29881</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NMV KPI</Company>
  <LinksUpToDate>false</LinksUpToDate>
  <CharactersWithSpaces>35053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Андрей Соломин</cp:lastModifiedBy>
  <cp:revision>2</cp:revision>
  <cp:lastPrinted>2020-09-07T13:50:00Z</cp:lastPrinted>
  <dcterms:created xsi:type="dcterms:W3CDTF">2023-03-18T15:54:00Z</dcterms:created>
  <dcterms:modified xsi:type="dcterms:W3CDTF">2023-03-18T15:54:00Z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