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96F87" w14:textId="7A4D6E08" w:rsidR="0026198C" w:rsidRDefault="00DB4B79" w:rsidP="00DB4B79">
      <w:pPr>
        <w:spacing w:after="160" w:line="259" w:lineRule="auto"/>
        <w:ind w:left="0" w:firstLine="0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val="uk-UA" w:eastAsia="uk-UA"/>
        </w:rPr>
      </w:pPr>
      <w:proofErr w:type="spellStart"/>
      <w:r w:rsidRPr="00DB4B79">
        <w:rPr>
          <w:rFonts w:ascii="Calibri" w:eastAsia="Times New Roman" w:hAnsi="Calibri" w:cs="Calibri"/>
          <w:b/>
          <w:bCs/>
          <w:color w:val="000000"/>
          <w:sz w:val="36"/>
          <w:szCs w:val="36"/>
          <w:lang w:val="uk-UA" w:eastAsia="uk-UA"/>
        </w:rPr>
        <w:t>Сичов</w:t>
      </w:r>
      <w:proofErr w:type="spellEnd"/>
      <w:r w:rsidRPr="00DB4B79">
        <w:rPr>
          <w:rFonts w:ascii="Calibri" w:eastAsia="Times New Roman" w:hAnsi="Calibri" w:cs="Calibri"/>
          <w:b/>
          <w:bCs/>
          <w:color w:val="000000"/>
          <w:sz w:val="36"/>
          <w:szCs w:val="36"/>
          <w:lang w:val="uk-UA" w:eastAsia="uk-UA"/>
        </w:rPr>
        <w:t xml:space="preserve"> Сергій Олександрович</w:t>
      </w:r>
    </w:p>
    <w:p w14:paraId="07832D9C" w14:textId="77777777" w:rsidR="00DB4B79" w:rsidRPr="00DB4B79" w:rsidRDefault="00DB4B79" w:rsidP="00DB4B79">
      <w:pPr>
        <w:spacing w:after="160" w:line="259" w:lineRule="auto"/>
        <w:ind w:left="0" w:firstLine="0"/>
        <w:jc w:val="center"/>
        <w:rPr>
          <w:rFonts w:asciiTheme="minorHAnsi" w:hAnsiTheme="minorHAnsi" w:cstheme="minorBidi"/>
          <w:b/>
          <w:bCs/>
          <w:i/>
          <w:sz w:val="36"/>
          <w:szCs w:val="36"/>
          <w:lang w:val="uk-UA"/>
        </w:rPr>
      </w:pPr>
    </w:p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4106"/>
        <w:gridCol w:w="2977"/>
        <w:gridCol w:w="1260"/>
        <w:gridCol w:w="7245"/>
      </w:tblGrid>
      <w:tr w:rsidR="0026198C" w:rsidRPr="0026198C" w14:paraId="1978D13F" w14:textId="77777777" w:rsidTr="00DB4B79">
        <w:trPr>
          <w:trHeight w:val="85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32270" w14:textId="77777777" w:rsidR="0026198C" w:rsidRPr="0026198C" w:rsidRDefault="0026198C" w:rsidP="0026198C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b/>
                <w:bCs/>
                <w:color w:val="0070C0"/>
                <w:lang w:val="uk-UA" w:eastAsia="uk-UA"/>
              </w:rPr>
              <w:t xml:space="preserve">Пункти ліцензійних умов </w:t>
            </w:r>
            <w:r w:rsidRPr="0026198C">
              <w:rPr>
                <w:rFonts w:ascii="Calibri" w:eastAsia="Times New Roman" w:hAnsi="Calibri" w:cs="Calibri"/>
                <w:b/>
                <w:bCs/>
                <w:color w:val="FF0000"/>
                <w:lang w:val="uk-UA" w:eastAsia="uk-UA"/>
              </w:rPr>
              <w:t>(за останні 5 років)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CEA64" w14:textId="77777777" w:rsidR="0026198C" w:rsidRPr="0026198C" w:rsidRDefault="0026198C" w:rsidP="0026198C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b/>
                <w:bCs/>
                <w:color w:val="0070C0"/>
                <w:lang w:val="uk-UA" w:eastAsia="uk-UA"/>
              </w:rPr>
              <w:t>Примітка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8F802" w14:textId="77777777" w:rsidR="0026198C" w:rsidRPr="0026198C" w:rsidRDefault="0026198C" w:rsidP="0026198C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val="uk-UA" w:eastAsia="uk-UA"/>
              </w:rPr>
              <w:t>Наявність показника</w:t>
            </w:r>
          </w:p>
        </w:tc>
        <w:tc>
          <w:tcPr>
            <w:tcW w:w="7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F6455" w14:textId="77777777" w:rsidR="0026198C" w:rsidRPr="00DB4B79" w:rsidRDefault="0026198C" w:rsidP="0026198C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70C0"/>
                <w:sz w:val="22"/>
                <w:szCs w:val="22"/>
                <w:lang w:val="uk-UA" w:eastAsia="uk-UA"/>
              </w:rPr>
            </w:pPr>
            <w:r w:rsidRPr="00DB4B79">
              <w:rPr>
                <w:rFonts w:asciiTheme="minorHAnsi" w:eastAsia="Times New Roman" w:hAnsiTheme="minorHAnsi" w:cstheme="minorHAnsi"/>
                <w:b/>
                <w:bCs/>
                <w:color w:val="0070C0"/>
                <w:sz w:val="22"/>
                <w:szCs w:val="22"/>
                <w:lang w:val="uk-UA" w:eastAsia="uk-UA"/>
              </w:rPr>
              <w:t>Розшифровка показників</w:t>
            </w:r>
          </w:p>
        </w:tc>
      </w:tr>
      <w:tr w:rsidR="0026198C" w:rsidRPr="000C5326" w14:paraId="57EB8529" w14:textId="77777777" w:rsidTr="00DB4B79">
        <w:trPr>
          <w:trHeight w:val="85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0127C" w14:textId="77777777" w:rsidR="0026198C" w:rsidRPr="0026198C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t xml:space="preserve">1) наявність не менше п’яти публікацій у періодичних наукових виданнях, що включені до переліку фахових видань України, до </w:t>
            </w:r>
            <w:proofErr w:type="spellStart"/>
            <w:r w:rsidRPr="0026198C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t>наукометричних</w:t>
            </w:r>
            <w:proofErr w:type="spellEnd"/>
            <w:r w:rsidRPr="0026198C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t xml:space="preserve"> баз, зокрема </w:t>
            </w:r>
            <w:proofErr w:type="spellStart"/>
            <w:r w:rsidRPr="0026198C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t>Scopus</w:t>
            </w:r>
            <w:proofErr w:type="spellEnd"/>
            <w:r w:rsidRPr="0026198C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t xml:space="preserve">, </w:t>
            </w:r>
            <w:proofErr w:type="spellStart"/>
            <w:r w:rsidRPr="0026198C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t>Web</w:t>
            </w:r>
            <w:proofErr w:type="spellEnd"/>
            <w:r w:rsidRPr="0026198C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26198C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t>of</w:t>
            </w:r>
            <w:proofErr w:type="spellEnd"/>
            <w:r w:rsidRPr="0026198C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26198C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t>Science</w:t>
            </w:r>
            <w:proofErr w:type="spellEnd"/>
            <w:r w:rsidRPr="0026198C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26198C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t>Core</w:t>
            </w:r>
            <w:proofErr w:type="spellEnd"/>
            <w:r w:rsidRPr="0026198C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26198C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t>Collection</w:t>
            </w:r>
            <w:proofErr w:type="spellEnd"/>
            <w:r w:rsidRPr="0026198C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t>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D20C84" w14:textId="77777777" w:rsidR="0026198C" w:rsidRPr="0026198C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  <w:t>Вказується повна бібліографія та DOI. Тільки періодичні видання, або видання що мають ISSN. Мінімальна кількість - 5. Кожну публікацію з нового рядка.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70C42" w14:textId="62E9D4C0" w:rsidR="0026198C" w:rsidRPr="0026198C" w:rsidRDefault="000D556E" w:rsidP="0026198C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+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8E71C3" w14:textId="351223DA" w:rsidR="006F2AE0" w:rsidRPr="00DB4B79" w:rsidRDefault="00242503" w:rsidP="00DB4B79">
            <w:pPr>
              <w:pStyle w:val="a9"/>
              <w:numPr>
                <w:ilvl w:val="1"/>
                <w:numId w:val="5"/>
              </w:numPr>
              <w:tabs>
                <w:tab w:val="left" w:pos="613"/>
              </w:tabs>
              <w:autoSpaceDE w:val="0"/>
              <w:autoSpaceDN w:val="0"/>
              <w:adjustRightInd w:val="0"/>
              <w:spacing w:line="240" w:lineRule="auto"/>
              <w:ind w:left="46" w:hanging="26"/>
              <w:rPr>
                <w:rStyle w:val="af6"/>
                <w:rFonts w:cstheme="minorHAnsi"/>
                <w:shd w:val="clear" w:color="auto" w:fill="FFFFFF"/>
              </w:rPr>
            </w:pPr>
            <w:proofErr w:type="spellStart"/>
            <w:r w:rsidRPr="00DB4B79">
              <w:rPr>
                <w:rFonts w:cstheme="minorHAnsi"/>
                <w:lang w:val="ru-RU"/>
              </w:rPr>
              <w:t>Сичов</w:t>
            </w:r>
            <w:proofErr w:type="spellEnd"/>
            <w:r w:rsidRPr="00DB4B79">
              <w:rPr>
                <w:rFonts w:cstheme="minorHAnsi"/>
                <w:lang w:val="ru-RU"/>
              </w:rPr>
              <w:t xml:space="preserve"> С.О. </w:t>
            </w:r>
            <w:proofErr w:type="spellStart"/>
            <w:r w:rsidRPr="00DB4B79">
              <w:rPr>
                <w:rFonts w:cstheme="minorHAnsi"/>
                <w:lang w:val="ru-RU"/>
              </w:rPr>
              <w:t>Особливості</w:t>
            </w:r>
            <w:proofErr w:type="spellEnd"/>
            <w:r w:rsidRPr="00DB4B79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DB4B79">
              <w:rPr>
                <w:rFonts w:cstheme="minorHAnsi"/>
                <w:lang w:val="ru-RU"/>
              </w:rPr>
              <w:t>педагогічних</w:t>
            </w:r>
            <w:proofErr w:type="spellEnd"/>
            <w:r w:rsidRPr="00DB4B79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DB4B79">
              <w:rPr>
                <w:rFonts w:cstheme="minorHAnsi"/>
                <w:lang w:val="ru-RU"/>
              </w:rPr>
              <w:t>технологій</w:t>
            </w:r>
            <w:proofErr w:type="spellEnd"/>
            <w:r w:rsidRPr="00DB4B79">
              <w:rPr>
                <w:rFonts w:cstheme="minorHAnsi"/>
                <w:lang w:val="ru-RU"/>
              </w:rPr>
              <w:t xml:space="preserve"> у </w:t>
            </w:r>
            <w:proofErr w:type="spellStart"/>
            <w:r w:rsidRPr="00DB4B79">
              <w:rPr>
                <w:rFonts w:cstheme="minorHAnsi"/>
                <w:lang w:val="ru-RU"/>
              </w:rPr>
              <w:t>реабілітації</w:t>
            </w:r>
            <w:proofErr w:type="spellEnd"/>
            <w:r w:rsidRPr="00DB4B79">
              <w:rPr>
                <w:rFonts w:cstheme="minorHAnsi"/>
                <w:lang w:val="ru-RU"/>
              </w:rPr>
              <w:t xml:space="preserve"> людей з </w:t>
            </w:r>
            <w:proofErr w:type="spellStart"/>
            <w:r w:rsidRPr="00DB4B79">
              <w:rPr>
                <w:rFonts w:cstheme="minorHAnsi"/>
                <w:lang w:val="ru-RU"/>
              </w:rPr>
              <w:t>серцево-судинними</w:t>
            </w:r>
            <w:proofErr w:type="spellEnd"/>
            <w:r w:rsidRPr="00DB4B79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DB4B79">
              <w:rPr>
                <w:rFonts w:cstheme="minorHAnsi"/>
                <w:lang w:val="ru-RU"/>
              </w:rPr>
              <w:t>захворюваннями</w:t>
            </w:r>
            <w:proofErr w:type="spellEnd"/>
            <w:r w:rsidRPr="00DB4B79">
              <w:rPr>
                <w:rFonts w:cstheme="minorHAnsi"/>
                <w:lang w:val="ru-RU"/>
              </w:rPr>
              <w:t xml:space="preserve"> </w:t>
            </w:r>
            <w:r w:rsidRPr="00DB4B79">
              <w:rPr>
                <w:rFonts w:cstheme="minorHAnsi"/>
                <w:bCs/>
                <w:lang w:val="ru-RU"/>
              </w:rPr>
              <w:t xml:space="preserve">/ </w:t>
            </w:r>
            <w:proofErr w:type="spellStart"/>
            <w:r w:rsidRPr="00DB4B79">
              <w:rPr>
                <w:rFonts w:cstheme="minorHAnsi"/>
                <w:lang w:val="ru-RU"/>
              </w:rPr>
              <w:t>С.О.Сичов</w:t>
            </w:r>
            <w:proofErr w:type="spellEnd"/>
            <w:r w:rsidRPr="00DB4B79">
              <w:rPr>
                <w:rFonts w:cstheme="minorHAnsi"/>
                <w:lang w:val="ru-RU"/>
              </w:rPr>
              <w:t xml:space="preserve"> // </w:t>
            </w:r>
            <w:proofErr w:type="spellStart"/>
            <w:r w:rsidRPr="00DB4B79">
              <w:rPr>
                <w:rFonts w:cstheme="minorHAnsi"/>
                <w:color w:val="000000"/>
                <w:lang w:val="ru-RU"/>
              </w:rPr>
              <w:t>Науковий</w:t>
            </w:r>
            <w:proofErr w:type="spellEnd"/>
            <w:r w:rsidRPr="00DB4B79">
              <w:rPr>
                <w:rFonts w:cstheme="minorHAnsi"/>
                <w:color w:val="000000"/>
                <w:lang w:val="ru-RU"/>
              </w:rPr>
              <w:t xml:space="preserve"> </w:t>
            </w:r>
            <w:proofErr w:type="spellStart"/>
            <w:r w:rsidRPr="00DB4B79">
              <w:rPr>
                <w:rFonts w:cstheme="minorHAnsi"/>
                <w:color w:val="000000"/>
                <w:lang w:val="ru-RU"/>
              </w:rPr>
              <w:t>часопис</w:t>
            </w:r>
            <w:proofErr w:type="spellEnd"/>
            <w:r w:rsidRPr="00DB4B79">
              <w:rPr>
                <w:rFonts w:cstheme="minorHAnsi"/>
                <w:color w:val="000000"/>
                <w:lang w:val="ru-RU"/>
              </w:rPr>
              <w:t xml:space="preserve">. </w:t>
            </w:r>
            <w:proofErr w:type="spellStart"/>
            <w:r w:rsidRPr="00DB4B79">
              <w:rPr>
                <w:rFonts w:cstheme="minorHAnsi"/>
                <w:color w:val="000000"/>
                <w:lang w:val="ru-RU"/>
              </w:rPr>
              <w:t>Національного</w:t>
            </w:r>
            <w:proofErr w:type="spellEnd"/>
            <w:r w:rsidRPr="00DB4B79">
              <w:rPr>
                <w:rFonts w:cstheme="minorHAnsi"/>
                <w:color w:val="000000"/>
                <w:lang w:val="ru-RU"/>
              </w:rPr>
              <w:t xml:space="preserve"> </w:t>
            </w:r>
            <w:proofErr w:type="spellStart"/>
            <w:r w:rsidRPr="00DB4B79">
              <w:rPr>
                <w:rFonts w:cstheme="minorHAnsi"/>
                <w:color w:val="000000"/>
                <w:lang w:val="ru-RU"/>
              </w:rPr>
              <w:t>педагогічного</w:t>
            </w:r>
            <w:proofErr w:type="spellEnd"/>
            <w:r w:rsidRPr="00DB4B79">
              <w:rPr>
                <w:rFonts w:cstheme="minorHAnsi"/>
                <w:color w:val="000000"/>
                <w:lang w:val="ru-RU"/>
              </w:rPr>
              <w:t xml:space="preserve"> </w:t>
            </w:r>
            <w:proofErr w:type="spellStart"/>
            <w:r w:rsidRPr="00DB4B79">
              <w:rPr>
                <w:rFonts w:cstheme="minorHAnsi"/>
                <w:color w:val="000000"/>
                <w:lang w:val="ru-RU"/>
              </w:rPr>
              <w:t>університету</w:t>
            </w:r>
            <w:proofErr w:type="spellEnd"/>
            <w:r w:rsidRPr="00DB4B79">
              <w:rPr>
                <w:rFonts w:cstheme="minorHAnsi"/>
                <w:color w:val="000000"/>
                <w:lang w:val="ru-RU"/>
              </w:rPr>
              <w:t xml:space="preserve"> </w:t>
            </w:r>
            <w:proofErr w:type="spellStart"/>
            <w:r w:rsidRPr="00DB4B79">
              <w:rPr>
                <w:rFonts w:cstheme="minorHAnsi"/>
                <w:color w:val="000000"/>
                <w:lang w:val="ru-RU"/>
              </w:rPr>
              <w:t>ім</w:t>
            </w:r>
            <w:proofErr w:type="spellEnd"/>
            <w:r w:rsidRPr="00DB4B79">
              <w:rPr>
                <w:rFonts w:cstheme="minorHAnsi"/>
                <w:color w:val="000000"/>
                <w:lang w:val="ru-RU"/>
              </w:rPr>
              <w:t xml:space="preserve">. М.П. </w:t>
            </w:r>
            <w:proofErr w:type="spellStart"/>
            <w:r w:rsidRPr="00DB4B79">
              <w:rPr>
                <w:rFonts w:cstheme="minorHAnsi"/>
                <w:color w:val="000000"/>
                <w:lang w:val="ru-RU"/>
              </w:rPr>
              <w:t>Драгоманова</w:t>
            </w:r>
            <w:proofErr w:type="spellEnd"/>
            <w:r w:rsidRPr="00DB4B79">
              <w:rPr>
                <w:rFonts w:cstheme="minorHAnsi"/>
                <w:color w:val="000000"/>
                <w:lang w:val="ru-RU"/>
              </w:rPr>
              <w:t xml:space="preserve">. </w:t>
            </w:r>
            <w:proofErr w:type="spellStart"/>
            <w:r w:rsidRPr="00DB4B79">
              <w:rPr>
                <w:rFonts w:cstheme="minorHAnsi"/>
                <w:color w:val="000000"/>
                <w:lang w:val="ru-RU"/>
              </w:rPr>
              <w:t>Серія</w:t>
            </w:r>
            <w:proofErr w:type="spellEnd"/>
            <w:r w:rsidRPr="00DB4B79">
              <w:rPr>
                <w:rFonts w:cstheme="minorHAnsi"/>
                <w:color w:val="000000"/>
                <w:lang w:val="ru-RU"/>
              </w:rPr>
              <w:t xml:space="preserve"> №15, «</w:t>
            </w:r>
            <w:proofErr w:type="spellStart"/>
            <w:r w:rsidRPr="00DB4B79">
              <w:rPr>
                <w:rFonts w:cstheme="minorHAnsi"/>
                <w:color w:val="000000"/>
                <w:lang w:val="ru-RU"/>
              </w:rPr>
              <w:t>Науково-педагогічні</w:t>
            </w:r>
            <w:proofErr w:type="spellEnd"/>
            <w:r w:rsidRPr="00DB4B79">
              <w:rPr>
                <w:rFonts w:cstheme="minorHAnsi"/>
                <w:color w:val="000000"/>
                <w:lang w:val="ru-RU"/>
              </w:rPr>
              <w:t xml:space="preserve"> </w:t>
            </w:r>
            <w:proofErr w:type="spellStart"/>
            <w:r w:rsidRPr="00DB4B79">
              <w:rPr>
                <w:rFonts w:cstheme="minorHAnsi"/>
                <w:color w:val="000000"/>
                <w:lang w:val="ru-RU"/>
              </w:rPr>
              <w:t>проблеми</w:t>
            </w:r>
            <w:proofErr w:type="spellEnd"/>
            <w:r w:rsidRPr="00DB4B79">
              <w:rPr>
                <w:rFonts w:cstheme="minorHAnsi"/>
                <w:color w:val="000000"/>
                <w:lang w:val="ru-RU"/>
              </w:rPr>
              <w:t xml:space="preserve"> </w:t>
            </w:r>
            <w:proofErr w:type="spellStart"/>
            <w:r w:rsidRPr="00DB4B79">
              <w:rPr>
                <w:rFonts w:cstheme="minorHAnsi"/>
                <w:color w:val="000000"/>
                <w:lang w:val="ru-RU"/>
              </w:rPr>
              <w:t>фізичної</w:t>
            </w:r>
            <w:proofErr w:type="spellEnd"/>
            <w:r w:rsidRPr="00DB4B79">
              <w:rPr>
                <w:rFonts w:cstheme="minorHAnsi"/>
                <w:color w:val="000000"/>
                <w:lang w:val="ru-RU"/>
              </w:rPr>
              <w:t xml:space="preserve"> </w:t>
            </w:r>
            <w:proofErr w:type="spellStart"/>
            <w:r w:rsidRPr="00DB4B79">
              <w:rPr>
                <w:rFonts w:cstheme="minorHAnsi"/>
                <w:color w:val="000000"/>
                <w:lang w:val="ru-RU"/>
              </w:rPr>
              <w:t>культури</w:t>
            </w:r>
            <w:proofErr w:type="spellEnd"/>
            <w:r w:rsidRPr="00DB4B79">
              <w:rPr>
                <w:rFonts w:cstheme="minorHAnsi"/>
                <w:color w:val="000000"/>
                <w:lang w:val="ru-RU"/>
              </w:rPr>
              <w:t>.» (</w:t>
            </w:r>
            <w:proofErr w:type="spellStart"/>
            <w:r w:rsidRPr="00DB4B79">
              <w:rPr>
                <w:rFonts w:cstheme="minorHAnsi"/>
                <w:color w:val="000000"/>
                <w:lang w:val="ru-RU"/>
              </w:rPr>
              <w:t>Фізична</w:t>
            </w:r>
            <w:proofErr w:type="spellEnd"/>
            <w:r w:rsidRPr="00DB4B79">
              <w:rPr>
                <w:rFonts w:cstheme="minorHAnsi"/>
                <w:color w:val="000000"/>
                <w:lang w:val="ru-RU"/>
              </w:rPr>
              <w:t xml:space="preserve"> культура і спорт) Вип. 3К (97)18. – К.: Вид-во НПУ </w:t>
            </w:r>
            <w:proofErr w:type="spellStart"/>
            <w:r w:rsidRPr="00DB4B79">
              <w:rPr>
                <w:rFonts w:cstheme="minorHAnsi"/>
                <w:color w:val="000000"/>
                <w:lang w:val="ru-RU"/>
              </w:rPr>
              <w:t>ім</w:t>
            </w:r>
            <w:proofErr w:type="spellEnd"/>
            <w:r w:rsidRPr="00DB4B79">
              <w:rPr>
                <w:rFonts w:cstheme="minorHAnsi"/>
                <w:color w:val="000000"/>
                <w:lang w:val="ru-RU"/>
              </w:rPr>
              <w:t xml:space="preserve">. </w:t>
            </w:r>
            <w:proofErr w:type="spellStart"/>
            <w:r w:rsidRPr="00DB4B79">
              <w:rPr>
                <w:rFonts w:cstheme="minorHAnsi"/>
                <w:color w:val="000000"/>
                <w:lang w:val="ru-RU"/>
              </w:rPr>
              <w:t>Драгоманова</w:t>
            </w:r>
            <w:proofErr w:type="spellEnd"/>
            <w:r w:rsidRPr="00DB4B79">
              <w:rPr>
                <w:rFonts w:cstheme="minorHAnsi"/>
                <w:color w:val="000000"/>
                <w:lang w:val="ru-RU"/>
              </w:rPr>
              <w:t xml:space="preserve">, 2018. – С. 524-527. </w:t>
            </w:r>
            <w:hyperlink r:id="rId7" w:history="1">
              <w:r w:rsidR="00DB4B79" w:rsidRPr="00DB4B79">
                <w:rPr>
                  <w:rStyle w:val="a5"/>
                  <w:rFonts w:cstheme="minorHAnsi"/>
                  <w:b/>
                  <w:bCs/>
                </w:rPr>
                <w:t>http://enpuir.npu.edu.ua/handle/123456789/21853</w:t>
              </w:r>
            </w:hyperlink>
            <w:r w:rsidR="00DB4B79" w:rsidRPr="00DB4B79">
              <w:rPr>
                <w:rFonts w:cstheme="minorHAnsi"/>
                <w:b/>
                <w:bCs/>
              </w:rPr>
              <w:t xml:space="preserve"> . </w:t>
            </w:r>
            <w:r w:rsidR="006F2AE0" w:rsidRPr="00DB4B79">
              <w:rPr>
                <w:rStyle w:val="af6"/>
                <w:rFonts w:cstheme="minorHAnsi"/>
                <w:shd w:val="clear" w:color="auto" w:fill="FFFFFF"/>
              </w:rPr>
              <w:t>ISSN </w:t>
            </w:r>
            <w:hyperlink r:id="rId8" w:tgtFrame="_blank" w:history="1">
              <w:r w:rsidR="006F2AE0" w:rsidRPr="00DB4B79">
                <w:rPr>
                  <w:rStyle w:val="a5"/>
                  <w:rFonts w:cstheme="minorHAnsi"/>
                  <w:b/>
                  <w:bCs/>
                  <w:color w:val="007AB2"/>
                </w:rPr>
                <w:t>2311-2220</w:t>
              </w:r>
            </w:hyperlink>
          </w:p>
          <w:p w14:paraId="16EB3BC8" w14:textId="339841FA" w:rsidR="008A4B74" w:rsidRPr="00DB4B79" w:rsidRDefault="00242503" w:rsidP="00DB4B79">
            <w:pPr>
              <w:pStyle w:val="a9"/>
              <w:numPr>
                <w:ilvl w:val="1"/>
                <w:numId w:val="5"/>
              </w:numPr>
              <w:tabs>
                <w:tab w:val="left" w:pos="613"/>
              </w:tabs>
              <w:autoSpaceDE w:val="0"/>
              <w:autoSpaceDN w:val="0"/>
              <w:adjustRightInd w:val="0"/>
              <w:spacing w:after="0" w:line="240" w:lineRule="auto"/>
              <w:ind w:left="46" w:hanging="26"/>
              <w:contextualSpacing w:val="0"/>
              <w:rPr>
                <w:rStyle w:val="af6"/>
                <w:rFonts w:cstheme="minorHAnsi"/>
                <w:shd w:val="clear" w:color="auto" w:fill="FFFFFF"/>
              </w:rPr>
            </w:pPr>
            <w:proofErr w:type="spellStart"/>
            <w:r w:rsidRPr="00DB4B79">
              <w:rPr>
                <w:rFonts w:cstheme="minorHAnsi"/>
                <w:color w:val="000000"/>
              </w:rPr>
              <w:t>Сичов</w:t>
            </w:r>
            <w:proofErr w:type="spellEnd"/>
            <w:r w:rsidRPr="00DB4B79">
              <w:rPr>
                <w:rFonts w:cstheme="minorHAnsi"/>
                <w:color w:val="000000"/>
              </w:rPr>
              <w:t xml:space="preserve"> С. О. Впровадження особистісно  орієнтованого фізичного виховання студентської молоді  у навчальний процес / </w:t>
            </w:r>
            <w:proofErr w:type="spellStart"/>
            <w:r w:rsidRPr="00DB4B79">
              <w:rPr>
                <w:rFonts w:cstheme="minorHAnsi"/>
                <w:color w:val="000000"/>
              </w:rPr>
              <w:t>С.О.Сичов</w:t>
            </w:r>
            <w:proofErr w:type="spellEnd"/>
            <w:r w:rsidRPr="00DB4B79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DB4B79">
              <w:rPr>
                <w:rFonts w:cstheme="minorHAnsi"/>
                <w:color w:val="000000"/>
              </w:rPr>
              <w:t>О.К.Сиротинська</w:t>
            </w:r>
            <w:proofErr w:type="spellEnd"/>
            <w:r w:rsidRPr="00DB4B79">
              <w:rPr>
                <w:rFonts w:cstheme="minorHAnsi"/>
                <w:color w:val="000000"/>
              </w:rPr>
              <w:t xml:space="preserve"> / Науковий часопис Національного педагогічного університету імені </w:t>
            </w:r>
            <w:proofErr w:type="spellStart"/>
            <w:r w:rsidRPr="00DB4B79">
              <w:rPr>
                <w:rFonts w:cstheme="minorHAnsi"/>
                <w:color w:val="000000"/>
              </w:rPr>
              <w:t>М.П.Драгоманова</w:t>
            </w:r>
            <w:proofErr w:type="spellEnd"/>
            <w:r w:rsidRPr="00DB4B79">
              <w:rPr>
                <w:rFonts w:cstheme="minorHAnsi"/>
                <w:color w:val="000000"/>
              </w:rPr>
              <w:t xml:space="preserve">. Серія № 15. Науково-педагогічні проблеми фізичної культури (фізична культура і спорт): </w:t>
            </w:r>
            <w:proofErr w:type="spellStart"/>
            <w:r w:rsidRPr="00DB4B79">
              <w:rPr>
                <w:rFonts w:cstheme="minorHAnsi"/>
                <w:color w:val="000000"/>
              </w:rPr>
              <w:t>зб</w:t>
            </w:r>
            <w:proofErr w:type="spellEnd"/>
            <w:r w:rsidRPr="00DB4B79">
              <w:rPr>
                <w:rFonts w:cstheme="minorHAnsi"/>
                <w:color w:val="000000"/>
              </w:rPr>
              <w:t xml:space="preserve">. наукових праць / За ред. О. В. Тимошенка. – Київ: Видавництво НПУ імені М.П. Драгоманова, 2020. – Випуск 3 К (123) 20. –  С. 301-304. </w:t>
            </w:r>
            <w:r w:rsidR="00DB4B79" w:rsidRPr="00DB4B79">
              <w:rPr>
                <w:rFonts w:cstheme="minorHAnsi"/>
                <w:color w:val="000000"/>
              </w:rPr>
              <w:fldChar w:fldCharType="begin"/>
            </w:r>
            <w:r w:rsidR="00DB4B79" w:rsidRPr="00DB4B79">
              <w:rPr>
                <w:rFonts w:cstheme="minorHAnsi"/>
                <w:color w:val="000000"/>
              </w:rPr>
              <w:instrText xml:space="preserve"> HYPERLINK "</w:instrText>
            </w:r>
            <w:r w:rsidR="00DB4B79" w:rsidRPr="00DB4B79">
              <w:rPr>
                <w:rFonts w:cstheme="minorHAnsi"/>
                <w:color w:val="000000"/>
              </w:rPr>
              <w:instrText>http://enpuir.npu.edu.ua/handle/123456789/32948</w:instrText>
            </w:r>
            <w:r w:rsidR="00DB4B79" w:rsidRPr="00DB4B79">
              <w:rPr>
                <w:rFonts w:cstheme="minorHAnsi"/>
                <w:color w:val="000000"/>
              </w:rPr>
              <w:instrText xml:space="preserve">" </w:instrText>
            </w:r>
            <w:r w:rsidR="00DB4B79" w:rsidRPr="00DB4B79">
              <w:rPr>
                <w:rFonts w:cstheme="minorHAnsi"/>
                <w:color w:val="000000"/>
              </w:rPr>
              <w:fldChar w:fldCharType="separate"/>
            </w:r>
            <w:r w:rsidR="00DB4B79" w:rsidRPr="00DB4B79">
              <w:rPr>
                <w:rStyle w:val="a5"/>
                <w:rFonts w:cstheme="minorHAnsi"/>
              </w:rPr>
              <w:t>http://enpuir.npu.edu.ua/handle/123456789/32948</w:t>
            </w:r>
            <w:r w:rsidR="00DB4B79" w:rsidRPr="00DB4B79">
              <w:rPr>
                <w:rFonts w:cstheme="minorHAnsi"/>
                <w:color w:val="000000"/>
              </w:rPr>
              <w:fldChar w:fldCharType="end"/>
            </w:r>
            <w:r w:rsidR="00DB4B79" w:rsidRPr="00DB4B79">
              <w:rPr>
                <w:rFonts w:cstheme="minorHAnsi"/>
                <w:color w:val="000000"/>
              </w:rPr>
              <w:t xml:space="preserve">. </w:t>
            </w:r>
            <w:r w:rsidR="008A4B74" w:rsidRPr="00DB4B79">
              <w:rPr>
                <w:rStyle w:val="af6"/>
                <w:rFonts w:cstheme="minorHAnsi"/>
                <w:shd w:val="clear" w:color="auto" w:fill="FFFFFF"/>
              </w:rPr>
              <w:t>ISSN </w:t>
            </w:r>
            <w:hyperlink r:id="rId9" w:tgtFrame="_blank" w:history="1">
              <w:r w:rsidR="008A4B74" w:rsidRPr="00DB4B79">
                <w:rPr>
                  <w:rStyle w:val="a5"/>
                  <w:rFonts w:cstheme="minorHAnsi"/>
                  <w:b/>
                  <w:bCs/>
                  <w:color w:val="007AB2"/>
                </w:rPr>
                <w:t>2311-2220</w:t>
              </w:r>
            </w:hyperlink>
          </w:p>
          <w:p w14:paraId="5D476915" w14:textId="77777777" w:rsidR="00DB4B79" w:rsidRPr="00DB4B79" w:rsidRDefault="00242503" w:rsidP="00DB4B79">
            <w:pPr>
              <w:pStyle w:val="a9"/>
              <w:numPr>
                <w:ilvl w:val="1"/>
                <w:numId w:val="5"/>
              </w:numPr>
              <w:tabs>
                <w:tab w:val="left" w:pos="284"/>
                <w:tab w:val="left" w:pos="613"/>
              </w:tabs>
              <w:spacing w:line="240" w:lineRule="auto"/>
              <w:ind w:left="46" w:hanging="26"/>
              <w:rPr>
                <w:rStyle w:val="af6"/>
                <w:rFonts w:cstheme="minorHAnsi"/>
                <w:b w:val="0"/>
                <w:bCs w:val="0"/>
              </w:rPr>
            </w:pPr>
            <w:proofErr w:type="spellStart"/>
            <w:r w:rsidRPr="00DB4B79">
              <w:rPr>
                <w:rFonts w:eastAsia="Times New Roman" w:cstheme="minorHAnsi"/>
                <w:color w:val="000000"/>
                <w:lang w:eastAsia="ru-RU"/>
              </w:rPr>
              <w:t>Сичов</w:t>
            </w:r>
            <w:proofErr w:type="spellEnd"/>
            <w:r w:rsidRPr="00DB4B79">
              <w:rPr>
                <w:rFonts w:eastAsia="Times New Roman" w:cstheme="minorHAnsi"/>
                <w:color w:val="000000"/>
                <w:lang w:eastAsia="ru-RU"/>
              </w:rPr>
              <w:t xml:space="preserve"> С.О. Гімнастичні вправи як засіб безопераційного лікування сколіозу у підлітків / </w:t>
            </w:r>
            <w:proofErr w:type="spellStart"/>
            <w:r w:rsidRPr="00DB4B79">
              <w:rPr>
                <w:rFonts w:eastAsia="Times New Roman" w:cstheme="minorHAnsi"/>
                <w:color w:val="000000"/>
                <w:lang w:eastAsia="ru-RU"/>
              </w:rPr>
              <w:t>С.О.Сичов</w:t>
            </w:r>
            <w:proofErr w:type="spellEnd"/>
            <w:r w:rsidRPr="00DB4B79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proofErr w:type="spellStart"/>
            <w:r w:rsidRPr="00DB4B79">
              <w:rPr>
                <w:rFonts w:eastAsia="Times New Roman" w:cstheme="minorHAnsi"/>
                <w:color w:val="000000"/>
                <w:lang w:eastAsia="ru-RU"/>
              </w:rPr>
              <w:t>О.К.Сиротинська</w:t>
            </w:r>
            <w:proofErr w:type="spellEnd"/>
            <w:r w:rsidRPr="00DB4B79">
              <w:rPr>
                <w:rFonts w:eastAsia="Times New Roman" w:cstheme="minorHAnsi"/>
                <w:color w:val="000000"/>
                <w:lang w:eastAsia="ru-RU"/>
              </w:rPr>
              <w:t xml:space="preserve"> / Науковий часопис Національного педагогічного університету імені </w:t>
            </w:r>
            <w:proofErr w:type="spellStart"/>
            <w:r w:rsidRPr="00DB4B79">
              <w:rPr>
                <w:rFonts w:eastAsia="Times New Roman" w:cstheme="minorHAnsi"/>
                <w:color w:val="000000"/>
                <w:lang w:eastAsia="ru-RU"/>
              </w:rPr>
              <w:t>М.П.Драгоманова</w:t>
            </w:r>
            <w:proofErr w:type="spellEnd"/>
            <w:r w:rsidRPr="00DB4B79">
              <w:rPr>
                <w:rFonts w:eastAsia="Times New Roman" w:cstheme="minorHAnsi"/>
                <w:color w:val="000000"/>
                <w:lang w:eastAsia="ru-RU"/>
              </w:rPr>
              <w:t xml:space="preserve">. Серія № 15. </w:t>
            </w:r>
            <w:proofErr w:type="spellStart"/>
            <w:r w:rsidRPr="00DB4B79">
              <w:rPr>
                <w:rFonts w:eastAsia="Times New Roman" w:cstheme="minorHAnsi"/>
                <w:color w:val="000000"/>
                <w:lang w:eastAsia="ru-RU"/>
              </w:rPr>
              <w:t>Науково-педагогічні</w:t>
            </w:r>
            <w:proofErr w:type="spellEnd"/>
            <w:r w:rsidRPr="00DB4B7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DB4B79">
              <w:rPr>
                <w:rFonts w:eastAsia="Times New Roman" w:cstheme="minorHAnsi"/>
                <w:color w:val="000000"/>
                <w:lang w:eastAsia="ru-RU"/>
              </w:rPr>
              <w:t>проблеми</w:t>
            </w:r>
            <w:proofErr w:type="spellEnd"/>
            <w:r w:rsidRPr="00DB4B7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DB4B79">
              <w:rPr>
                <w:rFonts w:eastAsia="Times New Roman" w:cstheme="minorHAnsi"/>
                <w:color w:val="000000"/>
                <w:lang w:eastAsia="ru-RU"/>
              </w:rPr>
              <w:t>фізичної</w:t>
            </w:r>
            <w:proofErr w:type="spellEnd"/>
            <w:r w:rsidRPr="00DB4B7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DB4B79">
              <w:rPr>
                <w:rFonts w:eastAsia="Times New Roman" w:cstheme="minorHAnsi"/>
                <w:color w:val="000000"/>
                <w:lang w:eastAsia="ru-RU"/>
              </w:rPr>
              <w:t>культури</w:t>
            </w:r>
            <w:proofErr w:type="spellEnd"/>
            <w:r w:rsidRPr="00DB4B79">
              <w:rPr>
                <w:rFonts w:eastAsia="Times New Roman" w:cstheme="minorHAnsi"/>
                <w:color w:val="000000"/>
                <w:lang w:eastAsia="ru-RU"/>
              </w:rPr>
              <w:t xml:space="preserve"> (фізична культура і спорт): </w:t>
            </w:r>
            <w:proofErr w:type="spellStart"/>
            <w:r w:rsidRPr="00DB4B79">
              <w:rPr>
                <w:rFonts w:eastAsia="Times New Roman" w:cstheme="minorHAnsi"/>
                <w:color w:val="000000"/>
                <w:lang w:eastAsia="ru-RU"/>
              </w:rPr>
              <w:t>зб</w:t>
            </w:r>
            <w:proofErr w:type="spellEnd"/>
            <w:r w:rsidRPr="00DB4B79">
              <w:rPr>
                <w:rFonts w:eastAsia="Times New Roman" w:cstheme="minorHAnsi"/>
                <w:color w:val="000000"/>
                <w:lang w:eastAsia="ru-RU"/>
              </w:rPr>
              <w:t>. наукових праць / За ред. О. В. Тимошенка. – Київ: Видавництво НПУ імені М.П. Драгоманова, 2021. – Випуск 3 К (131) 21. –  С. 373-376.</w:t>
            </w:r>
            <w:r w:rsidR="00DB4B79" w:rsidRPr="00DB4B7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DB4B7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="00DB4B79" w:rsidRPr="00DB4B79">
              <w:rPr>
                <w:rFonts w:eastAsia="Times New Roman" w:cstheme="minorHAnsi"/>
                <w:color w:val="000000"/>
                <w:lang w:eastAsia="ru-RU"/>
              </w:rPr>
              <w:fldChar w:fldCharType="begin"/>
            </w:r>
            <w:r w:rsidR="00DB4B79" w:rsidRPr="00DB4B79">
              <w:rPr>
                <w:rFonts w:eastAsia="Times New Roman" w:cstheme="minorHAnsi"/>
                <w:color w:val="000000"/>
                <w:lang w:eastAsia="ru-RU"/>
              </w:rPr>
              <w:instrText xml:space="preserve"> HYPERLINK "</w:instrText>
            </w:r>
            <w:r w:rsidR="00DB4B79" w:rsidRPr="00DB4B79">
              <w:rPr>
                <w:rFonts w:eastAsia="Times New Roman" w:cstheme="minorHAnsi"/>
                <w:color w:val="000000"/>
                <w:lang w:eastAsia="ru-RU"/>
              </w:rPr>
              <w:instrText>http://enpuir.npu.edu.ua/handle/123456789/35566</w:instrText>
            </w:r>
            <w:r w:rsidR="00DB4B79" w:rsidRPr="00DB4B79">
              <w:rPr>
                <w:rFonts w:eastAsia="Times New Roman" w:cstheme="minorHAnsi"/>
                <w:color w:val="000000"/>
                <w:lang w:eastAsia="ru-RU"/>
              </w:rPr>
              <w:instrText xml:space="preserve">" </w:instrText>
            </w:r>
            <w:r w:rsidR="00DB4B79" w:rsidRPr="00DB4B79">
              <w:rPr>
                <w:rFonts w:eastAsia="Times New Roman" w:cstheme="minorHAnsi"/>
                <w:color w:val="000000"/>
                <w:lang w:eastAsia="ru-RU"/>
              </w:rPr>
              <w:fldChar w:fldCharType="separate"/>
            </w:r>
            <w:r w:rsidR="00DB4B79" w:rsidRPr="00DB4B79">
              <w:rPr>
                <w:rStyle w:val="a5"/>
                <w:rFonts w:eastAsia="Times New Roman" w:cstheme="minorHAnsi"/>
                <w:lang w:eastAsia="ru-RU"/>
              </w:rPr>
              <w:t>http://enpuir.npu.edu.ua/handle/123456789/35566</w:t>
            </w:r>
            <w:r w:rsidR="00DB4B79" w:rsidRPr="00DB4B79">
              <w:rPr>
                <w:rFonts w:eastAsia="Times New Roman" w:cstheme="minorHAnsi"/>
                <w:color w:val="000000"/>
                <w:lang w:eastAsia="ru-RU"/>
              </w:rPr>
              <w:fldChar w:fldCharType="end"/>
            </w:r>
            <w:r w:rsidR="00DB4B79" w:rsidRPr="00DB4B79">
              <w:rPr>
                <w:rFonts w:eastAsia="Times New Roman" w:cstheme="minorHAnsi"/>
                <w:color w:val="000000"/>
                <w:lang w:eastAsia="ru-RU"/>
              </w:rPr>
              <w:t xml:space="preserve">. </w:t>
            </w:r>
            <w:r w:rsidR="008A4B74" w:rsidRPr="00DB4B79">
              <w:rPr>
                <w:rStyle w:val="af6"/>
                <w:rFonts w:cstheme="minorHAnsi"/>
                <w:shd w:val="clear" w:color="auto" w:fill="FFFFFF"/>
              </w:rPr>
              <w:t>ISSN </w:t>
            </w:r>
            <w:hyperlink r:id="rId10" w:tgtFrame="_blank" w:history="1">
              <w:r w:rsidR="008A4B74" w:rsidRPr="00DB4B79">
                <w:rPr>
                  <w:rStyle w:val="a5"/>
                  <w:rFonts w:cstheme="minorHAnsi"/>
                  <w:b/>
                  <w:bCs/>
                  <w:color w:val="007AB2"/>
                </w:rPr>
                <w:t>2311-2220</w:t>
              </w:r>
            </w:hyperlink>
            <w:r w:rsidR="00DB4B79" w:rsidRPr="00DB4B79">
              <w:rPr>
                <w:rStyle w:val="af6"/>
                <w:rFonts w:cstheme="minorHAnsi"/>
                <w:shd w:val="clear" w:color="auto" w:fill="FFFFFF"/>
                <w:lang w:val="ru-RU"/>
              </w:rPr>
              <w:t xml:space="preserve"> </w:t>
            </w:r>
          </w:p>
          <w:p w14:paraId="54A8DE7E" w14:textId="160CF43E" w:rsidR="00DE2348" w:rsidRPr="00DB4B79" w:rsidRDefault="00242503" w:rsidP="00DB4B79">
            <w:pPr>
              <w:pStyle w:val="a9"/>
              <w:numPr>
                <w:ilvl w:val="1"/>
                <w:numId w:val="5"/>
              </w:numPr>
              <w:tabs>
                <w:tab w:val="left" w:pos="284"/>
                <w:tab w:val="left" w:pos="613"/>
              </w:tabs>
              <w:spacing w:line="240" w:lineRule="auto"/>
              <w:ind w:left="46" w:hanging="26"/>
              <w:rPr>
                <w:rFonts w:cstheme="minorHAnsi"/>
              </w:rPr>
            </w:pPr>
            <w:proofErr w:type="spellStart"/>
            <w:r w:rsidRPr="00DB4B79">
              <w:rPr>
                <w:rFonts w:cstheme="minorHAnsi"/>
              </w:rPr>
              <w:t>Сичов</w:t>
            </w:r>
            <w:proofErr w:type="spellEnd"/>
            <w:r w:rsidRPr="00DB4B79">
              <w:rPr>
                <w:rFonts w:cstheme="minorHAnsi"/>
              </w:rPr>
              <w:t xml:space="preserve"> С.О. Педагогічні засоби управління силовим фітнесом для підвищення працездатності студентів у процесі навчання </w:t>
            </w:r>
            <w:r w:rsidRPr="00DB4B79">
              <w:rPr>
                <w:rFonts w:eastAsia="Times New Roman" w:cstheme="minorHAnsi"/>
                <w:color w:val="000000"/>
                <w:lang w:eastAsia="ru-RU"/>
              </w:rPr>
              <w:t xml:space="preserve">/ </w:t>
            </w:r>
            <w:proofErr w:type="spellStart"/>
            <w:r w:rsidRPr="00DB4B79">
              <w:rPr>
                <w:rFonts w:eastAsia="Times New Roman" w:cstheme="minorHAnsi"/>
                <w:color w:val="000000"/>
                <w:lang w:eastAsia="ru-RU"/>
              </w:rPr>
              <w:t>С.О.Сичов</w:t>
            </w:r>
            <w:proofErr w:type="spellEnd"/>
            <w:r w:rsidRPr="00DB4B79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proofErr w:type="spellStart"/>
            <w:r w:rsidRPr="00DB4B79">
              <w:rPr>
                <w:rFonts w:eastAsia="Times New Roman" w:cstheme="minorHAnsi"/>
                <w:color w:val="000000"/>
                <w:lang w:eastAsia="ru-RU"/>
              </w:rPr>
              <w:t>О.К.Сиротинська</w:t>
            </w:r>
            <w:proofErr w:type="spellEnd"/>
            <w:r w:rsidRPr="00DB4B79">
              <w:rPr>
                <w:rFonts w:eastAsia="Times New Roman" w:cstheme="minorHAnsi"/>
                <w:color w:val="000000"/>
                <w:lang w:eastAsia="ru-RU"/>
              </w:rPr>
              <w:t xml:space="preserve"> / </w:t>
            </w:r>
            <w:r w:rsidRPr="00DB4B79">
              <w:rPr>
                <w:rFonts w:cstheme="minorHAnsi"/>
              </w:rPr>
              <w:t>Реабілітаційні та фізкультурно-рекреаційні аспекти розвитку людини (Rehabilitation &amp; Recreation) : науковий журнал. – Рівне : Видавничий дім «</w:t>
            </w:r>
            <w:proofErr w:type="spellStart"/>
            <w:r w:rsidRPr="00DB4B79">
              <w:rPr>
                <w:rFonts w:cstheme="minorHAnsi"/>
              </w:rPr>
              <w:t>Гельветика</w:t>
            </w:r>
            <w:proofErr w:type="spellEnd"/>
            <w:r w:rsidRPr="00DB4B79">
              <w:rPr>
                <w:rFonts w:cstheme="minorHAnsi"/>
              </w:rPr>
              <w:t xml:space="preserve">», 2021. – № 9. – С. 103-109. </w:t>
            </w:r>
            <w:r w:rsidR="00DB4B79" w:rsidRPr="00DB4B79">
              <w:rPr>
                <w:rFonts w:cstheme="minorHAnsi"/>
              </w:rPr>
              <w:fldChar w:fldCharType="begin"/>
            </w:r>
            <w:r w:rsidR="00DB4B79" w:rsidRPr="00DB4B79">
              <w:rPr>
                <w:rFonts w:cstheme="minorHAnsi"/>
              </w:rPr>
              <w:instrText xml:space="preserve"> HYPERLINK "</w:instrText>
            </w:r>
            <w:r w:rsidR="00DB4B79" w:rsidRPr="00DB4B79">
              <w:rPr>
                <w:rFonts w:cstheme="minorHAnsi"/>
              </w:rPr>
              <w:instrText>https://health.nuwm.edu.ua/index.php/rehabilitation/article/download/174/143</w:instrText>
            </w:r>
            <w:r w:rsidR="00DB4B79" w:rsidRPr="00DB4B79">
              <w:rPr>
                <w:rFonts w:cstheme="minorHAnsi"/>
              </w:rPr>
              <w:instrText xml:space="preserve">" </w:instrText>
            </w:r>
            <w:r w:rsidR="00DB4B79" w:rsidRPr="00DB4B79">
              <w:rPr>
                <w:rFonts w:cstheme="minorHAnsi"/>
              </w:rPr>
              <w:fldChar w:fldCharType="separate"/>
            </w:r>
            <w:r w:rsidR="00DB4B79" w:rsidRPr="00DB4B79">
              <w:rPr>
                <w:rStyle w:val="a5"/>
                <w:rFonts w:cstheme="minorHAnsi"/>
              </w:rPr>
              <w:t>https://health.nuwm.edu.ua/index.php/rehabilitation/article/download/174/143</w:t>
            </w:r>
            <w:r w:rsidR="00DB4B79" w:rsidRPr="00DB4B79">
              <w:rPr>
                <w:rFonts w:cstheme="minorHAnsi"/>
              </w:rPr>
              <w:fldChar w:fldCharType="end"/>
            </w:r>
            <w:r w:rsidR="00DB4B79" w:rsidRPr="00DB4B79">
              <w:rPr>
                <w:rFonts w:cstheme="minorHAnsi"/>
              </w:rPr>
              <w:t xml:space="preserve"> </w:t>
            </w:r>
            <w:r w:rsidR="00DE2348" w:rsidRPr="00DB4B79">
              <w:rPr>
                <w:rStyle w:val="type"/>
                <w:rFonts w:cstheme="minorHAnsi"/>
                <w:b/>
                <w:bCs/>
                <w:shd w:val="clear" w:color="auto" w:fill="FFFFFF"/>
              </w:rPr>
              <w:t>DOI: </w:t>
            </w:r>
            <w:hyperlink r:id="rId11" w:history="1">
              <w:r w:rsidR="00DE2348" w:rsidRPr="00DB4B79">
                <w:rPr>
                  <w:rStyle w:val="a5"/>
                  <w:rFonts w:cstheme="minorHAnsi"/>
                  <w:color w:val="008ACB"/>
                </w:rPr>
                <w:t>https://doi.org/10.32782/2522-1795.2021.9</w:t>
              </w:r>
            </w:hyperlink>
          </w:p>
          <w:p w14:paraId="37DDED75" w14:textId="39F8CA58" w:rsidR="00242503" w:rsidRPr="00DB4B79" w:rsidRDefault="00242503" w:rsidP="00DB4B79">
            <w:pPr>
              <w:pStyle w:val="a9"/>
              <w:numPr>
                <w:ilvl w:val="1"/>
                <w:numId w:val="5"/>
              </w:numPr>
              <w:tabs>
                <w:tab w:val="left" w:pos="613"/>
              </w:tabs>
              <w:spacing w:after="0" w:line="240" w:lineRule="auto"/>
              <w:ind w:left="46" w:hanging="26"/>
              <w:contextualSpacing w:val="0"/>
              <w:rPr>
                <w:rFonts w:eastAsia="Times New Roman" w:cstheme="minorHAnsi"/>
                <w:color w:val="000000"/>
                <w:lang w:eastAsia="uk-UA"/>
              </w:rPr>
            </w:pPr>
            <w:proofErr w:type="spellStart"/>
            <w:r w:rsidRPr="00DB4B79">
              <w:rPr>
                <w:rFonts w:eastAsia="Times New Roman" w:cstheme="minorHAnsi"/>
                <w:color w:val="000000"/>
                <w:lang w:eastAsia="ru-RU"/>
              </w:rPr>
              <w:t>Сичов</w:t>
            </w:r>
            <w:proofErr w:type="spellEnd"/>
            <w:r w:rsidRPr="00DB4B79">
              <w:rPr>
                <w:rFonts w:eastAsia="Times New Roman" w:cstheme="minorHAnsi"/>
                <w:color w:val="000000"/>
                <w:lang w:eastAsia="ru-RU"/>
              </w:rPr>
              <w:t xml:space="preserve"> С.О. Використання інноваційних педагогічних технологій для залучення студентської молоді до цінностей фізичної культури / </w:t>
            </w:r>
            <w:proofErr w:type="spellStart"/>
            <w:r w:rsidRPr="00DB4B79">
              <w:rPr>
                <w:rFonts w:eastAsia="Times New Roman" w:cstheme="minorHAnsi"/>
                <w:color w:val="000000"/>
                <w:lang w:eastAsia="ru-RU"/>
              </w:rPr>
              <w:t>С.О.Сичов</w:t>
            </w:r>
            <w:proofErr w:type="spellEnd"/>
            <w:r w:rsidRPr="00DB4B79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proofErr w:type="spellStart"/>
            <w:r w:rsidRPr="00DB4B79">
              <w:rPr>
                <w:rFonts w:eastAsia="Times New Roman" w:cstheme="minorHAnsi"/>
                <w:color w:val="000000"/>
                <w:lang w:eastAsia="ru-RU"/>
              </w:rPr>
              <w:t>О.К.Сиротинська</w:t>
            </w:r>
            <w:proofErr w:type="spellEnd"/>
            <w:r w:rsidRPr="00DB4B79">
              <w:rPr>
                <w:rFonts w:eastAsia="Times New Roman" w:cstheme="minorHAnsi"/>
                <w:color w:val="000000"/>
                <w:lang w:eastAsia="ru-RU"/>
              </w:rPr>
              <w:t xml:space="preserve"> / </w:t>
            </w:r>
            <w:r w:rsidRPr="00DB4B79">
              <w:rPr>
                <w:rFonts w:cstheme="minorHAnsi"/>
              </w:rPr>
              <w:t xml:space="preserve">Науковий часопис Національного педагогічного університету імені </w:t>
            </w:r>
            <w:proofErr w:type="spellStart"/>
            <w:r w:rsidRPr="00DB4B79">
              <w:rPr>
                <w:rFonts w:cstheme="minorHAnsi"/>
              </w:rPr>
              <w:t>М.П.Драгоманова</w:t>
            </w:r>
            <w:proofErr w:type="spellEnd"/>
            <w:r w:rsidRPr="00DB4B79">
              <w:rPr>
                <w:rFonts w:cstheme="minorHAnsi"/>
              </w:rPr>
              <w:t xml:space="preserve">. Серія № 15. Науково-педагогічні проблеми фізичної культури (фізична культура і спорт): </w:t>
            </w:r>
            <w:proofErr w:type="spellStart"/>
            <w:r w:rsidRPr="00DB4B79">
              <w:rPr>
                <w:rFonts w:cstheme="minorHAnsi"/>
              </w:rPr>
              <w:t>зб</w:t>
            </w:r>
            <w:proofErr w:type="spellEnd"/>
            <w:r w:rsidRPr="00DB4B79">
              <w:rPr>
                <w:rFonts w:cstheme="minorHAnsi"/>
              </w:rPr>
              <w:t xml:space="preserve">. наукових праць / За ред. О. В. Тимошенка. Київ : Видавництво НПУ імені М.П. Драгоманова, 2022. Випуск 3К (147) 22. </w:t>
            </w:r>
            <w:r w:rsidRPr="00DB4B79">
              <w:rPr>
                <w:rFonts w:eastAsia="Times New Roman" w:cstheme="minorHAnsi"/>
                <w:color w:val="000000"/>
                <w:lang w:eastAsia="ru-RU"/>
              </w:rPr>
              <w:t xml:space="preserve">–  С. 365-370. </w:t>
            </w:r>
            <w:r w:rsidR="000C5326" w:rsidRPr="00DB4B79">
              <w:rPr>
                <w:rStyle w:val="af6"/>
                <w:rFonts w:cstheme="minorHAnsi"/>
                <w:shd w:val="clear" w:color="auto" w:fill="FFFFFF"/>
              </w:rPr>
              <w:t>ISSN </w:t>
            </w:r>
            <w:hyperlink r:id="rId12" w:tgtFrame="_blank" w:history="1">
              <w:r w:rsidR="000C5326" w:rsidRPr="00DB4B79">
                <w:rPr>
                  <w:rStyle w:val="a5"/>
                  <w:rFonts w:cstheme="minorHAnsi"/>
                  <w:b/>
                  <w:bCs/>
                  <w:color w:val="007AB2"/>
                </w:rPr>
                <w:t>2311-2220</w:t>
              </w:r>
            </w:hyperlink>
          </w:p>
        </w:tc>
      </w:tr>
      <w:tr w:rsidR="0026198C" w:rsidRPr="0026198C" w14:paraId="62EE85E3" w14:textId="77777777" w:rsidTr="00DB4B79">
        <w:trPr>
          <w:trHeight w:val="94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04B2B" w14:textId="77777777" w:rsidR="0026198C" w:rsidRPr="0026198C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lastRenderedPageBreak/>
              <w:t xml:space="preserve">2) наявність одного патенту на винахід або п’яти деклараційних патентів на винахід чи корисну модель, включаючи секретні, або наявність не менше п’яти </w:t>
            </w:r>
            <w:proofErr w:type="spellStart"/>
            <w:r w:rsidRPr="0026198C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t>свідоцтв</w:t>
            </w:r>
            <w:proofErr w:type="spellEnd"/>
            <w:r w:rsidRPr="0026198C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t xml:space="preserve"> про реєстрацію авторського права на твір;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3058DB" w14:textId="77777777" w:rsidR="0026198C" w:rsidRPr="0026198C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  <w:t>Вказуються повні дані документів. Кожну публікацію з нового рядка.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DB827" w14:textId="77777777" w:rsidR="0026198C" w:rsidRPr="0026198C" w:rsidRDefault="0026198C" w:rsidP="0026198C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995E" w14:textId="17555FB2" w:rsidR="0026198C" w:rsidRPr="00DB4B79" w:rsidRDefault="0026198C" w:rsidP="0026198C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trike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26198C" w:rsidRPr="0026198C" w14:paraId="11E14BDE" w14:textId="77777777" w:rsidTr="00DB4B79">
        <w:trPr>
          <w:trHeight w:val="180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932E07" w14:textId="77777777" w:rsidR="0026198C" w:rsidRPr="0026198C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t>3) наявність виданого підручника чи навчального посібника (включаючи електронні) або монографії (загальним обсягом не менше 5 авторських аркушів), в тому числі видані у співавторстві (обсягом не менше 1,5 авторського аркуша на кожного співавтора);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59B734" w14:textId="77777777" w:rsidR="0026198C" w:rsidRPr="0026198C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  <w:t>Тільки підручники/посібники не менше 5 авторських аркушів, в тому числі електронні видання, але не менше 1,5 авторських аркуша на кожного співавтора. Кожну публікацію з нового рядка.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63F0D" w14:textId="75319567" w:rsidR="0026198C" w:rsidRPr="0026198C" w:rsidRDefault="007509AF" w:rsidP="0026198C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DA4A0" w14:textId="4144E803" w:rsidR="0026198C" w:rsidRPr="00DB4B79" w:rsidRDefault="0026198C" w:rsidP="00750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trike/>
                <w:color w:val="000000"/>
                <w:sz w:val="22"/>
                <w:szCs w:val="22"/>
                <w:lang w:eastAsia="uk-UA"/>
              </w:rPr>
            </w:pPr>
          </w:p>
        </w:tc>
      </w:tr>
      <w:tr w:rsidR="0026198C" w:rsidRPr="00DB4B79" w14:paraId="3AFCC502" w14:textId="77777777" w:rsidTr="00DB4B79">
        <w:trPr>
          <w:trHeight w:val="126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2850E8" w14:textId="77777777" w:rsidR="0026198C" w:rsidRPr="0026198C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lastRenderedPageBreak/>
              <w:t>4) 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вказівок/рекомендацій/ робочих програм, інших друкованих навчально-методичних праць загальною кількістю три найменування;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B482D0" w14:textId="77777777" w:rsidR="0026198C" w:rsidRPr="0026198C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  <w:t>Мінімум 3 видання. Враховуються видання, що мають гриф. Кожну публікацію з нового рядка.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B37AF" w14:textId="582CD3DC" w:rsidR="0026198C" w:rsidRPr="0026198C" w:rsidRDefault="00233A06" w:rsidP="0026198C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B54A80" w14:textId="77777777" w:rsidR="00DB4B79" w:rsidRDefault="00DB4B79" w:rsidP="00DB4B79">
            <w:pPr>
              <w:pStyle w:val="a9"/>
              <w:numPr>
                <w:ilvl w:val="1"/>
                <w:numId w:val="6"/>
              </w:numPr>
              <w:spacing w:line="240" w:lineRule="auto"/>
              <w:ind w:right="-80"/>
              <w:rPr>
                <w:rStyle w:val="a5"/>
                <w:rFonts w:cstheme="minorHAnsi"/>
              </w:rPr>
            </w:pPr>
            <w:proofErr w:type="spellStart"/>
            <w:r>
              <w:rPr>
                <w:rFonts w:cstheme="minorHAnsi"/>
                <w:lang w:val="ru-RU"/>
              </w:rPr>
              <w:t>Р</w:t>
            </w:r>
            <w:r w:rsidR="00233B0F" w:rsidRPr="00DB4B79">
              <w:rPr>
                <w:rFonts w:cstheme="minorHAnsi"/>
                <w:lang w:val="ru-RU"/>
              </w:rPr>
              <w:t>обоча</w:t>
            </w:r>
            <w:proofErr w:type="spellEnd"/>
            <w:r w:rsidR="00233B0F" w:rsidRPr="00DB4B79">
              <w:rPr>
                <w:rFonts w:cstheme="minorHAnsi"/>
                <w:lang w:val="ru-RU"/>
              </w:rPr>
              <w:t xml:space="preserve"> </w:t>
            </w:r>
            <w:proofErr w:type="spellStart"/>
            <w:r w:rsidR="00233B0F" w:rsidRPr="00DB4B79">
              <w:rPr>
                <w:rFonts w:cstheme="minorHAnsi"/>
                <w:lang w:val="ru-RU"/>
              </w:rPr>
              <w:t>програма</w:t>
            </w:r>
            <w:proofErr w:type="spellEnd"/>
            <w:r w:rsidR="00233B0F" w:rsidRPr="00DB4B79">
              <w:rPr>
                <w:rFonts w:cstheme="minorHAnsi"/>
                <w:lang w:val="ru-RU"/>
              </w:rPr>
              <w:t xml:space="preserve"> </w:t>
            </w:r>
            <w:proofErr w:type="spellStart"/>
            <w:r w:rsidR="00233B0F" w:rsidRPr="00DB4B79">
              <w:rPr>
                <w:rFonts w:cstheme="minorHAnsi"/>
                <w:lang w:val="ru-RU"/>
              </w:rPr>
              <w:t>навчальної</w:t>
            </w:r>
            <w:proofErr w:type="spellEnd"/>
            <w:r w:rsidR="00233B0F" w:rsidRPr="00DB4B79">
              <w:rPr>
                <w:rFonts w:cstheme="minorHAnsi"/>
                <w:lang w:val="ru-RU"/>
              </w:rPr>
              <w:t xml:space="preserve"> </w:t>
            </w:r>
            <w:proofErr w:type="spellStart"/>
            <w:r w:rsidR="00233B0F" w:rsidRPr="00DB4B79">
              <w:rPr>
                <w:rFonts w:cstheme="minorHAnsi"/>
                <w:lang w:val="ru-RU"/>
              </w:rPr>
              <w:t>дисципліни</w:t>
            </w:r>
            <w:proofErr w:type="spellEnd"/>
            <w:r w:rsidR="00233B0F" w:rsidRPr="00DB4B79">
              <w:rPr>
                <w:rFonts w:cstheme="minorHAnsi"/>
                <w:lang w:val="ru-RU"/>
              </w:rPr>
              <w:t xml:space="preserve"> (</w:t>
            </w:r>
            <w:proofErr w:type="spellStart"/>
            <w:r w:rsidR="00233B0F" w:rsidRPr="00DB4B79">
              <w:rPr>
                <w:rFonts w:cstheme="minorHAnsi"/>
                <w:lang w:val="ru-RU"/>
              </w:rPr>
              <w:t>Силабус</w:t>
            </w:r>
            <w:proofErr w:type="spellEnd"/>
            <w:r w:rsidR="00233B0F" w:rsidRPr="00DB4B79">
              <w:rPr>
                <w:rFonts w:cstheme="minorHAnsi"/>
                <w:lang w:val="ru-RU"/>
              </w:rPr>
              <w:t>) «</w:t>
            </w:r>
            <w:proofErr w:type="spellStart"/>
            <w:r w:rsidR="00233B0F" w:rsidRPr="00DB4B79">
              <w:rPr>
                <w:rFonts w:cstheme="minorHAnsi"/>
                <w:bCs/>
                <w:lang w:val="ru-RU" w:eastAsia="ru-RU"/>
              </w:rPr>
              <w:t>Основи</w:t>
            </w:r>
            <w:proofErr w:type="spellEnd"/>
            <w:r w:rsidR="00233B0F" w:rsidRPr="00DB4B79">
              <w:rPr>
                <w:rFonts w:cstheme="minorHAnsi"/>
                <w:bCs/>
                <w:lang w:val="ru-RU" w:eastAsia="ru-RU"/>
              </w:rPr>
              <w:t xml:space="preserve"> </w:t>
            </w:r>
            <w:proofErr w:type="spellStart"/>
            <w:r w:rsidR="00233B0F" w:rsidRPr="00DB4B79">
              <w:rPr>
                <w:rFonts w:cstheme="minorHAnsi"/>
                <w:bCs/>
                <w:lang w:val="ru-RU" w:eastAsia="ru-RU"/>
              </w:rPr>
              <w:t>охорони</w:t>
            </w:r>
            <w:proofErr w:type="spellEnd"/>
            <w:r w:rsidR="00233B0F" w:rsidRPr="00DB4B79">
              <w:rPr>
                <w:rFonts w:cstheme="minorHAnsi"/>
                <w:bCs/>
                <w:lang w:val="ru-RU" w:eastAsia="ru-RU"/>
              </w:rPr>
              <w:t xml:space="preserve"> </w:t>
            </w:r>
            <w:proofErr w:type="spellStart"/>
            <w:r w:rsidR="00233B0F" w:rsidRPr="00DB4B79">
              <w:rPr>
                <w:rFonts w:cstheme="minorHAnsi"/>
                <w:bCs/>
                <w:lang w:val="ru-RU" w:eastAsia="ru-RU"/>
              </w:rPr>
              <w:t>праці</w:t>
            </w:r>
            <w:proofErr w:type="spellEnd"/>
            <w:r w:rsidR="00233B0F" w:rsidRPr="00DB4B79">
              <w:rPr>
                <w:rFonts w:cstheme="minorHAnsi"/>
                <w:bCs/>
                <w:lang w:val="ru-RU" w:eastAsia="ru-RU"/>
              </w:rPr>
              <w:t xml:space="preserve"> та </w:t>
            </w:r>
            <w:proofErr w:type="spellStart"/>
            <w:r w:rsidR="00233B0F" w:rsidRPr="00DB4B79">
              <w:rPr>
                <w:rFonts w:cstheme="minorHAnsi"/>
                <w:bCs/>
                <w:lang w:val="ru-RU" w:eastAsia="ru-RU"/>
              </w:rPr>
              <w:t>біобезпеки</w:t>
            </w:r>
            <w:proofErr w:type="spellEnd"/>
            <w:r w:rsidR="00233B0F" w:rsidRPr="00DB4B79">
              <w:rPr>
                <w:rFonts w:cstheme="minorHAnsi"/>
                <w:bCs/>
                <w:lang w:val="ru-RU" w:eastAsia="ru-RU"/>
              </w:rPr>
              <w:t xml:space="preserve"> у </w:t>
            </w:r>
            <w:proofErr w:type="spellStart"/>
            <w:r w:rsidR="00233B0F" w:rsidRPr="00DB4B79">
              <w:rPr>
                <w:rFonts w:cstheme="minorHAnsi"/>
                <w:bCs/>
                <w:lang w:val="ru-RU" w:eastAsia="ru-RU"/>
              </w:rPr>
              <w:t>фізичній</w:t>
            </w:r>
            <w:proofErr w:type="spellEnd"/>
            <w:r w:rsidR="00233B0F" w:rsidRPr="00DB4B79">
              <w:rPr>
                <w:rFonts w:cstheme="minorHAnsi"/>
                <w:bCs/>
                <w:lang w:val="ru-RU" w:eastAsia="ru-RU"/>
              </w:rPr>
              <w:t xml:space="preserve"> </w:t>
            </w:r>
            <w:proofErr w:type="spellStart"/>
            <w:r w:rsidR="00233B0F" w:rsidRPr="00DB4B79">
              <w:rPr>
                <w:rFonts w:cstheme="minorHAnsi"/>
                <w:bCs/>
                <w:lang w:val="ru-RU" w:eastAsia="ru-RU"/>
              </w:rPr>
              <w:t>терапії</w:t>
            </w:r>
            <w:proofErr w:type="spellEnd"/>
            <w:r w:rsidR="00233B0F" w:rsidRPr="00DB4B79">
              <w:rPr>
                <w:rFonts w:cstheme="minorHAnsi"/>
                <w:bCs/>
                <w:lang w:val="ru-RU" w:eastAsia="ru-RU"/>
              </w:rPr>
              <w:t xml:space="preserve">, </w:t>
            </w:r>
            <w:proofErr w:type="spellStart"/>
            <w:r w:rsidR="00233B0F" w:rsidRPr="00DB4B79">
              <w:rPr>
                <w:rFonts w:cstheme="minorHAnsi"/>
                <w:bCs/>
                <w:lang w:val="ru-RU" w:eastAsia="ru-RU"/>
              </w:rPr>
              <w:t>ерготерапії</w:t>
            </w:r>
            <w:proofErr w:type="spellEnd"/>
            <w:r w:rsidR="00233B0F" w:rsidRPr="00DB4B79">
              <w:rPr>
                <w:rFonts w:cstheme="minorHAnsi"/>
                <w:bCs/>
                <w:lang w:val="ru-RU" w:eastAsia="ru-RU"/>
              </w:rPr>
              <w:t>»</w:t>
            </w:r>
            <w:r w:rsidR="00233B0F" w:rsidRPr="00DB4B79">
              <w:rPr>
                <w:rFonts w:cstheme="minorHAnsi"/>
                <w:lang w:val="ru-RU"/>
              </w:rPr>
              <w:t xml:space="preserve">, 2022. </w:t>
            </w:r>
            <w:r w:rsidR="00534624" w:rsidRPr="00DB4B79">
              <w:rPr>
                <w:rFonts w:eastAsia="Times New Roman" w:cstheme="minorHAnsi"/>
                <w:b/>
                <w:bCs/>
                <w:noProof/>
              </w:rPr>
              <w:t>Ухвалено</w:t>
            </w:r>
            <w:r w:rsidR="00534624" w:rsidRPr="00DB4B79">
              <w:rPr>
                <w:rFonts w:eastAsia="Times New Roman" w:cstheme="minorHAnsi"/>
                <w:noProof/>
              </w:rPr>
              <w:t xml:space="preserve"> кафедрою ББЗЛ  (протокол № 1 від 26.08.22 року)</w:t>
            </w:r>
            <w:r w:rsidRPr="00DB4B79">
              <w:rPr>
                <w:rFonts w:eastAsia="Times New Roman" w:cstheme="minorHAnsi"/>
                <w:noProof/>
              </w:rPr>
              <w:t xml:space="preserve">. </w:t>
            </w:r>
            <w:r w:rsidR="00534624" w:rsidRPr="00DB4B79">
              <w:rPr>
                <w:rFonts w:eastAsia="Times New Roman" w:cstheme="minorHAnsi"/>
                <w:b/>
                <w:bCs/>
                <w:noProof/>
              </w:rPr>
              <w:t xml:space="preserve">Погоджено </w:t>
            </w:r>
            <w:r w:rsidR="00534624" w:rsidRPr="00DB4B79">
              <w:rPr>
                <w:rFonts w:eastAsia="Times New Roman" w:cstheme="minorHAnsi"/>
                <w:noProof/>
              </w:rPr>
              <w:t>Методичною комісією факультету</w:t>
            </w:r>
            <w:r w:rsidR="00534624" w:rsidRPr="00DB4B79">
              <w:rPr>
                <w:rFonts w:eastAsia="Times New Roman" w:cstheme="minorHAnsi"/>
              </w:rPr>
              <w:t xml:space="preserve"> (протокол № 1 від 30.08.2022 року</w:t>
            </w:r>
            <w:r w:rsidR="00534624" w:rsidRPr="00DB4B79">
              <w:rPr>
                <w:rFonts w:eastAsia="Times New Roman" w:cstheme="minorHAnsi"/>
                <w:bCs/>
              </w:rPr>
              <w:t>)</w:t>
            </w:r>
            <w:r w:rsidRPr="00DB4B79">
              <w:rPr>
                <w:rFonts w:eastAsia="Times New Roman" w:cstheme="minorHAnsi"/>
                <w:bCs/>
              </w:rPr>
              <w:t xml:space="preserve">. </w:t>
            </w:r>
            <w:r w:rsidR="00977876" w:rsidRPr="00DB4B79">
              <w:rPr>
                <w:rFonts w:cstheme="minorHAnsi"/>
              </w:rPr>
              <w:fldChar w:fldCharType="begin"/>
            </w:r>
            <w:r w:rsidR="00977876" w:rsidRPr="00DB4B79">
              <w:rPr>
                <w:rFonts w:cstheme="minorHAnsi"/>
              </w:rPr>
              <w:instrText>HYPERLINK</w:instrText>
            </w:r>
            <w:r w:rsidR="00977876" w:rsidRPr="00DB4B79">
              <w:rPr>
                <w:rFonts w:cstheme="minorHAnsi"/>
              </w:rPr>
              <w:instrText xml:space="preserve"> "</w:instrText>
            </w:r>
            <w:r w:rsidR="00977876" w:rsidRPr="00DB4B79">
              <w:rPr>
                <w:rFonts w:cstheme="minorHAnsi"/>
              </w:rPr>
              <w:instrText>https</w:instrText>
            </w:r>
            <w:r w:rsidR="00977876" w:rsidRPr="00DB4B79">
              <w:rPr>
                <w:rFonts w:cstheme="minorHAnsi"/>
              </w:rPr>
              <w:instrText>://</w:instrText>
            </w:r>
            <w:r w:rsidR="00977876" w:rsidRPr="00DB4B79">
              <w:rPr>
                <w:rFonts w:cstheme="minorHAnsi"/>
              </w:rPr>
              <w:instrText>bbzl</w:instrText>
            </w:r>
            <w:r w:rsidR="00977876" w:rsidRPr="00DB4B79">
              <w:rPr>
                <w:rFonts w:cstheme="minorHAnsi"/>
              </w:rPr>
              <w:instrText>.</w:instrText>
            </w:r>
            <w:r w:rsidR="00977876" w:rsidRPr="00DB4B79">
              <w:rPr>
                <w:rFonts w:cstheme="minorHAnsi"/>
              </w:rPr>
              <w:instrText>fbmi</w:instrText>
            </w:r>
            <w:r w:rsidR="00977876" w:rsidRPr="00DB4B79">
              <w:rPr>
                <w:rFonts w:cstheme="minorHAnsi"/>
              </w:rPr>
              <w:instrText>.</w:instrText>
            </w:r>
            <w:r w:rsidR="00977876" w:rsidRPr="00DB4B79">
              <w:rPr>
                <w:rFonts w:cstheme="minorHAnsi"/>
              </w:rPr>
              <w:instrText>kpi</w:instrText>
            </w:r>
            <w:r w:rsidR="00977876" w:rsidRPr="00DB4B79">
              <w:rPr>
                <w:rFonts w:cstheme="minorHAnsi"/>
              </w:rPr>
              <w:instrText>.</w:instrText>
            </w:r>
            <w:r w:rsidR="00977876" w:rsidRPr="00DB4B79">
              <w:rPr>
                <w:rFonts w:cstheme="minorHAnsi"/>
              </w:rPr>
              <w:instrText>ua</w:instrText>
            </w:r>
            <w:r w:rsidR="00977876" w:rsidRPr="00DB4B79">
              <w:rPr>
                <w:rFonts w:cstheme="minorHAnsi"/>
              </w:rPr>
              <w:instrText>/</w:instrText>
            </w:r>
            <w:r w:rsidR="00977876" w:rsidRPr="00DB4B79">
              <w:rPr>
                <w:rFonts w:cstheme="minorHAnsi"/>
              </w:rPr>
              <w:instrText>navchannya</w:instrText>
            </w:r>
            <w:r w:rsidR="00977876" w:rsidRPr="00DB4B79">
              <w:rPr>
                <w:rFonts w:cstheme="minorHAnsi"/>
              </w:rPr>
              <w:instrText>/</w:instrText>
            </w:r>
            <w:r w:rsidR="00977876" w:rsidRPr="00DB4B79">
              <w:rPr>
                <w:rFonts w:cstheme="minorHAnsi"/>
              </w:rPr>
              <w:instrText>syllabus</w:instrText>
            </w:r>
            <w:r w:rsidR="00977876" w:rsidRPr="00DB4B79">
              <w:rPr>
                <w:rFonts w:cstheme="minorHAnsi"/>
              </w:rPr>
              <w:instrText>_</w:instrText>
            </w:r>
            <w:r w:rsidR="00977876" w:rsidRPr="00DB4B79">
              <w:rPr>
                <w:rFonts w:cstheme="minorHAnsi"/>
              </w:rPr>
              <w:instrText>bachelor</w:instrText>
            </w:r>
            <w:r w:rsidR="00977876" w:rsidRPr="00DB4B79">
              <w:rPr>
                <w:rFonts w:cstheme="minorHAnsi"/>
              </w:rPr>
              <w:instrText>"</w:instrText>
            </w:r>
            <w:r w:rsidR="00977876" w:rsidRPr="00DB4B79">
              <w:rPr>
                <w:rFonts w:cstheme="minorHAnsi"/>
              </w:rPr>
              <w:fldChar w:fldCharType="separate"/>
            </w:r>
            <w:r w:rsidR="00534624" w:rsidRPr="00DB4B79">
              <w:rPr>
                <w:rStyle w:val="a5"/>
                <w:rFonts w:cstheme="minorHAnsi"/>
              </w:rPr>
              <w:t>https://</w:t>
            </w:r>
            <w:proofErr w:type="spellStart"/>
            <w:r w:rsidR="00534624" w:rsidRPr="00DB4B79">
              <w:rPr>
                <w:rStyle w:val="a5"/>
                <w:rFonts w:cstheme="minorHAnsi"/>
              </w:rPr>
              <w:t>bbzl</w:t>
            </w:r>
            <w:proofErr w:type="spellEnd"/>
            <w:r w:rsidR="00534624" w:rsidRPr="00DB4B79">
              <w:rPr>
                <w:rStyle w:val="a5"/>
                <w:rFonts w:cstheme="minorHAnsi"/>
              </w:rPr>
              <w:t>.</w:t>
            </w:r>
            <w:proofErr w:type="spellStart"/>
            <w:r w:rsidR="00534624" w:rsidRPr="00DB4B79">
              <w:rPr>
                <w:rStyle w:val="a5"/>
                <w:rFonts w:cstheme="minorHAnsi"/>
              </w:rPr>
              <w:t>fbmi</w:t>
            </w:r>
            <w:proofErr w:type="spellEnd"/>
            <w:r w:rsidR="00534624" w:rsidRPr="00DB4B79">
              <w:rPr>
                <w:rStyle w:val="a5"/>
                <w:rFonts w:cstheme="minorHAnsi"/>
              </w:rPr>
              <w:t>.</w:t>
            </w:r>
            <w:proofErr w:type="spellStart"/>
            <w:r w:rsidR="00534624" w:rsidRPr="00DB4B79">
              <w:rPr>
                <w:rStyle w:val="a5"/>
                <w:rFonts w:cstheme="minorHAnsi"/>
              </w:rPr>
              <w:t>kpi</w:t>
            </w:r>
            <w:proofErr w:type="spellEnd"/>
            <w:r w:rsidR="00534624" w:rsidRPr="00DB4B79">
              <w:rPr>
                <w:rStyle w:val="a5"/>
                <w:rFonts w:cstheme="minorHAnsi"/>
              </w:rPr>
              <w:t>.</w:t>
            </w:r>
            <w:proofErr w:type="spellStart"/>
            <w:r w:rsidR="00534624" w:rsidRPr="00DB4B79">
              <w:rPr>
                <w:rStyle w:val="a5"/>
                <w:rFonts w:cstheme="minorHAnsi"/>
              </w:rPr>
              <w:t>ua</w:t>
            </w:r>
            <w:proofErr w:type="spellEnd"/>
            <w:r w:rsidR="00534624" w:rsidRPr="00DB4B79">
              <w:rPr>
                <w:rStyle w:val="a5"/>
                <w:rFonts w:cstheme="minorHAnsi"/>
              </w:rPr>
              <w:t>/</w:t>
            </w:r>
            <w:proofErr w:type="spellStart"/>
            <w:r w:rsidR="00534624" w:rsidRPr="00DB4B79">
              <w:rPr>
                <w:rStyle w:val="a5"/>
                <w:rFonts w:cstheme="minorHAnsi"/>
              </w:rPr>
              <w:t>navchannya</w:t>
            </w:r>
            <w:proofErr w:type="spellEnd"/>
            <w:r w:rsidR="00534624" w:rsidRPr="00DB4B79">
              <w:rPr>
                <w:rStyle w:val="a5"/>
                <w:rFonts w:cstheme="minorHAnsi"/>
              </w:rPr>
              <w:t>/syllabus_bachelor</w:t>
            </w:r>
            <w:r w:rsidR="00977876" w:rsidRPr="00DB4B79">
              <w:rPr>
                <w:rStyle w:val="a5"/>
                <w:rFonts w:cstheme="minorHAnsi"/>
              </w:rPr>
              <w:fldChar w:fldCharType="end"/>
            </w:r>
          </w:p>
          <w:p w14:paraId="07442FB4" w14:textId="3F7F1574" w:rsidR="00DB4B79" w:rsidRPr="00DB4B79" w:rsidRDefault="00233B0F" w:rsidP="00DB4B79">
            <w:pPr>
              <w:pStyle w:val="a9"/>
              <w:numPr>
                <w:ilvl w:val="1"/>
                <w:numId w:val="6"/>
              </w:numPr>
              <w:spacing w:line="240" w:lineRule="auto"/>
              <w:ind w:right="-80"/>
              <w:rPr>
                <w:rFonts w:cstheme="minorHAnsi"/>
                <w:color w:val="0563C1" w:themeColor="hyperlink"/>
                <w:u w:val="single"/>
              </w:rPr>
            </w:pPr>
            <w:proofErr w:type="spellStart"/>
            <w:r w:rsidRPr="00DB4B79">
              <w:rPr>
                <w:rFonts w:cstheme="minorHAnsi"/>
                <w:lang w:val="ru-RU"/>
              </w:rPr>
              <w:t>Робоча</w:t>
            </w:r>
            <w:proofErr w:type="spellEnd"/>
            <w:r w:rsidRPr="00DB4B79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DB4B79">
              <w:rPr>
                <w:rFonts w:cstheme="minorHAnsi"/>
                <w:lang w:val="ru-RU"/>
              </w:rPr>
              <w:t>програма</w:t>
            </w:r>
            <w:proofErr w:type="spellEnd"/>
            <w:r w:rsidRPr="00DB4B79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DB4B79">
              <w:rPr>
                <w:rFonts w:cstheme="minorHAnsi"/>
                <w:lang w:val="ru-RU"/>
              </w:rPr>
              <w:t>навчальної</w:t>
            </w:r>
            <w:proofErr w:type="spellEnd"/>
            <w:r w:rsidRPr="00DB4B79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DB4B79">
              <w:rPr>
                <w:rFonts w:cstheme="minorHAnsi"/>
                <w:lang w:val="ru-RU"/>
              </w:rPr>
              <w:t>дисципліни</w:t>
            </w:r>
            <w:proofErr w:type="spellEnd"/>
            <w:r w:rsidRPr="00DB4B79">
              <w:rPr>
                <w:rFonts w:cstheme="minorHAnsi"/>
                <w:lang w:val="ru-RU"/>
              </w:rPr>
              <w:t xml:space="preserve"> (</w:t>
            </w:r>
            <w:proofErr w:type="spellStart"/>
            <w:r w:rsidRPr="00DB4B79">
              <w:rPr>
                <w:rFonts w:cstheme="minorHAnsi"/>
                <w:lang w:val="ru-RU"/>
              </w:rPr>
              <w:t>Силабус</w:t>
            </w:r>
            <w:proofErr w:type="spellEnd"/>
            <w:r w:rsidRPr="00DB4B79">
              <w:rPr>
                <w:rFonts w:cstheme="minorHAnsi"/>
                <w:lang w:val="ru-RU"/>
              </w:rPr>
              <w:t>) «</w:t>
            </w:r>
            <w:proofErr w:type="spellStart"/>
            <w:r w:rsidRPr="00DB4B79">
              <w:rPr>
                <w:rFonts w:cstheme="minorHAnsi"/>
                <w:bCs/>
                <w:lang w:val="ru-RU" w:eastAsia="ru-RU"/>
              </w:rPr>
              <w:t>Ерготерапія</w:t>
            </w:r>
            <w:proofErr w:type="spellEnd"/>
            <w:r w:rsidRPr="00DB4B79">
              <w:rPr>
                <w:rFonts w:cstheme="minorHAnsi"/>
                <w:bCs/>
                <w:lang w:val="ru-RU" w:eastAsia="ru-RU"/>
              </w:rPr>
              <w:t xml:space="preserve"> в </w:t>
            </w:r>
            <w:proofErr w:type="spellStart"/>
            <w:r w:rsidRPr="00DB4B79">
              <w:rPr>
                <w:rFonts w:cstheme="minorHAnsi"/>
                <w:bCs/>
                <w:lang w:val="ru-RU" w:eastAsia="ru-RU"/>
              </w:rPr>
              <w:t>травматології</w:t>
            </w:r>
            <w:proofErr w:type="spellEnd"/>
            <w:r w:rsidRPr="00DB4B79">
              <w:rPr>
                <w:rFonts w:cstheme="minorHAnsi"/>
                <w:bCs/>
                <w:lang w:val="ru-RU" w:eastAsia="ru-RU"/>
              </w:rPr>
              <w:t>»</w:t>
            </w:r>
            <w:r w:rsidRPr="00DB4B79">
              <w:rPr>
                <w:rFonts w:cstheme="minorHAnsi"/>
                <w:lang w:val="ru-RU"/>
              </w:rPr>
              <w:t>, 2022.</w:t>
            </w:r>
            <w:r w:rsidR="00DB4B79" w:rsidRPr="00DB4B79">
              <w:rPr>
                <w:rFonts w:cstheme="minorHAnsi"/>
                <w:lang w:val="ru-RU"/>
              </w:rPr>
              <w:t xml:space="preserve"> </w:t>
            </w:r>
            <w:r w:rsidRPr="00DB4B79">
              <w:rPr>
                <w:rFonts w:cstheme="minorHAnsi"/>
                <w:lang w:val="ru-RU"/>
              </w:rPr>
              <w:t xml:space="preserve"> </w:t>
            </w:r>
            <w:r w:rsidR="00534624" w:rsidRPr="00DB4B79">
              <w:rPr>
                <w:rFonts w:eastAsia="Times New Roman" w:cstheme="minorHAnsi"/>
                <w:b/>
                <w:bCs/>
                <w:noProof/>
              </w:rPr>
              <w:t>Ухвалено</w:t>
            </w:r>
            <w:r w:rsidR="00534624" w:rsidRPr="00DB4B79">
              <w:rPr>
                <w:rFonts w:eastAsia="Times New Roman" w:cstheme="minorHAnsi"/>
                <w:noProof/>
              </w:rPr>
              <w:t xml:space="preserve"> кафедрою ББЗЛ  (протокол № 1 від 26.08.22 року)</w:t>
            </w:r>
            <w:r w:rsidR="00DB4B79" w:rsidRPr="00DB4B79">
              <w:rPr>
                <w:rFonts w:eastAsia="Times New Roman" w:cstheme="minorHAnsi"/>
                <w:noProof/>
              </w:rPr>
              <w:t xml:space="preserve">. </w:t>
            </w:r>
            <w:r w:rsidR="00534624" w:rsidRPr="00DB4B79">
              <w:rPr>
                <w:rFonts w:eastAsia="Times New Roman" w:cstheme="minorHAnsi"/>
                <w:b/>
                <w:bCs/>
                <w:noProof/>
              </w:rPr>
              <w:t xml:space="preserve">Погоджено </w:t>
            </w:r>
            <w:r w:rsidR="00534624" w:rsidRPr="00DB4B79">
              <w:rPr>
                <w:rFonts w:eastAsia="Times New Roman" w:cstheme="minorHAnsi"/>
                <w:noProof/>
              </w:rPr>
              <w:t>Методичною комісією факультету</w:t>
            </w:r>
            <w:r w:rsidR="00534624" w:rsidRPr="00DB4B79">
              <w:rPr>
                <w:rFonts w:eastAsia="Times New Roman" w:cstheme="minorHAnsi"/>
              </w:rPr>
              <w:t xml:space="preserve"> (протокол № 1 від 30.08.2022 року</w:t>
            </w:r>
            <w:r w:rsidR="00534624" w:rsidRPr="00DB4B79">
              <w:rPr>
                <w:rFonts w:eastAsia="Times New Roman" w:cstheme="minorHAnsi"/>
                <w:bCs/>
              </w:rPr>
              <w:t>)</w:t>
            </w:r>
            <w:r w:rsidR="00DB4B79" w:rsidRPr="00DB4B79">
              <w:rPr>
                <w:rFonts w:eastAsia="Times New Roman" w:cstheme="minorHAnsi"/>
                <w:bCs/>
              </w:rPr>
              <w:t>.</w:t>
            </w:r>
            <w:r w:rsidR="00DB4B79">
              <w:rPr>
                <w:rFonts w:eastAsia="Times New Roman" w:cstheme="minorHAnsi"/>
                <w:bCs/>
              </w:rPr>
              <w:t xml:space="preserve"> </w:t>
            </w:r>
            <w:r w:rsidR="00DB4B79">
              <w:rPr>
                <w:rFonts w:cstheme="minorHAnsi"/>
              </w:rPr>
              <w:fldChar w:fldCharType="begin"/>
            </w:r>
            <w:r w:rsidR="00DB4B79">
              <w:rPr>
                <w:rFonts w:cstheme="minorHAnsi"/>
              </w:rPr>
              <w:instrText xml:space="preserve"> HYPERLINK "</w:instrText>
            </w:r>
            <w:r w:rsidR="00DB4B79" w:rsidRPr="00DB4B79">
              <w:rPr>
                <w:rFonts w:cstheme="minorHAnsi"/>
              </w:rPr>
              <w:instrText>https://bbzl.fbmi.kpi.ua/navchannya/syllabus_bachelor</w:instrText>
            </w:r>
            <w:r w:rsidR="00DB4B79">
              <w:rPr>
                <w:rFonts w:cstheme="minorHAnsi"/>
              </w:rPr>
              <w:instrText xml:space="preserve">" </w:instrText>
            </w:r>
            <w:r w:rsidR="00DB4B79">
              <w:rPr>
                <w:rFonts w:cstheme="minorHAnsi"/>
              </w:rPr>
              <w:fldChar w:fldCharType="separate"/>
            </w:r>
            <w:r w:rsidR="00DB4B79" w:rsidRPr="00D6685C">
              <w:rPr>
                <w:rStyle w:val="a5"/>
                <w:rFonts w:cstheme="minorHAnsi"/>
              </w:rPr>
              <w:t>https://bbzl.fbmi.kpi.ua/navchannya/syllabus_bachelor</w:t>
            </w:r>
            <w:r w:rsidR="00DB4B79">
              <w:rPr>
                <w:rFonts w:cstheme="minorHAnsi"/>
              </w:rPr>
              <w:fldChar w:fldCharType="end"/>
            </w:r>
          </w:p>
          <w:p w14:paraId="216CF9A0" w14:textId="0B52865F" w:rsidR="0026198C" w:rsidRPr="00DB4B79" w:rsidRDefault="00233B0F" w:rsidP="00DB4B79">
            <w:pPr>
              <w:pStyle w:val="a9"/>
              <w:numPr>
                <w:ilvl w:val="1"/>
                <w:numId w:val="6"/>
              </w:numPr>
              <w:spacing w:line="240" w:lineRule="auto"/>
              <w:ind w:right="-80"/>
              <w:rPr>
                <w:rStyle w:val="a5"/>
                <w:rFonts w:cstheme="minorHAnsi"/>
              </w:rPr>
            </w:pPr>
            <w:proofErr w:type="spellStart"/>
            <w:r w:rsidRPr="00DB4B79">
              <w:rPr>
                <w:rFonts w:cstheme="minorHAnsi"/>
                <w:lang w:val="ru-RU"/>
              </w:rPr>
              <w:t>Робоча</w:t>
            </w:r>
            <w:proofErr w:type="spellEnd"/>
            <w:r w:rsidRPr="00DB4B79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DB4B79">
              <w:rPr>
                <w:rFonts w:cstheme="minorHAnsi"/>
                <w:lang w:val="ru-RU"/>
              </w:rPr>
              <w:t>програма</w:t>
            </w:r>
            <w:proofErr w:type="spellEnd"/>
            <w:r w:rsidRPr="00DB4B79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DB4B79">
              <w:rPr>
                <w:rFonts w:cstheme="minorHAnsi"/>
                <w:lang w:val="ru-RU"/>
              </w:rPr>
              <w:t>навчальної</w:t>
            </w:r>
            <w:proofErr w:type="spellEnd"/>
            <w:r w:rsidRPr="00DB4B79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DB4B79">
              <w:rPr>
                <w:rFonts w:cstheme="minorHAnsi"/>
                <w:lang w:val="ru-RU"/>
              </w:rPr>
              <w:t>дисципліни</w:t>
            </w:r>
            <w:proofErr w:type="spellEnd"/>
            <w:r w:rsidRPr="00DB4B79">
              <w:rPr>
                <w:rFonts w:cstheme="minorHAnsi"/>
                <w:lang w:val="ru-RU"/>
              </w:rPr>
              <w:t xml:space="preserve"> (</w:t>
            </w:r>
            <w:proofErr w:type="spellStart"/>
            <w:r w:rsidRPr="00DB4B79">
              <w:rPr>
                <w:rFonts w:cstheme="minorHAnsi"/>
                <w:lang w:val="ru-RU"/>
              </w:rPr>
              <w:t>Силабус</w:t>
            </w:r>
            <w:proofErr w:type="spellEnd"/>
            <w:r w:rsidRPr="00DB4B79">
              <w:rPr>
                <w:rFonts w:cstheme="minorHAnsi"/>
                <w:lang w:val="ru-RU"/>
              </w:rPr>
              <w:t>) «</w:t>
            </w:r>
            <w:r w:rsidRPr="00DB4B79">
              <w:rPr>
                <w:rFonts w:cstheme="minorHAnsi"/>
              </w:rPr>
              <w:t xml:space="preserve">Використання фізичних </w:t>
            </w:r>
            <w:proofErr w:type="gramStart"/>
            <w:r w:rsidRPr="00DB4B79">
              <w:rPr>
                <w:rFonts w:cstheme="minorHAnsi"/>
              </w:rPr>
              <w:t>вправа</w:t>
            </w:r>
            <w:r w:rsidR="00DB4B79" w:rsidRPr="00DB4B79">
              <w:rPr>
                <w:rFonts w:cstheme="minorHAnsi"/>
              </w:rPr>
              <w:t xml:space="preserve"> </w:t>
            </w:r>
            <w:r w:rsidRPr="00DB4B79">
              <w:rPr>
                <w:rFonts w:cstheme="minorHAnsi"/>
                <w:lang w:val="ru-RU"/>
              </w:rPr>
              <w:t xml:space="preserve"> у</w:t>
            </w:r>
            <w:proofErr w:type="gramEnd"/>
            <w:r w:rsidRPr="00DB4B79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DB4B79">
              <w:rPr>
                <w:rFonts w:cstheme="minorHAnsi"/>
                <w:lang w:val="ru-RU"/>
              </w:rPr>
              <w:t>фізичній</w:t>
            </w:r>
            <w:proofErr w:type="spellEnd"/>
            <w:r w:rsidRPr="00DB4B79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DB4B79">
              <w:rPr>
                <w:rFonts w:cstheme="minorHAnsi"/>
                <w:lang w:val="ru-RU"/>
              </w:rPr>
              <w:t>терапії</w:t>
            </w:r>
            <w:proofErr w:type="spellEnd"/>
            <w:r w:rsidRPr="00DB4B79">
              <w:rPr>
                <w:rFonts w:cstheme="minorHAnsi"/>
                <w:bCs/>
                <w:lang w:val="ru-RU" w:eastAsia="ru-RU"/>
              </w:rPr>
              <w:t>»</w:t>
            </w:r>
            <w:r w:rsidRPr="00DB4B79">
              <w:rPr>
                <w:rFonts w:cstheme="minorHAnsi"/>
                <w:lang w:val="ru-RU"/>
              </w:rPr>
              <w:t xml:space="preserve">, 2022. </w:t>
            </w:r>
            <w:r w:rsidR="00DB4B79" w:rsidRPr="00DB4B79">
              <w:rPr>
                <w:rFonts w:eastAsia="Times New Roman" w:cstheme="minorHAnsi"/>
                <w:b/>
                <w:bCs/>
                <w:noProof/>
              </w:rPr>
              <w:t>Ухвалено</w:t>
            </w:r>
            <w:r w:rsidR="00DB4B79" w:rsidRPr="00DB4B79">
              <w:rPr>
                <w:rFonts w:eastAsia="Times New Roman" w:cstheme="minorHAnsi"/>
                <w:noProof/>
              </w:rPr>
              <w:t xml:space="preserve"> кафедрою ББЗЛ  (протокол № 1 від 26.08.22 року)</w:t>
            </w:r>
            <w:r w:rsidR="00DB4B79" w:rsidRPr="00DB4B79">
              <w:rPr>
                <w:rFonts w:eastAsia="Times New Roman" w:cstheme="minorHAnsi"/>
                <w:noProof/>
              </w:rPr>
              <w:t xml:space="preserve">. </w:t>
            </w:r>
            <w:r w:rsidR="00DB4B79" w:rsidRPr="00DB4B79">
              <w:rPr>
                <w:rFonts w:eastAsia="Times New Roman" w:cstheme="minorHAnsi"/>
                <w:b/>
                <w:bCs/>
                <w:noProof/>
              </w:rPr>
              <w:t xml:space="preserve">Погоджено </w:t>
            </w:r>
            <w:r w:rsidR="00DB4B79" w:rsidRPr="00DB4B79">
              <w:rPr>
                <w:rFonts w:eastAsia="Times New Roman" w:cstheme="minorHAnsi"/>
                <w:noProof/>
              </w:rPr>
              <w:t>Методичною комісією факультету</w:t>
            </w:r>
            <w:r w:rsidR="00DB4B79" w:rsidRPr="00DB4B79">
              <w:rPr>
                <w:rFonts w:eastAsia="Times New Roman" w:cstheme="minorHAnsi"/>
                <w:noProof/>
              </w:rPr>
              <w:t xml:space="preserve"> </w:t>
            </w:r>
            <w:r w:rsidR="00DB4B79" w:rsidRPr="00DB4B79">
              <w:rPr>
                <w:rFonts w:eastAsia="Times New Roman" w:cstheme="minorHAnsi"/>
              </w:rPr>
              <w:t>(протокол № 1 від 30.08.2022 року</w:t>
            </w:r>
            <w:r w:rsidR="00DB4B79" w:rsidRPr="00DB4B79">
              <w:rPr>
                <w:rFonts w:eastAsia="Times New Roman" w:cstheme="minorHAnsi"/>
                <w:bCs/>
              </w:rPr>
              <w:t>)</w:t>
            </w:r>
            <w:r w:rsidR="00DB4B79" w:rsidRPr="00DB4B79">
              <w:rPr>
                <w:rFonts w:eastAsia="Times New Roman" w:cstheme="minorHAnsi"/>
                <w:bCs/>
              </w:rPr>
              <w:t xml:space="preserve"> </w:t>
            </w:r>
            <w:hyperlink r:id="rId13" w:history="1">
              <w:r w:rsidR="00DB4B79" w:rsidRPr="00DB4B79">
                <w:rPr>
                  <w:rStyle w:val="a5"/>
                  <w:rFonts w:cstheme="minorHAnsi"/>
                </w:rPr>
                <w:t>https</w:t>
              </w:r>
              <w:r w:rsidR="00DB4B79" w:rsidRPr="00DB4B79">
                <w:rPr>
                  <w:rStyle w:val="a5"/>
                  <w:rFonts w:cstheme="minorHAnsi"/>
                  <w:lang w:val="ru-RU"/>
                </w:rPr>
                <w:t>://</w:t>
              </w:r>
              <w:r w:rsidR="00DB4B79" w:rsidRPr="00DB4B79">
                <w:rPr>
                  <w:rStyle w:val="a5"/>
                  <w:rFonts w:cstheme="minorHAnsi"/>
                </w:rPr>
                <w:t>bbzl</w:t>
              </w:r>
              <w:r w:rsidR="00DB4B79" w:rsidRPr="00DB4B79">
                <w:rPr>
                  <w:rStyle w:val="a5"/>
                  <w:rFonts w:cstheme="minorHAnsi"/>
                  <w:lang w:val="ru-RU"/>
                </w:rPr>
                <w:t>.</w:t>
              </w:r>
              <w:r w:rsidR="00DB4B79" w:rsidRPr="00DB4B79">
                <w:rPr>
                  <w:rStyle w:val="a5"/>
                  <w:rFonts w:cstheme="minorHAnsi"/>
                </w:rPr>
                <w:t>fbmi</w:t>
              </w:r>
              <w:r w:rsidR="00DB4B79" w:rsidRPr="00DB4B79">
                <w:rPr>
                  <w:rStyle w:val="a5"/>
                  <w:rFonts w:cstheme="minorHAnsi"/>
                  <w:lang w:val="ru-RU"/>
                </w:rPr>
                <w:t>.</w:t>
              </w:r>
              <w:r w:rsidR="00DB4B79" w:rsidRPr="00DB4B79">
                <w:rPr>
                  <w:rStyle w:val="a5"/>
                  <w:rFonts w:cstheme="minorHAnsi"/>
                </w:rPr>
                <w:t>kpi</w:t>
              </w:r>
              <w:r w:rsidR="00DB4B79" w:rsidRPr="00DB4B79">
                <w:rPr>
                  <w:rStyle w:val="a5"/>
                  <w:rFonts w:cstheme="minorHAnsi"/>
                  <w:lang w:val="ru-RU"/>
                </w:rPr>
                <w:t>.</w:t>
              </w:r>
              <w:r w:rsidR="00DB4B79" w:rsidRPr="00DB4B79">
                <w:rPr>
                  <w:rStyle w:val="a5"/>
                  <w:rFonts w:cstheme="minorHAnsi"/>
                </w:rPr>
                <w:t>ua</w:t>
              </w:r>
              <w:r w:rsidR="00DB4B79" w:rsidRPr="00DB4B79">
                <w:rPr>
                  <w:rStyle w:val="a5"/>
                  <w:rFonts w:cstheme="minorHAnsi"/>
                  <w:lang w:val="ru-RU"/>
                </w:rPr>
                <w:t>/</w:t>
              </w:r>
              <w:r w:rsidR="00DB4B79" w:rsidRPr="00DB4B79">
                <w:rPr>
                  <w:rStyle w:val="a5"/>
                  <w:rFonts w:cstheme="minorHAnsi"/>
                </w:rPr>
                <w:t>navchannya</w:t>
              </w:r>
              <w:r w:rsidR="00DB4B79" w:rsidRPr="00DB4B79">
                <w:rPr>
                  <w:rStyle w:val="a5"/>
                  <w:rFonts w:cstheme="minorHAnsi"/>
                  <w:lang w:val="ru-RU"/>
                </w:rPr>
                <w:t>/</w:t>
              </w:r>
              <w:r w:rsidR="00DB4B79" w:rsidRPr="00DB4B79">
                <w:rPr>
                  <w:rStyle w:val="a5"/>
                  <w:rFonts w:cstheme="minorHAnsi"/>
                </w:rPr>
                <w:t>syllabus</w:t>
              </w:r>
              <w:r w:rsidR="00DB4B79" w:rsidRPr="00DB4B79">
                <w:rPr>
                  <w:rStyle w:val="a5"/>
                  <w:rFonts w:cstheme="minorHAnsi"/>
                  <w:lang w:val="ru-RU"/>
                </w:rPr>
                <w:t>_</w:t>
              </w:r>
              <w:r w:rsidR="00DB4B79" w:rsidRPr="00DB4B79">
                <w:rPr>
                  <w:rStyle w:val="a5"/>
                  <w:rFonts w:cstheme="minorHAnsi"/>
                </w:rPr>
                <w:t>bachelor</w:t>
              </w:r>
            </w:hyperlink>
            <w:r w:rsidRPr="00DB4B79">
              <w:rPr>
                <w:rStyle w:val="a5"/>
                <w:rFonts w:cstheme="minorHAnsi"/>
              </w:rPr>
              <w:t xml:space="preserve"> </w:t>
            </w:r>
          </w:p>
          <w:p w14:paraId="1564116A" w14:textId="31994E0D" w:rsidR="00D435D5" w:rsidRPr="00DB4B79" w:rsidRDefault="00D435D5" w:rsidP="00534624">
            <w:pPr>
              <w:spacing w:line="24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uk-UA" w:eastAsia="uk-UA"/>
              </w:rPr>
            </w:pPr>
          </w:p>
        </w:tc>
      </w:tr>
      <w:tr w:rsidR="0026198C" w:rsidRPr="0026198C" w14:paraId="3E9E96C7" w14:textId="77777777" w:rsidTr="002865F3">
        <w:trPr>
          <w:trHeight w:val="67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EABBB" w14:textId="77777777" w:rsidR="0026198C" w:rsidRPr="0026198C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t>5) захист дисертації на здобуття наукового ступеня;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EDBC8" w14:textId="77777777" w:rsidR="0026198C" w:rsidRPr="0026198C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  <w:t>Вказати назву дисертації, шифр спеціальності та дату захисту.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25FFF" w14:textId="77777777" w:rsidR="0026198C" w:rsidRPr="0026198C" w:rsidRDefault="0026198C" w:rsidP="0026198C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99966" w14:textId="587C43AE" w:rsidR="0026198C" w:rsidRPr="00DB4B79" w:rsidRDefault="0026198C" w:rsidP="0026198C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trike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26198C" w:rsidRPr="0026198C" w14:paraId="07749B1B" w14:textId="77777777" w:rsidTr="002865F3">
        <w:trPr>
          <w:trHeight w:val="90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0B1706" w14:textId="77777777" w:rsidR="0026198C" w:rsidRPr="0026198C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t>6) наукове керівництво (консультування) здобувача, який одержав документ про присудження наукового ступеня;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F2D00" w14:textId="77777777" w:rsidR="0026198C" w:rsidRPr="0026198C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  <w:t>Вказати ПІБ здобувача, назву дисертації, шифр спеціальності та дату захисту.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E4174" w14:textId="77777777" w:rsidR="0026198C" w:rsidRPr="0026198C" w:rsidRDefault="0026198C" w:rsidP="0026198C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1BAB6" w14:textId="323D4DB8" w:rsidR="0026198C" w:rsidRPr="00DB4B79" w:rsidRDefault="0026198C" w:rsidP="0026198C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trike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26198C" w:rsidRPr="0026198C" w14:paraId="5EC4EA5B" w14:textId="77777777" w:rsidTr="002865F3">
        <w:trPr>
          <w:trHeight w:val="96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6F1D1F" w14:textId="77777777" w:rsidR="0026198C" w:rsidRPr="0026198C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lastRenderedPageBreak/>
              <w:t>7) участь в атестації наукових кадрів як офіційного опонента або члена постійної спеціалізованої вченої ради, або члена не менше трьох разових спеціалізованих вчених рад;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BCFE97" w14:textId="77777777" w:rsidR="0026198C" w:rsidRPr="0026198C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  <w:t>Вказати ПІБ здобувача, назву дисертації, шифр спеціальності та дату захисту. Для членів рад - номер ради.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F8F8A" w14:textId="77777777" w:rsidR="0026198C" w:rsidRPr="0026198C" w:rsidRDefault="0026198C" w:rsidP="0026198C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2932C" w14:textId="74DB47B5" w:rsidR="0026198C" w:rsidRPr="00DB4B79" w:rsidRDefault="0026198C" w:rsidP="0026198C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trike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26198C" w:rsidRPr="00DB4B79" w14:paraId="4F57A3D2" w14:textId="77777777" w:rsidTr="00DB4B79">
        <w:trPr>
          <w:trHeight w:val="120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F8A23" w14:textId="77777777" w:rsidR="0026198C" w:rsidRPr="0026198C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t>8) виконання функцій (повноважень, обов’язків) наукового керівника або відповідального виконавця наукової теми (проекту), або головного редактора/члена редакційної колегії/експерта (рецензента) наукового видання, включеного до переліку фахових видань України, або іноземного наукового видання, що індексується в бібліографічних базах;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433BD4" w14:textId="77777777" w:rsidR="0026198C" w:rsidRPr="0026198C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  <w:t>Вказати назву та номер реєстрації теми/проєкту; для членів редколегії - назву видання та посилання на його сайт.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B0910" w14:textId="375DA828" w:rsidR="0026198C" w:rsidRPr="0026198C" w:rsidRDefault="00233A06" w:rsidP="0026198C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6ADC0" w14:textId="0B4C5B2D" w:rsidR="00573DA9" w:rsidRPr="002865F3" w:rsidRDefault="002865F3" w:rsidP="002865F3">
            <w:pPr>
              <w:spacing w:line="240" w:lineRule="auto"/>
              <w:ind w:left="34" w:hanging="34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uk-UA" w:eastAsia="uk-UA"/>
              </w:rPr>
            </w:pPr>
            <w:r w:rsidRPr="002865F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uk-UA" w:eastAsia="uk-UA"/>
              </w:rPr>
              <w:t>8.1.</w:t>
            </w:r>
            <w:r w:rsidR="0026198C" w:rsidRPr="002865F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uk-UA" w:eastAsia="uk-UA"/>
              </w:rPr>
              <w:t> </w:t>
            </w:r>
            <w:r w:rsidR="00F568D4" w:rsidRPr="002865F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uk-UA" w:eastAsia="uk-UA"/>
              </w:rPr>
              <w:t>Виконання функцій експерта (рецензента)</w:t>
            </w:r>
            <w:r w:rsidR="002B2EAD" w:rsidRPr="002865F3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F568D4" w:rsidRPr="002865F3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у науковому виданні </w:t>
            </w:r>
            <w:r w:rsidR="002B2EAD" w:rsidRPr="002865F3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«Теорія і методика </w:t>
            </w:r>
            <w:proofErr w:type="spellStart"/>
            <w:r w:rsidR="002B2EAD" w:rsidRPr="002865F3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хортингу</w:t>
            </w:r>
            <w:proofErr w:type="spellEnd"/>
            <w:r w:rsidR="002B2EAD" w:rsidRPr="002865F3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» (фахове видання станом до 2019 року) Інституту проблем виховання НАПН України</w:t>
            </w:r>
            <w:r w:rsidRPr="002865F3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. </w:t>
            </w:r>
            <w:hyperlink r:id="rId14" w:history="1">
              <w:r w:rsidR="00573DA9" w:rsidRPr="002865F3">
                <w:rPr>
                  <w:rStyle w:val="a5"/>
                  <w:rFonts w:asciiTheme="minorHAnsi" w:eastAsia="Times New Roman" w:hAnsiTheme="minorHAnsi" w:cstheme="minorHAnsi"/>
                  <w:sz w:val="22"/>
                  <w:szCs w:val="22"/>
                  <w:lang w:val="uk-UA" w:eastAsia="uk-UA"/>
                </w:rPr>
                <w:t>https://core.ac.uk/download/pdf/</w:t>
              </w:r>
              <w:r w:rsidR="00573DA9" w:rsidRPr="002865F3">
                <w:rPr>
                  <w:rStyle w:val="a5"/>
                  <w:rFonts w:asciiTheme="minorHAnsi" w:eastAsia="Times New Roman" w:hAnsiTheme="minorHAnsi" w:cstheme="minorHAnsi"/>
                  <w:sz w:val="22"/>
                  <w:szCs w:val="22"/>
                  <w:lang w:val="uk-UA" w:eastAsia="uk-UA"/>
                </w:rPr>
                <w:t>1</w:t>
              </w:r>
              <w:r w:rsidR="00573DA9" w:rsidRPr="002865F3">
                <w:rPr>
                  <w:rStyle w:val="a5"/>
                  <w:rFonts w:asciiTheme="minorHAnsi" w:eastAsia="Times New Roman" w:hAnsiTheme="minorHAnsi" w:cstheme="minorHAnsi"/>
                  <w:sz w:val="22"/>
                  <w:szCs w:val="22"/>
                  <w:lang w:val="uk-UA" w:eastAsia="uk-UA"/>
                </w:rPr>
                <w:t>62001267.pdf</w:t>
              </w:r>
            </w:hyperlink>
          </w:p>
          <w:p w14:paraId="10776483" w14:textId="1582F0A5" w:rsidR="00573DA9" w:rsidRPr="002865F3" w:rsidRDefault="00573DA9" w:rsidP="0026198C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26198C" w:rsidRPr="0026198C" w14:paraId="0E8A1430" w14:textId="77777777" w:rsidTr="00DB4B79">
        <w:trPr>
          <w:trHeight w:val="708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348BE6" w14:textId="77777777" w:rsidR="0026198C" w:rsidRPr="0026198C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t xml:space="preserve">9) робота у складі експертної ради з питань проведення експертизи дисертацій МОН або у складі галузевої експертної ради як експерта Національного агентства із забезпечення якості вищої освіти, або у складі Акредитаційної комісії, або міжгалузевої експертної ради з вищої освіти Акредитаційної комісії, або трьох експертних комісій МОН/зазначеного Агентства, або Науково-методичної ради/науково-методичних комісій (підкомісій) з вищої або фахової </w:t>
            </w:r>
            <w:proofErr w:type="spellStart"/>
            <w:r w:rsidRPr="0026198C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t>передвищої</w:t>
            </w:r>
            <w:proofErr w:type="spellEnd"/>
            <w:r w:rsidRPr="0026198C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t xml:space="preserve"> освіти МОН, наукових/науково-методичних/експертних рад органів державної влади та органів місцевого самоврядування, або у складі комісій </w:t>
            </w:r>
            <w:r w:rsidRPr="0026198C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lastRenderedPageBreak/>
              <w:t>Державної служби якості освіти із здійснення планових (позапланових) заходів державного нагляду (контролю);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E7E3E0" w14:textId="77777777" w:rsidR="0026198C" w:rsidRPr="0026198C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  <w:lastRenderedPageBreak/>
              <w:t>Вказати назву ради/комісії.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DE2D1" w14:textId="77777777" w:rsidR="0026198C" w:rsidRPr="0026198C" w:rsidRDefault="0026198C" w:rsidP="0026198C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93289F" w14:textId="77777777" w:rsidR="0026198C" w:rsidRPr="00DB4B79" w:rsidRDefault="0026198C" w:rsidP="0026198C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uk-UA" w:eastAsia="uk-UA"/>
              </w:rPr>
            </w:pPr>
            <w:r w:rsidRPr="00DB4B7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</w:tr>
      <w:tr w:rsidR="0026198C" w:rsidRPr="0026198C" w14:paraId="39301C4E" w14:textId="77777777" w:rsidTr="00977876">
        <w:trPr>
          <w:trHeight w:val="63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35204B" w14:textId="77777777" w:rsidR="0026198C" w:rsidRPr="0026198C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t>10) участь у міжнародних наукових та/або освітніх проектах, залучення до міжнародної експертизи, наявність звання “суддя міжнародної категорії”;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24D98E" w14:textId="77777777" w:rsidR="0026198C" w:rsidRPr="0026198C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  <w:t>Вказати назву та номер проєкту.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ADD2D" w14:textId="77777777" w:rsidR="0026198C" w:rsidRPr="0026198C" w:rsidRDefault="0026198C" w:rsidP="0026198C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3D0D9" w14:textId="2B1EAF65" w:rsidR="0026198C" w:rsidRPr="00DB4B79" w:rsidRDefault="0026198C" w:rsidP="0026198C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trike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26198C" w:rsidRPr="0026198C" w14:paraId="222F6443" w14:textId="77777777" w:rsidTr="00977876">
        <w:trPr>
          <w:trHeight w:val="96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BA9F67" w14:textId="77777777" w:rsidR="0026198C" w:rsidRPr="0026198C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t>11) наукове консультування підприємств, установ, організацій не менше трьох років, що здійснювалося на підставі договору із закладом вищої освіти (науковою установою);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81D555" w14:textId="77777777" w:rsidR="0026198C" w:rsidRPr="0026198C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  <w:t xml:space="preserve">Вказати назву підприємства, номер договору та строки консультування (не менше </w:t>
            </w:r>
            <w:proofErr w:type="spellStart"/>
            <w:r w:rsidRPr="0026198C"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  <w:t>троьх</w:t>
            </w:r>
            <w:proofErr w:type="spellEnd"/>
            <w:r w:rsidRPr="0026198C"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  <w:t xml:space="preserve"> років).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21073" w14:textId="77777777" w:rsidR="0026198C" w:rsidRPr="0026198C" w:rsidRDefault="0026198C" w:rsidP="0026198C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DB4D7" w14:textId="533B8125" w:rsidR="0026198C" w:rsidRPr="00DB4B79" w:rsidRDefault="0026198C" w:rsidP="0026198C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trike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26198C" w:rsidRPr="00DB4B79" w14:paraId="3C203020" w14:textId="77777777" w:rsidTr="00DB4B79">
        <w:trPr>
          <w:trHeight w:val="96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26351C" w14:textId="77777777" w:rsidR="0026198C" w:rsidRPr="0026198C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t>12) наявність апробаційних та/або науково-популярних, та/або консультаційних (дорадчих), та/або науково-експертних публікацій з наукової або професійної тематики загальною кількістю не менше п’яти публікацій;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D033AF" w14:textId="77777777" w:rsidR="0026198C" w:rsidRPr="0026198C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  <w:t>Надати повну бібліографію публікації. Кожну публікацію з нового рядка.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BA97A" w14:textId="482CF27A" w:rsidR="0026198C" w:rsidRPr="0026198C" w:rsidRDefault="00233A06" w:rsidP="0026198C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FF9BB6" w14:textId="2E526615" w:rsidR="00977876" w:rsidRPr="00977876" w:rsidRDefault="00977876" w:rsidP="00977876">
            <w:pPr>
              <w:tabs>
                <w:tab w:val="left" w:pos="431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7876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12.1. </w:t>
            </w:r>
            <w:proofErr w:type="spellStart"/>
            <w:r w:rsidR="00791269" w:rsidRPr="00977876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Сичов</w:t>
            </w:r>
            <w:proofErr w:type="spellEnd"/>
            <w:r w:rsidR="00791269" w:rsidRPr="00977876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 С.О. </w:t>
            </w:r>
            <w:r w:rsidR="00BB7727" w:rsidRPr="00977876">
              <w:rPr>
                <w:rFonts w:asciiTheme="minorHAnsi" w:hAnsiTheme="minorHAnsi" w:cstheme="minorHAnsi"/>
                <w:caps/>
                <w:color w:val="000000"/>
                <w:sz w:val="22"/>
                <w:szCs w:val="22"/>
                <w:lang w:val="uk-UA"/>
              </w:rPr>
              <w:t>Етапи педагогічної реабілітації людей з серцево-судинними захворюваннями</w:t>
            </w:r>
            <w:r w:rsidR="00BB7727" w:rsidRPr="00977876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 /</w:t>
            </w:r>
            <w:r w:rsidR="00791269" w:rsidRPr="00977876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BB7727" w:rsidRPr="00977876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С.О.Сичов</w:t>
            </w:r>
            <w:proofErr w:type="spellEnd"/>
            <w:r w:rsidR="00791269" w:rsidRPr="00977876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, </w:t>
            </w:r>
            <w:proofErr w:type="spellStart"/>
            <w:r w:rsidR="00791269" w:rsidRPr="00977876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О.К.Сиротинська</w:t>
            </w:r>
            <w:proofErr w:type="spellEnd"/>
            <w:r w:rsidR="00BB7727" w:rsidRPr="00977876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. Збірник наукових праць </w:t>
            </w:r>
            <w:r w:rsidR="00BB7727" w:rsidRPr="00977876">
              <w:rPr>
                <w:rFonts w:asciiTheme="minorHAnsi" w:hAnsiTheme="minorHAnsi" w:cstheme="minorHAnsi"/>
                <w:caps/>
                <w:color w:val="000000"/>
                <w:sz w:val="22"/>
                <w:szCs w:val="22"/>
                <w:lang w:val="uk-UA"/>
              </w:rPr>
              <w:t>«Актуальные научные исследования в современном мире</w:t>
            </w:r>
            <w:r w:rsidR="00BB7727" w:rsidRPr="00977876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», </w:t>
            </w:r>
            <w:proofErr w:type="spellStart"/>
            <w:r w:rsidR="00BB7727" w:rsidRPr="00977876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Вип</w:t>
            </w:r>
            <w:proofErr w:type="spellEnd"/>
            <w:r w:rsidR="00BB7727" w:rsidRPr="00977876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. 1 (33) частина 3,  2018. </w:t>
            </w:r>
            <w:proofErr w:type="spellStart"/>
            <w:r w:rsidR="00BB7727" w:rsidRPr="0097787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Переяслав-Хмельницький</w:t>
            </w:r>
            <w:proofErr w:type="spellEnd"/>
            <w:r w:rsidR="00BB7727" w:rsidRPr="0097787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– С. 99-104.</w:t>
            </w:r>
            <w:r w:rsidRPr="0097787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301079" w:rsidRPr="00977876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>ISSN 2524-0986</w:t>
            </w:r>
            <w:r w:rsidRPr="00977876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6F0FCBEE" w14:textId="304E2FE1" w:rsidR="00EA4F84" w:rsidRPr="00977876" w:rsidRDefault="00977876" w:rsidP="00977876">
            <w:pPr>
              <w:tabs>
                <w:tab w:val="left" w:pos="431"/>
              </w:tabs>
              <w:spacing w:line="240" w:lineRule="auto"/>
              <w:ind w:left="0" w:firstLine="0"/>
              <w:rPr>
                <w:rFonts w:cstheme="minorHAnsi"/>
                <w:lang w:val="ru-RU"/>
              </w:rPr>
            </w:pPr>
            <w:r w:rsidRPr="00977876">
              <w:rPr>
                <w:rFonts w:asciiTheme="minorHAnsi" w:hAnsiTheme="minorHAnsi" w:cstheme="minorHAnsi"/>
                <w:color w:val="000000"/>
                <w:sz w:val="22"/>
                <w:szCs w:val="22"/>
                <w:lang w:val="ru-RU"/>
              </w:rPr>
              <w:t xml:space="preserve">12.2. </w:t>
            </w:r>
            <w:proofErr w:type="spellStart"/>
            <w:r w:rsidR="00791269" w:rsidRPr="00977876">
              <w:rPr>
                <w:rFonts w:asciiTheme="minorHAnsi" w:hAnsiTheme="minorHAnsi" w:cstheme="minorHAnsi"/>
                <w:color w:val="000000"/>
                <w:sz w:val="22"/>
                <w:szCs w:val="22"/>
                <w:lang w:val="ru-RU"/>
              </w:rPr>
              <w:t>Сичов</w:t>
            </w:r>
            <w:proofErr w:type="spellEnd"/>
            <w:r w:rsidR="00791269" w:rsidRPr="00977876">
              <w:rPr>
                <w:rFonts w:asciiTheme="minorHAnsi" w:hAnsiTheme="minorHAnsi" w:cstheme="minorHAnsi"/>
                <w:color w:val="000000"/>
                <w:sz w:val="22"/>
                <w:szCs w:val="22"/>
                <w:lang w:val="ru-RU"/>
              </w:rPr>
              <w:t xml:space="preserve"> С.О. </w:t>
            </w:r>
            <w:r w:rsidR="00BB7727" w:rsidRPr="0097787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ОСОБЛИВОСТІ ЕРГОТЕРАПІЇ ПО КОРЕКЦІЇ РУХОВИХ ПОРУШЕНЬ ХВОРИХ НА ДЦП ТА ПОШКОДЖЕННЯХ ЦЕНТРАЛЬНОЇ НЕРВОВОЇ СИСТЕМИ / </w:t>
            </w:r>
            <w:proofErr w:type="spellStart"/>
            <w:r w:rsidR="00BB7727" w:rsidRPr="0097787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С.О.Сичов</w:t>
            </w:r>
            <w:proofErr w:type="spellEnd"/>
            <w:r w:rsidR="00BB7727" w:rsidRPr="0097787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BB7727" w:rsidRPr="0097787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О.К.Сиротинська</w:t>
            </w:r>
            <w:proofErr w:type="spellEnd"/>
            <w:r w:rsidR="00BB7727" w:rsidRPr="0097787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АКТУАЛЬНЫЕ НАУЧНЫЕ ИССЛЕДОВАНИЯ В СОВРЕМЕННОМ МИРЕ ВЫПУСК 2(46) </w:t>
            </w:r>
            <w:proofErr w:type="spellStart"/>
            <w:r w:rsidR="00BB7727" w:rsidRPr="0097787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Частина</w:t>
            </w:r>
            <w:proofErr w:type="spellEnd"/>
            <w:r w:rsidR="00BB7727" w:rsidRPr="0097787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4 </w:t>
            </w:r>
            <w:proofErr w:type="spellStart"/>
            <w:r w:rsidR="00BB7727" w:rsidRPr="0097787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Лютий</w:t>
            </w:r>
            <w:proofErr w:type="spellEnd"/>
            <w:r w:rsidR="00BB7727" w:rsidRPr="0097787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2019 р. ЖУРНАЛ Переяслав-</w:t>
            </w:r>
            <w:proofErr w:type="spellStart"/>
            <w:r w:rsidR="00BB7727" w:rsidRPr="0097787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Хмельницький</w:t>
            </w:r>
            <w:proofErr w:type="spellEnd"/>
            <w:r w:rsidR="00BB7727" w:rsidRPr="0097787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. –</w:t>
            </w:r>
            <w:r w:rsidR="00D61577" w:rsidRPr="0097787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="00BB7727" w:rsidRPr="0097787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С.127-131.</w:t>
            </w:r>
            <w:r w:rsidRPr="0097787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="00EA4F84" w:rsidRPr="00977876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>ISSN</w:t>
            </w:r>
            <w:r w:rsidR="00EA4F84" w:rsidRPr="00977876">
              <w:rPr>
                <w:rStyle w:val="markedcontent"/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2524-0986</w:t>
            </w:r>
          </w:p>
          <w:p w14:paraId="3DCCF205" w14:textId="152FC61A" w:rsidR="00301079" w:rsidRPr="00977876" w:rsidRDefault="00977876" w:rsidP="00977876">
            <w:pPr>
              <w:pStyle w:val="a9"/>
              <w:tabs>
                <w:tab w:val="left" w:pos="431"/>
              </w:tabs>
              <w:spacing w:after="0" w:line="240" w:lineRule="auto"/>
              <w:ind w:left="20"/>
              <w:contextualSpacing w:val="0"/>
              <w:rPr>
                <w:rFonts w:cstheme="minorHAnsi"/>
              </w:rPr>
            </w:pPr>
            <w:r w:rsidRPr="00977876">
              <w:rPr>
                <w:rFonts w:cstheme="minorHAnsi"/>
              </w:rPr>
              <w:t xml:space="preserve">12.3. </w:t>
            </w:r>
            <w:proofErr w:type="spellStart"/>
            <w:r w:rsidR="00D61577" w:rsidRPr="00977876">
              <w:rPr>
                <w:rFonts w:cstheme="minorHAnsi"/>
                <w:color w:val="000000"/>
              </w:rPr>
              <w:t>Сичов</w:t>
            </w:r>
            <w:proofErr w:type="spellEnd"/>
            <w:r w:rsidR="00D61577" w:rsidRPr="00977876">
              <w:rPr>
                <w:rFonts w:cstheme="minorHAnsi"/>
                <w:color w:val="000000"/>
              </w:rPr>
              <w:t xml:space="preserve"> С.О. </w:t>
            </w:r>
            <w:r w:rsidR="00BB7727" w:rsidRPr="00977876">
              <w:rPr>
                <w:rFonts w:cstheme="minorHAnsi"/>
                <w:caps/>
                <w:color w:val="000000"/>
              </w:rPr>
              <w:t xml:space="preserve">Превентивна фізична реабілітація серцево-судинних захворювань спортсменів силових єдиноборств </w:t>
            </w:r>
            <w:r w:rsidR="00BB7727" w:rsidRPr="00977876">
              <w:rPr>
                <w:rFonts w:cstheme="minorHAnsi"/>
                <w:color w:val="000000"/>
              </w:rPr>
              <w:t xml:space="preserve">/ </w:t>
            </w:r>
            <w:proofErr w:type="spellStart"/>
            <w:r w:rsidR="00BB7727" w:rsidRPr="00977876">
              <w:rPr>
                <w:rFonts w:cstheme="minorHAnsi"/>
                <w:color w:val="000000"/>
              </w:rPr>
              <w:t>С.О.Сичов</w:t>
            </w:r>
            <w:proofErr w:type="spellEnd"/>
            <w:r w:rsidR="00BB7727" w:rsidRPr="00977876">
              <w:rPr>
                <w:rFonts w:cstheme="minorHAnsi"/>
                <w:color w:val="000000"/>
              </w:rPr>
              <w:t xml:space="preserve">, </w:t>
            </w:r>
            <w:proofErr w:type="spellStart"/>
            <w:r w:rsidR="00BB7727" w:rsidRPr="00977876">
              <w:rPr>
                <w:rFonts w:cstheme="minorHAnsi"/>
                <w:color w:val="000000"/>
              </w:rPr>
              <w:t>О.К.Сиротинська</w:t>
            </w:r>
            <w:proofErr w:type="spellEnd"/>
            <w:r w:rsidR="00BB7727" w:rsidRPr="00977876">
              <w:rPr>
                <w:rFonts w:cstheme="minorHAnsi"/>
                <w:color w:val="000000"/>
              </w:rPr>
              <w:t xml:space="preserve"> </w:t>
            </w:r>
            <w:r w:rsidR="00BB7727" w:rsidRPr="00977876">
              <w:rPr>
                <w:rFonts w:cstheme="minorHAnsi"/>
                <w:caps/>
                <w:color w:val="000000"/>
              </w:rPr>
              <w:t>Актуальные научные исследования в современном мире</w:t>
            </w:r>
            <w:r w:rsidR="00BB7727" w:rsidRPr="00977876">
              <w:rPr>
                <w:rFonts w:cstheme="minorHAnsi"/>
                <w:color w:val="000000"/>
              </w:rPr>
              <w:t xml:space="preserve"> // Журнал - Переяслав-Хмельницький, 2018. - </w:t>
            </w:r>
            <w:proofErr w:type="spellStart"/>
            <w:r w:rsidR="00BB7727" w:rsidRPr="00977876">
              <w:rPr>
                <w:rFonts w:cstheme="minorHAnsi"/>
                <w:color w:val="000000"/>
              </w:rPr>
              <w:t>Вип</w:t>
            </w:r>
            <w:proofErr w:type="spellEnd"/>
            <w:r w:rsidR="00BB7727" w:rsidRPr="00977876">
              <w:rPr>
                <w:rFonts w:cstheme="minorHAnsi"/>
                <w:color w:val="000000"/>
              </w:rPr>
              <w:t>. 10(42), ч. 6 – С. 130-134.</w:t>
            </w:r>
            <w:r w:rsidRPr="00977876">
              <w:rPr>
                <w:rFonts w:cstheme="minorHAnsi"/>
                <w:color w:val="000000"/>
              </w:rPr>
              <w:t xml:space="preserve"> </w:t>
            </w:r>
            <w:r w:rsidR="00301079" w:rsidRPr="00977876">
              <w:rPr>
                <w:rStyle w:val="markedcontent"/>
                <w:rFonts w:cstheme="minorHAnsi"/>
              </w:rPr>
              <w:t>ISSN 2524-0986</w:t>
            </w:r>
          </w:p>
          <w:p w14:paraId="1DBD4BC8" w14:textId="40489C82" w:rsidR="00A920F2" w:rsidRPr="00977876" w:rsidRDefault="00977876" w:rsidP="00977876">
            <w:pPr>
              <w:pStyle w:val="a9"/>
              <w:tabs>
                <w:tab w:val="left" w:pos="431"/>
              </w:tabs>
              <w:spacing w:after="0" w:line="240" w:lineRule="auto"/>
              <w:ind w:left="20"/>
              <w:contextualSpacing w:val="0"/>
              <w:rPr>
                <w:rFonts w:cstheme="minorHAnsi"/>
              </w:rPr>
            </w:pPr>
            <w:r w:rsidRPr="00977876">
              <w:rPr>
                <w:rFonts w:cstheme="minorHAnsi"/>
                <w:color w:val="000000"/>
              </w:rPr>
              <w:t xml:space="preserve">12.4. </w:t>
            </w:r>
            <w:proofErr w:type="spellStart"/>
            <w:r w:rsidR="00472FE0" w:rsidRPr="00977876">
              <w:rPr>
                <w:rFonts w:cstheme="minorHAnsi"/>
                <w:color w:val="000000"/>
              </w:rPr>
              <w:t>Сичов</w:t>
            </w:r>
            <w:proofErr w:type="spellEnd"/>
            <w:r w:rsidR="00472FE0" w:rsidRPr="00977876">
              <w:rPr>
                <w:rFonts w:cstheme="minorHAnsi"/>
                <w:color w:val="000000"/>
              </w:rPr>
              <w:t xml:space="preserve"> С.О. </w:t>
            </w:r>
            <w:r w:rsidR="00BB7727" w:rsidRPr="00977876">
              <w:rPr>
                <w:rFonts w:cstheme="minorHAnsi"/>
                <w:caps/>
                <w:color w:val="000000"/>
              </w:rPr>
              <w:t xml:space="preserve">Фізичне виховання – як дієвий фактор залучення студентської молоді до цінностей фізичної культури  </w:t>
            </w:r>
            <w:r w:rsidR="00BB7727" w:rsidRPr="00977876">
              <w:rPr>
                <w:rFonts w:cstheme="minorHAnsi"/>
                <w:color w:val="000000"/>
              </w:rPr>
              <w:t xml:space="preserve">/ </w:t>
            </w:r>
            <w:proofErr w:type="spellStart"/>
            <w:r w:rsidR="00BB7727" w:rsidRPr="00977876">
              <w:rPr>
                <w:rFonts w:cstheme="minorHAnsi"/>
                <w:color w:val="000000"/>
              </w:rPr>
              <w:t>С.О.Сичов</w:t>
            </w:r>
            <w:proofErr w:type="spellEnd"/>
            <w:r w:rsidR="00BB7727" w:rsidRPr="00977876">
              <w:rPr>
                <w:rFonts w:cstheme="minorHAnsi"/>
                <w:color w:val="000000"/>
              </w:rPr>
              <w:t xml:space="preserve">, </w:t>
            </w:r>
            <w:proofErr w:type="spellStart"/>
            <w:r w:rsidR="00BB7727" w:rsidRPr="00977876">
              <w:rPr>
                <w:rFonts w:cstheme="minorHAnsi"/>
                <w:color w:val="000000"/>
              </w:rPr>
              <w:t>О.К.Сиротинська</w:t>
            </w:r>
            <w:proofErr w:type="spellEnd"/>
            <w:r w:rsidR="00BB7727" w:rsidRPr="00977876">
              <w:rPr>
                <w:rFonts w:cstheme="minorHAnsi"/>
                <w:color w:val="000000"/>
              </w:rPr>
              <w:t xml:space="preserve">. </w:t>
            </w:r>
            <w:r w:rsidR="00BB7727" w:rsidRPr="00977876">
              <w:rPr>
                <w:rFonts w:cstheme="minorHAnsi"/>
                <w:caps/>
                <w:color w:val="000000"/>
              </w:rPr>
              <w:t>Актуальные научные исследования в современном мире</w:t>
            </w:r>
            <w:r w:rsidR="00BB7727" w:rsidRPr="00977876">
              <w:rPr>
                <w:rFonts w:cstheme="minorHAnsi"/>
                <w:color w:val="000000"/>
              </w:rPr>
              <w:t xml:space="preserve"> // Журнал - Переяслав-Хмельницький, 2018. - </w:t>
            </w:r>
            <w:proofErr w:type="spellStart"/>
            <w:r w:rsidR="00BB7727" w:rsidRPr="00977876">
              <w:rPr>
                <w:rFonts w:cstheme="minorHAnsi"/>
                <w:color w:val="000000"/>
              </w:rPr>
              <w:t>Вип</w:t>
            </w:r>
            <w:proofErr w:type="spellEnd"/>
            <w:r w:rsidR="00BB7727" w:rsidRPr="00977876">
              <w:rPr>
                <w:rFonts w:cstheme="minorHAnsi"/>
                <w:color w:val="000000"/>
              </w:rPr>
              <w:t>. 12(44), ч. 2 – С. 35-38.</w:t>
            </w:r>
            <w:r w:rsidRPr="00977876">
              <w:rPr>
                <w:rFonts w:cstheme="minorHAnsi"/>
                <w:color w:val="000000"/>
              </w:rPr>
              <w:t xml:space="preserve"> </w:t>
            </w:r>
            <w:r w:rsidR="00DC0687" w:rsidRPr="00977876">
              <w:rPr>
                <w:rStyle w:val="markedcontent"/>
                <w:rFonts w:cstheme="minorHAnsi"/>
              </w:rPr>
              <w:t>ISSN 2524-0986</w:t>
            </w:r>
          </w:p>
          <w:p w14:paraId="7C3DECD7" w14:textId="4868C2DA" w:rsidR="00655C2E" w:rsidRPr="00977876" w:rsidRDefault="00977876" w:rsidP="00977876">
            <w:pPr>
              <w:pStyle w:val="a9"/>
              <w:tabs>
                <w:tab w:val="left" w:pos="431"/>
              </w:tabs>
              <w:spacing w:after="0" w:line="240" w:lineRule="auto"/>
              <w:ind w:left="20"/>
              <w:contextualSpacing w:val="0"/>
              <w:rPr>
                <w:rFonts w:cstheme="minorHAnsi"/>
              </w:rPr>
            </w:pPr>
            <w:r w:rsidRPr="00977876">
              <w:rPr>
                <w:rFonts w:cstheme="minorHAnsi"/>
              </w:rPr>
              <w:t xml:space="preserve">12.5. </w:t>
            </w:r>
            <w:proofErr w:type="spellStart"/>
            <w:r w:rsidR="002A2D97" w:rsidRPr="00977876">
              <w:rPr>
                <w:rFonts w:cstheme="minorHAnsi"/>
                <w:color w:val="000000"/>
              </w:rPr>
              <w:t>Сичов</w:t>
            </w:r>
            <w:proofErr w:type="spellEnd"/>
            <w:r w:rsidR="002A2D97" w:rsidRPr="00977876">
              <w:rPr>
                <w:rFonts w:cstheme="minorHAnsi"/>
                <w:color w:val="000000"/>
              </w:rPr>
              <w:t xml:space="preserve"> С.О. </w:t>
            </w:r>
            <w:r w:rsidR="00BB7727" w:rsidRPr="00977876">
              <w:rPr>
                <w:rFonts w:cstheme="minorHAnsi"/>
              </w:rPr>
              <w:t xml:space="preserve">КОНЦЕПТУАЛЬНІ ПІДХОДИ ФОРМУВАННЯ ФІЗИЧНОГО ВИХОВАННЯ СТУДЕНТІВ У РОЗВИНЕНИХ КРАЇНАХ СВІТУ/ </w:t>
            </w:r>
            <w:proofErr w:type="spellStart"/>
            <w:r w:rsidR="00BB7727" w:rsidRPr="00977876">
              <w:rPr>
                <w:rFonts w:cstheme="minorHAnsi"/>
              </w:rPr>
              <w:t>С.О.Сичов</w:t>
            </w:r>
            <w:proofErr w:type="spellEnd"/>
            <w:r w:rsidR="00BB7727" w:rsidRPr="00977876">
              <w:rPr>
                <w:rFonts w:cstheme="minorHAnsi"/>
              </w:rPr>
              <w:t xml:space="preserve">, </w:t>
            </w:r>
            <w:proofErr w:type="spellStart"/>
            <w:r w:rsidR="00BB7727" w:rsidRPr="00977876">
              <w:rPr>
                <w:rFonts w:cstheme="minorHAnsi"/>
              </w:rPr>
              <w:t>О.К.Сиротинська</w:t>
            </w:r>
            <w:proofErr w:type="spellEnd"/>
            <w:r w:rsidR="00BB7727" w:rsidRPr="00977876">
              <w:rPr>
                <w:rFonts w:cstheme="minorHAnsi"/>
              </w:rPr>
              <w:t xml:space="preserve"> АКТУАЛЬНЫЕ НАУЧНЫЕ ИССЛЕДОВАНИЯ В СОВРЕМЕННОМ МИРЕ ВЫПУСК 9(53) Частина 2 Вересень  2019 р. Переяслав-Хмельницький. – С.117-121.</w:t>
            </w:r>
            <w:r w:rsidRPr="00977876">
              <w:rPr>
                <w:rFonts w:cstheme="minorHAnsi"/>
              </w:rPr>
              <w:t xml:space="preserve"> </w:t>
            </w:r>
            <w:r w:rsidR="00655C2E" w:rsidRPr="00977876">
              <w:rPr>
                <w:rStyle w:val="markedcontent"/>
                <w:rFonts w:cstheme="minorHAnsi"/>
              </w:rPr>
              <w:t>ISSN 2524-0986</w:t>
            </w:r>
          </w:p>
          <w:p w14:paraId="0AAA35B0" w14:textId="5AE9DA84" w:rsidR="00655C2E" w:rsidRPr="00977876" w:rsidRDefault="00977876" w:rsidP="00977876">
            <w:pPr>
              <w:pStyle w:val="a9"/>
              <w:tabs>
                <w:tab w:val="left" w:pos="431"/>
              </w:tabs>
              <w:spacing w:after="0" w:line="240" w:lineRule="auto"/>
              <w:ind w:left="20"/>
              <w:contextualSpacing w:val="0"/>
              <w:rPr>
                <w:rFonts w:cstheme="minorHAnsi"/>
              </w:rPr>
            </w:pPr>
            <w:r w:rsidRPr="00977876">
              <w:rPr>
                <w:rFonts w:cstheme="minorHAnsi"/>
              </w:rPr>
              <w:t xml:space="preserve">12.6. </w:t>
            </w:r>
            <w:proofErr w:type="spellStart"/>
            <w:r w:rsidR="001146ED" w:rsidRPr="00977876">
              <w:rPr>
                <w:rFonts w:cstheme="minorHAnsi"/>
                <w:color w:val="000000"/>
              </w:rPr>
              <w:t>Сичов</w:t>
            </w:r>
            <w:proofErr w:type="spellEnd"/>
            <w:r w:rsidR="001146ED" w:rsidRPr="00977876">
              <w:rPr>
                <w:rFonts w:cstheme="minorHAnsi"/>
                <w:color w:val="000000"/>
              </w:rPr>
              <w:t xml:space="preserve"> С.О. </w:t>
            </w:r>
            <w:r w:rsidR="00BB7727" w:rsidRPr="00977876">
              <w:rPr>
                <w:rFonts w:cstheme="minorHAnsi"/>
              </w:rPr>
              <w:t xml:space="preserve">ІННОВАЦІЙНІ ПЕДАГОГІЧНІ ТЕХНОЛОГІЇ В ОСОБИСТІСНО ОРІЄНТОВАНОМУ ФІЗИЧНОМУ ВИХОВАННІ СТУДЕНТІВ / </w:t>
            </w:r>
            <w:proofErr w:type="spellStart"/>
            <w:r w:rsidR="00BB7727" w:rsidRPr="00977876">
              <w:rPr>
                <w:rFonts w:cstheme="minorHAnsi"/>
              </w:rPr>
              <w:t>С.О.Сичов</w:t>
            </w:r>
            <w:proofErr w:type="spellEnd"/>
            <w:r w:rsidR="00BB7727" w:rsidRPr="00977876">
              <w:rPr>
                <w:rFonts w:cstheme="minorHAnsi"/>
              </w:rPr>
              <w:t xml:space="preserve">, </w:t>
            </w:r>
            <w:proofErr w:type="spellStart"/>
            <w:r w:rsidR="00BB7727" w:rsidRPr="00977876">
              <w:rPr>
                <w:rFonts w:cstheme="minorHAnsi"/>
              </w:rPr>
              <w:t>О.К.Сиротинська</w:t>
            </w:r>
            <w:proofErr w:type="spellEnd"/>
            <w:r w:rsidR="00BB7727" w:rsidRPr="00977876">
              <w:rPr>
                <w:rFonts w:cstheme="minorHAnsi"/>
              </w:rPr>
              <w:t xml:space="preserve"> АКТУАЛЬНЫЕ НАУЧНЫЕ ИССЛЕДОВАНИЯ  В СОВРЕМЕННОМ МИРЕ. ВЫПУСК 2(58) Частина 4. Лютий 2020 р. Переяслав-Хмельницький. – С.177-182.</w:t>
            </w:r>
            <w:r w:rsidRPr="00977876">
              <w:rPr>
                <w:rFonts w:cstheme="minorHAnsi"/>
              </w:rPr>
              <w:t xml:space="preserve"> </w:t>
            </w:r>
            <w:r w:rsidR="00655C2E" w:rsidRPr="00977876">
              <w:rPr>
                <w:rStyle w:val="markedcontent"/>
                <w:rFonts w:cstheme="minorHAnsi"/>
              </w:rPr>
              <w:t>ISSN 2524-0986</w:t>
            </w:r>
          </w:p>
          <w:p w14:paraId="6C816C2F" w14:textId="3A40915B" w:rsidR="007C5545" w:rsidRPr="00977876" w:rsidRDefault="00977876" w:rsidP="00977876">
            <w:pPr>
              <w:pStyle w:val="a9"/>
              <w:tabs>
                <w:tab w:val="left" w:pos="431"/>
              </w:tabs>
              <w:spacing w:after="0" w:line="240" w:lineRule="auto"/>
              <w:ind w:left="20"/>
              <w:contextualSpacing w:val="0"/>
              <w:rPr>
                <w:rFonts w:eastAsia="Times New Roman" w:cstheme="minorHAnsi"/>
                <w:color w:val="000000"/>
                <w:lang w:eastAsia="uk-UA"/>
              </w:rPr>
            </w:pPr>
            <w:r w:rsidRPr="00977876">
              <w:rPr>
                <w:rFonts w:cstheme="minorHAnsi"/>
              </w:rPr>
              <w:t xml:space="preserve">12.7. </w:t>
            </w:r>
            <w:proofErr w:type="spellStart"/>
            <w:r w:rsidR="008624CF" w:rsidRPr="00977876">
              <w:rPr>
                <w:rFonts w:cstheme="minorHAnsi"/>
                <w:color w:val="000000"/>
              </w:rPr>
              <w:t>Сичов</w:t>
            </w:r>
            <w:proofErr w:type="spellEnd"/>
            <w:r w:rsidR="008624CF" w:rsidRPr="00977876">
              <w:rPr>
                <w:rFonts w:cstheme="minorHAnsi"/>
                <w:color w:val="000000"/>
              </w:rPr>
              <w:t xml:space="preserve"> С.О. </w:t>
            </w:r>
            <w:r w:rsidR="00BB7727" w:rsidRPr="00977876">
              <w:rPr>
                <w:rFonts w:cstheme="minorHAnsi"/>
              </w:rPr>
              <w:t xml:space="preserve"> ВИКОРИСТАННЯ ЕРГОТЕРАПЕВТИЧНИХ ЗАСОБІВ  ДЛЯ ЛЮДЕЙ З РУХОВИМИ ПОРУШЕННЯМИ / </w:t>
            </w:r>
            <w:proofErr w:type="spellStart"/>
            <w:r w:rsidR="00BB7727" w:rsidRPr="00977876">
              <w:rPr>
                <w:rFonts w:cstheme="minorHAnsi"/>
              </w:rPr>
              <w:t>С.О.Сичов</w:t>
            </w:r>
            <w:proofErr w:type="spellEnd"/>
            <w:r w:rsidR="00BB7727" w:rsidRPr="00977876">
              <w:rPr>
                <w:rFonts w:cstheme="minorHAnsi"/>
              </w:rPr>
              <w:t xml:space="preserve">,  </w:t>
            </w:r>
            <w:proofErr w:type="spellStart"/>
            <w:r w:rsidR="00BB7727" w:rsidRPr="00977876">
              <w:rPr>
                <w:rFonts w:cstheme="minorHAnsi"/>
              </w:rPr>
              <w:t>С.О.Сиротинська</w:t>
            </w:r>
            <w:proofErr w:type="spellEnd"/>
            <w:r w:rsidR="00BB7727" w:rsidRPr="00977876">
              <w:rPr>
                <w:rFonts w:cstheme="minorHAnsi"/>
              </w:rPr>
              <w:t xml:space="preserve">  АКТУАЛЬНЫЕ НАУЧНЫЕ ИССЛЕДОВАНИЯ  В СОВРЕМЕННОМ МИРЕ ВЫПУСК 3(59) Частина 4. Березень 2020 р. Переяслав-Хмельницький. – С. 93-97. </w:t>
            </w:r>
            <w:r w:rsidR="00655C2E" w:rsidRPr="00977876">
              <w:rPr>
                <w:rStyle w:val="markedcontent"/>
                <w:rFonts w:cstheme="minorHAnsi"/>
              </w:rPr>
              <w:t>ISSN 2524-0986</w:t>
            </w:r>
          </w:p>
        </w:tc>
      </w:tr>
      <w:tr w:rsidR="0026198C" w:rsidRPr="0026198C" w14:paraId="5EAB0262" w14:textId="77777777" w:rsidTr="00977876">
        <w:trPr>
          <w:trHeight w:val="88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E30894" w14:textId="77777777" w:rsidR="0026198C" w:rsidRPr="0026198C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lastRenderedPageBreak/>
              <w:t>13) проведення навчальних занять із спеціальних дисциплін іноземною мовою (крім дисциплін мовної підготовки) в обсязі не менше 50 аудиторних годин на навчальний рік;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CDE25" w14:textId="77777777" w:rsidR="0026198C" w:rsidRPr="0026198C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  <w:t>Вказати назву ОП, назву дисципліни, кількість годин (не менше 50 годин за рік).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31D1D" w14:textId="77777777" w:rsidR="0026198C" w:rsidRPr="0026198C" w:rsidRDefault="0026198C" w:rsidP="0026198C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0BC0C" w14:textId="5A1519A3" w:rsidR="0026198C" w:rsidRPr="00DB4B79" w:rsidRDefault="0026198C" w:rsidP="0026198C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trike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26198C" w:rsidRPr="0026198C" w14:paraId="3A0EED61" w14:textId="77777777" w:rsidTr="00977876">
        <w:trPr>
          <w:trHeight w:val="226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874457" w14:textId="77777777" w:rsidR="0026198C" w:rsidRPr="0026198C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t xml:space="preserve">14) керівництво студентом, який зайняв призове місце на I або II етапі Всеукраїнської студентської олімпіади (Всеукраїнського конкурсу студентських наукових робіт), або робота у складі організаційного комітету / 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 / проблемною групою; керівництво студентом, який став призером або лауреатом Міжнародних, Всеукраїнських мистецьких конкурсів, фестивалів та проектів, робота у складі організаційного комітету або у складі журі міжнародних, всеукраїнських мистецьких конкурсів, інших культурно-мистецьких проектів (для забезпечення провадження освітньої діяльності на третьому (освітньо-творчому) рівні); керівництво здобувачем, який став призером або лауреатом міжнародних мистецьких конкурсів, фестивалів, віднесених до Європейської або Всесвітньої (Світової) асоціації мистецьких конкурсів, фестивалів, робота у складі організаційного комітету </w:t>
            </w:r>
            <w:r w:rsidRPr="0026198C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lastRenderedPageBreak/>
              <w:t>або у складі журі зазначених мистецьких конкурсів, фестивалів); керівництво студентом, який брав участь в Олімпійських, Паралімпійських іграх, Всесвітній та Всеукраїнській Універсіаді, чемпіонаті світу, Європи, Європейських іграх, етапах Кубка світу та Європи, чемпіонаті України; виконання обов’язків тренера, помічника тренера національної збірної команди України з видів спорту; виконання обов’язків головного секретаря, головного судді, судді міжнародних та всеукраїнських змагань; керівництво спортивною делегацією; робота у складі організаційного комітету, суддівського корпусу;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55962C" w14:textId="77777777" w:rsidR="0026198C" w:rsidRPr="0026198C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  <w:lastRenderedPageBreak/>
              <w:t>Вказати повні дані про захід, здобувача, переможця тощо.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EE448" w14:textId="77777777" w:rsidR="0026198C" w:rsidRPr="0026198C" w:rsidRDefault="0026198C" w:rsidP="0026198C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8973D" w14:textId="76856A4A" w:rsidR="0026198C" w:rsidRPr="00DB4B79" w:rsidRDefault="0026198C" w:rsidP="0026198C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trike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26198C" w:rsidRPr="0026198C" w14:paraId="75C1A7CB" w14:textId="77777777" w:rsidTr="00977876">
        <w:trPr>
          <w:trHeight w:val="216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B58391" w14:textId="77777777" w:rsidR="0026198C" w:rsidRPr="0026198C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t>15) керівництво школярем, який зайняв призове місце III-IV етапу Всеукраїнських учнівських олімпіад з базових навчальних предметів, II-III етапу Всеукраїнських конкурсів-захистів науково-дослідницьких робіт учнів - членів Національного центру “Мала академія наук України”; участь у журі III-IV етапу Всеукраїнських учнівських олімпіад з базових навчальних предметів чи II-III етапу Всеукраїнських конкурсів-захистів науково-дослідницьких робіт учнів - членів Національного центру “Мала академія наук України” (крім третього (освітньо-наукового/освітньо-творчого) рівня);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55001" w14:textId="77777777" w:rsidR="0026198C" w:rsidRPr="0026198C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  <w:t>Вказати повні дані про захід, здобувача, переможця тощо.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B19A4" w14:textId="77777777" w:rsidR="0026198C" w:rsidRPr="0026198C" w:rsidRDefault="0026198C" w:rsidP="0026198C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39C58" w14:textId="774B7E2F" w:rsidR="0026198C" w:rsidRPr="00DB4B79" w:rsidRDefault="0026198C" w:rsidP="0026198C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trike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26198C" w:rsidRPr="0026198C" w14:paraId="65867A14" w14:textId="77777777" w:rsidTr="00DB4B79">
        <w:trPr>
          <w:trHeight w:val="91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4F100F" w14:textId="77777777" w:rsidR="0026198C" w:rsidRPr="0026198C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lastRenderedPageBreak/>
              <w:t>16) наявність статусу учасника бойових дій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27C5EB" w14:textId="77777777" w:rsidR="0026198C" w:rsidRPr="0026198C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0CA99" w14:textId="77777777" w:rsidR="0026198C" w:rsidRPr="0026198C" w:rsidRDefault="0026198C" w:rsidP="0026198C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91DBB" w14:textId="77777777" w:rsidR="0026198C" w:rsidRPr="00DB4B79" w:rsidRDefault="0026198C" w:rsidP="0026198C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uk-UA" w:eastAsia="uk-UA"/>
              </w:rPr>
            </w:pPr>
            <w:r w:rsidRPr="00DB4B7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</w:tr>
      <w:tr w:rsidR="0026198C" w:rsidRPr="0026198C" w14:paraId="6096BBD8" w14:textId="77777777" w:rsidTr="00DB4B79">
        <w:trPr>
          <w:trHeight w:val="123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0647B9" w14:textId="77777777" w:rsidR="0026198C" w:rsidRPr="0026198C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t>17) участь у міжнародних операціях з підтримання миру і безпеки під егідою Організації Об’єднаних Націй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FA8B14" w14:textId="77777777" w:rsidR="0026198C" w:rsidRPr="0026198C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6564E" w14:textId="77777777" w:rsidR="0026198C" w:rsidRPr="0026198C" w:rsidRDefault="0026198C" w:rsidP="0026198C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19D896" w14:textId="77777777" w:rsidR="0026198C" w:rsidRPr="00DB4B79" w:rsidRDefault="0026198C" w:rsidP="0026198C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uk-UA" w:eastAsia="uk-UA"/>
              </w:rPr>
            </w:pPr>
            <w:r w:rsidRPr="00DB4B7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</w:tr>
      <w:tr w:rsidR="0026198C" w:rsidRPr="0026198C" w14:paraId="45EA0C47" w14:textId="77777777" w:rsidTr="00DB4B79">
        <w:trPr>
          <w:trHeight w:val="93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14701" w14:textId="77777777" w:rsidR="0026198C" w:rsidRPr="0026198C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t>18) участь у міжнародних військових навчаннях (тренуваннях) за участю збройних сил країн - членів НАТО (для вищих військових навчальних закладів, військових навчальних підрозділів закладів вищої освіти);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DBCAA" w14:textId="77777777" w:rsidR="0026198C" w:rsidRPr="0026198C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BB4A8" w14:textId="77777777" w:rsidR="0026198C" w:rsidRPr="0026198C" w:rsidRDefault="0026198C" w:rsidP="0026198C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8E3DEA" w14:textId="77777777" w:rsidR="0026198C" w:rsidRPr="00DB4B79" w:rsidRDefault="0026198C" w:rsidP="0026198C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uk-UA" w:eastAsia="uk-UA"/>
              </w:rPr>
            </w:pPr>
            <w:r w:rsidRPr="00DB4B7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</w:tr>
      <w:tr w:rsidR="0026198C" w:rsidRPr="006F2AE0" w14:paraId="03C94B5A" w14:textId="77777777" w:rsidTr="00DB4B79">
        <w:trPr>
          <w:trHeight w:val="120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E5EA91" w14:textId="77777777" w:rsidR="0026198C" w:rsidRPr="0026198C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t>19) діяльність за спеціальністю у формі участі у професійних та/або громадських об’єднаннях;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4904C" w14:textId="77777777" w:rsidR="0026198C" w:rsidRPr="0026198C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  <w:t>Вказати номер свідоцтва/Id-картки/наказу/посилання на сайт. Не враховується участь у профкомі КПІ.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0825C" w14:textId="68D7B9FA" w:rsidR="0026198C" w:rsidRPr="0026198C" w:rsidRDefault="00573DA9" w:rsidP="0026198C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5D998" w14:textId="7B2BAE10" w:rsidR="00573DA9" w:rsidRPr="00DB4B79" w:rsidRDefault="00573DA9" w:rsidP="00CC3EF9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26198C" w:rsidRPr="0026198C" w14:paraId="2B124C4C" w14:textId="77777777" w:rsidTr="00977876">
        <w:trPr>
          <w:trHeight w:val="186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5C78D6" w14:textId="77777777" w:rsidR="0026198C" w:rsidRPr="0026198C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t>20) досвід практичної роботи за спеціальністю не менше п’яти років (крім педагогічної, науково-педагогічної, наукової діяльності).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948BF9" w14:textId="77777777" w:rsidR="0026198C" w:rsidRPr="0026198C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  <w:t>Вказати назву підприємства, посаду. Зайнятість має бути впродовж всіх 5 років за останні 5 років. Не враховується робота у інших закладах на педагогічних, науково-педагогічних та наукових посадах.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AAE50" w14:textId="77777777" w:rsidR="0026198C" w:rsidRPr="0026198C" w:rsidRDefault="0026198C" w:rsidP="0026198C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E319E" w14:textId="2634C118" w:rsidR="0026198C" w:rsidRPr="00DB4B79" w:rsidRDefault="0026198C" w:rsidP="0026198C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trike/>
                <w:color w:val="000000"/>
                <w:sz w:val="22"/>
                <w:szCs w:val="22"/>
                <w:lang w:val="uk-UA" w:eastAsia="uk-UA"/>
              </w:rPr>
            </w:pPr>
          </w:p>
        </w:tc>
      </w:tr>
    </w:tbl>
    <w:p w14:paraId="7805C78A" w14:textId="77777777" w:rsidR="0026198C" w:rsidRPr="0026198C" w:rsidRDefault="0026198C" w:rsidP="0026198C">
      <w:pPr>
        <w:spacing w:after="160" w:line="259" w:lineRule="auto"/>
        <w:ind w:left="0" w:firstLine="0"/>
        <w:jc w:val="left"/>
        <w:rPr>
          <w:rFonts w:asciiTheme="minorHAnsi" w:hAnsiTheme="minorHAnsi" w:cstheme="minorBidi"/>
          <w:sz w:val="22"/>
          <w:szCs w:val="22"/>
          <w:lang w:val="uk-UA"/>
        </w:rPr>
      </w:pPr>
    </w:p>
    <w:sectPr w:rsidR="0026198C" w:rsidRPr="0026198C" w:rsidSect="001A2FD8">
      <w:footerReference w:type="default" r:id="rId15"/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4E33E" w14:textId="77777777" w:rsidR="00052D08" w:rsidRDefault="00052D08" w:rsidP="00672A47">
      <w:pPr>
        <w:spacing w:line="240" w:lineRule="auto"/>
      </w:pPr>
      <w:r>
        <w:separator/>
      </w:r>
    </w:p>
  </w:endnote>
  <w:endnote w:type="continuationSeparator" w:id="0">
    <w:p w14:paraId="60C5F45A" w14:textId="77777777" w:rsidR="00052D08" w:rsidRDefault="00052D08" w:rsidP="00672A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9529181"/>
      <w:docPartObj>
        <w:docPartGallery w:val="Page Numbers (Bottom of Page)"/>
        <w:docPartUnique/>
      </w:docPartObj>
    </w:sdtPr>
    <w:sdtEndPr/>
    <w:sdtContent>
      <w:p w14:paraId="49B95241" w14:textId="77777777" w:rsidR="001A2FD8" w:rsidRDefault="008B1BE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C2E">
          <w:rPr>
            <w:noProof/>
          </w:rPr>
          <w:t>8</w:t>
        </w:r>
        <w:r>
          <w:fldChar w:fldCharType="end"/>
        </w:r>
      </w:p>
    </w:sdtContent>
  </w:sdt>
  <w:p w14:paraId="6595736F" w14:textId="77777777" w:rsidR="001A2FD8" w:rsidRDefault="0097787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135B0" w14:textId="77777777" w:rsidR="00052D08" w:rsidRDefault="00052D08" w:rsidP="00672A47">
      <w:pPr>
        <w:spacing w:line="240" w:lineRule="auto"/>
      </w:pPr>
      <w:r>
        <w:separator/>
      </w:r>
    </w:p>
  </w:footnote>
  <w:footnote w:type="continuationSeparator" w:id="0">
    <w:p w14:paraId="4AE1058A" w14:textId="77777777" w:rsidR="00052D08" w:rsidRDefault="00052D08" w:rsidP="00672A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A1FBC"/>
    <w:multiLevelType w:val="hybridMultilevel"/>
    <w:tmpl w:val="5FB65DD4"/>
    <w:lvl w:ilvl="0" w:tplc="13422B38">
      <w:start w:val="1"/>
      <w:numFmt w:val="decimal"/>
      <w:lvlText w:val="%1)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" w15:restartNumberingAfterBreak="0">
    <w:nsid w:val="130E3238"/>
    <w:multiLevelType w:val="hybridMultilevel"/>
    <w:tmpl w:val="056E9292"/>
    <w:lvl w:ilvl="0" w:tplc="C25E211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82AFE"/>
    <w:multiLevelType w:val="multilevel"/>
    <w:tmpl w:val="40DEED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u w:val="none"/>
      </w:rPr>
    </w:lvl>
  </w:abstractNum>
  <w:abstractNum w:abstractNumId="3" w15:restartNumberingAfterBreak="0">
    <w:nsid w:val="4CE36049"/>
    <w:multiLevelType w:val="hybridMultilevel"/>
    <w:tmpl w:val="056E9292"/>
    <w:lvl w:ilvl="0" w:tplc="C25E211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63110"/>
    <w:multiLevelType w:val="multilevel"/>
    <w:tmpl w:val="D5F4A28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asciiTheme="minorHAnsi" w:hAnsiTheme="minorHAnsi" w:cs="Times New Roman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asciiTheme="minorHAnsi" w:hAnsiTheme="minorHAnsi" w:cs="Times New Roman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asciiTheme="minorHAnsi" w:hAnsiTheme="minorHAnsi" w:cs="Times New Roman"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asciiTheme="minorHAnsi" w:hAnsiTheme="minorHAnsi" w:cs="Times New Roman"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asciiTheme="minorHAnsi" w:hAnsiTheme="minorHAnsi" w:cs="Times New Roman"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asciiTheme="minorHAnsi" w:hAnsiTheme="minorHAnsi" w:cs="Times New Roman"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asciiTheme="minorHAnsi" w:hAnsiTheme="minorHAnsi" w:cs="Times New Roman"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asciiTheme="minorHAnsi" w:hAnsiTheme="minorHAnsi" w:cs="Times New Roman" w:hint="default"/>
        <w:b w:val="0"/>
        <w:sz w:val="22"/>
      </w:rPr>
    </w:lvl>
  </w:abstractNum>
  <w:abstractNum w:abstractNumId="5" w15:restartNumberingAfterBreak="0">
    <w:nsid w:val="60062001"/>
    <w:multiLevelType w:val="hybridMultilevel"/>
    <w:tmpl w:val="8D8A665E"/>
    <w:lvl w:ilvl="0" w:tplc="3C18B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699503559">
    <w:abstractNumId w:val="5"/>
  </w:num>
  <w:num w:numId="2" w16cid:durableId="2061240971">
    <w:abstractNumId w:val="3"/>
  </w:num>
  <w:num w:numId="3" w16cid:durableId="436292743">
    <w:abstractNumId w:val="1"/>
  </w:num>
  <w:num w:numId="4" w16cid:durableId="1331178194">
    <w:abstractNumId w:val="0"/>
  </w:num>
  <w:num w:numId="5" w16cid:durableId="72239397">
    <w:abstractNumId w:val="4"/>
  </w:num>
  <w:num w:numId="6" w16cid:durableId="3000391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5E0"/>
    <w:rsid w:val="00036ACF"/>
    <w:rsid w:val="00052D08"/>
    <w:rsid w:val="00053DF1"/>
    <w:rsid w:val="000C16F2"/>
    <w:rsid w:val="000C5326"/>
    <w:rsid w:val="000D556E"/>
    <w:rsid w:val="00102A79"/>
    <w:rsid w:val="00110F6E"/>
    <w:rsid w:val="001146ED"/>
    <w:rsid w:val="001173A5"/>
    <w:rsid w:val="0012421D"/>
    <w:rsid w:val="001340E0"/>
    <w:rsid w:val="0016770F"/>
    <w:rsid w:val="001B6486"/>
    <w:rsid w:val="00233A06"/>
    <w:rsid w:val="00233B0F"/>
    <w:rsid w:val="00242503"/>
    <w:rsid w:val="0026198C"/>
    <w:rsid w:val="00285DAF"/>
    <w:rsid w:val="002865F3"/>
    <w:rsid w:val="002A2D97"/>
    <w:rsid w:val="002B2EAD"/>
    <w:rsid w:val="00301079"/>
    <w:rsid w:val="00452FAA"/>
    <w:rsid w:val="00472FE0"/>
    <w:rsid w:val="004A1199"/>
    <w:rsid w:val="004E4E73"/>
    <w:rsid w:val="004F1BB0"/>
    <w:rsid w:val="00534624"/>
    <w:rsid w:val="00573DA9"/>
    <w:rsid w:val="005D0018"/>
    <w:rsid w:val="005D6DF6"/>
    <w:rsid w:val="00655C2E"/>
    <w:rsid w:val="00672A47"/>
    <w:rsid w:val="006F2AE0"/>
    <w:rsid w:val="007024CC"/>
    <w:rsid w:val="007431E0"/>
    <w:rsid w:val="00745854"/>
    <w:rsid w:val="007509AF"/>
    <w:rsid w:val="00791269"/>
    <w:rsid w:val="00796E23"/>
    <w:rsid w:val="007B0767"/>
    <w:rsid w:val="007C5545"/>
    <w:rsid w:val="00837C1B"/>
    <w:rsid w:val="008624CF"/>
    <w:rsid w:val="00886B39"/>
    <w:rsid w:val="008A4B74"/>
    <w:rsid w:val="008B1BE3"/>
    <w:rsid w:val="00902448"/>
    <w:rsid w:val="00924AE2"/>
    <w:rsid w:val="00977876"/>
    <w:rsid w:val="00A349DA"/>
    <w:rsid w:val="00A36546"/>
    <w:rsid w:val="00A75EA9"/>
    <w:rsid w:val="00A91E34"/>
    <w:rsid w:val="00A920F2"/>
    <w:rsid w:val="00AC2648"/>
    <w:rsid w:val="00AD6899"/>
    <w:rsid w:val="00B73042"/>
    <w:rsid w:val="00B95B06"/>
    <w:rsid w:val="00BB7727"/>
    <w:rsid w:val="00BF425F"/>
    <w:rsid w:val="00C15EDB"/>
    <w:rsid w:val="00C17560"/>
    <w:rsid w:val="00C24754"/>
    <w:rsid w:val="00C3298E"/>
    <w:rsid w:val="00CC3EF9"/>
    <w:rsid w:val="00CE3E97"/>
    <w:rsid w:val="00D435D5"/>
    <w:rsid w:val="00D44E60"/>
    <w:rsid w:val="00D577ED"/>
    <w:rsid w:val="00D61577"/>
    <w:rsid w:val="00D76C92"/>
    <w:rsid w:val="00DA2E07"/>
    <w:rsid w:val="00DB4B79"/>
    <w:rsid w:val="00DC0687"/>
    <w:rsid w:val="00DE2348"/>
    <w:rsid w:val="00E831F9"/>
    <w:rsid w:val="00EA4F84"/>
    <w:rsid w:val="00F035E0"/>
    <w:rsid w:val="00F568D4"/>
    <w:rsid w:val="00F7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1F387"/>
  <w15:docId w15:val="{61FB7890-254F-4E5F-9ABA-8C6F7F66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360" w:lineRule="auto"/>
        <w:ind w:left="851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6198C"/>
    <w:pPr>
      <w:tabs>
        <w:tab w:val="center" w:pos="4844"/>
        <w:tab w:val="right" w:pos="9689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6198C"/>
  </w:style>
  <w:style w:type="character" w:styleId="a5">
    <w:name w:val="Hyperlink"/>
    <w:basedOn w:val="a0"/>
    <w:uiPriority w:val="99"/>
    <w:unhideWhenUsed/>
    <w:rsid w:val="00AD689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D6899"/>
    <w:rPr>
      <w:color w:val="605E5C"/>
      <w:shd w:val="clear" w:color="auto" w:fill="E1DFDD"/>
    </w:rPr>
  </w:style>
  <w:style w:type="paragraph" w:styleId="a6">
    <w:name w:val="footnote text"/>
    <w:basedOn w:val="a"/>
    <w:link w:val="a7"/>
    <w:uiPriority w:val="99"/>
    <w:semiHidden/>
    <w:unhideWhenUsed/>
    <w:rsid w:val="00672A47"/>
    <w:pPr>
      <w:spacing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72A47"/>
    <w:rPr>
      <w:sz w:val="20"/>
      <w:szCs w:val="20"/>
    </w:rPr>
  </w:style>
  <w:style w:type="character" w:styleId="a8">
    <w:name w:val="footnote reference"/>
    <w:basedOn w:val="a0"/>
    <w:semiHidden/>
    <w:unhideWhenUsed/>
    <w:rsid w:val="00672A47"/>
    <w:rPr>
      <w:vertAlign w:val="superscript"/>
    </w:rPr>
  </w:style>
  <w:style w:type="paragraph" w:styleId="a9">
    <w:name w:val="List Paragraph"/>
    <w:aliases w:val="для моей работы"/>
    <w:basedOn w:val="a"/>
    <w:link w:val="aa"/>
    <w:uiPriority w:val="34"/>
    <w:qFormat/>
    <w:rsid w:val="00242503"/>
    <w:pPr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  <w:lang w:val="uk-UA"/>
    </w:rPr>
  </w:style>
  <w:style w:type="character" w:customStyle="1" w:styleId="aa">
    <w:name w:val="Абзац списка Знак"/>
    <w:aliases w:val="для моей работы Знак"/>
    <w:link w:val="a9"/>
    <w:uiPriority w:val="99"/>
    <w:locked/>
    <w:rsid w:val="00242503"/>
    <w:rPr>
      <w:rFonts w:asciiTheme="minorHAnsi" w:hAnsiTheme="minorHAnsi" w:cstheme="minorBidi"/>
      <w:sz w:val="22"/>
      <w:szCs w:val="22"/>
      <w:lang w:val="uk-UA"/>
    </w:rPr>
  </w:style>
  <w:style w:type="paragraph" w:styleId="ab">
    <w:name w:val="Body Text Indent"/>
    <w:basedOn w:val="a"/>
    <w:link w:val="ac"/>
    <w:uiPriority w:val="99"/>
    <w:unhideWhenUsed/>
    <w:rsid w:val="00233B0F"/>
    <w:pPr>
      <w:spacing w:after="120" w:line="276" w:lineRule="auto"/>
      <w:ind w:left="283" w:firstLine="0"/>
      <w:jc w:val="left"/>
    </w:pPr>
    <w:rPr>
      <w:rFonts w:asciiTheme="minorHAnsi" w:hAnsiTheme="minorHAnsi" w:cstheme="minorBidi"/>
      <w:sz w:val="22"/>
      <w:szCs w:val="22"/>
      <w:lang w:val="uk-UA"/>
    </w:rPr>
  </w:style>
  <w:style w:type="character" w:customStyle="1" w:styleId="ac">
    <w:name w:val="Основной текст с отступом Знак"/>
    <w:basedOn w:val="a0"/>
    <w:link w:val="ab"/>
    <w:uiPriority w:val="99"/>
    <w:rsid w:val="00233B0F"/>
    <w:rPr>
      <w:rFonts w:asciiTheme="minorHAnsi" w:hAnsiTheme="minorHAnsi" w:cstheme="minorBidi"/>
      <w:sz w:val="22"/>
      <w:szCs w:val="22"/>
      <w:lang w:val="uk-UA"/>
    </w:rPr>
  </w:style>
  <w:style w:type="character" w:styleId="ad">
    <w:name w:val="FollowedHyperlink"/>
    <w:basedOn w:val="a0"/>
    <w:uiPriority w:val="99"/>
    <w:semiHidden/>
    <w:unhideWhenUsed/>
    <w:rsid w:val="00F72BE0"/>
    <w:rPr>
      <w:color w:val="954F72" w:themeColor="followedHyperlink"/>
      <w:u w:val="single"/>
    </w:rPr>
  </w:style>
  <w:style w:type="character" w:customStyle="1" w:styleId="markedcontent">
    <w:name w:val="markedcontent"/>
    <w:basedOn w:val="a0"/>
    <w:rsid w:val="00BB7727"/>
  </w:style>
  <w:style w:type="paragraph" w:styleId="ae">
    <w:name w:val="Normal (Web)"/>
    <w:basedOn w:val="a"/>
    <w:uiPriority w:val="99"/>
    <w:semiHidden/>
    <w:unhideWhenUsed/>
    <w:rsid w:val="00534624"/>
    <w:rPr>
      <w:sz w:val="24"/>
      <w:szCs w:val="24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534624"/>
    <w:rPr>
      <w:color w:val="605E5C"/>
      <w:shd w:val="clear" w:color="auto" w:fill="E1DFDD"/>
    </w:rPr>
  </w:style>
  <w:style w:type="character" w:styleId="af">
    <w:name w:val="annotation reference"/>
    <w:basedOn w:val="a0"/>
    <w:uiPriority w:val="99"/>
    <w:semiHidden/>
    <w:unhideWhenUsed/>
    <w:rsid w:val="00233A0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33A0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33A0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33A0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33A06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9024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02448"/>
    <w:rPr>
      <w:rFonts w:ascii="Tahoma" w:hAnsi="Tahoma" w:cs="Tahoma"/>
      <w:sz w:val="16"/>
      <w:szCs w:val="16"/>
    </w:rPr>
  </w:style>
  <w:style w:type="character" w:styleId="af6">
    <w:name w:val="Strong"/>
    <w:basedOn w:val="a0"/>
    <w:uiPriority w:val="22"/>
    <w:qFormat/>
    <w:rsid w:val="006F2AE0"/>
    <w:rPr>
      <w:b/>
      <w:bCs/>
    </w:rPr>
  </w:style>
  <w:style w:type="character" w:customStyle="1" w:styleId="type">
    <w:name w:val="type"/>
    <w:basedOn w:val="a0"/>
    <w:rsid w:val="00DE2348"/>
  </w:style>
  <w:style w:type="character" w:customStyle="1" w:styleId="id">
    <w:name w:val="id"/>
    <w:basedOn w:val="a0"/>
    <w:rsid w:val="00DE2348"/>
  </w:style>
  <w:style w:type="character" w:styleId="af7">
    <w:name w:val="Unresolved Mention"/>
    <w:basedOn w:val="a0"/>
    <w:uiPriority w:val="99"/>
    <w:semiHidden/>
    <w:unhideWhenUsed/>
    <w:rsid w:val="00DB4B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issn.org/resource/issn/2311-2220" TargetMode="External"/><Relationship Id="rId13" Type="http://schemas.openxmlformats.org/officeDocument/2006/relationships/hyperlink" Target="https://bbzl.fbmi.kpi.ua/navchannya/syllabus_bachelo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puir.npu.edu.ua/handle/123456789/21853" TargetMode="External"/><Relationship Id="rId12" Type="http://schemas.openxmlformats.org/officeDocument/2006/relationships/hyperlink" Target="https://portal.issn.org/resource/issn/2311-222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32782/2522-1795.2021.9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portal.issn.org/resource/issn/2311-22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.issn.org/resource/issn/2311-2220" TargetMode="External"/><Relationship Id="rId14" Type="http://schemas.openxmlformats.org/officeDocument/2006/relationships/hyperlink" Target="https://core.ac.uk/download/pdf/16200126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2122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Оксана Білошицька</cp:lastModifiedBy>
  <cp:revision>3</cp:revision>
  <dcterms:created xsi:type="dcterms:W3CDTF">2022-11-03T09:42:00Z</dcterms:created>
  <dcterms:modified xsi:type="dcterms:W3CDTF">2022-11-03T09:45:00Z</dcterms:modified>
</cp:coreProperties>
</file>