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F510AB" w:rsidRPr="008148A3" w14:paraId="14FF0A20" w14:textId="77777777" w:rsidTr="00F510AB">
        <w:trPr>
          <w:gridAfter w:val="1"/>
          <w:wAfter w:w="9" w:type="dxa"/>
          <w:trHeight w:val="416"/>
        </w:trPr>
        <w:tc>
          <w:tcPr>
            <w:tcW w:w="5812" w:type="dxa"/>
            <w:tcBorders>
              <w:right w:val="single" w:sz="4" w:space="0" w:color="auto"/>
            </w:tcBorders>
          </w:tcPr>
          <w:p w14:paraId="189C4A21" w14:textId="77777777" w:rsidR="00F510AB" w:rsidRPr="008148A3" w:rsidRDefault="00F510AB" w:rsidP="00F510AB">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ED488F7" w14:textId="5074D329" w:rsidR="00F510AB" w:rsidRPr="008148A3" w:rsidRDefault="0021470F" w:rsidP="00F510AB">
            <w:pPr>
              <w:spacing w:line="240" w:lineRule="auto"/>
              <w:ind w:left="-71" w:hanging="40"/>
              <w:jc w:val="center"/>
              <w:rPr>
                <w:rFonts w:asciiTheme="minorHAnsi" w:hAnsiTheme="minorHAnsi"/>
                <w:b/>
                <w:color w:val="0070C0"/>
                <w:sz w:val="24"/>
                <w:szCs w:val="24"/>
              </w:rPr>
            </w:pPr>
            <w:r>
              <w:rPr>
                <w:rFonts w:asciiTheme="minorHAnsi" w:hAnsiTheme="minorHAnsi"/>
                <w:b/>
                <w:noProof/>
                <w:color w:val="0070C0"/>
                <w:sz w:val="24"/>
                <w:szCs w:val="24"/>
              </w:rPr>
              <w:drawing>
                <wp:inline distT="0" distB="0" distL="0" distR="0" wp14:anchorId="0B747321" wp14:editId="42CF3DAA">
                  <wp:extent cx="529842" cy="353060"/>
                  <wp:effectExtent l="0" t="0" r="381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25" cy="361845"/>
                          </a:xfrm>
                          <a:prstGeom prst="rect">
                            <a:avLst/>
                          </a:prstGeom>
                          <a:noFill/>
                        </pic:spPr>
                      </pic:pic>
                    </a:graphicData>
                  </a:graphic>
                </wp:inline>
              </w:drawing>
            </w:r>
          </w:p>
        </w:tc>
        <w:tc>
          <w:tcPr>
            <w:tcW w:w="3232" w:type="dxa"/>
            <w:tcBorders>
              <w:left w:val="single" w:sz="4" w:space="0" w:color="auto"/>
            </w:tcBorders>
            <w:vAlign w:val="center"/>
          </w:tcPr>
          <w:p w14:paraId="7A972F50" w14:textId="77777777" w:rsidR="00F510AB" w:rsidRPr="008148A3" w:rsidRDefault="00F510AB" w:rsidP="00F510AB">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F510AB" w:rsidRPr="00DB4902" w14:paraId="7BBE6630" w14:textId="77777777" w:rsidTr="00F510AB">
        <w:trPr>
          <w:trHeight w:val="628"/>
        </w:trPr>
        <w:tc>
          <w:tcPr>
            <w:tcW w:w="9904" w:type="dxa"/>
            <w:gridSpan w:val="4"/>
          </w:tcPr>
          <w:p w14:paraId="699E2B61" w14:textId="221776FC" w:rsidR="00376257" w:rsidRPr="00376257" w:rsidRDefault="00376257" w:rsidP="00376257">
            <w:pPr>
              <w:jc w:val="center"/>
              <w:rPr>
                <w:rFonts w:asciiTheme="minorHAnsi" w:hAnsiTheme="minorHAnsi"/>
                <w:b/>
                <w:noProof/>
                <w:color w:val="002060"/>
                <w:sz w:val="40"/>
                <w:szCs w:val="40"/>
              </w:rPr>
            </w:pPr>
            <w:r w:rsidRPr="00376257">
              <w:rPr>
                <w:rFonts w:asciiTheme="minorHAnsi" w:hAnsiTheme="minorHAnsi"/>
                <w:b/>
                <w:noProof/>
                <w:color w:val="002060"/>
                <w:sz w:val="40"/>
                <w:szCs w:val="40"/>
              </w:rPr>
              <w:t>ТЕХНІЧНІ ТА ОРТОПЕДИЧНІ ЗАСОБИ У ФІЗИЧНІЙ ТЕРАПІЇ, ЕРГОТЕРАПІЇ</w:t>
            </w:r>
          </w:p>
          <w:p w14:paraId="1AF294B7" w14:textId="1648A8CB" w:rsidR="00376257" w:rsidRDefault="00376257" w:rsidP="00376257">
            <w:pPr>
              <w:jc w:val="center"/>
              <w:rPr>
                <w:rFonts w:asciiTheme="minorHAnsi" w:hAnsiTheme="minorHAnsi"/>
                <w:b/>
                <w:noProof/>
                <w:color w:val="002060"/>
                <w:sz w:val="40"/>
                <w:szCs w:val="40"/>
              </w:rPr>
            </w:pPr>
            <w:r w:rsidRPr="00376257">
              <w:rPr>
                <w:rFonts w:asciiTheme="minorHAnsi" w:hAnsiTheme="minorHAnsi"/>
                <w:b/>
                <w:noProof/>
                <w:color w:val="002060"/>
                <w:sz w:val="40"/>
                <w:szCs w:val="40"/>
              </w:rPr>
              <w:t xml:space="preserve">Technical and orthopedic means in </w:t>
            </w:r>
            <w:r w:rsidR="003C0BC8">
              <w:rPr>
                <w:rFonts w:asciiTheme="minorHAnsi" w:hAnsiTheme="minorHAnsi"/>
                <w:b/>
                <w:noProof/>
                <w:color w:val="002060"/>
                <w:sz w:val="40"/>
                <w:szCs w:val="40"/>
                <w:lang w:val="en-US"/>
              </w:rPr>
              <w:t>occupational</w:t>
            </w:r>
            <w:r w:rsidRPr="00376257">
              <w:rPr>
                <w:rFonts w:asciiTheme="minorHAnsi" w:hAnsiTheme="minorHAnsi"/>
                <w:b/>
                <w:noProof/>
                <w:color w:val="002060"/>
                <w:sz w:val="40"/>
                <w:szCs w:val="40"/>
              </w:rPr>
              <w:t xml:space="preserve"> therapy, ergotherapy </w:t>
            </w:r>
          </w:p>
          <w:p w14:paraId="066939DB" w14:textId="793C576B" w:rsidR="00F510AB" w:rsidRDefault="00F510AB" w:rsidP="00376257">
            <w:pPr>
              <w:jc w:val="center"/>
              <w:rPr>
                <w:rFonts w:asciiTheme="minorHAnsi" w:hAnsiTheme="minorHAnsi"/>
                <w:b/>
                <w:noProof/>
                <w:color w:val="002060"/>
                <w:sz w:val="36"/>
                <w:szCs w:val="36"/>
              </w:rPr>
            </w:pPr>
            <w:r w:rsidRPr="00DB4902">
              <w:rPr>
                <w:rFonts w:asciiTheme="minorHAnsi" w:hAnsiTheme="minorHAnsi"/>
                <w:b/>
                <w:noProof/>
                <w:color w:val="002060"/>
                <w:sz w:val="36"/>
                <w:szCs w:val="36"/>
              </w:rPr>
              <w:t xml:space="preserve">Робоча програма навчальної дисципліни (Силабус) </w:t>
            </w:r>
          </w:p>
          <w:p w14:paraId="454B7B1A" w14:textId="70813517" w:rsidR="00376257" w:rsidRPr="00DB4902" w:rsidRDefault="00376257" w:rsidP="00F510AB">
            <w:pPr>
              <w:jc w:val="center"/>
              <w:rPr>
                <w:rFonts w:asciiTheme="minorHAnsi" w:hAnsiTheme="minorHAnsi"/>
                <w:b/>
                <w:noProof/>
                <w:color w:val="002060"/>
                <w:sz w:val="36"/>
                <w:szCs w:val="36"/>
              </w:rPr>
            </w:pPr>
          </w:p>
        </w:tc>
      </w:tr>
    </w:tbl>
    <w:p w14:paraId="52634628" w14:textId="77777777" w:rsidR="00F510AB" w:rsidRPr="00DB4902" w:rsidRDefault="00F510AB" w:rsidP="00F510AB">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B4902"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088" w:type="dxa"/>
          </w:tcPr>
          <w:p w14:paraId="750D54DE" w14:textId="77777777" w:rsidR="00F510AB" w:rsidRPr="00DB4902" w:rsidRDefault="00F510AB"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B4902">
              <w:rPr>
                <w:rFonts w:asciiTheme="minorHAnsi" w:hAnsiTheme="minorHAnsi"/>
                <w:i/>
                <w:noProof/>
                <w:color w:val="0070C0"/>
                <w:sz w:val="22"/>
                <w:szCs w:val="22"/>
              </w:rPr>
              <w:t xml:space="preserve">Перший (бакалаврський) </w:t>
            </w:r>
          </w:p>
        </w:tc>
      </w:tr>
      <w:tr w:rsidR="00F510AB" w:rsidRPr="00DB4902"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088" w:type="dxa"/>
          </w:tcPr>
          <w:p w14:paraId="13779B4E"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Pr="00AF4ED7">
              <w:rPr>
                <w:rStyle w:val="af0"/>
                <w:rFonts w:asciiTheme="minorHAnsi" w:hAnsiTheme="minorHAnsi"/>
                <w:i/>
                <w:noProof/>
                <w:sz w:val="22"/>
                <w:szCs w:val="22"/>
              </w:rPr>
              <w:footnoteReference w:id="1"/>
            </w:r>
          </w:p>
        </w:tc>
      </w:tr>
      <w:tr w:rsidR="00F510AB" w:rsidRPr="00DB4902"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088" w:type="dxa"/>
          </w:tcPr>
          <w:p w14:paraId="5C7E7457" w14:textId="77777777" w:rsidR="00F510AB" w:rsidRPr="00AF4ED7"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F510AB" w:rsidRPr="00DB4902"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088" w:type="dxa"/>
          </w:tcPr>
          <w:p w14:paraId="58F55412" w14:textId="27ED86EF"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w:t>
            </w:r>
          </w:p>
        </w:tc>
      </w:tr>
      <w:tr w:rsidR="00F510AB" w:rsidRPr="00DB4902"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Статус дисципліни</w:t>
            </w:r>
          </w:p>
        </w:tc>
        <w:tc>
          <w:tcPr>
            <w:tcW w:w="7088" w:type="dxa"/>
          </w:tcPr>
          <w:p w14:paraId="06406FE0" w14:textId="7272F009" w:rsidR="00F510AB" w:rsidRPr="00AF4ED7" w:rsidRDefault="00957BBA"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957BBA">
              <w:rPr>
                <w:rFonts w:asciiTheme="minorHAnsi" w:hAnsiTheme="minorHAnsi"/>
                <w:i/>
                <w:noProof/>
                <w:sz w:val="22"/>
                <w:szCs w:val="22"/>
              </w:rPr>
              <w:t xml:space="preserve"> базової підготовки</w:t>
            </w:r>
            <w:r w:rsidR="00F510AB" w:rsidRPr="00AF4ED7">
              <w:rPr>
                <w:rFonts w:asciiTheme="minorHAnsi" w:hAnsiTheme="minorHAnsi"/>
                <w:i/>
                <w:noProof/>
                <w:sz w:val="22"/>
                <w:szCs w:val="22"/>
              </w:rPr>
              <w:t xml:space="preserve"> </w:t>
            </w:r>
          </w:p>
        </w:tc>
      </w:tr>
      <w:tr w:rsidR="00F510AB" w:rsidRPr="00DB4902"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088" w:type="dxa"/>
          </w:tcPr>
          <w:p w14:paraId="09431D22"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очна(денна)</w:t>
            </w:r>
          </w:p>
        </w:tc>
      </w:tr>
      <w:tr w:rsidR="00F510AB" w:rsidRPr="00DB4902"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088" w:type="dxa"/>
          </w:tcPr>
          <w:p w14:paraId="5BD94AD2" w14:textId="5F94FE60" w:rsidR="00F510AB" w:rsidRPr="00AF4ED7" w:rsidRDefault="00FC1087"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3</w:t>
            </w:r>
            <w:r w:rsidR="00F510AB" w:rsidRPr="00AF4ED7">
              <w:rPr>
                <w:rFonts w:asciiTheme="minorHAnsi" w:hAnsiTheme="minorHAnsi"/>
                <w:i/>
                <w:noProof/>
                <w:sz w:val="22"/>
                <w:szCs w:val="22"/>
              </w:rPr>
              <w:t xml:space="preserve"> курс, </w:t>
            </w:r>
            <w:r>
              <w:rPr>
                <w:rFonts w:asciiTheme="minorHAnsi" w:hAnsiTheme="minorHAnsi"/>
                <w:i/>
                <w:noProof/>
                <w:sz w:val="22"/>
                <w:szCs w:val="22"/>
              </w:rPr>
              <w:t>ве</w:t>
            </w:r>
            <w:r w:rsidR="00F510AB" w:rsidRPr="00AF4ED7">
              <w:rPr>
                <w:rFonts w:asciiTheme="minorHAnsi" w:hAnsiTheme="minorHAnsi"/>
                <w:i/>
                <w:noProof/>
                <w:sz w:val="22"/>
                <w:szCs w:val="22"/>
              </w:rPr>
              <w:t>сінній семестр</w:t>
            </w:r>
          </w:p>
        </w:tc>
      </w:tr>
      <w:tr w:rsidR="00F510AB" w:rsidRPr="00DB4902"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088" w:type="dxa"/>
          </w:tcPr>
          <w:p w14:paraId="32D617B1" w14:textId="0D41B07E"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1</w:t>
            </w:r>
            <w:r w:rsidR="00FC1087">
              <w:rPr>
                <w:rFonts w:asciiTheme="minorHAnsi" w:hAnsiTheme="minorHAnsi"/>
                <w:i/>
                <w:noProof/>
                <w:sz w:val="22"/>
                <w:szCs w:val="22"/>
              </w:rPr>
              <w:t>80</w:t>
            </w:r>
            <w:r w:rsidRPr="00AF4ED7">
              <w:rPr>
                <w:rFonts w:asciiTheme="minorHAnsi" w:hAnsiTheme="minorHAnsi"/>
                <w:i/>
                <w:noProof/>
                <w:sz w:val="22"/>
                <w:szCs w:val="22"/>
              </w:rPr>
              <w:t>/</w:t>
            </w:r>
            <w:r w:rsidR="00FC1087">
              <w:rPr>
                <w:rFonts w:asciiTheme="minorHAnsi" w:hAnsiTheme="minorHAnsi"/>
                <w:i/>
                <w:noProof/>
                <w:sz w:val="22"/>
                <w:szCs w:val="22"/>
              </w:rPr>
              <w:t>6</w:t>
            </w:r>
          </w:p>
        </w:tc>
      </w:tr>
      <w:tr w:rsidR="00F510AB" w:rsidRPr="00DB4902"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088" w:type="dxa"/>
          </w:tcPr>
          <w:p w14:paraId="1D45128A" w14:textId="77777777" w:rsidR="00F510AB" w:rsidRPr="00DB4902"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B4902">
              <w:rPr>
                <w:rFonts w:asciiTheme="minorHAnsi" w:hAnsiTheme="minorHAnsi"/>
                <w:i/>
                <w:noProof/>
                <w:sz w:val="22"/>
                <w:szCs w:val="22"/>
              </w:rPr>
              <w:t>екзамен</w:t>
            </w:r>
          </w:p>
        </w:tc>
      </w:tr>
      <w:tr w:rsidR="00F510AB" w:rsidRPr="00DB4902"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088" w:type="dxa"/>
          </w:tcPr>
          <w:p w14:paraId="13B46763" w14:textId="77777777" w:rsidR="00F510AB" w:rsidRPr="00AF4ED7" w:rsidRDefault="002D17C0"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0" w:history="1">
              <w:r w:rsidR="00F510AB" w:rsidRPr="00AF4ED7">
                <w:rPr>
                  <w:rStyle w:val="a5"/>
                  <w:rFonts w:asciiTheme="minorHAnsi" w:hAnsiTheme="minorHAnsi"/>
                  <w:iCs/>
                  <w:sz w:val="24"/>
                  <w:szCs w:val="24"/>
                  <w:lang w:val="en-US"/>
                </w:rPr>
                <w:t>http</w:t>
              </w:r>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rozklad</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kpi</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ua</w:t>
              </w:r>
              <w:proofErr w:type="spellEnd"/>
              <w:r w:rsidR="00F510AB" w:rsidRPr="00AF4ED7">
                <w:rPr>
                  <w:rStyle w:val="a5"/>
                  <w:rFonts w:asciiTheme="minorHAnsi" w:hAnsiTheme="minorHAnsi"/>
                  <w:iCs/>
                  <w:sz w:val="24"/>
                  <w:szCs w:val="24"/>
                </w:rPr>
                <w:t>/</w:t>
              </w:r>
              <w:r w:rsidR="00F510AB" w:rsidRPr="00AF4ED7">
                <w:rPr>
                  <w:rStyle w:val="a5"/>
                  <w:rFonts w:asciiTheme="minorHAnsi" w:hAnsiTheme="minorHAnsi"/>
                  <w:iCs/>
                  <w:sz w:val="24"/>
                  <w:szCs w:val="24"/>
                  <w:lang w:val="en-US"/>
                </w:rPr>
                <w:t>Schedules</w:t>
              </w:r>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LecturerSelection</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aspx</w:t>
              </w:r>
              <w:proofErr w:type="spellEnd"/>
            </w:hyperlink>
          </w:p>
        </w:tc>
      </w:tr>
      <w:tr w:rsidR="00F510AB" w:rsidRPr="00DB4902"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088" w:type="dxa"/>
          </w:tcPr>
          <w:p w14:paraId="0ABF2D96" w14:textId="77777777" w:rsidR="00F510AB" w:rsidRPr="00DB4902"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F510AB" w:rsidRPr="0021470F" w14:paraId="21CF9793"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21470F" w:rsidRDefault="00F510AB" w:rsidP="00F510AB">
            <w:pPr>
              <w:spacing w:before="20" w:after="20" w:line="240" w:lineRule="auto"/>
              <w:rPr>
                <w:noProof/>
                <w:sz w:val="22"/>
                <w:szCs w:val="22"/>
              </w:rPr>
            </w:pPr>
            <w:r w:rsidRPr="0021470F">
              <w:rPr>
                <w:noProof/>
                <w:sz w:val="22"/>
                <w:szCs w:val="22"/>
              </w:rPr>
              <w:t xml:space="preserve">Інформація про </w:t>
            </w:r>
            <w:r w:rsidRPr="0021470F">
              <w:rPr>
                <w:noProof/>
                <w:sz w:val="22"/>
                <w:szCs w:val="22"/>
              </w:rPr>
              <w:br/>
              <w:t>керівника курсу / викладачів</w:t>
            </w:r>
          </w:p>
        </w:tc>
        <w:tc>
          <w:tcPr>
            <w:tcW w:w="7088" w:type="dxa"/>
          </w:tcPr>
          <w:p w14:paraId="38968914" w14:textId="162D8EF9" w:rsidR="00F510AB" w:rsidRPr="0021470F"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sidRPr="0021470F">
              <w:rPr>
                <w:rFonts w:ascii="Times New Roman" w:hAnsi="Times New Roman" w:cs="Times New Roman"/>
                <w:noProof/>
                <w:sz w:val="24"/>
                <w:szCs w:val="24"/>
                <w:lang w:val="uk-UA"/>
              </w:rPr>
              <w:t xml:space="preserve">Лекції: </w:t>
            </w:r>
            <w:r w:rsidR="00FC1087" w:rsidRPr="0021470F">
              <w:rPr>
                <w:rFonts w:ascii="Times New Roman" w:hAnsi="Times New Roman" w:cs="Times New Roman"/>
                <w:noProof/>
                <w:sz w:val="24"/>
                <w:szCs w:val="24"/>
                <w:lang w:val="uk-UA"/>
              </w:rPr>
              <w:t>доцент</w:t>
            </w:r>
            <w:r w:rsidRPr="0021470F">
              <w:rPr>
                <w:rFonts w:ascii="Times New Roman" w:hAnsi="Times New Roman" w:cs="Times New Roman"/>
                <w:noProof/>
                <w:sz w:val="24"/>
                <w:szCs w:val="24"/>
                <w:lang w:val="uk-UA"/>
              </w:rPr>
              <w:t xml:space="preserve">, </w:t>
            </w:r>
            <w:r w:rsidR="00FC1087" w:rsidRPr="0021470F">
              <w:rPr>
                <w:rFonts w:ascii="Times New Roman" w:hAnsi="Times New Roman" w:cs="Times New Roman"/>
                <w:noProof/>
                <w:sz w:val="24"/>
                <w:szCs w:val="24"/>
                <w:lang w:val="uk-UA"/>
              </w:rPr>
              <w:t>к</w:t>
            </w:r>
            <w:r w:rsidRPr="0021470F">
              <w:rPr>
                <w:rFonts w:ascii="Times New Roman" w:hAnsi="Times New Roman" w:cs="Times New Roman"/>
                <w:noProof/>
                <w:sz w:val="24"/>
                <w:szCs w:val="24"/>
                <w:lang w:val="uk-UA"/>
              </w:rPr>
              <w:t>.</w:t>
            </w:r>
            <w:r w:rsidR="00FC1087" w:rsidRPr="0021470F">
              <w:rPr>
                <w:rFonts w:ascii="Times New Roman" w:hAnsi="Times New Roman" w:cs="Times New Roman"/>
                <w:noProof/>
                <w:sz w:val="24"/>
                <w:szCs w:val="24"/>
                <w:lang w:val="uk-UA"/>
              </w:rPr>
              <w:t>т</w:t>
            </w:r>
            <w:r w:rsidRPr="0021470F">
              <w:rPr>
                <w:rFonts w:ascii="Times New Roman" w:hAnsi="Times New Roman" w:cs="Times New Roman"/>
                <w:noProof/>
                <w:sz w:val="24"/>
                <w:szCs w:val="24"/>
                <w:lang w:val="uk-UA"/>
              </w:rPr>
              <w:t xml:space="preserve">.н. </w:t>
            </w:r>
            <w:r w:rsidR="00FC1087" w:rsidRPr="0021470F">
              <w:rPr>
                <w:rFonts w:ascii="Times New Roman" w:hAnsi="Times New Roman" w:cs="Times New Roman"/>
                <w:noProof/>
                <w:sz w:val="24"/>
                <w:szCs w:val="24"/>
                <w:lang w:val="uk-UA"/>
              </w:rPr>
              <w:t xml:space="preserve">Антонова-Рафі </w:t>
            </w:r>
            <w:r w:rsidRPr="0021470F">
              <w:rPr>
                <w:rFonts w:ascii="Times New Roman" w:hAnsi="Times New Roman" w:cs="Times New Roman"/>
                <w:noProof/>
                <w:sz w:val="24"/>
                <w:szCs w:val="24"/>
                <w:lang w:val="uk-UA"/>
              </w:rPr>
              <w:t>Юлі</w:t>
            </w:r>
            <w:r w:rsidR="00FC1087" w:rsidRPr="0021470F">
              <w:rPr>
                <w:rFonts w:ascii="Times New Roman" w:hAnsi="Times New Roman" w:cs="Times New Roman"/>
                <w:noProof/>
                <w:sz w:val="24"/>
                <w:szCs w:val="24"/>
                <w:lang w:val="uk-UA"/>
              </w:rPr>
              <w:t>я Валеріївна</w:t>
            </w:r>
          </w:p>
          <w:p w14:paraId="483A0E59" w14:textId="4E9E2899" w:rsidR="00F510AB" w:rsidRPr="0021470F" w:rsidRDefault="002D17C0" w:rsidP="00F510AB">
            <w:pPr>
              <w:cnfStyle w:val="000000100000" w:firstRow="0" w:lastRow="0" w:firstColumn="0" w:lastColumn="0" w:oddVBand="0" w:evenVBand="0" w:oddHBand="1" w:evenHBand="0" w:firstRowFirstColumn="0" w:firstRowLastColumn="0" w:lastRowFirstColumn="0" w:lastRowLastColumn="0"/>
              <w:rPr>
                <w:noProof/>
                <w:sz w:val="24"/>
                <w:szCs w:val="24"/>
                <w:lang w:val="ru-RU"/>
              </w:rPr>
            </w:pPr>
            <w:hyperlink r:id="rId11" w:history="1">
              <w:r w:rsidR="00DB3E22" w:rsidRPr="0021470F">
                <w:rPr>
                  <w:rStyle w:val="a5"/>
                  <w:sz w:val="24"/>
                  <w:szCs w:val="24"/>
                  <w:lang w:val="en-US"/>
                </w:rPr>
                <w:t>antonova</w:t>
              </w:r>
              <w:r w:rsidR="00DB3E22" w:rsidRPr="0021470F">
                <w:rPr>
                  <w:rStyle w:val="a5"/>
                  <w:sz w:val="24"/>
                  <w:szCs w:val="24"/>
                  <w:lang w:val="ru-RU"/>
                </w:rPr>
                <w:t>-</w:t>
              </w:r>
              <w:r w:rsidR="00DB3E22" w:rsidRPr="0021470F">
                <w:rPr>
                  <w:rStyle w:val="a5"/>
                  <w:sz w:val="24"/>
                  <w:szCs w:val="24"/>
                  <w:lang w:val="en-US"/>
                </w:rPr>
                <w:t>rafi</w:t>
              </w:r>
              <w:r w:rsidR="00DB3E22" w:rsidRPr="0021470F">
                <w:rPr>
                  <w:rStyle w:val="a5"/>
                  <w:noProof/>
                  <w:sz w:val="24"/>
                  <w:szCs w:val="24"/>
                </w:rPr>
                <w:t>@</w:t>
              </w:r>
              <w:r w:rsidR="00DB3E22" w:rsidRPr="0021470F">
                <w:rPr>
                  <w:rStyle w:val="a5"/>
                  <w:noProof/>
                  <w:sz w:val="24"/>
                  <w:szCs w:val="24"/>
                  <w:lang w:val="en-US"/>
                </w:rPr>
                <w:t>ukr</w:t>
              </w:r>
              <w:r w:rsidR="00DB3E22" w:rsidRPr="0021470F">
                <w:rPr>
                  <w:rStyle w:val="a5"/>
                  <w:noProof/>
                  <w:sz w:val="24"/>
                  <w:szCs w:val="24"/>
                </w:rPr>
                <w:t>.</w:t>
              </w:r>
            </w:hyperlink>
            <w:r w:rsidR="005777EF" w:rsidRPr="0021470F">
              <w:rPr>
                <w:rStyle w:val="a5"/>
                <w:noProof/>
                <w:sz w:val="24"/>
                <w:szCs w:val="24"/>
                <w:lang w:val="en-US"/>
              </w:rPr>
              <w:t>net</w:t>
            </w:r>
          </w:p>
          <w:p w14:paraId="76454BA3" w14:textId="658F6EA5" w:rsidR="00F510AB" w:rsidRPr="0021470F" w:rsidRDefault="00F510AB" w:rsidP="00F510AB">
            <w:pPr>
              <w:cnfStyle w:val="000000100000" w:firstRow="0" w:lastRow="0" w:firstColumn="0" w:lastColumn="0" w:oddVBand="0" w:evenVBand="0" w:oddHBand="1" w:evenHBand="0" w:firstRowFirstColumn="0" w:firstRowLastColumn="0" w:lastRowFirstColumn="0" w:lastRowLastColumn="0"/>
              <w:rPr>
                <w:noProof/>
                <w:sz w:val="24"/>
                <w:szCs w:val="24"/>
              </w:rPr>
            </w:pPr>
            <w:r w:rsidRPr="0021470F">
              <w:rPr>
                <w:noProof/>
                <w:sz w:val="24"/>
                <w:szCs w:val="24"/>
              </w:rPr>
              <w:t>+38(0</w:t>
            </w:r>
            <w:r w:rsidR="005777EF" w:rsidRPr="0021470F">
              <w:rPr>
                <w:noProof/>
                <w:sz w:val="24"/>
                <w:szCs w:val="24"/>
                <w:lang w:val="ru-RU"/>
              </w:rPr>
              <w:t>67</w:t>
            </w:r>
            <w:r w:rsidRPr="0021470F">
              <w:rPr>
                <w:noProof/>
                <w:sz w:val="24"/>
                <w:szCs w:val="24"/>
              </w:rPr>
              <w:t>)</w:t>
            </w:r>
            <w:r w:rsidR="005777EF" w:rsidRPr="0021470F">
              <w:rPr>
                <w:noProof/>
                <w:sz w:val="24"/>
                <w:szCs w:val="24"/>
                <w:lang w:val="ru-RU"/>
              </w:rPr>
              <w:t>50</w:t>
            </w:r>
            <w:r w:rsidR="00DB3E22" w:rsidRPr="0021470F">
              <w:rPr>
                <w:noProof/>
                <w:sz w:val="24"/>
                <w:szCs w:val="24"/>
                <w:lang w:val="ru-RU"/>
              </w:rPr>
              <w:t>6-39-94</w:t>
            </w:r>
          </w:p>
          <w:p w14:paraId="4ABD4BEB" w14:textId="1BFDBC1D" w:rsidR="00F510AB" w:rsidRPr="0021470F"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ru-RU"/>
              </w:rPr>
            </w:pPr>
            <w:r w:rsidRPr="0021470F">
              <w:rPr>
                <w:rFonts w:ascii="Times New Roman" w:hAnsi="Times New Roman" w:cs="Times New Roman"/>
                <w:noProof/>
                <w:sz w:val="24"/>
                <w:szCs w:val="24"/>
                <w:lang w:val="uk-UA"/>
              </w:rPr>
              <w:t>+38(0</w:t>
            </w:r>
            <w:r w:rsidR="00DB3E22" w:rsidRPr="0021470F">
              <w:rPr>
                <w:rFonts w:ascii="Times New Roman" w:hAnsi="Times New Roman" w:cs="Times New Roman"/>
                <w:noProof/>
                <w:sz w:val="24"/>
                <w:szCs w:val="24"/>
                <w:lang w:val="ru-RU"/>
              </w:rPr>
              <w:t>93</w:t>
            </w:r>
            <w:r w:rsidRPr="0021470F">
              <w:rPr>
                <w:rFonts w:ascii="Times New Roman" w:hAnsi="Times New Roman" w:cs="Times New Roman"/>
                <w:noProof/>
                <w:sz w:val="24"/>
                <w:szCs w:val="24"/>
                <w:lang w:val="uk-UA"/>
              </w:rPr>
              <w:t>)</w:t>
            </w:r>
            <w:r w:rsidR="00DB3E22" w:rsidRPr="0021470F">
              <w:rPr>
                <w:rFonts w:ascii="Times New Roman" w:hAnsi="Times New Roman" w:cs="Times New Roman"/>
                <w:noProof/>
                <w:sz w:val="24"/>
                <w:szCs w:val="24"/>
                <w:lang w:val="ru-RU"/>
              </w:rPr>
              <w:t>478</w:t>
            </w:r>
            <w:r w:rsidRPr="0021470F">
              <w:rPr>
                <w:rFonts w:ascii="Times New Roman" w:hAnsi="Times New Roman" w:cs="Times New Roman"/>
                <w:noProof/>
                <w:sz w:val="24"/>
                <w:szCs w:val="24"/>
                <w:lang w:val="uk-UA"/>
              </w:rPr>
              <w:t>-</w:t>
            </w:r>
            <w:r w:rsidR="00DB3E22" w:rsidRPr="0021470F">
              <w:rPr>
                <w:rFonts w:ascii="Times New Roman" w:hAnsi="Times New Roman" w:cs="Times New Roman"/>
                <w:noProof/>
                <w:sz w:val="24"/>
                <w:szCs w:val="24"/>
                <w:lang w:val="ru-RU"/>
              </w:rPr>
              <w:t>19</w:t>
            </w:r>
            <w:r w:rsidRPr="0021470F">
              <w:rPr>
                <w:rFonts w:ascii="Times New Roman" w:hAnsi="Times New Roman" w:cs="Times New Roman"/>
                <w:noProof/>
                <w:sz w:val="24"/>
                <w:szCs w:val="24"/>
                <w:lang w:val="uk-UA"/>
              </w:rPr>
              <w:t>-</w:t>
            </w:r>
            <w:r w:rsidR="00DB3E22" w:rsidRPr="0021470F">
              <w:rPr>
                <w:rFonts w:ascii="Times New Roman" w:hAnsi="Times New Roman" w:cs="Times New Roman"/>
                <w:noProof/>
                <w:sz w:val="24"/>
                <w:szCs w:val="24"/>
                <w:lang w:val="ru-RU"/>
              </w:rPr>
              <w:t>08</w:t>
            </w:r>
          </w:p>
          <w:p w14:paraId="363C9FD1" w14:textId="595BC9CC" w:rsidR="00371FAE" w:rsidRPr="0021470F" w:rsidRDefault="00F510AB"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827512">
              <w:rPr>
                <w:rFonts w:ascii="Times New Roman" w:hAnsi="Times New Roman" w:cs="Times New Roman"/>
                <w:noProof/>
                <w:sz w:val="24"/>
                <w:szCs w:val="24"/>
                <w:lang w:val="uk-UA"/>
              </w:rPr>
              <w:t xml:space="preserve">Практичні заняття : </w:t>
            </w:r>
            <w:r w:rsidR="00FC1087" w:rsidRPr="00827512">
              <w:rPr>
                <w:rFonts w:ascii="Times New Roman" w:hAnsi="Times New Roman" w:cs="Times New Roman"/>
                <w:noProof/>
                <w:sz w:val="24"/>
                <w:szCs w:val="24"/>
                <w:lang w:val="uk-UA"/>
              </w:rPr>
              <w:t xml:space="preserve">асистент </w:t>
            </w:r>
            <w:r w:rsidR="0021470F" w:rsidRPr="00827512">
              <w:rPr>
                <w:rFonts w:ascii="Times New Roman" w:hAnsi="Times New Roman" w:cs="Times New Roman"/>
                <w:noProof/>
                <w:sz w:val="24"/>
                <w:szCs w:val="24"/>
                <w:lang w:val="uk-UA"/>
              </w:rPr>
              <w:t>Гришин Іван Леонідович</w:t>
            </w:r>
            <w:r w:rsidR="00EE0E13" w:rsidRPr="0021470F">
              <w:rPr>
                <w:rFonts w:ascii="Times New Roman" w:hAnsi="Times New Roman" w:cs="Times New Roman"/>
                <w:lang w:val="ru-RU"/>
              </w:rPr>
              <w:t xml:space="preserve"> </w:t>
            </w:r>
            <w:r w:rsidR="00827512">
              <w:rPr>
                <w:rFonts w:ascii="Times New Roman" w:hAnsi="Times New Roman" w:cs="Times New Roman"/>
              </w:rPr>
              <w:fldChar w:fldCharType="begin"/>
            </w:r>
            <w:r w:rsidR="00827512" w:rsidRPr="00827512">
              <w:rPr>
                <w:rFonts w:ascii="Times New Roman" w:hAnsi="Times New Roman" w:cs="Times New Roman"/>
                <w:lang w:val="ru-RU"/>
              </w:rPr>
              <w:instrText xml:space="preserve"> </w:instrText>
            </w:r>
            <w:r w:rsidR="00827512">
              <w:rPr>
                <w:rFonts w:ascii="Times New Roman" w:hAnsi="Times New Roman" w:cs="Times New Roman"/>
              </w:rPr>
              <w:instrText>HYPERLINK</w:instrText>
            </w:r>
            <w:r w:rsidR="00827512" w:rsidRPr="00827512">
              <w:rPr>
                <w:rFonts w:ascii="Times New Roman" w:hAnsi="Times New Roman" w:cs="Times New Roman"/>
                <w:lang w:val="ru-RU"/>
              </w:rPr>
              <w:instrText xml:space="preserve"> "</w:instrText>
            </w:r>
            <w:r w:rsidR="00827512">
              <w:rPr>
                <w:rFonts w:ascii="Times New Roman" w:hAnsi="Times New Roman" w:cs="Times New Roman"/>
              </w:rPr>
              <w:instrText>mailto</w:instrText>
            </w:r>
            <w:r w:rsidR="00827512" w:rsidRPr="00827512">
              <w:rPr>
                <w:rFonts w:ascii="Times New Roman" w:hAnsi="Times New Roman" w:cs="Times New Roman"/>
                <w:lang w:val="ru-RU"/>
              </w:rPr>
              <w:instrText>:</w:instrText>
            </w:r>
            <w:r w:rsidR="00827512" w:rsidRPr="00827512">
              <w:rPr>
                <w:rFonts w:ascii="Times New Roman" w:hAnsi="Times New Roman" w:cs="Times New Roman"/>
              </w:rPr>
              <w:instrText>i</w:instrText>
            </w:r>
            <w:r w:rsidR="00827512" w:rsidRPr="00827512">
              <w:rPr>
                <w:rFonts w:ascii="Times New Roman" w:hAnsi="Times New Roman" w:cs="Times New Roman"/>
                <w:lang w:val="ru-RU"/>
              </w:rPr>
              <w:instrText>.</w:instrText>
            </w:r>
            <w:r w:rsidR="00827512" w:rsidRPr="00827512">
              <w:rPr>
                <w:rFonts w:ascii="Times New Roman" w:hAnsi="Times New Roman" w:cs="Times New Roman"/>
              </w:rPr>
              <w:instrText>greeshyn</w:instrText>
            </w:r>
            <w:r w:rsidR="00827512" w:rsidRPr="00827512">
              <w:rPr>
                <w:rFonts w:ascii="Times New Roman" w:hAnsi="Times New Roman" w:cs="Times New Roman"/>
                <w:lang w:val="ru-RU"/>
              </w:rPr>
              <w:instrText>.</w:instrText>
            </w:r>
            <w:r w:rsidR="00827512" w:rsidRPr="00827512">
              <w:rPr>
                <w:rFonts w:ascii="Times New Roman" w:hAnsi="Times New Roman" w:cs="Times New Roman"/>
              </w:rPr>
              <w:instrText>l</w:instrText>
            </w:r>
            <w:r w:rsidR="00827512" w:rsidRPr="00827512">
              <w:rPr>
                <w:rFonts w:ascii="Times New Roman" w:hAnsi="Times New Roman" w:cs="Times New Roman"/>
                <w:lang w:val="ru-RU"/>
              </w:rPr>
              <w:instrText>@</w:instrText>
            </w:r>
            <w:r w:rsidR="00827512" w:rsidRPr="00827512">
              <w:rPr>
                <w:rFonts w:ascii="Times New Roman" w:hAnsi="Times New Roman" w:cs="Times New Roman"/>
              </w:rPr>
              <w:instrText>gmail</w:instrText>
            </w:r>
            <w:r w:rsidR="00827512" w:rsidRPr="00827512">
              <w:rPr>
                <w:rFonts w:ascii="Times New Roman" w:hAnsi="Times New Roman" w:cs="Times New Roman"/>
                <w:lang w:val="ru-RU"/>
              </w:rPr>
              <w:instrText>.</w:instrText>
            </w:r>
            <w:r w:rsidR="00827512" w:rsidRPr="00827512">
              <w:rPr>
                <w:rFonts w:ascii="Times New Roman" w:hAnsi="Times New Roman" w:cs="Times New Roman"/>
              </w:rPr>
              <w:instrText>com</w:instrText>
            </w:r>
            <w:r w:rsidR="00827512" w:rsidRPr="00827512">
              <w:rPr>
                <w:rFonts w:ascii="Times New Roman" w:hAnsi="Times New Roman" w:cs="Times New Roman"/>
                <w:lang w:val="ru-RU"/>
              </w:rPr>
              <w:instrText xml:space="preserve">" </w:instrText>
            </w:r>
            <w:r w:rsidR="00827512">
              <w:rPr>
                <w:rFonts w:ascii="Times New Roman" w:hAnsi="Times New Roman" w:cs="Times New Roman"/>
              </w:rPr>
              <w:fldChar w:fldCharType="separate"/>
            </w:r>
            <w:r w:rsidR="00827512" w:rsidRPr="006E4568">
              <w:rPr>
                <w:rStyle w:val="a5"/>
                <w:rFonts w:ascii="Times New Roman" w:hAnsi="Times New Roman" w:cs="Times New Roman"/>
              </w:rPr>
              <w:t>i</w:t>
            </w:r>
            <w:r w:rsidR="00827512" w:rsidRPr="006E4568">
              <w:rPr>
                <w:rStyle w:val="a5"/>
                <w:rFonts w:ascii="Times New Roman" w:hAnsi="Times New Roman" w:cs="Times New Roman"/>
                <w:lang w:val="ru-RU"/>
              </w:rPr>
              <w:t>.</w:t>
            </w:r>
            <w:r w:rsidR="00827512" w:rsidRPr="006E4568">
              <w:rPr>
                <w:rStyle w:val="a5"/>
                <w:rFonts w:ascii="Times New Roman" w:hAnsi="Times New Roman" w:cs="Times New Roman"/>
              </w:rPr>
              <w:t>greeshyn</w:t>
            </w:r>
            <w:r w:rsidR="00827512" w:rsidRPr="006E4568">
              <w:rPr>
                <w:rStyle w:val="a5"/>
                <w:rFonts w:ascii="Times New Roman" w:hAnsi="Times New Roman" w:cs="Times New Roman"/>
                <w:lang w:val="ru-RU"/>
              </w:rPr>
              <w:t>.</w:t>
            </w:r>
            <w:r w:rsidR="00827512" w:rsidRPr="006E4568">
              <w:rPr>
                <w:rStyle w:val="a5"/>
                <w:rFonts w:ascii="Times New Roman" w:hAnsi="Times New Roman" w:cs="Times New Roman"/>
              </w:rPr>
              <w:t>l</w:t>
            </w:r>
            <w:r w:rsidR="00827512" w:rsidRPr="006E4568">
              <w:rPr>
                <w:rStyle w:val="a5"/>
                <w:rFonts w:ascii="Times New Roman" w:hAnsi="Times New Roman" w:cs="Times New Roman"/>
                <w:lang w:val="ru-RU"/>
              </w:rPr>
              <w:t>@</w:t>
            </w:r>
            <w:r w:rsidR="00827512" w:rsidRPr="006E4568">
              <w:rPr>
                <w:rStyle w:val="a5"/>
                <w:rFonts w:ascii="Times New Roman" w:hAnsi="Times New Roman" w:cs="Times New Roman"/>
              </w:rPr>
              <w:t>gmail</w:t>
            </w:r>
            <w:r w:rsidR="00827512" w:rsidRPr="006E4568">
              <w:rPr>
                <w:rStyle w:val="a5"/>
                <w:rFonts w:ascii="Times New Roman" w:hAnsi="Times New Roman" w:cs="Times New Roman"/>
                <w:lang w:val="ru-RU"/>
              </w:rPr>
              <w:t>.</w:t>
            </w:r>
            <w:r w:rsidR="00827512" w:rsidRPr="006E4568">
              <w:rPr>
                <w:rStyle w:val="a5"/>
                <w:rFonts w:ascii="Times New Roman" w:hAnsi="Times New Roman" w:cs="Times New Roman"/>
              </w:rPr>
              <w:t>com</w:t>
            </w:r>
            <w:r w:rsidR="00827512">
              <w:rPr>
                <w:rFonts w:ascii="Times New Roman" w:hAnsi="Times New Roman" w:cs="Times New Roman"/>
              </w:rPr>
              <w:fldChar w:fldCharType="end"/>
            </w:r>
          </w:p>
          <w:p w14:paraId="0837ABC3" w14:textId="6A6132B4" w:rsidR="00F510AB" w:rsidRPr="00827512" w:rsidRDefault="00F510AB"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pacing w:val="-1"/>
                <w:sz w:val="24"/>
                <w:szCs w:val="24"/>
              </w:rPr>
            </w:pPr>
            <w:r w:rsidRPr="0021470F">
              <w:rPr>
                <w:rFonts w:ascii="Times New Roman" w:hAnsi="Times New Roman" w:cs="Times New Roman"/>
                <w:noProof/>
                <w:spacing w:val="-1"/>
                <w:sz w:val="24"/>
                <w:szCs w:val="24"/>
                <w:lang w:val="uk-UA"/>
              </w:rPr>
              <w:t>+38(0</w:t>
            </w:r>
            <w:r w:rsidR="00827512">
              <w:rPr>
                <w:rFonts w:ascii="Times New Roman" w:hAnsi="Times New Roman" w:cs="Times New Roman"/>
                <w:noProof/>
                <w:spacing w:val="-1"/>
                <w:sz w:val="24"/>
                <w:szCs w:val="24"/>
              </w:rPr>
              <w:t>63</w:t>
            </w:r>
            <w:r w:rsidRPr="0021470F">
              <w:rPr>
                <w:rFonts w:ascii="Times New Roman" w:hAnsi="Times New Roman" w:cs="Times New Roman"/>
                <w:noProof/>
                <w:spacing w:val="-1"/>
                <w:sz w:val="24"/>
                <w:szCs w:val="24"/>
                <w:lang w:val="uk-UA"/>
              </w:rPr>
              <w:t>)</w:t>
            </w:r>
            <w:r w:rsidR="00827512">
              <w:rPr>
                <w:rFonts w:ascii="Times New Roman" w:hAnsi="Times New Roman" w:cs="Times New Roman"/>
                <w:noProof/>
                <w:spacing w:val="-1"/>
                <w:sz w:val="24"/>
                <w:szCs w:val="24"/>
              </w:rPr>
              <w:t>599</w:t>
            </w:r>
            <w:r w:rsidRPr="0021470F">
              <w:rPr>
                <w:rFonts w:ascii="Times New Roman" w:hAnsi="Times New Roman" w:cs="Times New Roman"/>
                <w:noProof/>
                <w:spacing w:val="-1"/>
                <w:sz w:val="24"/>
                <w:szCs w:val="24"/>
                <w:lang w:val="uk-UA"/>
              </w:rPr>
              <w:t>-</w:t>
            </w:r>
            <w:r w:rsidR="00827512">
              <w:rPr>
                <w:rFonts w:ascii="Times New Roman" w:hAnsi="Times New Roman" w:cs="Times New Roman"/>
                <w:noProof/>
                <w:spacing w:val="-1"/>
                <w:sz w:val="24"/>
                <w:szCs w:val="24"/>
              </w:rPr>
              <w:t>95</w:t>
            </w:r>
            <w:r w:rsidRPr="0021470F">
              <w:rPr>
                <w:rFonts w:ascii="Times New Roman" w:hAnsi="Times New Roman" w:cs="Times New Roman"/>
                <w:noProof/>
                <w:spacing w:val="-1"/>
                <w:sz w:val="24"/>
                <w:szCs w:val="24"/>
                <w:lang w:val="uk-UA"/>
              </w:rPr>
              <w:t>-</w:t>
            </w:r>
            <w:r w:rsidR="00827512">
              <w:rPr>
                <w:rFonts w:ascii="Times New Roman" w:hAnsi="Times New Roman" w:cs="Times New Roman"/>
                <w:noProof/>
                <w:spacing w:val="-1"/>
                <w:sz w:val="24"/>
                <w:szCs w:val="24"/>
              </w:rPr>
              <w:t>43</w:t>
            </w:r>
          </w:p>
          <w:p w14:paraId="3B96C350" w14:textId="02A4D2CD" w:rsidR="00957BBA" w:rsidRPr="0021470F" w:rsidRDefault="00957BBA"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70C0"/>
                <w:lang w:val="uk-UA"/>
              </w:rPr>
            </w:pPr>
          </w:p>
        </w:tc>
      </w:tr>
      <w:tr w:rsidR="00F510AB" w:rsidRPr="0021470F" w14:paraId="414DB5BE" w14:textId="77777777" w:rsidTr="00653CC7">
        <w:trPr>
          <w:trHeight w:val="809"/>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7777777" w:rsidR="00F510AB" w:rsidRPr="0021470F" w:rsidRDefault="00F510AB" w:rsidP="00653CC7">
            <w:pPr>
              <w:spacing w:before="20" w:line="240" w:lineRule="auto"/>
              <w:rPr>
                <w:noProof/>
                <w:sz w:val="22"/>
                <w:szCs w:val="22"/>
              </w:rPr>
            </w:pPr>
            <w:r w:rsidRPr="0021470F">
              <w:rPr>
                <w:noProof/>
                <w:sz w:val="22"/>
                <w:szCs w:val="22"/>
              </w:rPr>
              <w:t>Розміщення курсу</w:t>
            </w:r>
          </w:p>
        </w:tc>
        <w:tc>
          <w:tcPr>
            <w:tcW w:w="7088" w:type="dxa"/>
          </w:tcPr>
          <w:p w14:paraId="43D2C3F9" w14:textId="660C216E" w:rsidR="005161E4" w:rsidRPr="0021470F" w:rsidRDefault="002D17C0" w:rsidP="00653CC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hyperlink r:id="rId12" w:history="1">
              <w:r w:rsidR="005161E4" w:rsidRPr="0021470F">
                <w:rPr>
                  <w:rStyle w:val="a5"/>
                  <w:sz w:val="24"/>
                  <w:szCs w:val="24"/>
                </w:rPr>
                <w:t>https://do.ipo.kpi.ua/course/view.php?id=4215</w:t>
              </w:r>
            </w:hyperlink>
          </w:p>
          <w:p w14:paraId="6AFE8553" w14:textId="6FB250C6" w:rsidR="00653CC7" w:rsidRPr="0021470F" w:rsidRDefault="00653CC7" w:rsidP="00653CC7">
            <w:pPr>
              <w:spacing w:line="240"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bl>
    <w:p w14:paraId="5D4205C6" w14:textId="40D1C6A1" w:rsidR="00F510AB" w:rsidRPr="0021470F"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21470F">
        <w:rPr>
          <w:rFonts w:ascii="Times New Roman" w:hAnsi="Times New Roman"/>
        </w:rPr>
        <w:t>Програма навчальної дисципліни</w:t>
      </w:r>
    </w:p>
    <w:p w14:paraId="48E46F45" w14:textId="77777777" w:rsidR="00F510AB" w:rsidRPr="0021470F" w:rsidRDefault="00F510AB" w:rsidP="00F510AB">
      <w:pPr>
        <w:pStyle w:val="1"/>
        <w:rPr>
          <w:rFonts w:ascii="Times New Roman" w:hAnsi="Times New Roman"/>
        </w:rPr>
      </w:pPr>
      <w:r w:rsidRPr="0021470F">
        <w:rPr>
          <w:rFonts w:ascii="Times New Roman" w:hAnsi="Times New Roman"/>
        </w:rPr>
        <w:t>Опис навчальної дисципліни, її мета, предмет вивчання та результати навчання</w:t>
      </w:r>
    </w:p>
    <w:p w14:paraId="0A7698C5" w14:textId="0E6A5DF6" w:rsidR="00653CC7" w:rsidRPr="0021470F" w:rsidRDefault="00F510AB" w:rsidP="00376257">
      <w:pPr>
        <w:spacing w:line="240" w:lineRule="auto"/>
        <w:ind w:left="142" w:hanging="142"/>
        <w:jc w:val="both"/>
        <w:rPr>
          <w:noProof/>
          <w:sz w:val="24"/>
          <w:szCs w:val="24"/>
        </w:rPr>
      </w:pPr>
      <w:r w:rsidRPr="0021470F">
        <w:rPr>
          <w:i/>
          <w:color w:val="0070C0"/>
          <w:sz w:val="24"/>
          <w:szCs w:val="24"/>
          <w:lang w:val="ru-RU"/>
        </w:rPr>
        <w:t xml:space="preserve"> </w:t>
      </w:r>
      <w:r w:rsidRPr="0021470F">
        <w:rPr>
          <w:i/>
          <w:noProof/>
          <w:color w:val="0070C0"/>
          <w:sz w:val="24"/>
          <w:szCs w:val="24"/>
        </w:rPr>
        <w:t>«Чому майбутньому фахівцю варто вчити саме цю дисципліну?»,</w:t>
      </w:r>
      <w:r w:rsidRPr="0021470F">
        <w:rPr>
          <w:i/>
          <w:noProof/>
          <w:color w:val="0070C0"/>
        </w:rPr>
        <w:t xml:space="preserve"> </w:t>
      </w:r>
      <w:r w:rsidR="00653CC7" w:rsidRPr="0021470F">
        <w:rPr>
          <w:i/>
          <w:noProof/>
          <w:sz w:val="24"/>
          <w:szCs w:val="24"/>
          <w:u w:val="single"/>
        </w:rPr>
        <w:t>Мета дисципліни</w:t>
      </w:r>
      <w:r w:rsidR="00653CC7" w:rsidRPr="0021470F">
        <w:rPr>
          <w:iCs/>
          <w:noProof/>
          <w:sz w:val="24"/>
          <w:szCs w:val="24"/>
        </w:rPr>
        <w:t xml:space="preserve"> - підготовка спеціалістів зі спеціальності 227 фізична терапія, ерготерапія, здатних</w:t>
      </w:r>
      <w:r w:rsidR="00653CC7" w:rsidRPr="0021470F">
        <w:rPr>
          <w:iCs/>
          <w:noProof/>
          <w:color w:val="FF0000"/>
          <w:sz w:val="24"/>
          <w:szCs w:val="24"/>
        </w:rPr>
        <w:t xml:space="preserve"> </w:t>
      </w:r>
      <w:r w:rsidR="00653CC7" w:rsidRPr="0021470F">
        <w:rPr>
          <w:iCs/>
          <w:noProof/>
          <w:sz w:val="24"/>
          <w:szCs w:val="24"/>
        </w:rPr>
        <w:t xml:space="preserve">вирішувати складні </w:t>
      </w:r>
      <w:r w:rsidR="00653CC7" w:rsidRPr="0021470F">
        <w:rPr>
          <w:sz w:val="24"/>
          <w:szCs w:val="24"/>
        </w:rPr>
        <w:t xml:space="preserve">проблеми та типові завдання в сфері застосування </w:t>
      </w:r>
      <w:r w:rsidR="00376257" w:rsidRPr="0021470F">
        <w:rPr>
          <w:sz w:val="24"/>
          <w:szCs w:val="24"/>
        </w:rPr>
        <w:t xml:space="preserve">технічних та ортопедичних засобів (ТОЗ) у фізичній терапії, </w:t>
      </w:r>
      <w:proofErr w:type="spellStart"/>
      <w:r w:rsidR="00376257" w:rsidRPr="0021470F">
        <w:rPr>
          <w:sz w:val="24"/>
          <w:szCs w:val="24"/>
        </w:rPr>
        <w:t>ерготерапії</w:t>
      </w:r>
      <w:proofErr w:type="spellEnd"/>
      <w:r w:rsidR="00376257" w:rsidRPr="0021470F">
        <w:rPr>
          <w:sz w:val="24"/>
          <w:szCs w:val="24"/>
        </w:rPr>
        <w:t xml:space="preserve">. </w:t>
      </w:r>
      <w:r w:rsidR="00653CC7" w:rsidRPr="0021470F">
        <w:rPr>
          <w:sz w:val="24"/>
          <w:szCs w:val="24"/>
        </w:rPr>
        <w:t xml:space="preserve">для </w:t>
      </w:r>
      <w:r w:rsidR="00376257" w:rsidRPr="0021470F">
        <w:rPr>
          <w:noProof/>
          <w:sz w:val="24"/>
          <w:szCs w:val="24"/>
        </w:rPr>
        <w:t xml:space="preserve">усвідомлення особливостей сутності ТОЗ, науково-технічного та педагогічного аналізу їх використання та вивчення основних типів технічних засобів і систем для фізичної терапії, реабілітації людини; вивчення основних типів ортопедичних засобів для забезпечення фізичної терапії, реабілітації людини; вивчення класифікації ТОЗ, основних </w:t>
      </w:r>
      <w:r w:rsidR="00376257" w:rsidRPr="0021470F">
        <w:rPr>
          <w:noProof/>
          <w:sz w:val="24"/>
          <w:szCs w:val="24"/>
        </w:rPr>
        <w:lastRenderedPageBreak/>
        <w:t>способів опису, системних аспектів керування; вивчення методик використання ТОЗ для задач фізичної терапії, реабілітації; усвідомлення особливостей правильного визначення показань та протипоказань до застосування ТОЗ для задач фізичної терапії, реабілітації; визначення особливостей ТОЗ, науково-технічного та педагогічного аналізу їх використання; виявлення конструктивних особливостей та алгоритмів дії комп’ютеризованих, роботизованих і мікропроцесорних комплексів і систем для потреб фізичної терапії, реабілітації; визначення показань та протипоказань до застосування ТОЗ у різних напрямах фізичній терапії, реабілітації.</w:t>
      </w:r>
    </w:p>
    <w:p w14:paraId="7E8D8AF2" w14:textId="1BC4EB8F" w:rsidR="00F510AB" w:rsidRPr="0021470F" w:rsidRDefault="00653CC7" w:rsidP="00653CC7">
      <w:pPr>
        <w:pStyle w:val="af1"/>
        <w:tabs>
          <w:tab w:val="left" w:pos="2991"/>
        </w:tabs>
        <w:spacing w:before="72"/>
        <w:ind w:left="0" w:right="409" w:firstLine="0"/>
        <w:jc w:val="both"/>
        <w:rPr>
          <w:rFonts w:cs="Times New Roman"/>
          <w:noProof/>
          <w:lang w:val="uk-UA"/>
        </w:rPr>
      </w:pPr>
      <w:r w:rsidRPr="0021470F">
        <w:rPr>
          <w:rFonts w:cs="Times New Roman"/>
          <w:lang w:val="uk-UA"/>
        </w:rPr>
        <w:t xml:space="preserve"> </w:t>
      </w:r>
      <w:r w:rsidR="00F510AB" w:rsidRPr="0021470F">
        <w:rPr>
          <w:rFonts w:cs="Times New Roman"/>
          <w:noProof/>
          <w:lang w:val="ru-RU"/>
        </w:rPr>
        <w:t xml:space="preserve"> </w:t>
      </w:r>
      <w:r w:rsidR="00F510AB" w:rsidRPr="0021470F">
        <w:rPr>
          <w:rFonts w:cs="Times New Roman"/>
          <w:b/>
          <w:i/>
          <w:noProof/>
          <w:color w:val="0070C0"/>
          <w:lang w:val="uk-UA"/>
        </w:rPr>
        <w:t>програмні результати</w:t>
      </w:r>
      <w:r w:rsidR="00F510AB" w:rsidRPr="0021470F">
        <w:rPr>
          <w:rStyle w:val="af0"/>
          <w:rFonts w:cs="Times New Roman"/>
          <w:b/>
          <w:i/>
          <w:noProof/>
          <w:color w:val="0070C0"/>
          <w:lang w:val="uk-UA"/>
        </w:rPr>
        <w:footnoteReference w:id="2"/>
      </w:r>
      <w:r w:rsidR="00F510AB" w:rsidRPr="0021470F">
        <w:rPr>
          <w:rFonts w:cs="Times New Roman"/>
          <w:b/>
          <w:i/>
          <w:noProof/>
          <w:color w:val="0070C0"/>
          <w:lang w:val="uk-UA"/>
        </w:rPr>
        <w:t xml:space="preserve"> навчання</w:t>
      </w:r>
      <w:r w:rsidR="00F510AB" w:rsidRPr="0021470F">
        <w:rPr>
          <w:rFonts w:cs="Times New Roman"/>
          <w:i/>
          <w:noProof/>
          <w:color w:val="0070C0"/>
          <w:lang w:val="uk-UA"/>
        </w:rPr>
        <w:t xml:space="preserve"> </w:t>
      </w:r>
    </w:p>
    <w:p w14:paraId="25BD2E82" w14:textId="3AAF823E" w:rsidR="00F510AB" w:rsidRPr="0021470F" w:rsidRDefault="00F510AB" w:rsidP="00053F11">
      <w:pPr>
        <w:pStyle w:val="af1"/>
        <w:tabs>
          <w:tab w:val="left" w:pos="2991"/>
        </w:tabs>
        <w:spacing w:before="72"/>
        <w:ind w:left="186" w:right="409" w:firstLine="0"/>
        <w:jc w:val="both"/>
        <w:rPr>
          <w:rStyle w:val="s3"/>
          <w:rFonts w:cs="Times New Roman"/>
          <w:b/>
          <w:bCs/>
          <w:noProof/>
          <w:u w:val="single"/>
          <w:lang w:val="uk-UA"/>
        </w:rPr>
      </w:pPr>
      <w:r w:rsidRPr="0021470F">
        <w:rPr>
          <w:rFonts w:cs="Times New Roman"/>
          <w:b/>
          <w:bCs/>
          <w:i/>
          <w:noProof/>
          <w:u w:val="single"/>
          <w:lang w:val="uk-UA"/>
        </w:rPr>
        <w:t>Компетентності:</w:t>
      </w:r>
    </w:p>
    <w:p w14:paraId="755E7D25" w14:textId="490C8C90" w:rsidR="00053F11" w:rsidRPr="0021470F" w:rsidRDefault="00053F11" w:rsidP="00957BBA">
      <w:pPr>
        <w:pStyle w:val="Default"/>
        <w:jc w:val="both"/>
      </w:pPr>
      <w:r w:rsidRPr="0021470F">
        <w:rPr>
          <w:lang w:val="uk-UA"/>
        </w:rPr>
        <w:t xml:space="preserve">- </w:t>
      </w:r>
      <w:proofErr w:type="spellStart"/>
      <w:r w:rsidRPr="0021470F">
        <w:t>Здатність</w:t>
      </w:r>
      <w:proofErr w:type="spellEnd"/>
      <w:r w:rsidRPr="0021470F">
        <w:t xml:space="preserve"> </w:t>
      </w:r>
      <w:proofErr w:type="spellStart"/>
      <w:r w:rsidRPr="0021470F">
        <w:t>реалізувати</w:t>
      </w:r>
      <w:proofErr w:type="spellEnd"/>
      <w:r w:rsidRPr="0021470F">
        <w:t xml:space="preserve"> </w:t>
      </w:r>
      <w:proofErr w:type="spellStart"/>
      <w:r w:rsidRPr="0021470F">
        <w:t>свої</w:t>
      </w:r>
      <w:proofErr w:type="spellEnd"/>
      <w:r w:rsidRPr="0021470F">
        <w:t xml:space="preserve"> права і </w:t>
      </w:r>
      <w:proofErr w:type="spellStart"/>
      <w:r w:rsidRPr="0021470F">
        <w:t>обов’язки</w:t>
      </w:r>
      <w:proofErr w:type="spellEnd"/>
      <w:r w:rsidRPr="0021470F">
        <w:t xml:space="preserve"> як члена </w:t>
      </w:r>
      <w:proofErr w:type="spellStart"/>
      <w:r w:rsidRPr="0021470F">
        <w:t>суспільства</w:t>
      </w:r>
      <w:proofErr w:type="spellEnd"/>
      <w:r w:rsidRPr="0021470F">
        <w:t xml:space="preserve">, </w:t>
      </w:r>
      <w:proofErr w:type="spellStart"/>
      <w:r w:rsidRPr="0021470F">
        <w:t>усвідомлювати</w:t>
      </w:r>
      <w:proofErr w:type="spellEnd"/>
      <w:r w:rsidRPr="0021470F">
        <w:t xml:space="preserve"> </w:t>
      </w:r>
      <w:proofErr w:type="spellStart"/>
      <w:r w:rsidRPr="0021470F">
        <w:t>цінності</w:t>
      </w:r>
      <w:proofErr w:type="spellEnd"/>
      <w:r w:rsidRPr="0021470F">
        <w:t xml:space="preserve"> </w:t>
      </w:r>
      <w:proofErr w:type="spellStart"/>
      <w:r w:rsidRPr="0021470F">
        <w:t>громадянського</w:t>
      </w:r>
      <w:proofErr w:type="spellEnd"/>
      <w:r w:rsidRPr="0021470F">
        <w:t xml:space="preserve"> (демократичного) </w:t>
      </w:r>
      <w:proofErr w:type="spellStart"/>
      <w:r w:rsidRPr="0021470F">
        <w:t>суспільства</w:t>
      </w:r>
      <w:proofErr w:type="spellEnd"/>
      <w:r w:rsidRPr="0021470F">
        <w:t xml:space="preserve"> та </w:t>
      </w:r>
      <w:proofErr w:type="spellStart"/>
      <w:r w:rsidRPr="0021470F">
        <w:t>необхідність</w:t>
      </w:r>
      <w:proofErr w:type="spellEnd"/>
      <w:r w:rsidRPr="0021470F">
        <w:t xml:space="preserve"> </w:t>
      </w:r>
      <w:proofErr w:type="spellStart"/>
      <w:r w:rsidRPr="0021470F">
        <w:t>його</w:t>
      </w:r>
      <w:proofErr w:type="spellEnd"/>
      <w:r w:rsidRPr="0021470F">
        <w:t xml:space="preserve"> </w:t>
      </w:r>
      <w:proofErr w:type="spellStart"/>
      <w:r w:rsidRPr="0021470F">
        <w:t>сталого</w:t>
      </w:r>
      <w:proofErr w:type="spellEnd"/>
      <w:r w:rsidRPr="0021470F">
        <w:t xml:space="preserve"> </w:t>
      </w:r>
      <w:proofErr w:type="spellStart"/>
      <w:r w:rsidRPr="0021470F">
        <w:t>розвитку</w:t>
      </w:r>
      <w:proofErr w:type="spellEnd"/>
      <w:r w:rsidRPr="0021470F">
        <w:t xml:space="preserve">, верховенства права, прав і свобод </w:t>
      </w:r>
      <w:proofErr w:type="spellStart"/>
      <w:r w:rsidRPr="0021470F">
        <w:t>людини</w:t>
      </w:r>
      <w:proofErr w:type="spellEnd"/>
      <w:r w:rsidRPr="0021470F">
        <w:t xml:space="preserve"> і </w:t>
      </w:r>
      <w:proofErr w:type="spellStart"/>
      <w:r w:rsidRPr="0021470F">
        <w:t>громадянина</w:t>
      </w:r>
      <w:proofErr w:type="spellEnd"/>
      <w:r w:rsidRPr="0021470F">
        <w:t xml:space="preserve"> в </w:t>
      </w:r>
      <w:proofErr w:type="spellStart"/>
      <w:r w:rsidRPr="0021470F">
        <w:t>Україні</w:t>
      </w:r>
      <w:proofErr w:type="spellEnd"/>
      <w:r w:rsidRPr="0021470F">
        <w:t xml:space="preserve">. </w:t>
      </w:r>
    </w:p>
    <w:p w14:paraId="44F3E6EF"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w:t>
      </w:r>
      <w:proofErr w:type="spellStart"/>
      <w:r w:rsidRPr="0021470F">
        <w:t>зберігати</w:t>
      </w:r>
      <w:proofErr w:type="spellEnd"/>
      <w:r w:rsidRPr="0021470F">
        <w:t xml:space="preserve"> та </w:t>
      </w:r>
      <w:proofErr w:type="spellStart"/>
      <w:r w:rsidRPr="0021470F">
        <w:t>примножувати</w:t>
      </w:r>
      <w:proofErr w:type="spellEnd"/>
      <w:r w:rsidRPr="0021470F">
        <w:t xml:space="preserve"> </w:t>
      </w:r>
      <w:proofErr w:type="spellStart"/>
      <w:r w:rsidRPr="0021470F">
        <w:t>моральні</w:t>
      </w:r>
      <w:proofErr w:type="spellEnd"/>
      <w:r w:rsidRPr="0021470F">
        <w:t xml:space="preserve">, </w:t>
      </w:r>
      <w:proofErr w:type="spellStart"/>
      <w:r w:rsidRPr="0021470F">
        <w:t>культурні</w:t>
      </w:r>
      <w:proofErr w:type="spellEnd"/>
      <w:r w:rsidRPr="0021470F">
        <w:t xml:space="preserve">, </w:t>
      </w:r>
      <w:proofErr w:type="spellStart"/>
      <w:r w:rsidRPr="0021470F">
        <w:t>наукові</w:t>
      </w:r>
      <w:proofErr w:type="spellEnd"/>
      <w:r w:rsidRPr="0021470F">
        <w:t xml:space="preserve"> </w:t>
      </w:r>
      <w:proofErr w:type="spellStart"/>
      <w:r w:rsidRPr="0021470F">
        <w:t>цінності</w:t>
      </w:r>
      <w:proofErr w:type="spellEnd"/>
      <w:r w:rsidRPr="0021470F">
        <w:t xml:space="preserve">, </w:t>
      </w:r>
      <w:proofErr w:type="spellStart"/>
      <w:r w:rsidRPr="0021470F">
        <w:t>досягнення</w:t>
      </w:r>
      <w:proofErr w:type="spellEnd"/>
      <w:r w:rsidRPr="0021470F">
        <w:t xml:space="preserve"> </w:t>
      </w:r>
      <w:proofErr w:type="spellStart"/>
      <w:r w:rsidRPr="0021470F">
        <w:t>суспільства</w:t>
      </w:r>
      <w:proofErr w:type="spellEnd"/>
      <w:r w:rsidRPr="0021470F">
        <w:t xml:space="preserve"> на </w:t>
      </w:r>
      <w:proofErr w:type="spellStart"/>
      <w:r w:rsidRPr="0021470F">
        <w:t>основі</w:t>
      </w:r>
      <w:proofErr w:type="spellEnd"/>
      <w:r w:rsidRPr="0021470F">
        <w:t xml:space="preserve"> </w:t>
      </w:r>
      <w:proofErr w:type="spellStart"/>
      <w:r w:rsidRPr="0021470F">
        <w:t>розуміння</w:t>
      </w:r>
      <w:proofErr w:type="spellEnd"/>
      <w:r w:rsidRPr="0021470F">
        <w:t xml:space="preserve"> </w:t>
      </w:r>
      <w:proofErr w:type="spellStart"/>
      <w:r w:rsidRPr="0021470F">
        <w:t>історії</w:t>
      </w:r>
      <w:proofErr w:type="spellEnd"/>
      <w:r w:rsidRPr="0021470F">
        <w:t xml:space="preserve"> та </w:t>
      </w:r>
      <w:proofErr w:type="spellStart"/>
      <w:r w:rsidRPr="0021470F">
        <w:t>закономірностей</w:t>
      </w:r>
      <w:proofErr w:type="spellEnd"/>
      <w:r w:rsidRPr="0021470F">
        <w:t xml:space="preserve"> </w:t>
      </w:r>
      <w:proofErr w:type="spellStart"/>
      <w:r w:rsidRPr="0021470F">
        <w:t>розвитку</w:t>
      </w:r>
      <w:proofErr w:type="spellEnd"/>
      <w:r w:rsidRPr="0021470F">
        <w:t xml:space="preserve"> </w:t>
      </w:r>
      <w:proofErr w:type="spellStart"/>
      <w:r w:rsidRPr="0021470F">
        <w:t>предметної</w:t>
      </w:r>
      <w:proofErr w:type="spellEnd"/>
      <w:r w:rsidRPr="0021470F">
        <w:t xml:space="preserve"> </w:t>
      </w:r>
      <w:proofErr w:type="spellStart"/>
      <w:r w:rsidRPr="0021470F">
        <w:t>області</w:t>
      </w:r>
      <w:proofErr w:type="spellEnd"/>
      <w:r w:rsidRPr="0021470F">
        <w:t xml:space="preserve">, </w:t>
      </w:r>
      <w:proofErr w:type="spellStart"/>
      <w:r w:rsidRPr="0021470F">
        <w:t>її</w:t>
      </w:r>
      <w:proofErr w:type="spellEnd"/>
      <w:r w:rsidRPr="0021470F">
        <w:t xml:space="preserve"> </w:t>
      </w:r>
      <w:proofErr w:type="spellStart"/>
      <w:r w:rsidRPr="0021470F">
        <w:t>місця</w:t>
      </w:r>
      <w:proofErr w:type="spellEnd"/>
      <w:r w:rsidRPr="0021470F">
        <w:t xml:space="preserve"> у </w:t>
      </w:r>
      <w:proofErr w:type="spellStart"/>
      <w:r w:rsidRPr="0021470F">
        <w:t>загальній</w:t>
      </w:r>
      <w:proofErr w:type="spellEnd"/>
      <w:r w:rsidRPr="0021470F">
        <w:t xml:space="preserve"> </w:t>
      </w:r>
      <w:proofErr w:type="spellStart"/>
      <w:r w:rsidRPr="0021470F">
        <w:t>системі</w:t>
      </w:r>
      <w:proofErr w:type="spellEnd"/>
      <w:r w:rsidRPr="0021470F">
        <w:t xml:space="preserve"> </w:t>
      </w:r>
      <w:proofErr w:type="spellStart"/>
      <w:r w:rsidRPr="0021470F">
        <w:t>знань</w:t>
      </w:r>
      <w:proofErr w:type="spellEnd"/>
      <w:r w:rsidRPr="0021470F">
        <w:t xml:space="preserve"> про природу і </w:t>
      </w:r>
      <w:proofErr w:type="spellStart"/>
      <w:r w:rsidRPr="0021470F">
        <w:t>суспільство</w:t>
      </w:r>
      <w:proofErr w:type="spellEnd"/>
      <w:r w:rsidRPr="0021470F">
        <w:t xml:space="preserve"> та у </w:t>
      </w:r>
      <w:proofErr w:type="spellStart"/>
      <w:r w:rsidRPr="0021470F">
        <w:t>розвитку</w:t>
      </w:r>
      <w:proofErr w:type="spellEnd"/>
      <w:r w:rsidRPr="0021470F">
        <w:t xml:space="preserve"> </w:t>
      </w:r>
      <w:proofErr w:type="spellStart"/>
      <w:r w:rsidRPr="0021470F">
        <w:t>суспільства</w:t>
      </w:r>
      <w:proofErr w:type="spellEnd"/>
      <w:r w:rsidRPr="0021470F">
        <w:t xml:space="preserve">, </w:t>
      </w:r>
      <w:proofErr w:type="spellStart"/>
      <w:r w:rsidRPr="0021470F">
        <w:t>техніки</w:t>
      </w:r>
      <w:proofErr w:type="spellEnd"/>
      <w:r w:rsidRPr="0021470F">
        <w:t xml:space="preserve"> і </w:t>
      </w:r>
      <w:proofErr w:type="spellStart"/>
      <w:r w:rsidRPr="0021470F">
        <w:t>технологій</w:t>
      </w:r>
      <w:proofErr w:type="spellEnd"/>
      <w:r w:rsidRPr="0021470F">
        <w:t xml:space="preserve">, </w:t>
      </w:r>
      <w:proofErr w:type="spellStart"/>
      <w:r w:rsidRPr="0021470F">
        <w:t>використовувати</w:t>
      </w:r>
      <w:proofErr w:type="spellEnd"/>
      <w:r w:rsidRPr="0021470F">
        <w:t xml:space="preserve"> </w:t>
      </w:r>
      <w:proofErr w:type="spellStart"/>
      <w:r w:rsidRPr="0021470F">
        <w:t>різні</w:t>
      </w:r>
      <w:proofErr w:type="spellEnd"/>
      <w:r w:rsidRPr="0021470F">
        <w:t xml:space="preserve"> </w:t>
      </w:r>
      <w:proofErr w:type="spellStart"/>
      <w:r w:rsidRPr="0021470F">
        <w:t>види</w:t>
      </w:r>
      <w:proofErr w:type="spellEnd"/>
      <w:r w:rsidRPr="0021470F">
        <w:t xml:space="preserve"> та </w:t>
      </w:r>
      <w:proofErr w:type="spellStart"/>
      <w:r w:rsidRPr="0021470F">
        <w:t>форми</w:t>
      </w:r>
      <w:proofErr w:type="spellEnd"/>
      <w:r w:rsidRPr="0021470F">
        <w:t xml:space="preserve"> </w:t>
      </w:r>
      <w:proofErr w:type="spellStart"/>
      <w:r w:rsidRPr="0021470F">
        <w:t>рухової</w:t>
      </w:r>
      <w:proofErr w:type="spellEnd"/>
      <w:r w:rsidRPr="0021470F">
        <w:t xml:space="preserve"> </w:t>
      </w:r>
      <w:proofErr w:type="spellStart"/>
      <w:r w:rsidRPr="0021470F">
        <w:t>активності</w:t>
      </w:r>
      <w:proofErr w:type="spellEnd"/>
      <w:r w:rsidRPr="0021470F">
        <w:t xml:space="preserve"> для активного </w:t>
      </w:r>
      <w:proofErr w:type="spellStart"/>
      <w:r w:rsidRPr="0021470F">
        <w:t>відпочинку</w:t>
      </w:r>
      <w:proofErr w:type="spellEnd"/>
      <w:r w:rsidRPr="0021470F">
        <w:t xml:space="preserve"> та </w:t>
      </w:r>
      <w:proofErr w:type="spellStart"/>
      <w:r w:rsidRPr="0021470F">
        <w:t>ведення</w:t>
      </w:r>
      <w:proofErr w:type="spellEnd"/>
      <w:r w:rsidRPr="0021470F">
        <w:t xml:space="preserve"> здорового способу </w:t>
      </w:r>
      <w:proofErr w:type="spellStart"/>
      <w:r w:rsidRPr="0021470F">
        <w:t>життя</w:t>
      </w:r>
      <w:proofErr w:type="spellEnd"/>
      <w:r w:rsidRPr="0021470F">
        <w:t xml:space="preserve">. </w:t>
      </w:r>
    </w:p>
    <w:p w14:paraId="5BEF2747"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до абстрактного </w:t>
      </w:r>
      <w:proofErr w:type="spellStart"/>
      <w:r w:rsidRPr="0021470F">
        <w:t>мислення</w:t>
      </w:r>
      <w:proofErr w:type="spellEnd"/>
      <w:r w:rsidRPr="0021470F">
        <w:t xml:space="preserve">, </w:t>
      </w:r>
      <w:proofErr w:type="spellStart"/>
      <w:r w:rsidRPr="0021470F">
        <w:t>аналізу</w:t>
      </w:r>
      <w:proofErr w:type="spellEnd"/>
      <w:r w:rsidRPr="0021470F">
        <w:t xml:space="preserve">, синтезу. </w:t>
      </w:r>
    </w:p>
    <w:p w14:paraId="00C2C170"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w:t>
      </w:r>
      <w:proofErr w:type="spellStart"/>
      <w:r w:rsidRPr="0021470F">
        <w:t>застосовувати</w:t>
      </w:r>
      <w:proofErr w:type="spellEnd"/>
      <w:r w:rsidRPr="0021470F">
        <w:t xml:space="preserve"> </w:t>
      </w:r>
      <w:proofErr w:type="spellStart"/>
      <w:r w:rsidRPr="0021470F">
        <w:t>знання</w:t>
      </w:r>
      <w:proofErr w:type="spellEnd"/>
      <w:r w:rsidRPr="0021470F">
        <w:t xml:space="preserve"> у </w:t>
      </w:r>
      <w:proofErr w:type="spellStart"/>
      <w:r w:rsidRPr="0021470F">
        <w:t>практичних</w:t>
      </w:r>
      <w:proofErr w:type="spellEnd"/>
      <w:r w:rsidRPr="0021470F">
        <w:t xml:space="preserve"> </w:t>
      </w:r>
      <w:proofErr w:type="spellStart"/>
      <w:r w:rsidRPr="0021470F">
        <w:t>ситуаціях</w:t>
      </w:r>
      <w:proofErr w:type="spellEnd"/>
      <w:r w:rsidRPr="0021470F">
        <w:t xml:space="preserve">. </w:t>
      </w:r>
    </w:p>
    <w:p w14:paraId="351377E1"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до </w:t>
      </w:r>
      <w:proofErr w:type="spellStart"/>
      <w:r w:rsidRPr="0021470F">
        <w:t>проведення</w:t>
      </w:r>
      <w:proofErr w:type="spellEnd"/>
      <w:r w:rsidRPr="0021470F">
        <w:t xml:space="preserve"> </w:t>
      </w:r>
      <w:proofErr w:type="spellStart"/>
      <w:r w:rsidRPr="0021470F">
        <w:t>досліджень</w:t>
      </w:r>
      <w:proofErr w:type="spellEnd"/>
      <w:r w:rsidRPr="0021470F">
        <w:t xml:space="preserve"> на </w:t>
      </w:r>
      <w:proofErr w:type="spellStart"/>
      <w:r w:rsidRPr="0021470F">
        <w:t>відповідному</w:t>
      </w:r>
      <w:proofErr w:type="spellEnd"/>
      <w:r w:rsidRPr="0021470F">
        <w:t xml:space="preserve"> </w:t>
      </w:r>
      <w:proofErr w:type="spellStart"/>
      <w:r w:rsidRPr="0021470F">
        <w:t>рівні</w:t>
      </w:r>
      <w:proofErr w:type="spellEnd"/>
      <w:r w:rsidRPr="0021470F">
        <w:t xml:space="preserve">. </w:t>
      </w:r>
    </w:p>
    <w:p w14:paraId="46EAD558"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до </w:t>
      </w:r>
      <w:proofErr w:type="spellStart"/>
      <w:r w:rsidRPr="0021470F">
        <w:t>адаптації</w:t>
      </w:r>
      <w:proofErr w:type="spellEnd"/>
      <w:r w:rsidRPr="0021470F">
        <w:t xml:space="preserve"> та </w:t>
      </w:r>
      <w:proofErr w:type="spellStart"/>
      <w:r w:rsidRPr="0021470F">
        <w:t>дії</w:t>
      </w:r>
      <w:proofErr w:type="spellEnd"/>
      <w:r w:rsidRPr="0021470F">
        <w:t xml:space="preserve"> в </w:t>
      </w:r>
      <w:proofErr w:type="spellStart"/>
      <w:r w:rsidRPr="0021470F">
        <w:t>новій</w:t>
      </w:r>
      <w:proofErr w:type="spellEnd"/>
      <w:r w:rsidRPr="0021470F">
        <w:t xml:space="preserve"> </w:t>
      </w:r>
      <w:proofErr w:type="spellStart"/>
      <w:r w:rsidRPr="0021470F">
        <w:t>ситуації</w:t>
      </w:r>
      <w:proofErr w:type="spellEnd"/>
      <w:r w:rsidRPr="0021470F">
        <w:t xml:space="preserve">. </w:t>
      </w:r>
    </w:p>
    <w:p w14:paraId="05F45286" w14:textId="77777777" w:rsidR="00053F11" w:rsidRPr="0021470F" w:rsidRDefault="00053F11" w:rsidP="00957BBA">
      <w:pPr>
        <w:pStyle w:val="Default"/>
        <w:jc w:val="both"/>
      </w:pPr>
      <w:r w:rsidRPr="0021470F">
        <w:t xml:space="preserve">- </w:t>
      </w:r>
      <w:proofErr w:type="spellStart"/>
      <w:r w:rsidRPr="0021470F">
        <w:t>Здатність</w:t>
      </w:r>
      <w:proofErr w:type="spellEnd"/>
      <w:r w:rsidRPr="0021470F">
        <w:t xml:space="preserve"> </w:t>
      </w:r>
      <w:proofErr w:type="spellStart"/>
      <w:r w:rsidRPr="0021470F">
        <w:t>вчитися</w:t>
      </w:r>
      <w:proofErr w:type="spellEnd"/>
      <w:r w:rsidRPr="0021470F">
        <w:t xml:space="preserve"> і </w:t>
      </w:r>
      <w:proofErr w:type="spellStart"/>
      <w:r w:rsidRPr="0021470F">
        <w:t>оволодівати</w:t>
      </w:r>
      <w:proofErr w:type="spellEnd"/>
      <w:r w:rsidRPr="0021470F">
        <w:t xml:space="preserve"> </w:t>
      </w:r>
      <w:proofErr w:type="spellStart"/>
      <w:r w:rsidRPr="0021470F">
        <w:t>сучасними</w:t>
      </w:r>
      <w:proofErr w:type="spellEnd"/>
      <w:r w:rsidRPr="0021470F">
        <w:t xml:space="preserve"> </w:t>
      </w:r>
      <w:proofErr w:type="spellStart"/>
      <w:r w:rsidRPr="0021470F">
        <w:t>знаннями</w:t>
      </w:r>
      <w:proofErr w:type="spellEnd"/>
      <w:r w:rsidRPr="0021470F">
        <w:t xml:space="preserve">. </w:t>
      </w:r>
    </w:p>
    <w:p w14:paraId="6F2E2740" w14:textId="2FE52CCC" w:rsidR="00053F11" w:rsidRPr="0021470F" w:rsidRDefault="00053F11" w:rsidP="00957BBA">
      <w:pPr>
        <w:pStyle w:val="Default"/>
        <w:jc w:val="both"/>
      </w:pPr>
      <w:r w:rsidRPr="0021470F">
        <w:rPr>
          <w:lang w:val="ru-RU"/>
        </w:rPr>
        <w:t xml:space="preserve"> </w:t>
      </w:r>
      <w:proofErr w:type="spellStart"/>
      <w:r w:rsidRPr="0021470F">
        <w:rPr>
          <w:lang w:val="ru-RU"/>
        </w:rPr>
        <w:t>Здатність</w:t>
      </w:r>
      <w:proofErr w:type="spellEnd"/>
      <w:r w:rsidRPr="0021470F">
        <w:rPr>
          <w:lang w:val="ru-RU"/>
        </w:rPr>
        <w:t xml:space="preserve"> </w:t>
      </w:r>
      <w:proofErr w:type="spellStart"/>
      <w:r w:rsidRPr="0021470F">
        <w:rPr>
          <w:lang w:val="ru-RU"/>
        </w:rPr>
        <w:t>генерувати</w:t>
      </w:r>
      <w:proofErr w:type="spellEnd"/>
      <w:r w:rsidRPr="0021470F">
        <w:rPr>
          <w:lang w:val="ru-RU"/>
        </w:rPr>
        <w:t xml:space="preserve"> </w:t>
      </w:r>
      <w:proofErr w:type="spellStart"/>
      <w:r w:rsidRPr="0021470F">
        <w:rPr>
          <w:lang w:val="ru-RU"/>
        </w:rPr>
        <w:t>нові</w:t>
      </w:r>
      <w:proofErr w:type="spellEnd"/>
      <w:r w:rsidRPr="0021470F">
        <w:rPr>
          <w:lang w:val="ru-RU"/>
        </w:rPr>
        <w:t xml:space="preserve"> </w:t>
      </w:r>
      <w:proofErr w:type="spellStart"/>
      <w:r w:rsidRPr="0021470F">
        <w:rPr>
          <w:lang w:val="ru-RU"/>
        </w:rPr>
        <w:t>ідеї</w:t>
      </w:r>
      <w:proofErr w:type="spellEnd"/>
      <w:r w:rsidRPr="0021470F">
        <w:rPr>
          <w:lang w:val="ru-RU"/>
        </w:rPr>
        <w:t xml:space="preserve"> (</w:t>
      </w:r>
      <w:proofErr w:type="spellStart"/>
      <w:r w:rsidRPr="0021470F">
        <w:rPr>
          <w:lang w:val="ru-RU"/>
        </w:rPr>
        <w:t>креативність</w:t>
      </w:r>
      <w:proofErr w:type="spellEnd"/>
      <w:r w:rsidRPr="0021470F">
        <w:rPr>
          <w:lang w:val="ru-RU"/>
        </w:rPr>
        <w:t>).</w:t>
      </w:r>
    </w:p>
    <w:p w14:paraId="58A4BDCE" w14:textId="090E8BF1" w:rsidR="00053F11" w:rsidRPr="0021470F" w:rsidRDefault="00053F11" w:rsidP="00957BBA">
      <w:pPr>
        <w:pStyle w:val="af1"/>
        <w:numPr>
          <w:ilvl w:val="0"/>
          <w:numId w:val="7"/>
        </w:numPr>
        <w:tabs>
          <w:tab w:val="left" w:pos="2991"/>
        </w:tabs>
        <w:ind w:left="186" w:hanging="186"/>
        <w:jc w:val="both"/>
        <w:rPr>
          <w:rFonts w:cs="Times New Roman"/>
          <w:i/>
          <w:color w:val="0070C0"/>
          <w:lang w:val="uk-UA"/>
        </w:rPr>
      </w:pPr>
      <w:r w:rsidRPr="0021470F">
        <w:rPr>
          <w:rFonts w:cs="Times New Roman"/>
          <w:bCs/>
          <w:noProof/>
          <w:lang w:val="uk-UA"/>
        </w:rPr>
        <w:t>Здатність налагоджувати стосунки та обмін професійною інформацією з пацієнтом, сім’єю пацієнта та іншими учасниками</w:t>
      </w:r>
      <w:r w:rsidRPr="0021470F">
        <w:rPr>
          <w:rStyle w:val="apple-converted-space"/>
          <w:rFonts w:cs="Times New Roman"/>
          <w:bCs/>
          <w:noProof/>
          <w:lang w:val="uk-UA"/>
        </w:rPr>
        <w:t xml:space="preserve"> </w:t>
      </w:r>
      <w:r w:rsidRPr="0021470F">
        <w:rPr>
          <w:rStyle w:val="s13"/>
          <w:rFonts w:eastAsiaTheme="minorHAnsi" w:cs="Times New Roman"/>
          <w:bCs/>
          <w:noProof/>
          <w:lang w:val="uk-UA"/>
        </w:rPr>
        <w:t xml:space="preserve">лікувального та реабілітаційного </w:t>
      </w:r>
      <w:r w:rsidRPr="0021470F">
        <w:rPr>
          <w:rFonts w:cs="Times New Roman"/>
          <w:bCs/>
          <w:noProof/>
          <w:lang w:val="uk-UA"/>
        </w:rPr>
        <w:t>процесу</w:t>
      </w:r>
    </w:p>
    <w:p w14:paraId="321B000C" w14:textId="4C209007" w:rsidR="00053F11" w:rsidRPr="0021470F" w:rsidRDefault="00053F11" w:rsidP="00957BBA">
      <w:pPr>
        <w:pStyle w:val="af1"/>
        <w:numPr>
          <w:ilvl w:val="0"/>
          <w:numId w:val="8"/>
        </w:numPr>
        <w:tabs>
          <w:tab w:val="left" w:pos="186"/>
          <w:tab w:val="left" w:pos="2694"/>
          <w:tab w:val="left" w:pos="3969"/>
        </w:tabs>
        <w:ind w:left="186" w:right="42" w:hanging="186"/>
        <w:jc w:val="both"/>
        <w:rPr>
          <w:rFonts w:cs="Times New Roman"/>
          <w:b/>
          <w:bCs/>
          <w:noProof/>
          <w:lang w:val="uk-UA"/>
        </w:rPr>
      </w:pPr>
      <w:r w:rsidRPr="0021470F">
        <w:rPr>
          <w:rFonts w:cs="Times New Roman"/>
          <w:bCs/>
          <w:noProof/>
          <w:lang w:val="uk-UA"/>
        </w:rPr>
        <w:t xml:space="preserve">Здатність враховувати </w:t>
      </w:r>
      <w:r w:rsidRPr="0021470F">
        <w:rPr>
          <w:rStyle w:val="s13"/>
          <w:rFonts w:eastAsiaTheme="minorHAnsi" w:cs="Times New Roman"/>
          <w:bCs/>
          <w:noProof/>
          <w:lang w:val="uk-UA"/>
        </w:rPr>
        <w:t>психічні</w:t>
      </w:r>
      <w:r w:rsidRPr="0021470F">
        <w:rPr>
          <w:rFonts w:cs="Times New Roman"/>
          <w:bCs/>
          <w:noProof/>
          <w:lang w:val="uk-UA"/>
        </w:rPr>
        <w:t xml:space="preserve">, </w:t>
      </w:r>
      <w:r w:rsidRPr="0021470F">
        <w:rPr>
          <w:rStyle w:val="s13"/>
          <w:rFonts w:eastAsiaTheme="minorHAnsi" w:cs="Times New Roman"/>
          <w:bCs/>
          <w:noProof/>
          <w:lang w:val="uk-UA"/>
        </w:rPr>
        <w:t>психологічні</w:t>
      </w:r>
      <w:r w:rsidRPr="0021470F">
        <w:rPr>
          <w:rFonts w:cs="Times New Roman"/>
          <w:bCs/>
          <w:noProof/>
          <w:lang w:val="uk-UA"/>
        </w:rPr>
        <w:t>, вікові, індивідуальні, релігійні та інші особливості пацієнтів у процесі фізичної терапії, ерготерапії</w:t>
      </w:r>
    </w:p>
    <w:p w14:paraId="41A2A2F4" w14:textId="77777777" w:rsidR="00053F11" w:rsidRPr="0021470F" w:rsidRDefault="00053F11" w:rsidP="00957BBA">
      <w:pPr>
        <w:pStyle w:val="af1"/>
        <w:numPr>
          <w:ilvl w:val="0"/>
          <w:numId w:val="8"/>
        </w:numPr>
        <w:tabs>
          <w:tab w:val="left" w:pos="186"/>
          <w:tab w:val="left" w:pos="2694"/>
          <w:tab w:val="left" w:pos="3969"/>
        </w:tabs>
        <w:ind w:left="186" w:right="42" w:hanging="186"/>
        <w:jc w:val="both"/>
        <w:rPr>
          <w:rStyle w:val="s3"/>
          <w:rFonts w:cs="Times New Roman"/>
          <w:b/>
          <w:bCs/>
          <w:noProof/>
          <w:lang w:val="uk-UA"/>
        </w:rPr>
      </w:pPr>
      <w:r w:rsidRPr="0021470F">
        <w:rPr>
          <w:rStyle w:val="s3"/>
          <w:rFonts w:cs="Times New Roman"/>
          <w:bCs/>
          <w:iCs/>
          <w:noProof/>
          <w:lang w:val="uk-UA"/>
        </w:rPr>
        <w:t>Здатність добре орієнтуватись в основних проблемах і завданнях охорони здоров’я;</w:t>
      </w:r>
    </w:p>
    <w:p w14:paraId="184246CB" w14:textId="17522FE1" w:rsidR="00053F11" w:rsidRPr="0021470F" w:rsidRDefault="00053F11" w:rsidP="00957BBA">
      <w:pPr>
        <w:pStyle w:val="af1"/>
        <w:numPr>
          <w:ilvl w:val="0"/>
          <w:numId w:val="8"/>
        </w:numPr>
        <w:tabs>
          <w:tab w:val="left" w:pos="186"/>
          <w:tab w:val="left" w:pos="2694"/>
          <w:tab w:val="left" w:pos="3969"/>
        </w:tabs>
        <w:ind w:left="186" w:right="42" w:hanging="186"/>
        <w:jc w:val="both"/>
        <w:rPr>
          <w:rFonts w:cs="Times New Roman"/>
          <w:b/>
          <w:bCs/>
          <w:noProof/>
          <w:lang w:val="uk-UA"/>
        </w:rPr>
      </w:pPr>
      <w:r w:rsidRPr="0021470F">
        <w:rPr>
          <w:rStyle w:val="s3"/>
          <w:rFonts w:cs="Times New Roman"/>
          <w:bCs/>
          <w:iCs/>
          <w:noProof/>
          <w:lang w:val="uk-UA"/>
        </w:rPr>
        <w:t>Здатність працювати з медичною та технічною документацією, що стосується спеціальності</w:t>
      </w:r>
    </w:p>
    <w:p w14:paraId="6238091C" w14:textId="77777777" w:rsidR="00053F11" w:rsidRPr="0021470F" w:rsidRDefault="00053F11" w:rsidP="00957BBA">
      <w:pPr>
        <w:pStyle w:val="af1"/>
        <w:numPr>
          <w:ilvl w:val="0"/>
          <w:numId w:val="8"/>
        </w:numPr>
        <w:tabs>
          <w:tab w:val="left" w:pos="186"/>
          <w:tab w:val="left" w:pos="2694"/>
          <w:tab w:val="left" w:pos="3969"/>
        </w:tabs>
        <w:ind w:left="186" w:right="42" w:hanging="186"/>
        <w:jc w:val="both"/>
        <w:rPr>
          <w:rFonts w:cs="Times New Roman"/>
          <w:b/>
          <w:bCs/>
          <w:noProof/>
          <w:lang w:val="uk-UA"/>
        </w:rPr>
      </w:pPr>
      <w:r w:rsidRPr="0021470F">
        <w:rPr>
          <w:rFonts w:cs="Times New Roman"/>
          <w:bCs/>
          <w:noProof/>
          <w:lang w:val="uk-UA"/>
        </w:rPr>
        <w:t>Здатність розуміти та виконувати свої професійні обов’язки у межах своїх компетенцій</w:t>
      </w:r>
    </w:p>
    <w:p w14:paraId="5AA31591" w14:textId="041368F6" w:rsidR="00053F11" w:rsidRPr="0021470F" w:rsidRDefault="00053F11" w:rsidP="00957BBA">
      <w:pPr>
        <w:pStyle w:val="af1"/>
        <w:numPr>
          <w:ilvl w:val="0"/>
          <w:numId w:val="7"/>
        </w:numPr>
        <w:tabs>
          <w:tab w:val="left" w:pos="2991"/>
        </w:tabs>
        <w:ind w:left="186" w:hanging="186"/>
        <w:jc w:val="both"/>
        <w:rPr>
          <w:rFonts w:cs="Times New Roman"/>
          <w:i/>
          <w:color w:val="0070C0"/>
          <w:lang w:val="uk-UA"/>
        </w:rPr>
      </w:pPr>
      <w:r w:rsidRPr="0021470F">
        <w:rPr>
          <w:rStyle w:val="s13"/>
          <w:rFonts w:eastAsiaTheme="minorHAnsi" w:cs="Times New Roman"/>
          <w:bCs/>
          <w:noProof/>
          <w:lang w:val="uk-UA"/>
        </w:rPr>
        <w:t>Здатність узагальнювати власний досвід застосування технологій фізичної терапії, аналізувати отриману інформацію та робити правильні висновки</w:t>
      </w:r>
      <w:r w:rsidRPr="0021470F">
        <w:rPr>
          <w:rFonts w:cs="Times New Roman"/>
          <w:i/>
          <w:color w:val="0070C0"/>
          <w:lang w:val="uk-UA"/>
        </w:rPr>
        <w:t xml:space="preserve"> </w:t>
      </w:r>
    </w:p>
    <w:p w14:paraId="7FB88394" w14:textId="77777777" w:rsidR="00F510AB" w:rsidRPr="0021470F" w:rsidRDefault="00F510AB" w:rsidP="00F510AB">
      <w:pPr>
        <w:spacing w:after="120" w:line="240" w:lineRule="auto"/>
        <w:jc w:val="both"/>
        <w:rPr>
          <w:b/>
          <w:bCs/>
          <w:i/>
          <w:sz w:val="24"/>
          <w:szCs w:val="24"/>
          <w:u w:val="single"/>
        </w:rPr>
      </w:pPr>
      <w:r w:rsidRPr="0021470F">
        <w:rPr>
          <w:b/>
          <w:bCs/>
          <w:i/>
          <w:sz w:val="24"/>
          <w:szCs w:val="24"/>
          <w:u w:val="single"/>
        </w:rPr>
        <w:t>Знання:</w:t>
      </w:r>
    </w:p>
    <w:p w14:paraId="79D4C2A0" w14:textId="77777777" w:rsidR="00053F11" w:rsidRPr="0021470F" w:rsidRDefault="00653CC7" w:rsidP="00053F11">
      <w:pPr>
        <w:tabs>
          <w:tab w:val="left" w:pos="142"/>
          <w:tab w:val="left" w:pos="1843"/>
        </w:tabs>
        <w:ind w:left="142"/>
        <w:jc w:val="both"/>
        <w:rPr>
          <w:bCs/>
          <w:noProof/>
          <w:kern w:val="32"/>
          <w:sz w:val="24"/>
          <w:szCs w:val="24"/>
        </w:rPr>
      </w:pPr>
      <w:r w:rsidRPr="0021470F">
        <w:rPr>
          <w:bCs/>
          <w:noProof/>
          <w:kern w:val="32"/>
          <w:sz w:val="24"/>
          <w:szCs w:val="24"/>
        </w:rPr>
        <w:t xml:space="preserve">- </w:t>
      </w:r>
      <w:r w:rsidR="00053F11" w:rsidRPr="0021470F">
        <w:rPr>
          <w:bCs/>
          <w:noProof/>
          <w:kern w:val="32"/>
          <w:sz w:val="24"/>
          <w:szCs w:val="24"/>
        </w:rPr>
        <w:t>особливостей складних технічних засобів, що використо-вуються у фізичній терапії, реабілітації;</w:t>
      </w:r>
    </w:p>
    <w:p w14:paraId="723B6D22"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класифікації ТОЗ, основ зовнішнього і внутрішнього керуван-ня, переробки інформації у системах, алгоритмів керування;</w:t>
      </w:r>
    </w:p>
    <w:p w14:paraId="6CD698AD"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застосування зворотного зв’язку в технічних системах для фізичної терапії, реабілітації;</w:t>
      </w:r>
    </w:p>
    <w:p w14:paraId="7FAC1144"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побудови та особливостей використання сучасних комп’ютеризованих, роботизованих систем і технологій у фізичній терапії, реабілітації;</w:t>
      </w:r>
    </w:p>
    <w:p w14:paraId="071F579E"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основних принципів керування комп’ютеризованими та роботизованими системами різноманітного призначення для задач фізичної терапії, реабілітації;</w:t>
      </w:r>
    </w:p>
    <w:p w14:paraId="5870E9E4"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інтерфейсу взаємодії фізичного терапевта (реабілітолога) з технічними засобами і системами, узгодження ергономічних характеристик, вимог до організації робочого місця людини-оператора комп’ютеризованих систем;</w:t>
      </w:r>
    </w:p>
    <w:p w14:paraId="7EC9B115"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дії складних технічних систем і засобів для потреб фізичної терапії, реабілітації;</w:t>
      </w:r>
    </w:p>
    <w:p w14:paraId="1A9B69FE"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lastRenderedPageBreak/>
        <w:t>- методів зовнішнього і внутрішнього керування, переробки інформації у технічних системах, алгоритмів їх керування;</w:t>
      </w:r>
    </w:p>
    <w:p w14:paraId="573DF663"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застосування зворотного зв’язку для фізичної терапії, реабілітації;</w:t>
      </w:r>
    </w:p>
    <w:p w14:paraId="7F2207E2"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конструктивної побудови сучасних ТОЗ у технологіях фізичної терапії, реабілітації;</w:t>
      </w:r>
    </w:p>
    <w:p w14:paraId="579553B9"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основних принципів керування дією сучасних ТОЗ для задач фізичної терапії, реабілітації;</w:t>
      </w:r>
    </w:p>
    <w:p w14:paraId="6DC7AF62" w14:textId="77777777" w:rsidR="00053F11" w:rsidRPr="0021470F" w:rsidRDefault="00053F11" w:rsidP="00053F11">
      <w:pPr>
        <w:tabs>
          <w:tab w:val="left" w:pos="142"/>
          <w:tab w:val="left" w:pos="1843"/>
        </w:tabs>
        <w:ind w:left="142"/>
        <w:jc w:val="both"/>
        <w:rPr>
          <w:bCs/>
          <w:i/>
          <w:noProof/>
          <w:kern w:val="32"/>
          <w:sz w:val="24"/>
          <w:szCs w:val="24"/>
          <w:u w:val="single"/>
        </w:rPr>
      </w:pPr>
      <w:r w:rsidRPr="0021470F">
        <w:rPr>
          <w:bCs/>
          <w:noProof/>
          <w:kern w:val="32"/>
          <w:sz w:val="24"/>
          <w:szCs w:val="24"/>
        </w:rPr>
        <w:t>- інтерфейсу взаємодії фізичного терапевта (реабілітолога) з ТОЗ і системами, вимог до організації робочого місця оператора комп’ютеризованих ТОЗ.</w:t>
      </w:r>
      <w:r w:rsidRPr="0021470F">
        <w:rPr>
          <w:bCs/>
          <w:i/>
          <w:noProof/>
          <w:kern w:val="32"/>
          <w:sz w:val="24"/>
          <w:szCs w:val="24"/>
          <w:u w:val="single"/>
        </w:rPr>
        <w:t xml:space="preserve"> </w:t>
      </w:r>
    </w:p>
    <w:p w14:paraId="097EB976" w14:textId="7213699D" w:rsidR="00F510AB" w:rsidRPr="0021470F" w:rsidRDefault="00F510AB" w:rsidP="00053F11">
      <w:pPr>
        <w:tabs>
          <w:tab w:val="left" w:pos="142"/>
          <w:tab w:val="left" w:pos="1843"/>
        </w:tabs>
        <w:ind w:left="142"/>
        <w:jc w:val="both"/>
        <w:rPr>
          <w:b/>
          <w:bCs/>
          <w:i/>
          <w:color w:val="0070C0"/>
          <w:sz w:val="24"/>
          <w:szCs w:val="24"/>
          <w:u w:val="single"/>
        </w:rPr>
      </w:pPr>
      <w:r w:rsidRPr="0021470F">
        <w:rPr>
          <w:b/>
          <w:bCs/>
          <w:i/>
          <w:sz w:val="24"/>
          <w:szCs w:val="24"/>
          <w:u w:val="single"/>
        </w:rPr>
        <w:t>Уміння:</w:t>
      </w:r>
    </w:p>
    <w:p w14:paraId="1D5073A6"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 xml:space="preserve">використання методичних підходів до оцінки ефективності  технологій фізіотерапії; </w:t>
      </w:r>
    </w:p>
    <w:p w14:paraId="32715CE1"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аналізувати й оцінювати явища в українському суспільства, прогнозувати суспільні процеси</w:t>
      </w:r>
    </w:p>
    <w:p w14:paraId="4204F8B5"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розуміти та сприймати норми поведінки, поважати думки та погляди інших людей;</w:t>
      </w:r>
    </w:p>
    <w:p w14:paraId="53C610D8"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вживати заходи щодо захисту життя людини та коректно формулювати вимоги і конструктивно вирішувати проблеми, що виникають у порядку визначеним законодавством</w:t>
      </w:r>
    </w:p>
    <w:p w14:paraId="7081072E"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мати практику спілкування та уміння коректно сформулювати свою думку в рамках професійної діяльності</w:t>
      </w:r>
    </w:p>
    <w:p w14:paraId="20FD7250"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користування загальноприйнятними нормами суспільної поведінки та суспільної моралі;</w:t>
      </w:r>
    </w:p>
    <w:p w14:paraId="3617319E"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використання норм професійного та ділового спілкування</w:t>
      </w:r>
    </w:p>
    <w:p w14:paraId="32D749F9"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083DAB8E"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на практиці застосовувати набуті знання відповідно до конкретної групи пацієнтів, що проходять реабілітацію</w:t>
      </w:r>
    </w:p>
    <w:p w14:paraId="6D18A591"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використання методів діагностики і моніторингу стану здоров'я;</w:t>
      </w:r>
    </w:p>
    <w:p w14:paraId="15D798D7" w14:textId="5116A72F" w:rsidR="00DC01E8" w:rsidRPr="0021470F" w:rsidRDefault="00DC01E8"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активно використовувати форми та принципи самостійної роботи;</w:t>
      </w:r>
    </w:p>
    <w:p w14:paraId="3268E6E6" w14:textId="77777777" w:rsidR="001F77B1" w:rsidRPr="0021470F" w:rsidRDefault="001F77B1" w:rsidP="001F77B1">
      <w:pPr>
        <w:widowControl w:val="0"/>
        <w:tabs>
          <w:tab w:val="left" w:pos="208"/>
        </w:tabs>
        <w:spacing w:line="240" w:lineRule="auto"/>
        <w:jc w:val="both"/>
        <w:rPr>
          <w:i/>
          <w:sz w:val="24"/>
          <w:szCs w:val="24"/>
          <w:u w:val="single"/>
        </w:rPr>
      </w:pPr>
    </w:p>
    <w:p w14:paraId="6B150438" w14:textId="77777777" w:rsidR="00F510AB" w:rsidRPr="0021470F" w:rsidRDefault="00F510AB" w:rsidP="00F510AB">
      <w:pPr>
        <w:pStyle w:val="1"/>
        <w:spacing w:line="240" w:lineRule="auto"/>
        <w:rPr>
          <w:rFonts w:ascii="Times New Roman" w:hAnsi="Times New Roman"/>
          <w:noProof/>
        </w:rPr>
      </w:pPr>
      <w:r w:rsidRPr="0021470F">
        <w:rPr>
          <w:rFonts w:ascii="Times New Roman" w:hAnsi="Times New Roman"/>
          <w:noProof/>
        </w:rPr>
        <w:t>Пререквізити та постреквізити дисципліни (місце в структурно-логічній схемі навчання за відповідною освітньою програмою)</w:t>
      </w:r>
    </w:p>
    <w:p w14:paraId="204FD1E1" w14:textId="231C8D21" w:rsidR="00F510AB" w:rsidRPr="0021470F" w:rsidRDefault="00F510AB" w:rsidP="00F510AB">
      <w:pPr>
        <w:spacing w:line="240" w:lineRule="auto"/>
        <w:jc w:val="both"/>
        <w:rPr>
          <w:noProof/>
          <w:sz w:val="24"/>
          <w:szCs w:val="24"/>
        </w:rPr>
      </w:pPr>
      <w:r w:rsidRPr="0021470F">
        <w:rPr>
          <w:noProof/>
          <w:sz w:val="24"/>
          <w:szCs w:val="24"/>
        </w:rPr>
        <w:t xml:space="preserve">         У</w:t>
      </w:r>
      <w:r w:rsidRPr="0021470F">
        <w:rPr>
          <w:noProof/>
          <w:spacing w:val="53"/>
          <w:sz w:val="24"/>
          <w:szCs w:val="24"/>
        </w:rPr>
        <w:t xml:space="preserve"> </w:t>
      </w:r>
      <w:r w:rsidRPr="0021470F">
        <w:rPr>
          <w:noProof/>
          <w:spacing w:val="-1"/>
          <w:sz w:val="24"/>
          <w:szCs w:val="24"/>
        </w:rPr>
        <w:t>структурно-логічній</w:t>
      </w:r>
      <w:r w:rsidRPr="0021470F">
        <w:rPr>
          <w:noProof/>
          <w:spacing w:val="52"/>
          <w:sz w:val="24"/>
          <w:szCs w:val="24"/>
        </w:rPr>
        <w:t xml:space="preserve"> </w:t>
      </w:r>
      <w:r w:rsidRPr="0021470F">
        <w:rPr>
          <w:noProof/>
          <w:sz w:val="24"/>
          <w:szCs w:val="24"/>
        </w:rPr>
        <w:t>схемі</w:t>
      </w:r>
      <w:r w:rsidRPr="0021470F">
        <w:rPr>
          <w:noProof/>
          <w:spacing w:val="52"/>
          <w:sz w:val="24"/>
          <w:szCs w:val="24"/>
        </w:rPr>
        <w:t xml:space="preserve"> </w:t>
      </w:r>
      <w:r w:rsidRPr="0021470F">
        <w:rPr>
          <w:noProof/>
          <w:spacing w:val="-1"/>
          <w:sz w:val="24"/>
          <w:szCs w:val="24"/>
        </w:rPr>
        <w:t>дисципліна</w:t>
      </w:r>
      <w:r w:rsidRPr="0021470F">
        <w:rPr>
          <w:noProof/>
          <w:spacing w:val="51"/>
          <w:sz w:val="24"/>
          <w:szCs w:val="24"/>
        </w:rPr>
        <w:t xml:space="preserve"> </w:t>
      </w:r>
      <w:r w:rsidRPr="0021470F">
        <w:rPr>
          <w:noProof/>
          <w:sz w:val="24"/>
          <w:szCs w:val="24"/>
        </w:rPr>
        <w:t>«</w:t>
      </w:r>
      <w:r w:rsidR="007F1F95" w:rsidRPr="0021470F">
        <w:rPr>
          <w:noProof/>
          <w:sz w:val="24"/>
          <w:szCs w:val="24"/>
        </w:rPr>
        <w:t>Технічні та ортопедичні засоби у фізичній терапії, ерготерапії</w:t>
      </w:r>
      <w:r w:rsidRPr="0021470F">
        <w:rPr>
          <w:noProof/>
          <w:sz w:val="24"/>
          <w:szCs w:val="24"/>
        </w:rPr>
        <w:t>»</w:t>
      </w:r>
      <w:r w:rsidRPr="0021470F">
        <w:rPr>
          <w:noProof/>
          <w:spacing w:val="15"/>
          <w:sz w:val="24"/>
          <w:szCs w:val="24"/>
        </w:rPr>
        <w:t xml:space="preserve"> </w:t>
      </w:r>
      <w:r w:rsidRPr="0021470F">
        <w:rPr>
          <w:noProof/>
          <w:spacing w:val="-1"/>
          <w:sz w:val="24"/>
          <w:szCs w:val="24"/>
        </w:rPr>
        <w:t>вивчається</w:t>
      </w:r>
      <w:r w:rsidRPr="0021470F">
        <w:rPr>
          <w:noProof/>
          <w:spacing w:val="15"/>
          <w:sz w:val="24"/>
          <w:szCs w:val="24"/>
        </w:rPr>
        <w:t xml:space="preserve"> </w:t>
      </w:r>
      <w:r w:rsidRPr="0021470F">
        <w:rPr>
          <w:noProof/>
          <w:sz w:val="24"/>
          <w:szCs w:val="24"/>
        </w:rPr>
        <w:t xml:space="preserve">на </w:t>
      </w:r>
      <w:r w:rsidRPr="0021470F">
        <w:rPr>
          <w:noProof/>
          <w:spacing w:val="14"/>
          <w:sz w:val="24"/>
          <w:szCs w:val="24"/>
        </w:rPr>
        <w:t xml:space="preserve"> </w:t>
      </w:r>
      <w:r w:rsidRPr="0021470F">
        <w:rPr>
          <w:noProof/>
          <w:sz w:val="24"/>
          <w:szCs w:val="24"/>
        </w:rPr>
        <w:t>етапі</w:t>
      </w:r>
      <w:r w:rsidRPr="0021470F">
        <w:rPr>
          <w:noProof/>
          <w:spacing w:val="45"/>
          <w:sz w:val="24"/>
          <w:szCs w:val="24"/>
        </w:rPr>
        <w:t xml:space="preserve"> </w:t>
      </w:r>
      <w:r w:rsidRPr="0021470F">
        <w:rPr>
          <w:noProof/>
          <w:spacing w:val="-1"/>
          <w:sz w:val="24"/>
          <w:szCs w:val="24"/>
        </w:rPr>
        <w:t>підготовки</w:t>
      </w:r>
      <w:r w:rsidRPr="0021470F">
        <w:rPr>
          <w:noProof/>
          <w:spacing w:val="51"/>
          <w:sz w:val="24"/>
          <w:szCs w:val="24"/>
        </w:rPr>
        <w:t xml:space="preserve"> </w:t>
      </w:r>
      <w:r w:rsidRPr="0021470F">
        <w:rPr>
          <w:noProof/>
          <w:sz w:val="24"/>
          <w:szCs w:val="24"/>
        </w:rPr>
        <w:t>фахівців</w:t>
      </w:r>
      <w:r w:rsidRPr="0021470F">
        <w:rPr>
          <w:noProof/>
          <w:spacing w:val="51"/>
          <w:sz w:val="24"/>
          <w:szCs w:val="24"/>
        </w:rPr>
        <w:t xml:space="preserve"> </w:t>
      </w:r>
      <w:r w:rsidRPr="0021470F">
        <w:rPr>
          <w:noProof/>
          <w:sz w:val="24"/>
          <w:szCs w:val="24"/>
        </w:rPr>
        <w:t>освітньо-</w:t>
      </w:r>
      <w:r w:rsidRPr="0021470F">
        <w:rPr>
          <w:noProof/>
          <w:spacing w:val="-1"/>
          <w:sz w:val="24"/>
          <w:szCs w:val="24"/>
        </w:rPr>
        <w:t>кваліфікаційного</w:t>
      </w:r>
      <w:r w:rsidRPr="0021470F">
        <w:rPr>
          <w:noProof/>
          <w:spacing w:val="51"/>
          <w:sz w:val="24"/>
          <w:szCs w:val="24"/>
        </w:rPr>
        <w:t xml:space="preserve"> </w:t>
      </w:r>
      <w:r w:rsidRPr="0021470F">
        <w:rPr>
          <w:noProof/>
          <w:sz w:val="24"/>
          <w:szCs w:val="24"/>
        </w:rPr>
        <w:t>рівня</w:t>
      </w:r>
      <w:r w:rsidRPr="0021470F">
        <w:rPr>
          <w:noProof/>
          <w:spacing w:val="51"/>
          <w:sz w:val="24"/>
          <w:szCs w:val="24"/>
        </w:rPr>
        <w:t xml:space="preserve"> </w:t>
      </w:r>
      <w:r w:rsidRPr="0021470F">
        <w:rPr>
          <w:noProof/>
          <w:sz w:val="24"/>
          <w:szCs w:val="24"/>
        </w:rPr>
        <w:t>бакалавр</w:t>
      </w:r>
      <w:r w:rsidRPr="0021470F">
        <w:rPr>
          <w:noProof/>
          <w:spacing w:val="51"/>
          <w:sz w:val="24"/>
          <w:szCs w:val="24"/>
        </w:rPr>
        <w:t xml:space="preserve"> </w:t>
      </w:r>
      <w:r w:rsidRPr="0021470F">
        <w:rPr>
          <w:noProof/>
          <w:sz w:val="24"/>
          <w:szCs w:val="24"/>
        </w:rPr>
        <w:t>і</w:t>
      </w:r>
      <w:r w:rsidRPr="0021470F">
        <w:rPr>
          <w:noProof/>
          <w:spacing w:val="51"/>
          <w:sz w:val="24"/>
          <w:szCs w:val="24"/>
        </w:rPr>
        <w:t xml:space="preserve"> </w:t>
      </w:r>
      <w:r w:rsidRPr="0021470F">
        <w:rPr>
          <w:noProof/>
          <w:sz w:val="24"/>
          <w:szCs w:val="24"/>
        </w:rPr>
        <w:t>є</w:t>
      </w:r>
      <w:r w:rsidRPr="0021470F">
        <w:rPr>
          <w:noProof/>
          <w:spacing w:val="47"/>
          <w:sz w:val="24"/>
          <w:szCs w:val="24"/>
        </w:rPr>
        <w:t xml:space="preserve"> </w:t>
      </w:r>
      <w:r w:rsidRPr="0021470F">
        <w:rPr>
          <w:noProof/>
          <w:spacing w:val="-1"/>
          <w:sz w:val="24"/>
          <w:szCs w:val="24"/>
        </w:rPr>
        <w:t>дисципліною,</w:t>
      </w:r>
      <w:r w:rsidRPr="0021470F">
        <w:rPr>
          <w:noProof/>
          <w:spacing w:val="14"/>
          <w:sz w:val="24"/>
          <w:szCs w:val="24"/>
        </w:rPr>
        <w:t xml:space="preserve"> </w:t>
      </w:r>
      <w:r w:rsidRPr="0021470F">
        <w:rPr>
          <w:noProof/>
          <w:sz w:val="24"/>
          <w:szCs w:val="24"/>
        </w:rPr>
        <w:t>що</w:t>
      </w:r>
      <w:r w:rsidRPr="0021470F">
        <w:rPr>
          <w:noProof/>
          <w:spacing w:val="16"/>
          <w:sz w:val="24"/>
          <w:szCs w:val="24"/>
        </w:rPr>
        <w:t xml:space="preserve"> </w:t>
      </w:r>
      <w:r w:rsidRPr="0021470F">
        <w:rPr>
          <w:noProof/>
          <w:sz w:val="24"/>
          <w:szCs w:val="24"/>
        </w:rPr>
        <w:t>використовує</w:t>
      </w:r>
      <w:r w:rsidRPr="0021470F">
        <w:rPr>
          <w:noProof/>
          <w:spacing w:val="15"/>
          <w:sz w:val="24"/>
          <w:szCs w:val="24"/>
        </w:rPr>
        <w:t xml:space="preserve"> </w:t>
      </w:r>
      <w:r w:rsidRPr="0021470F">
        <w:rPr>
          <w:noProof/>
          <w:spacing w:val="-1"/>
          <w:sz w:val="24"/>
          <w:szCs w:val="24"/>
        </w:rPr>
        <w:t>досягнення</w:t>
      </w:r>
      <w:r w:rsidRPr="0021470F">
        <w:rPr>
          <w:noProof/>
          <w:spacing w:val="15"/>
          <w:sz w:val="24"/>
          <w:szCs w:val="24"/>
        </w:rPr>
        <w:t xml:space="preserve"> </w:t>
      </w:r>
      <w:r w:rsidRPr="0021470F">
        <w:rPr>
          <w:noProof/>
          <w:sz w:val="24"/>
          <w:szCs w:val="24"/>
        </w:rPr>
        <w:t>та</w:t>
      </w:r>
      <w:r w:rsidRPr="0021470F">
        <w:rPr>
          <w:noProof/>
          <w:spacing w:val="15"/>
          <w:sz w:val="24"/>
          <w:szCs w:val="24"/>
        </w:rPr>
        <w:t xml:space="preserve"> </w:t>
      </w:r>
      <w:r w:rsidRPr="0021470F">
        <w:rPr>
          <w:noProof/>
          <w:sz w:val="24"/>
          <w:szCs w:val="24"/>
        </w:rPr>
        <w:t>методи</w:t>
      </w:r>
      <w:r w:rsidRPr="0021470F">
        <w:rPr>
          <w:noProof/>
          <w:spacing w:val="42"/>
          <w:sz w:val="24"/>
          <w:szCs w:val="24"/>
        </w:rPr>
        <w:t xml:space="preserve"> </w:t>
      </w:r>
      <w:r w:rsidRPr="0021470F">
        <w:rPr>
          <w:noProof/>
          <w:spacing w:val="-1"/>
          <w:sz w:val="24"/>
          <w:szCs w:val="24"/>
        </w:rPr>
        <w:t>фундаментальних</w:t>
      </w:r>
      <w:r w:rsidRPr="0021470F">
        <w:rPr>
          <w:noProof/>
          <w:spacing w:val="4"/>
          <w:sz w:val="24"/>
          <w:szCs w:val="24"/>
        </w:rPr>
        <w:t xml:space="preserve"> </w:t>
      </w:r>
      <w:r w:rsidRPr="0021470F">
        <w:rPr>
          <w:noProof/>
          <w:sz w:val="24"/>
          <w:szCs w:val="24"/>
        </w:rPr>
        <w:t>та</w:t>
      </w:r>
      <w:r w:rsidRPr="0021470F">
        <w:rPr>
          <w:noProof/>
          <w:spacing w:val="4"/>
          <w:sz w:val="24"/>
          <w:szCs w:val="24"/>
        </w:rPr>
        <w:t xml:space="preserve"> </w:t>
      </w:r>
      <w:r w:rsidRPr="0021470F">
        <w:rPr>
          <w:noProof/>
          <w:sz w:val="24"/>
          <w:szCs w:val="24"/>
        </w:rPr>
        <w:t>прикладних</w:t>
      </w:r>
      <w:r w:rsidRPr="0021470F">
        <w:rPr>
          <w:noProof/>
          <w:spacing w:val="5"/>
          <w:sz w:val="24"/>
          <w:szCs w:val="24"/>
        </w:rPr>
        <w:t xml:space="preserve"> </w:t>
      </w:r>
      <w:r w:rsidRPr="0021470F">
        <w:rPr>
          <w:noProof/>
          <w:sz w:val="24"/>
          <w:szCs w:val="24"/>
        </w:rPr>
        <w:t>наук,</w:t>
      </w:r>
      <w:r w:rsidRPr="0021470F">
        <w:rPr>
          <w:noProof/>
          <w:spacing w:val="4"/>
          <w:sz w:val="24"/>
          <w:szCs w:val="24"/>
        </w:rPr>
        <w:t xml:space="preserve"> </w:t>
      </w:r>
      <w:r w:rsidRPr="0021470F">
        <w:rPr>
          <w:noProof/>
          <w:sz w:val="24"/>
          <w:szCs w:val="24"/>
        </w:rPr>
        <w:t>та</w:t>
      </w:r>
      <w:r w:rsidRPr="0021470F">
        <w:rPr>
          <w:noProof/>
          <w:spacing w:val="4"/>
          <w:sz w:val="24"/>
          <w:szCs w:val="24"/>
        </w:rPr>
        <w:t xml:space="preserve"> </w:t>
      </w:r>
      <w:r w:rsidRPr="0021470F">
        <w:rPr>
          <w:noProof/>
          <w:spacing w:val="-1"/>
          <w:sz w:val="24"/>
          <w:szCs w:val="24"/>
        </w:rPr>
        <w:t>основних</w:t>
      </w:r>
      <w:r w:rsidRPr="0021470F">
        <w:rPr>
          <w:noProof/>
          <w:spacing w:val="4"/>
          <w:sz w:val="24"/>
          <w:szCs w:val="24"/>
        </w:rPr>
        <w:t xml:space="preserve"> </w:t>
      </w:r>
      <w:r w:rsidRPr="0021470F">
        <w:rPr>
          <w:noProof/>
          <w:sz w:val="24"/>
          <w:szCs w:val="24"/>
        </w:rPr>
        <w:t>дисциплін</w:t>
      </w:r>
      <w:r w:rsidRPr="0021470F">
        <w:rPr>
          <w:noProof/>
          <w:spacing w:val="5"/>
          <w:sz w:val="24"/>
          <w:szCs w:val="24"/>
        </w:rPr>
        <w:t xml:space="preserve"> </w:t>
      </w:r>
      <w:r w:rsidRPr="0021470F">
        <w:rPr>
          <w:noProof/>
          <w:sz w:val="24"/>
          <w:szCs w:val="24"/>
        </w:rPr>
        <w:t>циклу</w:t>
      </w:r>
      <w:r w:rsidRPr="0021470F">
        <w:rPr>
          <w:noProof/>
          <w:spacing w:val="44"/>
          <w:sz w:val="24"/>
          <w:szCs w:val="24"/>
        </w:rPr>
        <w:t xml:space="preserve"> </w:t>
      </w:r>
      <w:r w:rsidRPr="0021470F">
        <w:rPr>
          <w:noProof/>
          <w:spacing w:val="-1"/>
          <w:sz w:val="24"/>
          <w:szCs w:val="24"/>
        </w:rPr>
        <w:t>професійної</w:t>
      </w:r>
      <w:r w:rsidRPr="0021470F">
        <w:rPr>
          <w:noProof/>
          <w:spacing w:val="6"/>
          <w:sz w:val="24"/>
          <w:szCs w:val="24"/>
        </w:rPr>
        <w:t xml:space="preserve"> </w:t>
      </w:r>
      <w:r w:rsidRPr="0021470F">
        <w:rPr>
          <w:noProof/>
          <w:sz w:val="24"/>
          <w:szCs w:val="24"/>
        </w:rPr>
        <w:t>та</w:t>
      </w:r>
      <w:r w:rsidRPr="0021470F">
        <w:rPr>
          <w:noProof/>
          <w:spacing w:val="5"/>
          <w:sz w:val="24"/>
          <w:szCs w:val="24"/>
        </w:rPr>
        <w:t xml:space="preserve"> </w:t>
      </w:r>
      <w:r w:rsidRPr="0021470F">
        <w:rPr>
          <w:noProof/>
          <w:spacing w:val="-1"/>
          <w:sz w:val="24"/>
          <w:szCs w:val="24"/>
        </w:rPr>
        <w:t>практичної</w:t>
      </w:r>
      <w:r w:rsidRPr="0021470F">
        <w:rPr>
          <w:noProof/>
          <w:spacing w:val="6"/>
          <w:sz w:val="24"/>
          <w:szCs w:val="24"/>
        </w:rPr>
        <w:t xml:space="preserve"> </w:t>
      </w:r>
      <w:r w:rsidRPr="0021470F">
        <w:rPr>
          <w:noProof/>
          <w:spacing w:val="-1"/>
          <w:sz w:val="24"/>
          <w:szCs w:val="24"/>
        </w:rPr>
        <w:t>підготовки.</w:t>
      </w:r>
      <w:r w:rsidRPr="0021470F">
        <w:rPr>
          <w:noProof/>
          <w:spacing w:val="5"/>
          <w:sz w:val="24"/>
          <w:szCs w:val="24"/>
        </w:rPr>
        <w:t xml:space="preserve"> </w:t>
      </w:r>
      <w:r w:rsidRPr="0021470F">
        <w:rPr>
          <w:noProof/>
          <w:sz w:val="24"/>
          <w:szCs w:val="24"/>
        </w:rPr>
        <w:t>Це</w:t>
      </w:r>
      <w:r w:rsidRPr="0021470F">
        <w:rPr>
          <w:noProof/>
          <w:spacing w:val="5"/>
          <w:sz w:val="24"/>
          <w:szCs w:val="24"/>
        </w:rPr>
        <w:t xml:space="preserve"> </w:t>
      </w:r>
      <w:r w:rsidRPr="0021470F">
        <w:rPr>
          <w:noProof/>
          <w:sz w:val="24"/>
          <w:szCs w:val="24"/>
        </w:rPr>
        <w:t>забезпечує</w:t>
      </w:r>
      <w:r w:rsidRPr="0021470F">
        <w:rPr>
          <w:noProof/>
          <w:spacing w:val="4"/>
          <w:sz w:val="24"/>
          <w:szCs w:val="24"/>
        </w:rPr>
        <w:t xml:space="preserve"> </w:t>
      </w:r>
      <w:r w:rsidRPr="0021470F">
        <w:rPr>
          <w:noProof/>
          <w:sz w:val="24"/>
          <w:szCs w:val="24"/>
        </w:rPr>
        <w:t>можливість</w:t>
      </w:r>
      <w:r w:rsidRPr="0021470F">
        <w:rPr>
          <w:noProof/>
          <w:spacing w:val="51"/>
          <w:sz w:val="24"/>
          <w:szCs w:val="24"/>
        </w:rPr>
        <w:t xml:space="preserve"> </w:t>
      </w:r>
      <w:r w:rsidRPr="0021470F">
        <w:rPr>
          <w:noProof/>
          <w:spacing w:val="-1"/>
          <w:sz w:val="24"/>
          <w:szCs w:val="24"/>
        </w:rPr>
        <w:t>викладання</w:t>
      </w:r>
      <w:r w:rsidRPr="0021470F">
        <w:rPr>
          <w:noProof/>
          <w:spacing w:val="30"/>
          <w:sz w:val="24"/>
          <w:szCs w:val="24"/>
        </w:rPr>
        <w:t xml:space="preserve"> </w:t>
      </w:r>
      <w:r w:rsidRPr="0021470F">
        <w:rPr>
          <w:noProof/>
          <w:spacing w:val="-1"/>
          <w:sz w:val="24"/>
          <w:szCs w:val="24"/>
        </w:rPr>
        <w:t>дисципліни</w:t>
      </w:r>
      <w:r w:rsidRPr="0021470F">
        <w:rPr>
          <w:noProof/>
          <w:spacing w:val="30"/>
          <w:sz w:val="24"/>
          <w:szCs w:val="24"/>
        </w:rPr>
        <w:t xml:space="preserve"> </w:t>
      </w:r>
      <w:r w:rsidRPr="0021470F">
        <w:rPr>
          <w:noProof/>
          <w:sz w:val="24"/>
          <w:szCs w:val="24"/>
        </w:rPr>
        <w:t>з</w:t>
      </w:r>
      <w:r w:rsidRPr="0021470F">
        <w:rPr>
          <w:noProof/>
          <w:spacing w:val="29"/>
          <w:sz w:val="24"/>
          <w:szCs w:val="24"/>
        </w:rPr>
        <w:t xml:space="preserve"> </w:t>
      </w:r>
      <w:r w:rsidRPr="0021470F">
        <w:rPr>
          <w:noProof/>
          <w:sz w:val="24"/>
          <w:szCs w:val="24"/>
        </w:rPr>
        <w:t>урахуванням</w:t>
      </w:r>
      <w:r w:rsidRPr="0021470F">
        <w:rPr>
          <w:noProof/>
          <w:spacing w:val="30"/>
          <w:sz w:val="24"/>
          <w:szCs w:val="24"/>
        </w:rPr>
        <w:t xml:space="preserve"> </w:t>
      </w:r>
      <w:r w:rsidRPr="0021470F">
        <w:rPr>
          <w:noProof/>
          <w:spacing w:val="-1"/>
          <w:sz w:val="24"/>
          <w:szCs w:val="24"/>
        </w:rPr>
        <w:t>професійної</w:t>
      </w:r>
      <w:r w:rsidRPr="0021470F">
        <w:rPr>
          <w:noProof/>
          <w:spacing w:val="34"/>
          <w:sz w:val="24"/>
          <w:szCs w:val="24"/>
        </w:rPr>
        <w:t xml:space="preserve"> </w:t>
      </w:r>
      <w:r w:rsidRPr="0021470F">
        <w:rPr>
          <w:noProof/>
          <w:sz w:val="24"/>
          <w:szCs w:val="24"/>
        </w:rPr>
        <w:t>орієнтації</w:t>
      </w:r>
      <w:r w:rsidRPr="0021470F">
        <w:rPr>
          <w:noProof/>
          <w:spacing w:val="57"/>
          <w:sz w:val="24"/>
          <w:szCs w:val="24"/>
        </w:rPr>
        <w:t xml:space="preserve"> </w:t>
      </w:r>
      <w:r w:rsidRPr="0021470F">
        <w:rPr>
          <w:noProof/>
          <w:spacing w:val="-1"/>
          <w:sz w:val="24"/>
          <w:szCs w:val="24"/>
        </w:rPr>
        <w:t>майбутніх</w:t>
      </w:r>
      <w:r w:rsidRPr="0021470F">
        <w:rPr>
          <w:noProof/>
          <w:spacing w:val="-2"/>
          <w:sz w:val="24"/>
          <w:szCs w:val="24"/>
        </w:rPr>
        <w:t xml:space="preserve"> </w:t>
      </w:r>
      <w:r w:rsidRPr="0021470F">
        <w:rPr>
          <w:noProof/>
          <w:sz w:val="24"/>
          <w:szCs w:val="24"/>
        </w:rPr>
        <w:t>фахівців.</w:t>
      </w:r>
    </w:p>
    <w:p w14:paraId="3566716D" w14:textId="77777777" w:rsidR="00A631CD" w:rsidRPr="0021470F" w:rsidRDefault="00A631CD" w:rsidP="00F510AB">
      <w:pPr>
        <w:spacing w:line="240" w:lineRule="auto"/>
        <w:jc w:val="both"/>
        <w:rPr>
          <w:sz w:val="24"/>
          <w:szCs w:val="24"/>
        </w:rPr>
      </w:pPr>
    </w:p>
    <w:p w14:paraId="31337031" w14:textId="59B3F78B" w:rsidR="00F510AB" w:rsidRPr="0021470F" w:rsidRDefault="00F510AB" w:rsidP="00F510AB">
      <w:pPr>
        <w:pStyle w:val="1"/>
        <w:spacing w:line="240" w:lineRule="auto"/>
        <w:rPr>
          <w:rFonts w:ascii="Times New Roman" w:hAnsi="Times New Roman"/>
        </w:rPr>
      </w:pPr>
      <w:r w:rsidRPr="0021470F">
        <w:rPr>
          <w:rFonts w:ascii="Times New Roman" w:hAnsi="Times New Roman"/>
        </w:rPr>
        <w:t xml:space="preserve">Зміст навчальної дисципліни </w:t>
      </w:r>
    </w:p>
    <w:p w14:paraId="2D8D373F" w14:textId="77777777" w:rsidR="007F1F95" w:rsidRPr="0021470F" w:rsidRDefault="007F1F95" w:rsidP="007F1F95">
      <w:pPr>
        <w:ind w:left="426"/>
        <w:rPr>
          <w:noProof/>
          <w:sz w:val="24"/>
          <w:szCs w:val="24"/>
        </w:rPr>
      </w:pPr>
      <w:r w:rsidRPr="0021470F">
        <w:rPr>
          <w:b/>
          <w:bCs/>
          <w:noProof/>
          <w:sz w:val="24"/>
          <w:szCs w:val="24"/>
        </w:rPr>
        <w:t>Розділ 1.</w:t>
      </w:r>
      <w:r w:rsidRPr="0021470F">
        <w:rPr>
          <w:noProof/>
          <w:sz w:val="24"/>
          <w:szCs w:val="24"/>
        </w:rPr>
        <w:t xml:space="preserve"> Загальна характеристика ТОЗ для фізичної терапії, реабілітації.</w:t>
      </w:r>
    </w:p>
    <w:p w14:paraId="1D8D4042" w14:textId="77777777" w:rsidR="007F1F95" w:rsidRPr="0021470F" w:rsidRDefault="007F1F95" w:rsidP="007F1F95">
      <w:pPr>
        <w:ind w:left="426"/>
        <w:rPr>
          <w:noProof/>
          <w:sz w:val="24"/>
          <w:szCs w:val="24"/>
        </w:rPr>
      </w:pPr>
      <w:r w:rsidRPr="0021470F">
        <w:rPr>
          <w:b/>
          <w:bCs/>
          <w:noProof/>
          <w:sz w:val="24"/>
          <w:szCs w:val="24"/>
        </w:rPr>
        <w:t>Тема 1.1.</w:t>
      </w:r>
      <w:r w:rsidRPr="0021470F">
        <w:rPr>
          <w:noProof/>
          <w:sz w:val="24"/>
          <w:szCs w:val="24"/>
        </w:rPr>
        <w:t xml:space="preserve"> Значення та класифікація ТОЗ для використання у фізичній терапії, реабілітації.</w:t>
      </w:r>
    </w:p>
    <w:p w14:paraId="4EE6EBAF" w14:textId="77777777" w:rsidR="007F1F95" w:rsidRPr="0021470F" w:rsidRDefault="007F1F95" w:rsidP="007F1F95">
      <w:pPr>
        <w:ind w:left="426"/>
        <w:rPr>
          <w:noProof/>
          <w:sz w:val="24"/>
          <w:szCs w:val="24"/>
        </w:rPr>
      </w:pPr>
      <w:r w:rsidRPr="0021470F">
        <w:rPr>
          <w:b/>
          <w:bCs/>
          <w:noProof/>
          <w:sz w:val="24"/>
          <w:szCs w:val="24"/>
        </w:rPr>
        <w:t>Тема 1.2.</w:t>
      </w:r>
      <w:r w:rsidRPr="0021470F">
        <w:rPr>
          <w:noProof/>
          <w:sz w:val="24"/>
          <w:szCs w:val="24"/>
        </w:rPr>
        <w:t xml:space="preserve"> Особливості комп’ютерної роботизованої системи Biodex Multi-Joint System 4 та біомеханічної лікувально-діагнос-тичної системи зі зворотним зв’язком Cybex Humac Norm.</w:t>
      </w:r>
    </w:p>
    <w:p w14:paraId="0BEC6BE6" w14:textId="77777777" w:rsidR="007F1F95" w:rsidRPr="0021470F" w:rsidRDefault="007F1F95" w:rsidP="007F1F95">
      <w:pPr>
        <w:ind w:left="426"/>
        <w:rPr>
          <w:noProof/>
          <w:sz w:val="24"/>
          <w:szCs w:val="24"/>
        </w:rPr>
      </w:pPr>
      <w:r w:rsidRPr="0021470F">
        <w:rPr>
          <w:b/>
          <w:bCs/>
          <w:noProof/>
          <w:sz w:val="24"/>
          <w:szCs w:val="24"/>
        </w:rPr>
        <w:t>Тема 1.3.</w:t>
      </w:r>
      <w:r w:rsidRPr="0021470F">
        <w:rPr>
          <w:noProof/>
          <w:sz w:val="24"/>
          <w:szCs w:val="24"/>
        </w:rPr>
        <w:t xml:space="preserve"> Комплекси для опорно-рухового апарату Primus RS і TechTrainer.</w:t>
      </w:r>
    </w:p>
    <w:p w14:paraId="07F4096F" w14:textId="77777777" w:rsidR="007F1F95" w:rsidRPr="0021470F" w:rsidRDefault="007F1F95" w:rsidP="007F1F95">
      <w:pPr>
        <w:ind w:left="426"/>
        <w:rPr>
          <w:noProof/>
          <w:sz w:val="24"/>
          <w:szCs w:val="24"/>
        </w:rPr>
      </w:pPr>
      <w:r w:rsidRPr="0021470F">
        <w:rPr>
          <w:b/>
          <w:bCs/>
          <w:noProof/>
          <w:sz w:val="24"/>
          <w:szCs w:val="24"/>
        </w:rPr>
        <w:t>Тема 1.4.</w:t>
      </w:r>
      <w:r w:rsidRPr="0021470F">
        <w:rPr>
          <w:noProof/>
          <w:sz w:val="24"/>
          <w:szCs w:val="24"/>
        </w:rPr>
        <w:t xml:space="preserve"> Сучасні технології пневматичних тренажерів.</w:t>
      </w:r>
    </w:p>
    <w:p w14:paraId="381AA79D" w14:textId="77777777" w:rsidR="007F1F95" w:rsidRPr="0021470F" w:rsidRDefault="007F1F95" w:rsidP="007F1F95">
      <w:pPr>
        <w:ind w:left="426"/>
        <w:rPr>
          <w:noProof/>
          <w:sz w:val="24"/>
          <w:szCs w:val="24"/>
        </w:rPr>
      </w:pPr>
      <w:r w:rsidRPr="0021470F">
        <w:rPr>
          <w:b/>
          <w:bCs/>
          <w:noProof/>
          <w:sz w:val="24"/>
          <w:szCs w:val="24"/>
        </w:rPr>
        <w:t>Тема 1.5.</w:t>
      </w:r>
      <w:r w:rsidRPr="0021470F">
        <w:rPr>
          <w:noProof/>
          <w:sz w:val="24"/>
          <w:szCs w:val="24"/>
        </w:rPr>
        <w:t xml:space="preserve"> Сучасні системи аналізу постави, рухів і ходьби серії Zebris.</w:t>
      </w:r>
    </w:p>
    <w:p w14:paraId="719D0607" w14:textId="77777777" w:rsidR="007F1F95" w:rsidRPr="0021470F" w:rsidRDefault="007F1F95" w:rsidP="007F1F95">
      <w:pPr>
        <w:ind w:left="426"/>
        <w:rPr>
          <w:noProof/>
          <w:sz w:val="24"/>
          <w:szCs w:val="24"/>
        </w:rPr>
      </w:pPr>
      <w:r w:rsidRPr="0021470F">
        <w:rPr>
          <w:b/>
          <w:bCs/>
          <w:noProof/>
          <w:sz w:val="24"/>
          <w:szCs w:val="24"/>
        </w:rPr>
        <w:t>Тема 1.6.</w:t>
      </w:r>
      <w:r w:rsidRPr="0021470F">
        <w:rPr>
          <w:noProof/>
          <w:sz w:val="24"/>
          <w:szCs w:val="24"/>
        </w:rPr>
        <w:t xml:space="preserve"> Сучасні декомпресійні тракційні системи Triton DTS, DRX і Kinetrac KNX 7000.</w:t>
      </w:r>
    </w:p>
    <w:p w14:paraId="2FFD2C23" w14:textId="77777777" w:rsidR="007F1F95" w:rsidRPr="0021470F" w:rsidRDefault="007F1F95" w:rsidP="007F1F95">
      <w:pPr>
        <w:ind w:left="426"/>
        <w:rPr>
          <w:noProof/>
          <w:sz w:val="24"/>
          <w:szCs w:val="24"/>
        </w:rPr>
      </w:pPr>
      <w:r w:rsidRPr="0021470F">
        <w:rPr>
          <w:b/>
          <w:bCs/>
          <w:noProof/>
          <w:sz w:val="24"/>
          <w:szCs w:val="24"/>
        </w:rPr>
        <w:t>Тема 1.7.</w:t>
      </w:r>
      <w:r w:rsidRPr="0021470F">
        <w:rPr>
          <w:noProof/>
          <w:sz w:val="24"/>
          <w:szCs w:val="24"/>
        </w:rPr>
        <w:t xml:space="preserve"> Застосування комп’ютеризованої системи HUBER Motiоn Lab.</w:t>
      </w:r>
    </w:p>
    <w:p w14:paraId="1E92FC48" w14:textId="77777777" w:rsidR="007F1F95" w:rsidRPr="0021470F" w:rsidRDefault="007F1F95" w:rsidP="007F1F95">
      <w:pPr>
        <w:ind w:left="426"/>
        <w:rPr>
          <w:noProof/>
          <w:sz w:val="24"/>
          <w:szCs w:val="24"/>
        </w:rPr>
      </w:pPr>
      <w:r w:rsidRPr="0021470F">
        <w:rPr>
          <w:b/>
          <w:bCs/>
          <w:noProof/>
          <w:sz w:val="24"/>
          <w:szCs w:val="24"/>
        </w:rPr>
        <w:t>Тема 1.8.</w:t>
      </w:r>
      <w:r w:rsidRPr="0021470F">
        <w:rPr>
          <w:noProof/>
          <w:sz w:val="24"/>
          <w:szCs w:val="24"/>
        </w:rPr>
        <w:t xml:space="preserve"> Комп’ютеризовані тракційні системи типу Tractizer і Exten Trac Elite.</w:t>
      </w:r>
    </w:p>
    <w:p w14:paraId="07E5072A" w14:textId="77777777" w:rsidR="007F1F95" w:rsidRPr="0021470F" w:rsidRDefault="007F1F95" w:rsidP="007F1F95">
      <w:pPr>
        <w:ind w:left="426"/>
        <w:rPr>
          <w:noProof/>
          <w:sz w:val="24"/>
          <w:szCs w:val="24"/>
        </w:rPr>
      </w:pPr>
      <w:r w:rsidRPr="0021470F">
        <w:rPr>
          <w:b/>
          <w:bCs/>
          <w:noProof/>
          <w:sz w:val="24"/>
          <w:szCs w:val="24"/>
        </w:rPr>
        <w:t>Тема 1.9</w:t>
      </w:r>
      <w:r w:rsidRPr="0021470F">
        <w:rPr>
          <w:noProof/>
          <w:sz w:val="24"/>
          <w:szCs w:val="24"/>
        </w:rPr>
        <w:t>. Роботизовані реабілітаційні системи Walkbot та тренажери серії Balance-Trainer.</w:t>
      </w:r>
    </w:p>
    <w:p w14:paraId="785081CA" w14:textId="77777777" w:rsidR="007F1F95" w:rsidRPr="0021470F" w:rsidRDefault="007F1F95" w:rsidP="007F1F95">
      <w:pPr>
        <w:ind w:left="426"/>
        <w:rPr>
          <w:noProof/>
          <w:sz w:val="24"/>
          <w:szCs w:val="24"/>
        </w:rPr>
      </w:pPr>
      <w:r w:rsidRPr="0021470F">
        <w:rPr>
          <w:b/>
          <w:bCs/>
          <w:noProof/>
          <w:sz w:val="24"/>
          <w:szCs w:val="24"/>
        </w:rPr>
        <w:lastRenderedPageBreak/>
        <w:t>Розділ 2.</w:t>
      </w:r>
      <w:r w:rsidRPr="0021470F">
        <w:rPr>
          <w:noProof/>
          <w:sz w:val="24"/>
          <w:szCs w:val="24"/>
        </w:rPr>
        <w:t xml:space="preserve"> Реабілітаційні технічні та ортопедичні засоби для кінцівок.</w:t>
      </w:r>
    </w:p>
    <w:p w14:paraId="439010AD" w14:textId="77777777" w:rsidR="007F1F95" w:rsidRPr="0021470F" w:rsidRDefault="007F1F95" w:rsidP="007F1F95">
      <w:pPr>
        <w:ind w:left="426"/>
        <w:rPr>
          <w:noProof/>
          <w:sz w:val="24"/>
          <w:szCs w:val="24"/>
        </w:rPr>
      </w:pPr>
      <w:r w:rsidRPr="0021470F">
        <w:rPr>
          <w:b/>
          <w:bCs/>
          <w:noProof/>
          <w:sz w:val="24"/>
          <w:szCs w:val="24"/>
        </w:rPr>
        <w:t>Тема 2.1.</w:t>
      </w:r>
      <w:r w:rsidRPr="0021470F">
        <w:rPr>
          <w:noProof/>
          <w:sz w:val="24"/>
          <w:szCs w:val="24"/>
        </w:rPr>
        <w:t xml:space="preserve"> Роботизовані MOTOmed реабілітаційні тренажери. Тема 2.2. Система для плечового суглоба Multi-Joint System MJS 403 Plus.</w:t>
      </w:r>
    </w:p>
    <w:p w14:paraId="08DCA514" w14:textId="77777777" w:rsidR="007F1F95" w:rsidRPr="0021470F" w:rsidRDefault="007F1F95" w:rsidP="007F1F95">
      <w:pPr>
        <w:ind w:left="426"/>
        <w:rPr>
          <w:noProof/>
          <w:sz w:val="24"/>
          <w:szCs w:val="24"/>
        </w:rPr>
      </w:pPr>
      <w:r w:rsidRPr="0021470F">
        <w:rPr>
          <w:b/>
          <w:bCs/>
          <w:noProof/>
          <w:sz w:val="24"/>
          <w:szCs w:val="24"/>
        </w:rPr>
        <w:t>Тема 2.3.</w:t>
      </w:r>
      <w:r w:rsidRPr="0021470F">
        <w:rPr>
          <w:noProof/>
          <w:sz w:val="24"/>
          <w:szCs w:val="24"/>
        </w:rPr>
        <w:t xml:space="preserve"> Сучасні технології та портативні ортопедичні засоби для відновлення рухливості нижніх кінцівок.</w:t>
      </w:r>
    </w:p>
    <w:p w14:paraId="13B596C8" w14:textId="77777777" w:rsidR="007F1F95" w:rsidRPr="0021470F" w:rsidRDefault="007F1F95" w:rsidP="007F1F95">
      <w:pPr>
        <w:ind w:left="426"/>
        <w:rPr>
          <w:noProof/>
          <w:sz w:val="24"/>
          <w:szCs w:val="24"/>
        </w:rPr>
      </w:pPr>
      <w:r w:rsidRPr="0021470F">
        <w:rPr>
          <w:b/>
          <w:bCs/>
          <w:noProof/>
          <w:sz w:val="24"/>
          <w:szCs w:val="24"/>
        </w:rPr>
        <w:t>Тема 2.4.</w:t>
      </w:r>
      <w:r w:rsidRPr="0021470F">
        <w:rPr>
          <w:noProof/>
          <w:sz w:val="24"/>
          <w:szCs w:val="24"/>
        </w:rPr>
        <w:t xml:space="preserve"> Сучасні технології та портативні ортопедичні засоби для відновлення рухливості верхніх кінцівок.</w:t>
      </w:r>
    </w:p>
    <w:p w14:paraId="38663812" w14:textId="77777777" w:rsidR="007F1F95" w:rsidRPr="0021470F" w:rsidRDefault="007F1F95" w:rsidP="007F1F95">
      <w:pPr>
        <w:ind w:left="426"/>
        <w:rPr>
          <w:noProof/>
          <w:sz w:val="24"/>
          <w:szCs w:val="24"/>
        </w:rPr>
      </w:pPr>
      <w:r w:rsidRPr="0021470F">
        <w:rPr>
          <w:b/>
          <w:bCs/>
          <w:noProof/>
          <w:sz w:val="24"/>
          <w:szCs w:val="24"/>
        </w:rPr>
        <w:t>Тема 2.5.</w:t>
      </w:r>
      <w:r w:rsidRPr="0021470F">
        <w:rPr>
          <w:noProof/>
          <w:sz w:val="24"/>
          <w:szCs w:val="24"/>
        </w:rPr>
        <w:t xml:space="preserve"> Ортопедичні засоби для фізичної реабілітації.</w:t>
      </w:r>
    </w:p>
    <w:p w14:paraId="4481D3F8" w14:textId="77777777" w:rsidR="007F1F95" w:rsidRPr="0021470F" w:rsidRDefault="007F1F95" w:rsidP="007F1F95">
      <w:pPr>
        <w:ind w:left="426"/>
        <w:rPr>
          <w:noProof/>
          <w:sz w:val="24"/>
          <w:szCs w:val="24"/>
        </w:rPr>
      </w:pPr>
      <w:r w:rsidRPr="0021470F">
        <w:rPr>
          <w:b/>
          <w:bCs/>
          <w:noProof/>
          <w:sz w:val="24"/>
          <w:szCs w:val="24"/>
        </w:rPr>
        <w:t>Тема 2.6.</w:t>
      </w:r>
      <w:r w:rsidRPr="0021470F">
        <w:rPr>
          <w:noProof/>
          <w:sz w:val="24"/>
          <w:szCs w:val="24"/>
        </w:rPr>
        <w:t xml:space="preserve"> Сучасні ортопедичні модульні компоненти протезу-вання у фізичній реабілітації - протези кульшових і колінних суглобів.</w:t>
      </w:r>
    </w:p>
    <w:p w14:paraId="43ADAB3C" w14:textId="77777777" w:rsidR="007F1F95" w:rsidRPr="0021470F" w:rsidRDefault="007F1F95" w:rsidP="007F1F95">
      <w:pPr>
        <w:ind w:left="426"/>
        <w:rPr>
          <w:noProof/>
          <w:sz w:val="24"/>
          <w:szCs w:val="24"/>
        </w:rPr>
      </w:pPr>
      <w:r w:rsidRPr="0021470F">
        <w:rPr>
          <w:b/>
          <w:bCs/>
          <w:noProof/>
          <w:sz w:val="24"/>
          <w:szCs w:val="24"/>
        </w:rPr>
        <w:t>Тема 2.7.</w:t>
      </w:r>
      <w:r w:rsidRPr="0021470F">
        <w:rPr>
          <w:noProof/>
          <w:sz w:val="24"/>
          <w:szCs w:val="24"/>
        </w:rPr>
        <w:t xml:space="preserve"> Сучасні ортопедичні модульні компоненти протезу-вання у фізичній реабілітації - протези плечових і ліктьових суглобів.</w:t>
      </w:r>
    </w:p>
    <w:p w14:paraId="788EE3FA" w14:textId="77777777" w:rsidR="007F1F95" w:rsidRPr="0021470F" w:rsidRDefault="007F1F95" w:rsidP="007F1F95">
      <w:pPr>
        <w:ind w:left="426"/>
        <w:rPr>
          <w:noProof/>
          <w:sz w:val="24"/>
          <w:szCs w:val="24"/>
        </w:rPr>
      </w:pPr>
      <w:r w:rsidRPr="0021470F">
        <w:rPr>
          <w:b/>
          <w:bCs/>
          <w:noProof/>
          <w:sz w:val="24"/>
          <w:szCs w:val="24"/>
        </w:rPr>
        <w:t>Тема 2.8.</w:t>
      </w:r>
      <w:r w:rsidRPr="0021470F">
        <w:rPr>
          <w:noProof/>
          <w:sz w:val="24"/>
          <w:szCs w:val="24"/>
        </w:rPr>
        <w:t xml:space="preserve"> Реабілітаційні екзоскелети.</w:t>
      </w:r>
    </w:p>
    <w:p w14:paraId="18C9422B" w14:textId="77777777" w:rsidR="007F1F95" w:rsidRPr="0021470F" w:rsidRDefault="007F1F95" w:rsidP="007F1F95">
      <w:pPr>
        <w:ind w:left="426"/>
        <w:rPr>
          <w:b/>
          <w:bCs/>
          <w:noProof/>
          <w:sz w:val="24"/>
          <w:szCs w:val="24"/>
        </w:rPr>
      </w:pPr>
      <w:r w:rsidRPr="0021470F">
        <w:rPr>
          <w:b/>
          <w:bCs/>
          <w:noProof/>
          <w:sz w:val="24"/>
          <w:szCs w:val="24"/>
        </w:rPr>
        <w:t>Тема 2.9.</w:t>
      </w:r>
      <w:r w:rsidRPr="0021470F">
        <w:rPr>
          <w:noProof/>
          <w:sz w:val="24"/>
          <w:szCs w:val="24"/>
        </w:rPr>
        <w:t xml:space="preserve"> Біонічні протези верхніх і нижніх кінцівок</w:t>
      </w:r>
      <w:r w:rsidRPr="0021470F">
        <w:rPr>
          <w:b/>
          <w:bCs/>
          <w:noProof/>
          <w:sz w:val="24"/>
          <w:szCs w:val="24"/>
        </w:rPr>
        <w:t>.</w:t>
      </w:r>
    </w:p>
    <w:p w14:paraId="11B97D0F" w14:textId="77777777" w:rsidR="00F510AB" w:rsidRPr="0021470F" w:rsidRDefault="00F510AB" w:rsidP="00F510AB">
      <w:pPr>
        <w:pStyle w:val="1"/>
        <w:rPr>
          <w:rFonts w:ascii="Times New Roman" w:hAnsi="Times New Roman"/>
        </w:rPr>
      </w:pPr>
      <w:r w:rsidRPr="0021470F">
        <w:rPr>
          <w:rFonts w:ascii="Times New Roman" w:hAnsi="Times New Roman"/>
        </w:rPr>
        <w:t>Навчальні матеріали та ресурси</w:t>
      </w:r>
    </w:p>
    <w:p w14:paraId="13FF6C7D" w14:textId="38BACC9F" w:rsidR="00F510AB" w:rsidRPr="0021470F" w:rsidRDefault="00F510AB" w:rsidP="00F510AB">
      <w:pPr>
        <w:spacing w:line="240" w:lineRule="auto"/>
        <w:jc w:val="both"/>
        <w:rPr>
          <w:i/>
          <w:sz w:val="24"/>
          <w:szCs w:val="24"/>
          <w:u w:val="single"/>
        </w:rPr>
      </w:pPr>
      <w:r w:rsidRPr="0021470F">
        <w:rPr>
          <w:i/>
          <w:color w:val="0070C0"/>
          <w:sz w:val="24"/>
          <w:szCs w:val="24"/>
        </w:rPr>
        <w:t xml:space="preserve">      </w:t>
      </w:r>
      <w:r w:rsidRPr="0021470F">
        <w:rPr>
          <w:i/>
          <w:sz w:val="24"/>
          <w:szCs w:val="24"/>
          <w:u w:val="single"/>
        </w:rPr>
        <w:t>Базова література</w:t>
      </w:r>
    </w:p>
    <w:p w14:paraId="5FA80DAF"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1. Попадюха Ю. А. Сучасні комп’ютеризовані комплекси та системи у технологіях фізичної реабілітації: Навч. посіб. / Ю.А.Попадюха. – К.: Центр учбової літератури, 2017. – 300 с.</w:t>
      </w:r>
    </w:p>
    <w:p w14:paraId="4D21CB83"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2. Попадюха Ю. А. Сучасні роботизовані комплекси, системи та пристрої у реабілітаційних технологіях: Навч. посіб. / Ю.А.Попадюха. – К.: Центр учбової літератури, 2017. – 324 с.</w:t>
      </w:r>
    </w:p>
    <w:p w14:paraId="248951BC"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3. Попадюха Ю. А. Сучасні комплекси, системи та пристрої у</w:t>
      </w:r>
    </w:p>
    <w:p w14:paraId="4311576A"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реабілітаційних технологіях: Навч. посіб. / Ю.А.Попадюха. – К.: Центр учбової літератури, 2018. – 656 с.</w:t>
      </w:r>
    </w:p>
    <w:p w14:paraId="79E885B9" w14:textId="0B53473E" w:rsidR="00A631CD" w:rsidRPr="0021470F" w:rsidRDefault="00DB3E22" w:rsidP="0021470F">
      <w:pPr>
        <w:tabs>
          <w:tab w:val="left" w:pos="284"/>
        </w:tabs>
        <w:spacing w:line="240" w:lineRule="auto"/>
        <w:jc w:val="both"/>
        <w:rPr>
          <w:i/>
          <w:iCs/>
          <w:sz w:val="24"/>
          <w:szCs w:val="24"/>
        </w:rPr>
      </w:pPr>
      <w:r w:rsidRPr="0021470F">
        <w:rPr>
          <w:noProof/>
          <w:sz w:val="24"/>
          <w:szCs w:val="24"/>
        </w:rPr>
        <w:t>4. Методичні рекомендації з підготовки курсової роботи з дисципліни «Технічні та ортопедичні засоби у фізичній реабілітації» студентів спеціальності «Фізична реабілітація» / Уклад.: Ю.А.Попадюха. – К.: ІВЦ “Видавництво «Політехніка»”, 2015. - 76 с.</w:t>
      </w:r>
    </w:p>
    <w:p w14:paraId="457CA17B" w14:textId="77777777" w:rsidR="001F77B1" w:rsidRPr="0021470F" w:rsidRDefault="001F77B1" w:rsidP="0021470F">
      <w:pPr>
        <w:tabs>
          <w:tab w:val="left" w:pos="284"/>
        </w:tabs>
        <w:jc w:val="both"/>
        <w:rPr>
          <w:i/>
          <w:iCs/>
          <w:sz w:val="24"/>
          <w:szCs w:val="24"/>
        </w:rPr>
      </w:pPr>
      <w:r w:rsidRPr="0021470F">
        <w:rPr>
          <w:i/>
          <w:iCs/>
          <w:sz w:val="24"/>
          <w:szCs w:val="24"/>
        </w:rPr>
        <w:t xml:space="preserve">    </w:t>
      </w:r>
    </w:p>
    <w:p w14:paraId="31B8155E" w14:textId="0B8D0CA6" w:rsidR="00F510AB" w:rsidRPr="0021470F" w:rsidRDefault="001F77B1" w:rsidP="0021470F">
      <w:pPr>
        <w:tabs>
          <w:tab w:val="left" w:pos="284"/>
        </w:tabs>
        <w:jc w:val="both"/>
        <w:rPr>
          <w:i/>
          <w:iCs/>
          <w:sz w:val="24"/>
          <w:szCs w:val="24"/>
          <w:u w:val="single"/>
        </w:rPr>
      </w:pPr>
      <w:r w:rsidRPr="0021470F">
        <w:rPr>
          <w:i/>
          <w:iCs/>
          <w:sz w:val="24"/>
          <w:szCs w:val="24"/>
        </w:rPr>
        <w:t xml:space="preserve">     </w:t>
      </w:r>
      <w:r w:rsidR="00A631CD" w:rsidRPr="0021470F">
        <w:rPr>
          <w:i/>
          <w:iCs/>
          <w:sz w:val="24"/>
          <w:szCs w:val="24"/>
        </w:rPr>
        <w:t xml:space="preserve">  </w:t>
      </w:r>
      <w:r w:rsidR="00F510AB" w:rsidRPr="0021470F">
        <w:rPr>
          <w:i/>
          <w:iCs/>
          <w:sz w:val="24"/>
          <w:szCs w:val="24"/>
          <w:u w:val="single"/>
        </w:rPr>
        <w:t xml:space="preserve">Додаткова </w:t>
      </w:r>
    </w:p>
    <w:p w14:paraId="5BB1401A" w14:textId="1A96C70A" w:rsidR="00DB3E22" w:rsidRPr="0021470F" w:rsidRDefault="00A631CD" w:rsidP="0021470F">
      <w:pPr>
        <w:spacing w:line="240" w:lineRule="auto"/>
        <w:ind w:left="284" w:hanging="142"/>
        <w:jc w:val="both"/>
        <w:rPr>
          <w:noProof/>
          <w:sz w:val="24"/>
          <w:szCs w:val="24"/>
        </w:rPr>
      </w:pPr>
      <w:r w:rsidRPr="0021470F">
        <w:rPr>
          <w:noProof/>
          <w:sz w:val="24"/>
          <w:szCs w:val="24"/>
        </w:rPr>
        <w:t xml:space="preserve">   1.</w:t>
      </w:r>
      <w:proofErr w:type="spellStart"/>
      <w:r w:rsidR="00DB3E22" w:rsidRPr="0021470F">
        <w:rPr>
          <w:sz w:val="23"/>
          <w:szCs w:val="23"/>
        </w:rPr>
        <w:t>Попадюха</w:t>
      </w:r>
      <w:proofErr w:type="spellEnd"/>
      <w:r w:rsidR="00DB3E22" w:rsidRPr="0021470F">
        <w:rPr>
          <w:sz w:val="23"/>
          <w:szCs w:val="23"/>
        </w:rPr>
        <w:t xml:space="preserve"> Ю.А. Сучасна реабілітаційна </w:t>
      </w:r>
      <w:proofErr w:type="spellStart"/>
      <w:r w:rsidR="00DB3E22" w:rsidRPr="0021470F">
        <w:rPr>
          <w:sz w:val="23"/>
          <w:szCs w:val="23"/>
        </w:rPr>
        <w:t>інженерія</w:t>
      </w:r>
      <w:proofErr w:type="spellEnd"/>
      <w:r w:rsidR="00DB3E22" w:rsidRPr="0021470F">
        <w:rPr>
          <w:sz w:val="23"/>
          <w:szCs w:val="23"/>
        </w:rPr>
        <w:t xml:space="preserve">: </w:t>
      </w:r>
      <w:proofErr w:type="spellStart"/>
      <w:r w:rsidR="00DB3E22" w:rsidRPr="0021470F">
        <w:rPr>
          <w:sz w:val="23"/>
          <w:szCs w:val="23"/>
        </w:rPr>
        <w:t>Монографія</w:t>
      </w:r>
      <w:proofErr w:type="spellEnd"/>
      <w:r w:rsidR="00DB3E22" w:rsidRPr="0021470F">
        <w:rPr>
          <w:sz w:val="23"/>
          <w:szCs w:val="23"/>
        </w:rPr>
        <w:t xml:space="preserve"> / Ю.А. </w:t>
      </w:r>
      <w:proofErr w:type="spellStart"/>
      <w:r w:rsidR="00DB3E22" w:rsidRPr="0021470F">
        <w:rPr>
          <w:sz w:val="23"/>
          <w:szCs w:val="23"/>
        </w:rPr>
        <w:t>Попадюха</w:t>
      </w:r>
      <w:proofErr w:type="spellEnd"/>
      <w:r w:rsidR="00DB3E22" w:rsidRPr="0021470F">
        <w:rPr>
          <w:sz w:val="23"/>
          <w:szCs w:val="23"/>
        </w:rPr>
        <w:t xml:space="preserve">. – </w:t>
      </w:r>
      <w:proofErr w:type="spellStart"/>
      <w:r w:rsidR="00DB3E22" w:rsidRPr="0021470F">
        <w:rPr>
          <w:sz w:val="23"/>
          <w:szCs w:val="23"/>
        </w:rPr>
        <w:t>Київ</w:t>
      </w:r>
      <w:proofErr w:type="spellEnd"/>
      <w:r w:rsidR="00DB3E22" w:rsidRPr="0021470F">
        <w:rPr>
          <w:sz w:val="23"/>
          <w:szCs w:val="23"/>
        </w:rPr>
        <w:t xml:space="preserve">: Центр </w:t>
      </w:r>
      <w:proofErr w:type="spellStart"/>
      <w:r w:rsidR="00DB3E22" w:rsidRPr="0021470F">
        <w:rPr>
          <w:sz w:val="23"/>
          <w:szCs w:val="23"/>
        </w:rPr>
        <w:t>учбової</w:t>
      </w:r>
      <w:proofErr w:type="spellEnd"/>
      <w:r w:rsidR="00DB3E22" w:rsidRPr="0021470F">
        <w:rPr>
          <w:sz w:val="23"/>
          <w:szCs w:val="23"/>
        </w:rPr>
        <w:t xml:space="preserve"> </w:t>
      </w:r>
      <w:proofErr w:type="spellStart"/>
      <w:r w:rsidR="00DB3E22" w:rsidRPr="0021470F">
        <w:rPr>
          <w:sz w:val="23"/>
          <w:szCs w:val="23"/>
        </w:rPr>
        <w:t>літерату</w:t>
      </w:r>
      <w:proofErr w:type="spellEnd"/>
      <w:r w:rsidR="00DB3E22" w:rsidRPr="0021470F">
        <w:rPr>
          <w:sz w:val="23"/>
          <w:szCs w:val="23"/>
        </w:rPr>
        <w:t xml:space="preserve">-ри, 2019. – 1110 с. </w:t>
      </w:r>
    </w:p>
    <w:p w14:paraId="39F50E6C" w14:textId="77777777" w:rsidR="00DB3E22" w:rsidRPr="0021470F" w:rsidRDefault="00DB3E22" w:rsidP="0021470F">
      <w:pPr>
        <w:pStyle w:val="Default"/>
        <w:jc w:val="both"/>
        <w:rPr>
          <w:sz w:val="23"/>
          <w:szCs w:val="23"/>
        </w:rPr>
      </w:pPr>
      <w:r w:rsidRPr="0021470F">
        <w:rPr>
          <w:sz w:val="23"/>
          <w:szCs w:val="23"/>
        </w:rPr>
        <w:t xml:space="preserve">2. Кашуба В.О. </w:t>
      </w:r>
      <w:proofErr w:type="spellStart"/>
      <w:r w:rsidRPr="0021470F">
        <w:rPr>
          <w:sz w:val="23"/>
          <w:szCs w:val="23"/>
        </w:rPr>
        <w:t>Біомеханіка</w:t>
      </w:r>
      <w:proofErr w:type="spellEnd"/>
      <w:r w:rsidRPr="0021470F">
        <w:rPr>
          <w:sz w:val="23"/>
          <w:szCs w:val="23"/>
        </w:rPr>
        <w:t xml:space="preserve"> </w:t>
      </w:r>
      <w:proofErr w:type="spellStart"/>
      <w:r w:rsidRPr="0021470F">
        <w:rPr>
          <w:sz w:val="23"/>
          <w:szCs w:val="23"/>
        </w:rPr>
        <w:t>просторової</w:t>
      </w:r>
      <w:proofErr w:type="spellEnd"/>
      <w:r w:rsidRPr="0021470F">
        <w:rPr>
          <w:sz w:val="23"/>
          <w:szCs w:val="23"/>
        </w:rPr>
        <w:t xml:space="preserve"> </w:t>
      </w:r>
      <w:proofErr w:type="spellStart"/>
      <w:r w:rsidRPr="0021470F">
        <w:rPr>
          <w:sz w:val="23"/>
          <w:szCs w:val="23"/>
        </w:rPr>
        <w:t>організації</w:t>
      </w:r>
      <w:proofErr w:type="spellEnd"/>
      <w:r w:rsidRPr="0021470F">
        <w:rPr>
          <w:sz w:val="23"/>
          <w:szCs w:val="23"/>
        </w:rPr>
        <w:t xml:space="preserve"> </w:t>
      </w:r>
      <w:proofErr w:type="spellStart"/>
      <w:r w:rsidRPr="0021470F">
        <w:rPr>
          <w:sz w:val="23"/>
          <w:szCs w:val="23"/>
        </w:rPr>
        <w:t>тіла</w:t>
      </w:r>
      <w:proofErr w:type="spellEnd"/>
      <w:r w:rsidRPr="0021470F">
        <w:rPr>
          <w:sz w:val="23"/>
          <w:szCs w:val="23"/>
        </w:rPr>
        <w:t xml:space="preserve"> </w:t>
      </w:r>
      <w:proofErr w:type="spellStart"/>
      <w:r w:rsidRPr="0021470F">
        <w:rPr>
          <w:sz w:val="23"/>
          <w:szCs w:val="23"/>
        </w:rPr>
        <w:t>людини</w:t>
      </w:r>
      <w:proofErr w:type="spellEnd"/>
      <w:r w:rsidRPr="0021470F">
        <w:rPr>
          <w:sz w:val="23"/>
          <w:szCs w:val="23"/>
        </w:rPr>
        <w:t xml:space="preserve">: </w:t>
      </w:r>
      <w:proofErr w:type="spellStart"/>
      <w:r w:rsidRPr="0021470F">
        <w:rPr>
          <w:sz w:val="23"/>
          <w:szCs w:val="23"/>
        </w:rPr>
        <w:t>сучасні</w:t>
      </w:r>
      <w:proofErr w:type="spellEnd"/>
      <w:r w:rsidRPr="0021470F">
        <w:rPr>
          <w:sz w:val="23"/>
          <w:szCs w:val="23"/>
        </w:rPr>
        <w:t xml:space="preserve"> </w:t>
      </w:r>
      <w:proofErr w:type="spellStart"/>
      <w:r w:rsidRPr="0021470F">
        <w:rPr>
          <w:sz w:val="23"/>
          <w:szCs w:val="23"/>
        </w:rPr>
        <w:t>методи</w:t>
      </w:r>
      <w:proofErr w:type="spellEnd"/>
      <w:r w:rsidRPr="0021470F">
        <w:rPr>
          <w:sz w:val="23"/>
          <w:szCs w:val="23"/>
        </w:rPr>
        <w:t xml:space="preserve"> та </w:t>
      </w:r>
      <w:proofErr w:type="spellStart"/>
      <w:r w:rsidRPr="0021470F">
        <w:rPr>
          <w:sz w:val="23"/>
          <w:szCs w:val="23"/>
        </w:rPr>
        <w:t>засоби</w:t>
      </w:r>
      <w:proofErr w:type="spellEnd"/>
      <w:r w:rsidRPr="0021470F">
        <w:rPr>
          <w:sz w:val="23"/>
          <w:szCs w:val="23"/>
        </w:rPr>
        <w:t xml:space="preserve"> </w:t>
      </w:r>
      <w:proofErr w:type="spellStart"/>
      <w:r w:rsidRPr="0021470F">
        <w:rPr>
          <w:sz w:val="23"/>
          <w:szCs w:val="23"/>
        </w:rPr>
        <w:t>діагностики</w:t>
      </w:r>
      <w:proofErr w:type="spellEnd"/>
      <w:r w:rsidRPr="0021470F">
        <w:rPr>
          <w:sz w:val="23"/>
          <w:szCs w:val="23"/>
        </w:rPr>
        <w:t xml:space="preserve"> і </w:t>
      </w:r>
      <w:proofErr w:type="spellStart"/>
      <w:r w:rsidRPr="0021470F">
        <w:rPr>
          <w:sz w:val="23"/>
          <w:szCs w:val="23"/>
        </w:rPr>
        <w:t>відновлення</w:t>
      </w:r>
      <w:proofErr w:type="spellEnd"/>
      <w:r w:rsidRPr="0021470F">
        <w:rPr>
          <w:sz w:val="23"/>
          <w:szCs w:val="23"/>
        </w:rPr>
        <w:t xml:space="preserve"> </w:t>
      </w:r>
      <w:proofErr w:type="spellStart"/>
      <w:r w:rsidRPr="0021470F">
        <w:rPr>
          <w:sz w:val="23"/>
          <w:szCs w:val="23"/>
        </w:rPr>
        <w:t>порушень</w:t>
      </w:r>
      <w:proofErr w:type="spellEnd"/>
      <w:r w:rsidRPr="0021470F">
        <w:rPr>
          <w:sz w:val="23"/>
          <w:szCs w:val="23"/>
        </w:rPr>
        <w:t xml:space="preserve">: </w:t>
      </w:r>
      <w:proofErr w:type="spellStart"/>
      <w:r w:rsidRPr="0021470F">
        <w:rPr>
          <w:sz w:val="23"/>
          <w:szCs w:val="23"/>
        </w:rPr>
        <w:t>монографія</w:t>
      </w:r>
      <w:proofErr w:type="spellEnd"/>
      <w:r w:rsidRPr="0021470F">
        <w:rPr>
          <w:sz w:val="23"/>
          <w:szCs w:val="23"/>
        </w:rPr>
        <w:t xml:space="preserve"> </w:t>
      </w:r>
      <w:r w:rsidRPr="0021470F">
        <w:rPr>
          <w:b/>
          <w:bCs/>
          <w:sz w:val="23"/>
          <w:szCs w:val="23"/>
        </w:rPr>
        <w:t xml:space="preserve">/ </w:t>
      </w:r>
      <w:proofErr w:type="spellStart"/>
      <w:r w:rsidRPr="0021470F">
        <w:rPr>
          <w:sz w:val="23"/>
          <w:szCs w:val="23"/>
        </w:rPr>
        <w:t>В.О.Кашуба</w:t>
      </w:r>
      <w:proofErr w:type="spellEnd"/>
      <w:r w:rsidRPr="0021470F">
        <w:rPr>
          <w:sz w:val="23"/>
          <w:szCs w:val="23"/>
        </w:rPr>
        <w:t xml:space="preserve">, Ю.А. </w:t>
      </w:r>
      <w:proofErr w:type="spellStart"/>
      <w:r w:rsidRPr="0021470F">
        <w:rPr>
          <w:sz w:val="23"/>
          <w:szCs w:val="23"/>
        </w:rPr>
        <w:t>Попадюха</w:t>
      </w:r>
      <w:proofErr w:type="spellEnd"/>
      <w:r w:rsidRPr="0021470F">
        <w:rPr>
          <w:sz w:val="23"/>
          <w:szCs w:val="23"/>
        </w:rPr>
        <w:t xml:space="preserve">. – К.: Центр </w:t>
      </w:r>
      <w:proofErr w:type="spellStart"/>
      <w:r w:rsidRPr="0021470F">
        <w:rPr>
          <w:sz w:val="23"/>
          <w:szCs w:val="23"/>
        </w:rPr>
        <w:t>учбової</w:t>
      </w:r>
      <w:proofErr w:type="spellEnd"/>
      <w:r w:rsidRPr="0021470F">
        <w:rPr>
          <w:sz w:val="23"/>
          <w:szCs w:val="23"/>
        </w:rPr>
        <w:t xml:space="preserve"> </w:t>
      </w:r>
      <w:proofErr w:type="spellStart"/>
      <w:r w:rsidRPr="0021470F">
        <w:rPr>
          <w:sz w:val="23"/>
          <w:szCs w:val="23"/>
        </w:rPr>
        <w:t>літератури</w:t>
      </w:r>
      <w:proofErr w:type="spellEnd"/>
      <w:r w:rsidRPr="0021470F">
        <w:rPr>
          <w:sz w:val="23"/>
          <w:szCs w:val="23"/>
        </w:rPr>
        <w:t xml:space="preserve">, 2018. - 768 с.: </w:t>
      </w:r>
      <w:proofErr w:type="spellStart"/>
      <w:r w:rsidRPr="0021470F">
        <w:rPr>
          <w:sz w:val="23"/>
          <w:szCs w:val="23"/>
        </w:rPr>
        <w:t>іл</w:t>
      </w:r>
      <w:proofErr w:type="spellEnd"/>
      <w:r w:rsidRPr="0021470F">
        <w:rPr>
          <w:sz w:val="23"/>
          <w:szCs w:val="23"/>
        </w:rPr>
        <w:t xml:space="preserve">. – </w:t>
      </w:r>
      <w:proofErr w:type="spellStart"/>
      <w:r w:rsidRPr="0021470F">
        <w:rPr>
          <w:sz w:val="23"/>
          <w:szCs w:val="23"/>
        </w:rPr>
        <w:t>Бібліогр</w:t>
      </w:r>
      <w:proofErr w:type="spellEnd"/>
      <w:r w:rsidRPr="0021470F">
        <w:rPr>
          <w:sz w:val="23"/>
          <w:szCs w:val="23"/>
        </w:rPr>
        <w:t xml:space="preserve">.: с. 751 – 768. </w:t>
      </w:r>
    </w:p>
    <w:p w14:paraId="09370B12" w14:textId="77777777" w:rsidR="00DB3E22" w:rsidRPr="0021470F" w:rsidRDefault="00DB3E22" w:rsidP="0021470F">
      <w:pPr>
        <w:pStyle w:val="Default"/>
        <w:jc w:val="both"/>
        <w:rPr>
          <w:sz w:val="23"/>
          <w:szCs w:val="23"/>
        </w:rPr>
      </w:pPr>
      <w:r w:rsidRPr="0021470F">
        <w:rPr>
          <w:sz w:val="23"/>
          <w:szCs w:val="23"/>
        </w:rPr>
        <w:t xml:space="preserve">3. Марченко О.К. Основы физической реабилитации: учеб. для студентов вузов / О.К. </w:t>
      </w:r>
      <w:proofErr w:type="gramStart"/>
      <w:r w:rsidRPr="0021470F">
        <w:rPr>
          <w:sz w:val="23"/>
          <w:szCs w:val="23"/>
        </w:rPr>
        <w:t>Марченко.–</w:t>
      </w:r>
      <w:proofErr w:type="gramEnd"/>
      <w:r w:rsidRPr="0021470F">
        <w:rPr>
          <w:sz w:val="23"/>
          <w:szCs w:val="23"/>
        </w:rPr>
        <w:t xml:space="preserve"> К. : Олимп. лит., 2012.– 528 с. – Библ.: С. 519-527. </w:t>
      </w:r>
    </w:p>
    <w:p w14:paraId="1FB0701B" w14:textId="77777777" w:rsidR="00DB3E22" w:rsidRPr="0021470F" w:rsidRDefault="00DB3E22" w:rsidP="0021470F">
      <w:pPr>
        <w:pStyle w:val="Default"/>
        <w:jc w:val="both"/>
        <w:rPr>
          <w:sz w:val="23"/>
          <w:szCs w:val="23"/>
        </w:rPr>
      </w:pPr>
      <w:r w:rsidRPr="0021470F">
        <w:rPr>
          <w:sz w:val="23"/>
          <w:szCs w:val="23"/>
        </w:rPr>
        <w:t xml:space="preserve">4. </w:t>
      </w:r>
      <w:proofErr w:type="spellStart"/>
      <w:r w:rsidRPr="0021470F">
        <w:rPr>
          <w:sz w:val="23"/>
          <w:szCs w:val="23"/>
        </w:rPr>
        <w:t>Мухін</w:t>
      </w:r>
      <w:proofErr w:type="spellEnd"/>
      <w:r w:rsidRPr="0021470F">
        <w:rPr>
          <w:sz w:val="23"/>
          <w:szCs w:val="23"/>
        </w:rPr>
        <w:t xml:space="preserve"> В.М. </w:t>
      </w:r>
      <w:proofErr w:type="spellStart"/>
      <w:r w:rsidRPr="0021470F">
        <w:rPr>
          <w:sz w:val="23"/>
          <w:szCs w:val="23"/>
        </w:rPr>
        <w:t>Фізична</w:t>
      </w:r>
      <w:proofErr w:type="spellEnd"/>
      <w:r w:rsidRPr="0021470F">
        <w:rPr>
          <w:sz w:val="23"/>
          <w:szCs w:val="23"/>
        </w:rPr>
        <w:t xml:space="preserve"> </w:t>
      </w:r>
      <w:proofErr w:type="spellStart"/>
      <w:r w:rsidRPr="0021470F">
        <w:rPr>
          <w:sz w:val="23"/>
          <w:szCs w:val="23"/>
        </w:rPr>
        <w:t>реабілітація</w:t>
      </w:r>
      <w:proofErr w:type="spellEnd"/>
      <w:r w:rsidRPr="0021470F">
        <w:rPr>
          <w:sz w:val="23"/>
          <w:szCs w:val="23"/>
        </w:rPr>
        <w:t xml:space="preserve">: </w:t>
      </w:r>
      <w:proofErr w:type="spellStart"/>
      <w:r w:rsidRPr="0021470F">
        <w:rPr>
          <w:sz w:val="23"/>
          <w:szCs w:val="23"/>
        </w:rPr>
        <w:t>підручник</w:t>
      </w:r>
      <w:proofErr w:type="spellEnd"/>
      <w:r w:rsidRPr="0021470F">
        <w:rPr>
          <w:sz w:val="23"/>
          <w:szCs w:val="23"/>
        </w:rPr>
        <w:t xml:space="preserve"> / </w:t>
      </w:r>
      <w:proofErr w:type="spellStart"/>
      <w:r w:rsidRPr="0021470F">
        <w:rPr>
          <w:sz w:val="23"/>
          <w:szCs w:val="23"/>
        </w:rPr>
        <w:t>В.М.Мухін</w:t>
      </w:r>
      <w:proofErr w:type="spellEnd"/>
      <w:r w:rsidRPr="0021470F">
        <w:rPr>
          <w:sz w:val="23"/>
          <w:szCs w:val="23"/>
        </w:rPr>
        <w:t xml:space="preserve">. – 3-є вид., </w:t>
      </w:r>
      <w:proofErr w:type="spellStart"/>
      <w:r w:rsidRPr="0021470F">
        <w:rPr>
          <w:sz w:val="23"/>
          <w:szCs w:val="23"/>
        </w:rPr>
        <w:t>переробл</w:t>
      </w:r>
      <w:proofErr w:type="spellEnd"/>
      <w:r w:rsidRPr="0021470F">
        <w:rPr>
          <w:sz w:val="23"/>
          <w:szCs w:val="23"/>
        </w:rPr>
        <w:t xml:space="preserve">. та </w:t>
      </w:r>
      <w:proofErr w:type="spellStart"/>
      <w:r w:rsidRPr="0021470F">
        <w:rPr>
          <w:sz w:val="23"/>
          <w:szCs w:val="23"/>
        </w:rPr>
        <w:t>доповн</w:t>
      </w:r>
      <w:proofErr w:type="spellEnd"/>
      <w:r w:rsidRPr="0021470F">
        <w:rPr>
          <w:sz w:val="23"/>
          <w:szCs w:val="23"/>
        </w:rPr>
        <w:t xml:space="preserve">. – К.: </w:t>
      </w:r>
      <w:proofErr w:type="spellStart"/>
      <w:r w:rsidRPr="0021470F">
        <w:rPr>
          <w:sz w:val="23"/>
          <w:szCs w:val="23"/>
        </w:rPr>
        <w:t>Олімп</w:t>
      </w:r>
      <w:proofErr w:type="spellEnd"/>
      <w:r w:rsidRPr="0021470F">
        <w:rPr>
          <w:sz w:val="23"/>
          <w:szCs w:val="23"/>
        </w:rPr>
        <w:t>. л-</w:t>
      </w:r>
      <w:proofErr w:type="spellStart"/>
      <w:r w:rsidRPr="0021470F">
        <w:rPr>
          <w:sz w:val="23"/>
          <w:szCs w:val="23"/>
        </w:rPr>
        <w:t>ра</w:t>
      </w:r>
      <w:proofErr w:type="spellEnd"/>
      <w:r w:rsidRPr="0021470F">
        <w:rPr>
          <w:sz w:val="23"/>
          <w:szCs w:val="23"/>
        </w:rPr>
        <w:t xml:space="preserve">. 2009. – 488 с.: </w:t>
      </w:r>
      <w:proofErr w:type="spellStart"/>
      <w:r w:rsidRPr="0021470F">
        <w:rPr>
          <w:sz w:val="23"/>
          <w:szCs w:val="23"/>
        </w:rPr>
        <w:t>іл</w:t>
      </w:r>
      <w:proofErr w:type="spellEnd"/>
      <w:r w:rsidRPr="0021470F">
        <w:rPr>
          <w:sz w:val="23"/>
          <w:szCs w:val="23"/>
        </w:rPr>
        <w:t xml:space="preserve">. </w:t>
      </w:r>
    </w:p>
    <w:p w14:paraId="4EC988FC" w14:textId="77777777" w:rsidR="00DB3E22" w:rsidRPr="0021470F" w:rsidRDefault="00DB3E22" w:rsidP="0021470F">
      <w:pPr>
        <w:pStyle w:val="Default"/>
        <w:jc w:val="both"/>
        <w:rPr>
          <w:sz w:val="23"/>
          <w:szCs w:val="23"/>
        </w:rPr>
      </w:pPr>
      <w:r w:rsidRPr="0021470F">
        <w:rPr>
          <w:sz w:val="23"/>
          <w:szCs w:val="23"/>
        </w:rPr>
        <w:t>5. Мурза В.П. Психолого-</w:t>
      </w:r>
      <w:proofErr w:type="spellStart"/>
      <w:r w:rsidRPr="0021470F">
        <w:rPr>
          <w:sz w:val="23"/>
          <w:szCs w:val="23"/>
        </w:rPr>
        <w:t>фізична</w:t>
      </w:r>
      <w:proofErr w:type="spellEnd"/>
      <w:r w:rsidRPr="0021470F">
        <w:rPr>
          <w:sz w:val="23"/>
          <w:szCs w:val="23"/>
        </w:rPr>
        <w:t xml:space="preserve"> </w:t>
      </w:r>
      <w:proofErr w:type="spellStart"/>
      <w:proofErr w:type="gramStart"/>
      <w:r w:rsidRPr="0021470F">
        <w:rPr>
          <w:sz w:val="23"/>
          <w:szCs w:val="23"/>
        </w:rPr>
        <w:t>реабілітація</w:t>
      </w:r>
      <w:proofErr w:type="spellEnd"/>
      <w:r w:rsidRPr="0021470F">
        <w:rPr>
          <w:sz w:val="23"/>
          <w:szCs w:val="23"/>
        </w:rPr>
        <w:t>.–</w:t>
      </w:r>
      <w:proofErr w:type="gramEnd"/>
      <w:r w:rsidRPr="0021470F">
        <w:rPr>
          <w:sz w:val="23"/>
          <w:szCs w:val="23"/>
        </w:rPr>
        <w:t xml:space="preserve"> К.: ОЛАН, 2005. – 610 с. </w:t>
      </w:r>
    </w:p>
    <w:p w14:paraId="249908D6" w14:textId="77777777" w:rsidR="00DB3E22" w:rsidRPr="0021470F" w:rsidRDefault="00DB3E22" w:rsidP="0021470F">
      <w:pPr>
        <w:pStyle w:val="Default"/>
        <w:jc w:val="both"/>
        <w:rPr>
          <w:sz w:val="23"/>
          <w:szCs w:val="23"/>
        </w:rPr>
      </w:pPr>
      <w:r w:rsidRPr="0021470F">
        <w:rPr>
          <w:sz w:val="23"/>
          <w:szCs w:val="23"/>
        </w:rPr>
        <w:t xml:space="preserve">6.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Особливості</w:t>
      </w:r>
      <w:proofErr w:type="spellEnd"/>
      <w:r w:rsidRPr="0021470F">
        <w:rPr>
          <w:sz w:val="23"/>
          <w:szCs w:val="23"/>
        </w:rPr>
        <w:t xml:space="preserve"> </w:t>
      </w:r>
      <w:proofErr w:type="spellStart"/>
      <w:r w:rsidRPr="0021470F">
        <w:rPr>
          <w:sz w:val="23"/>
          <w:szCs w:val="23"/>
        </w:rPr>
        <w:t>використання</w:t>
      </w:r>
      <w:proofErr w:type="spellEnd"/>
      <w:r w:rsidRPr="0021470F">
        <w:rPr>
          <w:sz w:val="23"/>
          <w:szCs w:val="23"/>
        </w:rPr>
        <w:t xml:space="preserve"> </w:t>
      </w:r>
      <w:proofErr w:type="spellStart"/>
      <w:r w:rsidRPr="0021470F">
        <w:rPr>
          <w:sz w:val="23"/>
          <w:szCs w:val="23"/>
        </w:rPr>
        <w:t>сучасних</w:t>
      </w:r>
      <w:proofErr w:type="spellEnd"/>
      <w:r w:rsidRPr="0021470F">
        <w:rPr>
          <w:sz w:val="23"/>
          <w:szCs w:val="23"/>
        </w:rPr>
        <w:t xml:space="preserve"> і </w:t>
      </w:r>
      <w:proofErr w:type="spellStart"/>
      <w:r w:rsidRPr="0021470F">
        <w:rPr>
          <w:sz w:val="23"/>
          <w:szCs w:val="23"/>
        </w:rPr>
        <w:t>перспективних</w:t>
      </w:r>
      <w:proofErr w:type="spellEnd"/>
      <w:r w:rsidRPr="0021470F">
        <w:rPr>
          <w:sz w:val="23"/>
          <w:szCs w:val="23"/>
        </w:rPr>
        <w:t xml:space="preserve"> </w:t>
      </w:r>
      <w:proofErr w:type="spellStart"/>
      <w:r w:rsidRPr="0021470F">
        <w:rPr>
          <w:sz w:val="23"/>
          <w:szCs w:val="23"/>
        </w:rPr>
        <w:t>реабілітаційних</w:t>
      </w:r>
      <w:proofErr w:type="spellEnd"/>
      <w:r w:rsidRPr="0021470F">
        <w:rPr>
          <w:sz w:val="23"/>
          <w:szCs w:val="23"/>
        </w:rPr>
        <w:t xml:space="preserve"> </w:t>
      </w:r>
      <w:proofErr w:type="spellStart"/>
      <w:r w:rsidRPr="0021470F">
        <w:rPr>
          <w:sz w:val="23"/>
          <w:szCs w:val="23"/>
        </w:rPr>
        <w:t>технологій</w:t>
      </w:r>
      <w:proofErr w:type="spellEnd"/>
      <w:r w:rsidRPr="0021470F">
        <w:rPr>
          <w:sz w:val="23"/>
          <w:szCs w:val="23"/>
        </w:rPr>
        <w:t xml:space="preserve"> та </w:t>
      </w:r>
      <w:proofErr w:type="spellStart"/>
      <w:r w:rsidRPr="0021470F">
        <w:rPr>
          <w:sz w:val="23"/>
          <w:szCs w:val="23"/>
        </w:rPr>
        <w:t>засобів</w:t>
      </w:r>
      <w:proofErr w:type="spellEnd"/>
      <w:r w:rsidRPr="0021470F">
        <w:rPr>
          <w:sz w:val="23"/>
          <w:szCs w:val="23"/>
        </w:rPr>
        <w:t xml:space="preserve"> для </w:t>
      </w:r>
      <w:proofErr w:type="spellStart"/>
      <w:r w:rsidRPr="0021470F">
        <w:rPr>
          <w:sz w:val="23"/>
          <w:szCs w:val="23"/>
        </w:rPr>
        <w:t>відновлення</w:t>
      </w:r>
      <w:proofErr w:type="spellEnd"/>
      <w:r w:rsidRPr="0021470F">
        <w:rPr>
          <w:sz w:val="23"/>
          <w:szCs w:val="23"/>
        </w:rPr>
        <w:t xml:space="preserve"> опорно-</w:t>
      </w:r>
      <w:proofErr w:type="spellStart"/>
      <w:r w:rsidRPr="0021470F">
        <w:rPr>
          <w:sz w:val="23"/>
          <w:szCs w:val="23"/>
        </w:rPr>
        <w:t>рухового</w:t>
      </w:r>
      <w:proofErr w:type="spellEnd"/>
      <w:r w:rsidRPr="0021470F">
        <w:rPr>
          <w:sz w:val="23"/>
          <w:szCs w:val="23"/>
        </w:rPr>
        <w:t xml:space="preserve"> </w:t>
      </w:r>
      <w:proofErr w:type="spellStart"/>
      <w:r w:rsidRPr="0021470F">
        <w:rPr>
          <w:sz w:val="23"/>
          <w:szCs w:val="23"/>
        </w:rPr>
        <w:t>апарату</w:t>
      </w:r>
      <w:proofErr w:type="spellEnd"/>
      <w:r w:rsidRPr="0021470F">
        <w:rPr>
          <w:sz w:val="23"/>
          <w:szCs w:val="23"/>
        </w:rPr>
        <w:t xml:space="preserve"> спортсмена. </w:t>
      </w:r>
      <w:proofErr w:type="spellStart"/>
      <w:r w:rsidRPr="0021470F">
        <w:rPr>
          <w:sz w:val="23"/>
          <w:szCs w:val="23"/>
        </w:rPr>
        <w:t>Науковий</w:t>
      </w:r>
      <w:proofErr w:type="spellEnd"/>
      <w:r w:rsidRPr="0021470F">
        <w:rPr>
          <w:sz w:val="23"/>
          <w:szCs w:val="23"/>
        </w:rPr>
        <w:t xml:space="preserve"> </w:t>
      </w:r>
      <w:proofErr w:type="spellStart"/>
      <w:r w:rsidRPr="0021470F">
        <w:rPr>
          <w:sz w:val="23"/>
          <w:szCs w:val="23"/>
        </w:rPr>
        <w:t>часопис</w:t>
      </w:r>
      <w:proofErr w:type="spellEnd"/>
      <w:r w:rsidRPr="0021470F">
        <w:rPr>
          <w:sz w:val="23"/>
          <w:szCs w:val="23"/>
        </w:rPr>
        <w:t xml:space="preserve"> НПУ </w:t>
      </w:r>
      <w:proofErr w:type="spellStart"/>
      <w:r w:rsidRPr="0021470F">
        <w:rPr>
          <w:sz w:val="23"/>
          <w:szCs w:val="23"/>
        </w:rPr>
        <w:t>ім</w:t>
      </w:r>
      <w:proofErr w:type="spellEnd"/>
      <w:r w:rsidRPr="0021470F">
        <w:rPr>
          <w:sz w:val="23"/>
          <w:szCs w:val="23"/>
        </w:rPr>
        <w:t xml:space="preserve">. </w:t>
      </w:r>
      <w:proofErr w:type="spellStart"/>
      <w:r w:rsidRPr="0021470F">
        <w:rPr>
          <w:sz w:val="23"/>
          <w:szCs w:val="23"/>
        </w:rPr>
        <w:t>М.П.Драгоманова</w:t>
      </w:r>
      <w:proofErr w:type="spellEnd"/>
      <w:r w:rsidRPr="0021470F">
        <w:rPr>
          <w:sz w:val="23"/>
          <w:szCs w:val="23"/>
        </w:rPr>
        <w:t xml:space="preserve">, </w:t>
      </w:r>
      <w:proofErr w:type="spellStart"/>
      <w:r w:rsidRPr="0021470F">
        <w:rPr>
          <w:sz w:val="23"/>
          <w:szCs w:val="23"/>
        </w:rPr>
        <w:t>Серія</w:t>
      </w:r>
      <w:proofErr w:type="spellEnd"/>
      <w:r w:rsidRPr="0021470F">
        <w:rPr>
          <w:sz w:val="23"/>
          <w:szCs w:val="23"/>
        </w:rPr>
        <w:t xml:space="preserve"> 15 </w:t>
      </w:r>
      <w:proofErr w:type="spellStart"/>
      <w:r w:rsidRPr="0021470F">
        <w:rPr>
          <w:sz w:val="23"/>
          <w:szCs w:val="23"/>
        </w:rPr>
        <w:t>Науково-педа-гогічні</w:t>
      </w:r>
      <w:proofErr w:type="spellEnd"/>
      <w:r w:rsidRPr="0021470F">
        <w:rPr>
          <w:sz w:val="23"/>
          <w:szCs w:val="23"/>
        </w:rPr>
        <w:t xml:space="preserve"> </w:t>
      </w:r>
      <w:proofErr w:type="spellStart"/>
      <w:r w:rsidRPr="0021470F">
        <w:rPr>
          <w:sz w:val="23"/>
          <w:szCs w:val="23"/>
        </w:rPr>
        <w:t>проблеми</w:t>
      </w:r>
      <w:proofErr w:type="spellEnd"/>
      <w:r w:rsidRPr="0021470F">
        <w:rPr>
          <w:sz w:val="23"/>
          <w:szCs w:val="23"/>
        </w:rPr>
        <w:t xml:space="preserve"> </w:t>
      </w:r>
      <w:proofErr w:type="spellStart"/>
      <w:r w:rsidRPr="0021470F">
        <w:rPr>
          <w:sz w:val="23"/>
          <w:szCs w:val="23"/>
        </w:rPr>
        <w:t>фізичної</w:t>
      </w:r>
      <w:proofErr w:type="spellEnd"/>
      <w:r w:rsidRPr="0021470F">
        <w:rPr>
          <w:sz w:val="23"/>
          <w:szCs w:val="23"/>
        </w:rPr>
        <w:t xml:space="preserve"> </w:t>
      </w:r>
      <w:proofErr w:type="spellStart"/>
      <w:r w:rsidRPr="0021470F">
        <w:rPr>
          <w:sz w:val="23"/>
          <w:szCs w:val="23"/>
        </w:rPr>
        <w:t>культури</w:t>
      </w:r>
      <w:proofErr w:type="spellEnd"/>
      <w:r w:rsidRPr="0021470F">
        <w:rPr>
          <w:sz w:val="23"/>
          <w:szCs w:val="23"/>
        </w:rPr>
        <w:t xml:space="preserve"> /</w:t>
      </w:r>
      <w:proofErr w:type="spellStart"/>
      <w:r w:rsidRPr="0021470F">
        <w:rPr>
          <w:sz w:val="23"/>
          <w:szCs w:val="23"/>
        </w:rPr>
        <w:t>фізична</w:t>
      </w:r>
      <w:proofErr w:type="spellEnd"/>
      <w:r w:rsidRPr="0021470F">
        <w:rPr>
          <w:sz w:val="23"/>
          <w:szCs w:val="23"/>
        </w:rPr>
        <w:t xml:space="preserve"> культура і спорт/. </w:t>
      </w:r>
      <w:proofErr w:type="spellStart"/>
      <w:r w:rsidRPr="0021470F">
        <w:rPr>
          <w:sz w:val="23"/>
          <w:szCs w:val="23"/>
        </w:rPr>
        <w:t>Зб</w:t>
      </w:r>
      <w:proofErr w:type="spellEnd"/>
      <w:r w:rsidRPr="0021470F">
        <w:rPr>
          <w:sz w:val="23"/>
          <w:szCs w:val="23"/>
        </w:rPr>
        <w:t xml:space="preserve">. </w:t>
      </w:r>
      <w:proofErr w:type="spellStart"/>
      <w:r w:rsidRPr="0021470F">
        <w:rPr>
          <w:sz w:val="23"/>
          <w:szCs w:val="23"/>
        </w:rPr>
        <w:t>наукових</w:t>
      </w:r>
      <w:proofErr w:type="spellEnd"/>
      <w:r w:rsidRPr="0021470F">
        <w:rPr>
          <w:sz w:val="23"/>
          <w:szCs w:val="23"/>
        </w:rPr>
        <w:t xml:space="preserve"> </w:t>
      </w:r>
      <w:proofErr w:type="spellStart"/>
      <w:r w:rsidRPr="0021470F">
        <w:rPr>
          <w:sz w:val="23"/>
          <w:szCs w:val="23"/>
        </w:rPr>
        <w:t>праць</w:t>
      </w:r>
      <w:proofErr w:type="spellEnd"/>
      <w:r w:rsidRPr="0021470F">
        <w:rPr>
          <w:sz w:val="23"/>
          <w:szCs w:val="23"/>
        </w:rPr>
        <w:t xml:space="preserve">. – К.: Вид-во НПУ </w:t>
      </w:r>
      <w:proofErr w:type="spellStart"/>
      <w:r w:rsidRPr="0021470F">
        <w:rPr>
          <w:sz w:val="23"/>
          <w:szCs w:val="23"/>
        </w:rPr>
        <w:t>імені</w:t>
      </w:r>
      <w:proofErr w:type="spellEnd"/>
      <w:r w:rsidRPr="0021470F">
        <w:rPr>
          <w:sz w:val="23"/>
          <w:szCs w:val="23"/>
        </w:rPr>
        <w:t xml:space="preserve"> </w:t>
      </w:r>
      <w:proofErr w:type="spellStart"/>
      <w:r w:rsidRPr="0021470F">
        <w:rPr>
          <w:sz w:val="23"/>
          <w:szCs w:val="23"/>
        </w:rPr>
        <w:t>М.П.Драгоманова</w:t>
      </w:r>
      <w:proofErr w:type="spellEnd"/>
      <w:r w:rsidRPr="0021470F">
        <w:rPr>
          <w:sz w:val="23"/>
          <w:szCs w:val="23"/>
        </w:rPr>
        <w:t xml:space="preserve">, </w:t>
      </w:r>
      <w:proofErr w:type="spellStart"/>
      <w:r w:rsidRPr="0021470F">
        <w:rPr>
          <w:sz w:val="23"/>
          <w:szCs w:val="23"/>
        </w:rPr>
        <w:t>Випуск</w:t>
      </w:r>
      <w:proofErr w:type="spellEnd"/>
      <w:r w:rsidRPr="0021470F">
        <w:rPr>
          <w:sz w:val="23"/>
          <w:szCs w:val="23"/>
        </w:rPr>
        <w:t xml:space="preserve"> 11, 2011. – С. 203 – 207. </w:t>
      </w:r>
    </w:p>
    <w:p w14:paraId="1DF4B2B1" w14:textId="77777777" w:rsidR="00DB3E22" w:rsidRPr="0021470F" w:rsidRDefault="00DB3E22" w:rsidP="0021470F">
      <w:pPr>
        <w:pStyle w:val="Default"/>
        <w:jc w:val="both"/>
        <w:rPr>
          <w:sz w:val="23"/>
          <w:szCs w:val="23"/>
        </w:rPr>
      </w:pPr>
      <w:r w:rsidRPr="0021470F">
        <w:rPr>
          <w:sz w:val="23"/>
          <w:szCs w:val="23"/>
        </w:rPr>
        <w:t xml:space="preserve">7. </w:t>
      </w:r>
      <w:proofErr w:type="spellStart"/>
      <w:r w:rsidRPr="0021470F">
        <w:rPr>
          <w:sz w:val="23"/>
          <w:szCs w:val="23"/>
        </w:rPr>
        <w:t>Глыняная</w:t>
      </w:r>
      <w:proofErr w:type="spellEnd"/>
      <w:r w:rsidRPr="0021470F">
        <w:rPr>
          <w:sz w:val="23"/>
          <w:szCs w:val="23"/>
        </w:rPr>
        <w:t xml:space="preserve"> О.А.,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Пеценко</w:t>
      </w:r>
      <w:proofErr w:type="spellEnd"/>
      <w:r w:rsidRPr="0021470F">
        <w:rPr>
          <w:sz w:val="23"/>
          <w:szCs w:val="23"/>
        </w:rPr>
        <w:t xml:space="preserve"> Н.И. Роль і </w:t>
      </w:r>
      <w:proofErr w:type="spellStart"/>
      <w:r w:rsidRPr="0021470F">
        <w:rPr>
          <w:sz w:val="23"/>
          <w:szCs w:val="23"/>
        </w:rPr>
        <w:t>значення</w:t>
      </w:r>
      <w:proofErr w:type="spellEnd"/>
      <w:r w:rsidRPr="0021470F">
        <w:rPr>
          <w:sz w:val="23"/>
          <w:szCs w:val="23"/>
        </w:rPr>
        <w:t xml:space="preserve"> </w:t>
      </w:r>
      <w:proofErr w:type="spellStart"/>
      <w:r w:rsidRPr="0021470F">
        <w:rPr>
          <w:sz w:val="23"/>
          <w:szCs w:val="23"/>
        </w:rPr>
        <w:t>фізичної</w:t>
      </w:r>
      <w:proofErr w:type="spellEnd"/>
      <w:r w:rsidRPr="0021470F">
        <w:rPr>
          <w:sz w:val="23"/>
          <w:szCs w:val="23"/>
        </w:rPr>
        <w:t xml:space="preserve"> </w:t>
      </w:r>
      <w:proofErr w:type="spellStart"/>
      <w:r w:rsidRPr="0021470F">
        <w:rPr>
          <w:sz w:val="23"/>
          <w:szCs w:val="23"/>
        </w:rPr>
        <w:t>реабілітації</w:t>
      </w:r>
      <w:proofErr w:type="spellEnd"/>
      <w:r w:rsidRPr="0021470F">
        <w:rPr>
          <w:sz w:val="23"/>
          <w:szCs w:val="23"/>
        </w:rPr>
        <w:t xml:space="preserve"> для </w:t>
      </w:r>
      <w:proofErr w:type="spellStart"/>
      <w:r w:rsidRPr="0021470F">
        <w:rPr>
          <w:sz w:val="23"/>
          <w:szCs w:val="23"/>
        </w:rPr>
        <w:t>відновлення</w:t>
      </w:r>
      <w:proofErr w:type="spellEnd"/>
      <w:r w:rsidRPr="0021470F">
        <w:rPr>
          <w:sz w:val="23"/>
          <w:szCs w:val="23"/>
        </w:rPr>
        <w:t xml:space="preserve"> </w:t>
      </w:r>
      <w:proofErr w:type="spellStart"/>
      <w:r w:rsidRPr="0021470F">
        <w:rPr>
          <w:sz w:val="23"/>
          <w:szCs w:val="23"/>
        </w:rPr>
        <w:t>пацієнтів</w:t>
      </w:r>
      <w:proofErr w:type="spellEnd"/>
      <w:r w:rsidRPr="0021470F">
        <w:rPr>
          <w:sz w:val="23"/>
          <w:szCs w:val="23"/>
        </w:rPr>
        <w:t xml:space="preserve"> </w:t>
      </w:r>
      <w:proofErr w:type="spellStart"/>
      <w:r w:rsidRPr="0021470F">
        <w:rPr>
          <w:sz w:val="23"/>
          <w:szCs w:val="23"/>
        </w:rPr>
        <w:t>після</w:t>
      </w:r>
      <w:proofErr w:type="spellEnd"/>
      <w:r w:rsidRPr="0021470F">
        <w:rPr>
          <w:sz w:val="23"/>
          <w:szCs w:val="23"/>
        </w:rPr>
        <w:t xml:space="preserve"> </w:t>
      </w:r>
      <w:proofErr w:type="spellStart"/>
      <w:r w:rsidRPr="0021470F">
        <w:rPr>
          <w:sz w:val="23"/>
          <w:szCs w:val="23"/>
        </w:rPr>
        <w:t>ендопротезування</w:t>
      </w:r>
      <w:proofErr w:type="spellEnd"/>
      <w:r w:rsidRPr="0021470F">
        <w:rPr>
          <w:sz w:val="23"/>
          <w:szCs w:val="23"/>
        </w:rPr>
        <w:t xml:space="preserve"> </w:t>
      </w:r>
      <w:proofErr w:type="spellStart"/>
      <w:r w:rsidRPr="0021470F">
        <w:rPr>
          <w:sz w:val="23"/>
          <w:szCs w:val="23"/>
        </w:rPr>
        <w:t>кульшового</w:t>
      </w:r>
      <w:proofErr w:type="spellEnd"/>
      <w:r w:rsidRPr="0021470F">
        <w:rPr>
          <w:sz w:val="23"/>
          <w:szCs w:val="23"/>
        </w:rPr>
        <w:t xml:space="preserve"> </w:t>
      </w:r>
      <w:proofErr w:type="spellStart"/>
      <w:r w:rsidRPr="0021470F">
        <w:rPr>
          <w:sz w:val="23"/>
          <w:szCs w:val="23"/>
        </w:rPr>
        <w:t>суглобу</w:t>
      </w:r>
      <w:proofErr w:type="spellEnd"/>
      <w:r w:rsidRPr="0021470F">
        <w:rPr>
          <w:sz w:val="23"/>
          <w:szCs w:val="23"/>
        </w:rPr>
        <w:t xml:space="preserve">. </w:t>
      </w:r>
      <w:proofErr w:type="spellStart"/>
      <w:r w:rsidRPr="0021470F">
        <w:rPr>
          <w:sz w:val="23"/>
          <w:szCs w:val="23"/>
        </w:rPr>
        <w:t>Сучасні</w:t>
      </w:r>
      <w:proofErr w:type="spellEnd"/>
      <w:r w:rsidRPr="0021470F">
        <w:rPr>
          <w:sz w:val="23"/>
          <w:szCs w:val="23"/>
        </w:rPr>
        <w:t xml:space="preserve"> </w:t>
      </w:r>
      <w:proofErr w:type="spellStart"/>
      <w:r w:rsidRPr="0021470F">
        <w:rPr>
          <w:sz w:val="23"/>
          <w:szCs w:val="23"/>
        </w:rPr>
        <w:t>проблеми</w:t>
      </w:r>
      <w:proofErr w:type="spellEnd"/>
      <w:r w:rsidRPr="0021470F">
        <w:rPr>
          <w:sz w:val="23"/>
          <w:szCs w:val="23"/>
        </w:rPr>
        <w:t xml:space="preserve"> </w:t>
      </w:r>
      <w:proofErr w:type="spellStart"/>
      <w:r w:rsidRPr="0021470F">
        <w:rPr>
          <w:sz w:val="23"/>
          <w:szCs w:val="23"/>
        </w:rPr>
        <w:t>фізичного</w:t>
      </w:r>
      <w:proofErr w:type="spellEnd"/>
      <w:r w:rsidRPr="0021470F">
        <w:rPr>
          <w:sz w:val="23"/>
          <w:szCs w:val="23"/>
        </w:rPr>
        <w:t xml:space="preserve"> </w:t>
      </w:r>
      <w:proofErr w:type="spellStart"/>
      <w:r w:rsidRPr="0021470F">
        <w:rPr>
          <w:sz w:val="23"/>
          <w:szCs w:val="23"/>
        </w:rPr>
        <w:t>виховання</w:t>
      </w:r>
      <w:proofErr w:type="spellEnd"/>
      <w:r w:rsidRPr="0021470F">
        <w:rPr>
          <w:sz w:val="23"/>
          <w:szCs w:val="23"/>
        </w:rPr>
        <w:t xml:space="preserve"> і спорту </w:t>
      </w:r>
      <w:proofErr w:type="spellStart"/>
      <w:r w:rsidRPr="0021470F">
        <w:rPr>
          <w:sz w:val="23"/>
          <w:szCs w:val="23"/>
        </w:rPr>
        <w:t>школярів</w:t>
      </w:r>
      <w:proofErr w:type="spellEnd"/>
      <w:r w:rsidRPr="0021470F">
        <w:rPr>
          <w:sz w:val="23"/>
          <w:szCs w:val="23"/>
        </w:rPr>
        <w:t xml:space="preserve"> та </w:t>
      </w:r>
      <w:proofErr w:type="spellStart"/>
      <w:r w:rsidRPr="0021470F">
        <w:rPr>
          <w:sz w:val="23"/>
          <w:szCs w:val="23"/>
        </w:rPr>
        <w:t>студентів</w:t>
      </w:r>
      <w:proofErr w:type="spellEnd"/>
      <w:r w:rsidRPr="0021470F">
        <w:rPr>
          <w:sz w:val="23"/>
          <w:szCs w:val="23"/>
        </w:rPr>
        <w:t xml:space="preserve"> </w:t>
      </w:r>
      <w:proofErr w:type="spellStart"/>
      <w:r w:rsidRPr="0021470F">
        <w:rPr>
          <w:sz w:val="23"/>
          <w:szCs w:val="23"/>
        </w:rPr>
        <w:t>України</w:t>
      </w:r>
      <w:proofErr w:type="spellEnd"/>
      <w:r w:rsidRPr="0021470F">
        <w:rPr>
          <w:sz w:val="23"/>
          <w:szCs w:val="23"/>
        </w:rPr>
        <w:t xml:space="preserve">. </w:t>
      </w:r>
      <w:proofErr w:type="spellStart"/>
      <w:r w:rsidRPr="0021470F">
        <w:rPr>
          <w:sz w:val="23"/>
          <w:szCs w:val="23"/>
        </w:rPr>
        <w:t>Матеріали</w:t>
      </w:r>
      <w:proofErr w:type="spellEnd"/>
      <w:r w:rsidRPr="0021470F">
        <w:rPr>
          <w:sz w:val="23"/>
          <w:szCs w:val="23"/>
        </w:rPr>
        <w:t xml:space="preserve"> XI </w:t>
      </w:r>
      <w:proofErr w:type="spellStart"/>
      <w:r w:rsidRPr="0021470F">
        <w:rPr>
          <w:sz w:val="23"/>
          <w:szCs w:val="23"/>
        </w:rPr>
        <w:t>Всеукраїнської</w:t>
      </w:r>
      <w:proofErr w:type="spellEnd"/>
      <w:r w:rsidRPr="0021470F">
        <w:rPr>
          <w:sz w:val="23"/>
          <w:szCs w:val="23"/>
        </w:rPr>
        <w:t xml:space="preserve"> </w:t>
      </w:r>
      <w:proofErr w:type="spellStart"/>
      <w:r w:rsidRPr="0021470F">
        <w:rPr>
          <w:sz w:val="23"/>
          <w:szCs w:val="23"/>
        </w:rPr>
        <w:t>науково-практичної</w:t>
      </w:r>
      <w:proofErr w:type="spellEnd"/>
      <w:r w:rsidRPr="0021470F">
        <w:rPr>
          <w:sz w:val="23"/>
          <w:szCs w:val="23"/>
        </w:rPr>
        <w:t xml:space="preserve"> </w:t>
      </w:r>
      <w:proofErr w:type="spellStart"/>
      <w:r w:rsidRPr="0021470F">
        <w:rPr>
          <w:sz w:val="23"/>
          <w:szCs w:val="23"/>
        </w:rPr>
        <w:t>конференції</w:t>
      </w:r>
      <w:proofErr w:type="spellEnd"/>
      <w:r w:rsidRPr="0021470F">
        <w:rPr>
          <w:sz w:val="23"/>
          <w:szCs w:val="23"/>
        </w:rPr>
        <w:t xml:space="preserve"> </w:t>
      </w:r>
      <w:proofErr w:type="spellStart"/>
      <w:r w:rsidRPr="0021470F">
        <w:rPr>
          <w:sz w:val="23"/>
          <w:szCs w:val="23"/>
        </w:rPr>
        <w:t>молодих</w:t>
      </w:r>
      <w:proofErr w:type="spellEnd"/>
      <w:r w:rsidRPr="0021470F">
        <w:rPr>
          <w:sz w:val="23"/>
          <w:szCs w:val="23"/>
        </w:rPr>
        <w:t xml:space="preserve"> </w:t>
      </w:r>
      <w:proofErr w:type="spellStart"/>
      <w:r w:rsidRPr="0021470F">
        <w:rPr>
          <w:sz w:val="23"/>
          <w:szCs w:val="23"/>
        </w:rPr>
        <w:t>учених</w:t>
      </w:r>
      <w:proofErr w:type="spellEnd"/>
      <w:r w:rsidRPr="0021470F">
        <w:rPr>
          <w:sz w:val="23"/>
          <w:szCs w:val="23"/>
        </w:rPr>
        <w:t xml:space="preserve"> з </w:t>
      </w:r>
      <w:proofErr w:type="spellStart"/>
      <w:r w:rsidRPr="0021470F">
        <w:rPr>
          <w:sz w:val="23"/>
          <w:szCs w:val="23"/>
        </w:rPr>
        <w:t>міжнародною</w:t>
      </w:r>
      <w:proofErr w:type="spellEnd"/>
      <w:r w:rsidRPr="0021470F">
        <w:rPr>
          <w:sz w:val="23"/>
          <w:szCs w:val="23"/>
        </w:rPr>
        <w:t xml:space="preserve"> </w:t>
      </w:r>
      <w:proofErr w:type="spellStart"/>
      <w:r w:rsidRPr="0021470F">
        <w:rPr>
          <w:sz w:val="23"/>
          <w:szCs w:val="23"/>
        </w:rPr>
        <w:t>участю</w:t>
      </w:r>
      <w:proofErr w:type="spellEnd"/>
      <w:r w:rsidRPr="0021470F">
        <w:rPr>
          <w:sz w:val="23"/>
          <w:szCs w:val="23"/>
        </w:rPr>
        <w:t xml:space="preserve"> (</w:t>
      </w:r>
      <w:proofErr w:type="spellStart"/>
      <w:r w:rsidRPr="0021470F">
        <w:rPr>
          <w:sz w:val="23"/>
          <w:szCs w:val="23"/>
        </w:rPr>
        <w:t>Суми</w:t>
      </w:r>
      <w:proofErr w:type="spellEnd"/>
      <w:r w:rsidRPr="0021470F">
        <w:rPr>
          <w:sz w:val="23"/>
          <w:szCs w:val="23"/>
        </w:rPr>
        <w:t xml:space="preserve">, 28-29 </w:t>
      </w:r>
      <w:proofErr w:type="spellStart"/>
      <w:r w:rsidRPr="0021470F">
        <w:rPr>
          <w:sz w:val="23"/>
          <w:szCs w:val="23"/>
        </w:rPr>
        <w:t>квітня</w:t>
      </w:r>
      <w:proofErr w:type="spellEnd"/>
      <w:r w:rsidRPr="0021470F">
        <w:rPr>
          <w:sz w:val="23"/>
          <w:szCs w:val="23"/>
        </w:rPr>
        <w:t xml:space="preserve"> 2011 року). Том 1. </w:t>
      </w:r>
      <w:proofErr w:type="spellStart"/>
      <w:r w:rsidRPr="0021470F">
        <w:rPr>
          <w:sz w:val="23"/>
          <w:szCs w:val="23"/>
        </w:rPr>
        <w:t>Суми</w:t>
      </w:r>
      <w:proofErr w:type="spellEnd"/>
      <w:r w:rsidRPr="0021470F">
        <w:rPr>
          <w:sz w:val="23"/>
          <w:szCs w:val="23"/>
        </w:rPr>
        <w:t xml:space="preserve">. – 2011. – С. 217-220. </w:t>
      </w:r>
    </w:p>
    <w:p w14:paraId="4F77E593" w14:textId="77777777" w:rsidR="00DB3E22" w:rsidRPr="0021470F" w:rsidRDefault="00DB3E22" w:rsidP="0021470F">
      <w:pPr>
        <w:pStyle w:val="Default"/>
        <w:jc w:val="both"/>
        <w:rPr>
          <w:sz w:val="23"/>
          <w:szCs w:val="23"/>
        </w:rPr>
      </w:pPr>
      <w:r w:rsidRPr="0021470F">
        <w:rPr>
          <w:sz w:val="23"/>
          <w:szCs w:val="23"/>
        </w:rPr>
        <w:t xml:space="preserve">8. </w:t>
      </w:r>
      <w:proofErr w:type="spellStart"/>
      <w:r w:rsidRPr="0021470F">
        <w:rPr>
          <w:sz w:val="23"/>
          <w:szCs w:val="23"/>
        </w:rPr>
        <w:t>Глиняна</w:t>
      </w:r>
      <w:proofErr w:type="spellEnd"/>
      <w:r w:rsidRPr="0021470F">
        <w:rPr>
          <w:sz w:val="23"/>
          <w:szCs w:val="23"/>
        </w:rPr>
        <w:t xml:space="preserve"> О.О. Алгоритм </w:t>
      </w:r>
      <w:proofErr w:type="spellStart"/>
      <w:r w:rsidRPr="0021470F">
        <w:rPr>
          <w:sz w:val="23"/>
          <w:szCs w:val="23"/>
        </w:rPr>
        <w:t>реабілітації</w:t>
      </w:r>
      <w:proofErr w:type="spellEnd"/>
      <w:r w:rsidRPr="0021470F">
        <w:rPr>
          <w:sz w:val="23"/>
          <w:szCs w:val="23"/>
        </w:rPr>
        <w:t xml:space="preserve"> </w:t>
      </w:r>
      <w:proofErr w:type="spellStart"/>
      <w:r w:rsidRPr="0021470F">
        <w:rPr>
          <w:sz w:val="23"/>
          <w:szCs w:val="23"/>
        </w:rPr>
        <w:t>після</w:t>
      </w:r>
      <w:proofErr w:type="spellEnd"/>
      <w:r w:rsidRPr="0021470F">
        <w:rPr>
          <w:sz w:val="23"/>
          <w:szCs w:val="23"/>
        </w:rPr>
        <w:t xml:space="preserve"> </w:t>
      </w:r>
      <w:proofErr w:type="spellStart"/>
      <w:r w:rsidRPr="0021470F">
        <w:rPr>
          <w:sz w:val="23"/>
          <w:szCs w:val="23"/>
        </w:rPr>
        <w:t>первинного</w:t>
      </w:r>
      <w:proofErr w:type="spellEnd"/>
      <w:r w:rsidRPr="0021470F">
        <w:rPr>
          <w:sz w:val="23"/>
          <w:szCs w:val="23"/>
        </w:rPr>
        <w:t xml:space="preserve"> </w:t>
      </w:r>
      <w:proofErr w:type="spellStart"/>
      <w:r w:rsidRPr="0021470F">
        <w:rPr>
          <w:sz w:val="23"/>
          <w:szCs w:val="23"/>
        </w:rPr>
        <w:t>ендопротезування</w:t>
      </w:r>
      <w:proofErr w:type="spellEnd"/>
      <w:r w:rsidRPr="0021470F">
        <w:rPr>
          <w:sz w:val="23"/>
          <w:szCs w:val="23"/>
        </w:rPr>
        <w:t xml:space="preserve"> </w:t>
      </w:r>
      <w:proofErr w:type="spellStart"/>
      <w:r w:rsidRPr="0021470F">
        <w:rPr>
          <w:sz w:val="23"/>
          <w:szCs w:val="23"/>
        </w:rPr>
        <w:t>кульшового</w:t>
      </w:r>
      <w:proofErr w:type="spellEnd"/>
      <w:r w:rsidRPr="0021470F">
        <w:rPr>
          <w:sz w:val="23"/>
          <w:szCs w:val="23"/>
        </w:rPr>
        <w:t xml:space="preserve"> </w:t>
      </w:r>
      <w:proofErr w:type="spellStart"/>
      <w:r w:rsidRPr="0021470F">
        <w:rPr>
          <w:sz w:val="23"/>
          <w:szCs w:val="23"/>
        </w:rPr>
        <w:t>суглобу</w:t>
      </w:r>
      <w:proofErr w:type="spellEnd"/>
      <w:r w:rsidRPr="0021470F">
        <w:rPr>
          <w:sz w:val="23"/>
          <w:szCs w:val="23"/>
        </w:rPr>
        <w:t xml:space="preserve"> / </w:t>
      </w:r>
      <w:proofErr w:type="spellStart"/>
      <w:r w:rsidRPr="0021470F">
        <w:rPr>
          <w:sz w:val="23"/>
          <w:szCs w:val="23"/>
        </w:rPr>
        <w:t>О.О.Глиняна</w:t>
      </w:r>
      <w:proofErr w:type="spellEnd"/>
      <w:r w:rsidRPr="0021470F">
        <w:rPr>
          <w:sz w:val="23"/>
          <w:szCs w:val="23"/>
        </w:rPr>
        <w:t xml:space="preserve">, </w:t>
      </w:r>
      <w:proofErr w:type="spellStart"/>
      <w:r w:rsidRPr="0021470F">
        <w:rPr>
          <w:sz w:val="23"/>
          <w:szCs w:val="23"/>
        </w:rPr>
        <w:t>Ю.А.Попадюха</w:t>
      </w:r>
      <w:proofErr w:type="spellEnd"/>
      <w:r w:rsidRPr="0021470F">
        <w:rPr>
          <w:sz w:val="23"/>
          <w:szCs w:val="23"/>
        </w:rPr>
        <w:t xml:space="preserve"> // </w:t>
      </w:r>
      <w:proofErr w:type="spellStart"/>
      <w:r w:rsidRPr="0021470F">
        <w:rPr>
          <w:sz w:val="23"/>
          <w:szCs w:val="23"/>
        </w:rPr>
        <w:t>Педагогіка</w:t>
      </w:r>
      <w:proofErr w:type="spellEnd"/>
      <w:r w:rsidRPr="0021470F">
        <w:rPr>
          <w:sz w:val="23"/>
          <w:szCs w:val="23"/>
        </w:rPr>
        <w:t xml:space="preserve">, </w:t>
      </w:r>
      <w:proofErr w:type="spellStart"/>
      <w:r w:rsidRPr="0021470F">
        <w:rPr>
          <w:sz w:val="23"/>
          <w:szCs w:val="23"/>
        </w:rPr>
        <w:t>психологія</w:t>
      </w:r>
      <w:proofErr w:type="spellEnd"/>
      <w:r w:rsidRPr="0021470F">
        <w:rPr>
          <w:sz w:val="23"/>
          <w:szCs w:val="23"/>
        </w:rPr>
        <w:t xml:space="preserve"> та медико-</w:t>
      </w:r>
      <w:proofErr w:type="spellStart"/>
      <w:r w:rsidRPr="0021470F">
        <w:rPr>
          <w:sz w:val="23"/>
          <w:szCs w:val="23"/>
        </w:rPr>
        <w:t>біологічні</w:t>
      </w:r>
      <w:proofErr w:type="spellEnd"/>
      <w:r w:rsidRPr="0021470F">
        <w:rPr>
          <w:sz w:val="23"/>
          <w:szCs w:val="23"/>
        </w:rPr>
        <w:t xml:space="preserve"> </w:t>
      </w:r>
      <w:proofErr w:type="spellStart"/>
      <w:r w:rsidRPr="0021470F">
        <w:rPr>
          <w:sz w:val="23"/>
          <w:szCs w:val="23"/>
        </w:rPr>
        <w:t>проблеми</w:t>
      </w:r>
      <w:proofErr w:type="spellEnd"/>
      <w:r w:rsidRPr="0021470F">
        <w:rPr>
          <w:sz w:val="23"/>
          <w:szCs w:val="23"/>
        </w:rPr>
        <w:t xml:space="preserve"> </w:t>
      </w:r>
      <w:proofErr w:type="spellStart"/>
      <w:r w:rsidRPr="0021470F">
        <w:rPr>
          <w:sz w:val="23"/>
          <w:szCs w:val="23"/>
        </w:rPr>
        <w:t>фізичного</w:t>
      </w:r>
      <w:proofErr w:type="spellEnd"/>
      <w:r w:rsidRPr="0021470F">
        <w:rPr>
          <w:sz w:val="23"/>
          <w:szCs w:val="23"/>
        </w:rPr>
        <w:t xml:space="preserve"> </w:t>
      </w:r>
      <w:proofErr w:type="spellStart"/>
      <w:r w:rsidRPr="0021470F">
        <w:rPr>
          <w:sz w:val="23"/>
          <w:szCs w:val="23"/>
        </w:rPr>
        <w:t>виховання</w:t>
      </w:r>
      <w:proofErr w:type="spellEnd"/>
      <w:r w:rsidRPr="0021470F">
        <w:rPr>
          <w:sz w:val="23"/>
          <w:szCs w:val="23"/>
        </w:rPr>
        <w:t xml:space="preserve"> і спорту. </w:t>
      </w:r>
      <w:proofErr w:type="spellStart"/>
      <w:r w:rsidRPr="0021470F">
        <w:rPr>
          <w:sz w:val="23"/>
          <w:szCs w:val="23"/>
        </w:rPr>
        <w:t>Наукова</w:t>
      </w:r>
      <w:proofErr w:type="spellEnd"/>
      <w:r w:rsidRPr="0021470F">
        <w:rPr>
          <w:sz w:val="23"/>
          <w:szCs w:val="23"/>
        </w:rPr>
        <w:t xml:space="preserve"> </w:t>
      </w:r>
      <w:proofErr w:type="spellStart"/>
      <w:r w:rsidRPr="0021470F">
        <w:rPr>
          <w:sz w:val="23"/>
          <w:szCs w:val="23"/>
        </w:rPr>
        <w:t>монографія</w:t>
      </w:r>
      <w:proofErr w:type="spellEnd"/>
      <w:r w:rsidRPr="0021470F">
        <w:rPr>
          <w:sz w:val="23"/>
          <w:szCs w:val="23"/>
        </w:rPr>
        <w:t xml:space="preserve"> за </w:t>
      </w:r>
      <w:proofErr w:type="spellStart"/>
      <w:r w:rsidRPr="0021470F">
        <w:rPr>
          <w:sz w:val="23"/>
          <w:szCs w:val="23"/>
        </w:rPr>
        <w:t>редакцією</w:t>
      </w:r>
      <w:proofErr w:type="spellEnd"/>
      <w:r w:rsidRPr="0021470F">
        <w:rPr>
          <w:sz w:val="23"/>
          <w:szCs w:val="23"/>
        </w:rPr>
        <w:t xml:space="preserve"> проф. </w:t>
      </w:r>
      <w:proofErr w:type="spellStart"/>
      <w:r w:rsidRPr="0021470F">
        <w:rPr>
          <w:sz w:val="23"/>
          <w:szCs w:val="23"/>
        </w:rPr>
        <w:t>С.Єрмакова</w:t>
      </w:r>
      <w:proofErr w:type="spellEnd"/>
      <w:r w:rsidRPr="0021470F">
        <w:rPr>
          <w:sz w:val="23"/>
          <w:szCs w:val="23"/>
        </w:rPr>
        <w:t xml:space="preserve">, № 08, </w:t>
      </w:r>
      <w:proofErr w:type="spellStart"/>
      <w:r w:rsidRPr="0021470F">
        <w:rPr>
          <w:sz w:val="23"/>
          <w:szCs w:val="23"/>
        </w:rPr>
        <w:t>Харків</w:t>
      </w:r>
      <w:proofErr w:type="spellEnd"/>
      <w:r w:rsidRPr="0021470F">
        <w:rPr>
          <w:sz w:val="23"/>
          <w:szCs w:val="23"/>
        </w:rPr>
        <w:t xml:space="preserve">: 2011. – С.30-32. </w:t>
      </w:r>
    </w:p>
    <w:p w14:paraId="45AF17DC" w14:textId="77777777" w:rsidR="00DB3E22" w:rsidRPr="0021470F" w:rsidRDefault="00DB3E22" w:rsidP="0021470F">
      <w:pPr>
        <w:pStyle w:val="Default"/>
        <w:jc w:val="both"/>
        <w:rPr>
          <w:sz w:val="23"/>
          <w:szCs w:val="23"/>
        </w:rPr>
      </w:pPr>
      <w:r w:rsidRPr="0021470F">
        <w:rPr>
          <w:sz w:val="23"/>
          <w:szCs w:val="23"/>
        </w:rPr>
        <w:lastRenderedPageBreak/>
        <w:t xml:space="preserve">9.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Використання</w:t>
      </w:r>
      <w:proofErr w:type="spellEnd"/>
      <w:r w:rsidRPr="0021470F">
        <w:rPr>
          <w:sz w:val="23"/>
          <w:szCs w:val="23"/>
        </w:rPr>
        <w:t xml:space="preserve"> </w:t>
      </w:r>
      <w:proofErr w:type="spellStart"/>
      <w:r w:rsidRPr="0021470F">
        <w:rPr>
          <w:sz w:val="23"/>
          <w:szCs w:val="23"/>
        </w:rPr>
        <w:t>тракційних</w:t>
      </w:r>
      <w:proofErr w:type="spellEnd"/>
      <w:r w:rsidRPr="0021470F">
        <w:rPr>
          <w:sz w:val="23"/>
          <w:szCs w:val="23"/>
        </w:rPr>
        <w:t xml:space="preserve"> </w:t>
      </w:r>
      <w:proofErr w:type="spellStart"/>
      <w:r w:rsidRPr="0021470F">
        <w:rPr>
          <w:sz w:val="23"/>
          <w:szCs w:val="23"/>
        </w:rPr>
        <w:t>засобів</w:t>
      </w:r>
      <w:proofErr w:type="spellEnd"/>
      <w:r w:rsidRPr="0021470F">
        <w:rPr>
          <w:sz w:val="23"/>
          <w:szCs w:val="23"/>
        </w:rPr>
        <w:t xml:space="preserve"> для </w:t>
      </w:r>
      <w:proofErr w:type="spellStart"/>
      <w:r w:rsidRPr="0021470F">
        <w:rPr>
          <w:sz w:val="23"/>
          <w:szCs w:val="23"/>
        </w:rPr>
        <w:t>відновлення</w:t>
      </w:r>
      <w:proofErr w:type="spellEnd"/>
      <w:r w:rsidRPr="0021470F">
        <w:rPr>
          <w:sz w:val="23"/>
          <w:szCs w:val="23"/>
        </w:rPr>
        <w:t xml:space="preserve"> </w:t>
      </w:r>
      <w:proofErr w:type="spellStart"/>
      <w:r w:rsidRPr="0021470F">
        <w:rPr>
          <w:sz w:val="23"/>
          <w:szCs w:val="23"/>
        </w:rPr>
        <w:t>спортсменів</w:t>
      </w:r>
      <w:proofErr w:type="spellEnd"/>
      <w:r w:rsidRPr="0021470F">
        <w:rPr>
          <w:sz w:val="23"/>
          <w:szCs w:val="23"/>
        </w:rPr>
        <w:t xml:space="preserve"> </w:t>
      </w:r>
      <w:proofErr w:type="spellStart"/>
      <w:r w:rsidRPr="0021470F">
        <w:rPr>
          <w:sz w:val="23"/>
          <w:szCs w:val="23"/>
        </w:rPr>
        <w:t>після</w:t>
      </w:r>
      <w:proofErr w:type="spellEnd"/>
      <w:r w:rsidRPr="0021470F">
        <w:rPr>
          <w:sz w:val="23"/>
          <w:szCs w:val="23"/>
        </w:rPr>
        <w:t xml:space="preserve"> травм </w:t>
      </w:r>
      <w:proofErr w:type="spellStart"/>
      <w:r w:rsidRPr="0021470F">
        <w:rPr>
          <w:sz w:val="23"/>
          <w:szCs w:val="23"/>
        </w:rPr>
        <w:t>попереково-крижового</w:t>
      </w:r>
      <w:proofErr w:type="spellEnd"/>
      <w:r w:rsidRPr="0021470F">
        <w:rPr>
          <w:sz w:val="23"/>
          <w:szCs w:val="23"/>
        </w:rPr>
        <w:t xml:space="preserve"> </w:t>
      </w:r>
      <w:proofErr w:type="spellStart"/>
      <w:r w:rsidRPr="0021470F">
        <w:rPr>
          <w:sz w:val="23"/>
          <w:szCs w:val="23"/>
        </w:rPr>
        <w:t>відділу</w:t>
      </w:r>
      <w:proofErr w:type="spellEnd"/>
      <w:r w:rsidRPr="0021470F">
        <w:rPr>
          <w:sz w:val="23"/>
          <w:szCs w:val="23"/>
        </w:rPr>
        <w:t xml:space="preserve"> хребта / </w:t>
      </w:r>
      <w:proofErr w:type="spellStart"/>
      <w:r w:rsidRPr="0021470F">
        <w:rPr>
          <w:sz w:val="23"/>
          <w:szCs w:val="23"/>
        </w:rPr>
        <w:t>Ю.А.Попадюха</w:t>
      </w:r>
      <w:proofErr w:type="spellEnd"/>
      <w:r w:rsidRPr="0021470F">
        <w:rPr>
          <w:sz w:val="23"/>
          <w:szCs w:val="23"/>
        </w:rPr>
        <w:t xml:space="preserve">, Аль </w:t>
      </w:r>
      <w:proofErr w:type="spellStart"/>
      <w:r w:rsidRPr="0021470F">
        <w:rPr>
          <w:sz w:val="23"/>
          <w:szCs w:val="23"/>
        </w:rPr>
        <w:t>Маваджех</w:t>
      </w:r>
      <w:proofErr w:type="spellEnd"/>
      <w:r w:rsidRPr="0021470F">
        <w:rPr>
          <w:sz w:val="23"/>
          <w:szCs w:val="23"/>
        </w:rPr>
        <w:t xml:space="preserve"> </w:t>
      </w:r>
      <w:proofErr w:type="spellStart"/>
      <w:r w:rsidRPr="0021470F">
        <w:rPr>
          <w:sz w:val="23"/>
          <w:szCs w:val="23"/>
        </w:rPr>
        <w:t>Сохіб</w:t>
      </w:r>
      <w:proofErr w:type="spellEnd"/>
      <w:r w:rsidRPr="0021470F">
        <w:rPr>
          <w:sz w:val="23"/>
          <w:szCs w:val="23"/>
        </w:rPr>
        <w:t xml:space="preserve"> // </w:t>
      </w:r>
      <w:proofErr w:type="spellStart"/>
      <w:r w:rsidRPr="0021470F">
        <w:rPr>
          <w:sz w:val="23"/>
          <w:szCs w:val="23"/>
        </w:rPr>
        <w:t>Фізичне</w:t>
      </w:r>
      <w:proofErr w:type="spellEnd"/>
      <w:r w:rsidRPr="0021470F">
        <w:rPr>
          <w:sz w:val="23"/>
          <w:szCs w:val="23"/>
        </w:rPr>
        <w:t xml:space="preserve"> </w:t>
      </w:r>
      <w:proofErr w:type="spellStart"/>
      <w:r w:rsidRPr="0021470F">
        <w:rPr>
          <w:sz w:val="23"/>
          <w:szCs w:val="23"/>
        </w:rPr>
        <w:t>виховання</w:t>
      </w:r>
      <w:proofErr w:type="spellEnd"/>
      <w:r w:rsidRPr="0021470F">
        <w:rPr>
          <w:sz w:val="23"/>
          <w:szCs w:val="23"/>
        </w:rPr>
        <w:t xml:space="preserve">, спорт і культура </w:t>
      </w:r>
      <w:proofErr w:type="spellStart"/>
      <w:r w:rsidRPr="0021470F">
        <w:rPr>
          <w:sz w:val="23"/>
          <w:szCs w:val="23"/>
        </w:rPr>
        <w:t>здоров’я</w:t>
      </w:r>
      <w:proofErr w:type="spellEnd"/>
      <w:r w:rsidRPr="0021470F">
        <w:rPr>
          <w:sz w:val="23"/>
          <w:szCs w:val="23"/>
        </w:rPr>
        <w:t xml:space="preserve"> у </w:t>
      </w:r>
      <w:proofErr w:type="spellStart"/>
      <w:r w:rsidRPr="0021470F">
        <w:rPr>
          <w:sz w:val="23"/>
          <w:szCs w:val="23"/>
        </w:rPr>
        <w:t>сучасному</w:t>
      </w:r>
      <w:proofErr w:type="spellEnd"/>
      <w:r w:rsidRPr="0021470F">
        <w:rPr>
          <w:sz w:val="23"/>
          <w:szCs w:val="23"/>
        </w:rPr>
        <w:t xml:space="preserve"> </w:t>
      </w:r>
      <w:proofErr w:type="spellStart"/>
      <w:r w:rsidRPr="0021470F">
        <w:rPr>
          <w:sz w:val="23"/>
          <w:szCs w:val="23"/>
        </w:rPr>
        <w:t>суспільстві</w:t>
      </w:r>
      <w:proofErr w:type="spellEnd"/>
      <w:r w:rsidRPr="0021470F">
        <w:rPr>
          <w:sz w:val="23"/>
          <w:szCs w:val="23"/>
        </w:rPr>
        <w:t xml:space="preserve">. </w:t>
      </w:r>
      <w:proofErr w:type="spellStart"/>
      <w:r w:rsidRPr="0021470F">
        <w:rPr>
          <w:sz w:val="23"/>
          <w:szCs w:val="23"/>
        </w:rPr>
        <w:t>Збірник</w:t>
      </w:r>
      <w:proofErr w:type="spellEnd"/>
      <w:r w:rsidRPr="0021470F">
        <w:rPr>
          <w:sz w:val="23"/>
          <w:szCs w:val="23"/>
        </w:rPr>
        <w:t xml:space="preserve"> </w:t>
      </w:r>
      <w:proofErr w:type="spellStart"/>
      <w:r w:rsidRPr="0021470F">
        <w:rPr>
          <w:sz w:val="23"/>
          <w:szCs w:val="23"/>
        </w:rPr>
        <w:t>наукових</w:t>
      </w:r>
      <w:proofErr w:type="spellEnd"/>
      <w:r w:rsidRPr="0021470F">
        <w:rPr>
          <w:sz w:val="23"/>
          <w:szCs w:val="23"/>
        </w:rPr>
        <w:t xml:space="preserve"> </w:t>
      </w:r>
      <w:proofErr w:type="spellStart"/>
      <w:r w:rsidRPr="0021470F">
        <w:rPr>
          <w:sz w:val="23"/>
          <w:szCs w:val="23"/>
        </w:rPr>
        <w:t>праць</w:t>
      </w:r>
      <w:proofErr w:type="spellEnd"/>
      <w:r w:rsidRPr="0021470F">
        <w:rPr>
          <w:sz w:val="23"/>
          <w:szCs w:val="23"/>
        </w:rPr>
        <w:t xml:space="preserve"> </w:t>
      </w:r>
      <w:proofErr w:type="spellStart"/>
      <w:r w:rsidRPr="0021470F">
        <w:rPr>
          <w:sz w:val="23"/>
          <w:szCs w:val="23"/>
        </w:rPr>
        <w:t>Волинського</w:t>
      </w:r>
      <w:proofErr w:type="spellEnd"/>
      <w:r w:rsidRPr="0021470F">
        <w:rPr>
          <w:sz w:val="23"/>
          <w:szCs w:val="23"/>
        </w:rPr>
        <w:t xml:space="preserve"> </w:t>
      </w:r>
      <w:proofErr w:type="spellStart"/>
      <w:r w:rsidRPr="0021470F">
        <w:rPr>
          <w:sz w:val="23"/>
          <w:szCs w:val="23"/>
        </w:rPr>
        <w:t>національного</w:t>
      </w:r>
      <w:proofErr w:type="spellEnd"/>
      <w:r w:rsidRPr="0021470F">
        <w:rPr>
          <w:sz w:val="23"/>
          <w:szCs w:val="23"/>
        </w:rPr>
        <w:t xml:space="preserve"> </w:t>
      </w:r>
      <w:proofErr w:type="spellStart"/>
      <w:r w:rsidRPr="0021470F">
        <w:rPr>
          <w:sz w:val="23"/>
          <w:szCs w:val="23"/>
        </w:rPr>
        <w:t>університету</w:t>
      </w:r>
      <w:proofErr w:type="spellEnd"/>
      <w:r w:rsidRPr="0021470F">
        <w:rPr>
          <w:sz w:val="23"/>
          <w:szCs w:val="23"/>
        </w:rPr>
        <w:t xml:space="preserve"> </w:t>
      </w:r>
      <w:proofErr w:type="spellStart"/>
      <w:r w:rsidRPr="0021470F">
        <w:rPr>
          <w:sz w:val="23"/>
          <w:szCs w:val="23"/>
        </w:rPr>
        <w:t>імені</w:t>
      </w:r>
      <w:proofErr w:type="spellEnd"/>
      <w:r w:rsidRPr="0021470F">
        <w:rPr>
          <w:sz w:val="23"/>
          <w:szCs w:val="23"/>
        </w:rPr>
        <w:t xml:space="preserve"> </w:t>
      </w:r>
      <w:proofErr w:type="spellStart"/>
      <w:r w:rsidRPr="0021470F">
        <w:rPr>
          <w:sz w:val="23"/>
          <w:szCs w:val="23"/>
        </w:rPr>
        <w:t>Лесі</w:t>
      </w:r>
      <w:proofErr w:type="spellEnd"/>
      <w:r w:rsidRPr="0021470F">
        <w:rPr>
          <w:sz w:val="23"/>
          <w:szCs w:val="23"/>
        </w:rPr>
        <w:t xml:space="preserve"> </w:t>
      </w:r>
      <w:proofErr w:type="spellStart"/>
      <w:r w:rsidRPr="0021470F">
        <w:rPr>
          <w:sz w:val="23"/>
          <w:szCs w:val="23"/>
        </w:rPr>
        <w:t>Українки</w:t>
      </w:r>
      <w:proofErr w:type="spellEnd"/>
      <w:r w:rsidRPr="0021470F">
        <w:rPr>
          <w:sz w:val="23"/>
          <w:szCs w:val="23"/>
        </w:rPr>
        <w:t xml:space="preserve">. № 4 (16). </w:t>
      </w:r>
      <w:proofErr w:type="spellStart"/>
      <w:r w:rsidRPr="0021470F">
        <w:rPr>
          <w:sz w:val="23"/>
          <w:szCs w:val="23"/>
        </w:rPr>
        <w:t>Луцьк</w:t>
      </w:r>
      <w:proofErr w:type="spellEnd"/>
      <w:r w:rsidRPr="0021470F">
        <w:rPr>
          <w:sz w:val="23"/>
          <w:szCs w:val="23"/>
        </w:rPr>
        <w:t xml:space="preserve">, 2011р. С. 54-60. </w:t>
      </w:r>
    </w:p>
    <w:p w14:paraId="32D65E38" w14:textId="77777777" w:rsidR="00DB3E22" w:rsidRPr="0021470F" w:rsidRDefault="00DB3E22" w:rsidP="0021470F">
      <w:pPr>
        <w:spacing w:line="240" w:lineRule="auto"/>
        <w:ind w:left="284" w:hanging="142"/>
        <w:jc w:val="both"/>
        <w:rPr>
          <w:sz w:val="23"/>
          <w:szCs w:val="23"/>
        </w:rPr>
      </w:pPr>
      <w:r w:rsidRPr="0021470F">
        <w:rPr>
          <w:sz w:val="23"/>
          <w:szCs w:val="23"/>
        </w:rPr>
        <w:t xml:space="preserve">10. </w:t>
      </w:r>
      <w:proofErr w:type="spellStart"/>
      <w:r w:rsidRPr="0021470F">
        <w:rPr>
          <w:sz w:val="23"/>
          <w:szCs w:val="23"/>
        </w:rPr>
        <w:t>Попадюха</w:t>
      </w:r>
      <w:proofErr w:type="spellEnd"/>
      <w:r w:rsidRPr="0021470F">
        <w:rPr>
          <w:sz w:val="23"/>
          <w:szCs w:val="23"/>
        </w:rPr>
        <w:t xml:space="preserve"> Ю.А. Особливості використання комп’ютерної системи HUBER </w:t>
      </w:r>
      <w:proofErr w:type="spellStart"/>
      <w:r w:rsidRPr="0021470F">
        <w:rPr>
          <w:sz w:val="23"/>
          <w:szCs w:val="23"/>
        </w:rPr>
        <w:t>Motiоn</w:t>
      </w:r>
      <w:proofErr w:type="spellEnd"/>
      <w:r w:rsidRPr="0021470F">
        <w:rPr>
          <w:sz w:val="23"/>
          <w:szCs w:val="23"/>
        </w:rPr>
        <w:t xml:space="preserve"> </w:t>
      </w:r>
      <w:proofErr w:type="spellStart"/>
      <w:r w:rsidRPr="0021470F">
        <w:rPr>
          <w:sz w:val="23"/>
          <w:szCs w:val="23"/>
        </w:rPr>
        <w:t>Lab</w:t>
      </w:r>
      <w:proofErr w:type="spellEnd"/>
      <w:r w:rsidRPr="0021470F">
        <w:rPr>
          <w:sz w:val="23"/>
          <w:szCs w:val="23"/>
        </w:rPr>
        <w:t xml:space="preserve"> для забезпечення </w:t>
      </w:r>
      <w:proofErr w:type="spellStart"/>
      <w:r w:rsidRPr="0021470F">
        <w:rPr>
          <w:sz w:val="23"/>
          <w:szCs w:val="23"/>
        </w:rPr>
        <w:t>здоров’язбе-режувальної</w:t>
      </w:r>
      <w:proofErr w:type="spellEnd"/>
      <w:r w:rsidRPr="0021470F">
        <w:rPr>
          <w:sz w:val="23"/>
          <w:szCs w:val="23"/>
        </w:rPr>
        <w:t xml:space="preserve"> оптимізації та індивідуалізації тренувального процесу спортсменів у різних видах спорту // Вісник</w:t>
      </w:r>
    </w:p>
    <w:p w14:paraId="64E968E7" w14:textId="77777777" w:rsidR="00DB3E22" w:rsidRPr="0021470F" w:rsidRDefault="00DB3E22" w:rsidP="0021470F">
      <w:pPr>
        <w:spacing w:line="240" w:lineRule="auto"/>
        <w:ind w:left="284" w:hanging="142"/>
        <w:jc w:val="both"/>
        <w:rPr>
          <w:sz w:val="23"/>
          <w:szCs w:val="23"/>
        </w:rPr>
      </w:pPr>
      <w:r w:rsidRPr="0021470F">
        <w:rPr>
          <w:sz w:val="23"/>
          <w:szCs w:val="23"/>
        </w:rPr>
        <w:t xml:space="preserve">Чернігівського національного педагогічного університету імені </w:t>
      </w:r>
      <w:proofErr w:type="spellStart"/>
      <w:r w:rsidRPr="0021470F">
        <w:rPr>
          <w:sz w:val="23"/>
          <w:szCs w:val="23"/>
        </w:rPr>
        <w:t>Т.Г.Шевченка</w:t>
      </w:r>
      <w:proofErr w:type="spellEnd"/>
      <w:r w:rsidRPr="0021470F">
        <w:rPr>
          <w:sz w:val="23"/>
          <w:szCs w:val="23"/>
        </w:rPr>
        <w:t xml:space="preserve">, </w:t>
      </w:r>
      <w:proofErr w:type="spellStart"/>
      <w:r w:rsidRPr="0021470F">
        <w:rPr>
          <w:sz w:val="23"/>
          <w:szCs w:val="23"/>
        </w:rPr>
        <w:t>Вип</w:t>
      </w:r>
      <w:proofErr w:type="spellEnd"/>
      <w:r w:rsidRPr="0021470F">
        <w:rPr>
          <w:sz w:val="23"/>
          <w:szCs w:val="23"/>
        </w:rPr>
        <w:t>. № 98. Том III Серія: Педагогічні науки. Фізичне виховання та спорт. Збірник наукових праць. – Чернігів: ЧДПУ, 2012. – С. 23-28.</w:t>
      </w:r>
    </w:p>
    <w:p w14:paraId="696A4899" w14:textId="77777777" w:rsidR="00DB3E22" w:rsidRPr="0021470F" w:rsidRDefault="00DB3E22" w:rsidP="0021470F">
      <w:pPr>
        <w:spacing w:line="240" w:lineRule="auto"/>
        <w:ind w:left="284" w:hanging="142"/>
        <w:jc w:val="both"/>
        <w:rPr>
          <w:sz w:val="23"/>
          <w:szCs w:val="23"/>
        </w:rPr>
      </w:pPr>
      <w:r w:rsidRPr="0021470F">
        <w:rPr>
          <w:sz w:val="23"/>
          <w:szCs w:val="23"/>
        </w:rPr>
        <w:t xml:space="preserve">11. </w:t>
      </w:r>
      <w:proofErr w:type="spellStart"/>
      <w:r w:rsidRPr="0021470F">
        <w:rPr>
          <w:sz w:val="23"/>
          <w:szCs w:val="23"/>
        </w:rPr>
        <w:t>Попадюха</w:t>
      </w:r>
      <w:proofErr w:type="spellEnd"/>
      <w:r w:rsidRPr="0021470F">
        <w:rPr>
          <w:sz w:val="23"/>
          <w:szCs w:val="23"/>
        </w:rPr>
        <w:t xml:space="preserve"> Ю.А. Використання реабілітаційних тренажерів у фізичній реабілітації після </w:t>
      </w:r>
      <w:proofErr w:type="spellStart"/>
      <w:r w:rsidRPr="0021470F">
        <w:rPr>
          <w:sz w:val="23"/>
          <w:szCs w:val="23"/>
        </w:rPr>
        <w:t>артроскопічної</w:t>
      </w:r>
      <w:proofErr w:type="spellEnd"/>
      <w:r w:rsidRPr="0021470F">
        <w:rPr>
          <w:sz w:val="23"/>
          <w:szCs w:val="23"/>
        </w:rPr>
        <w:t xml:space="preserve"> реконструкції ротаторної манжети плеча / </w:t>
      </w:r>
      <w:proofErr w:type="spellStart"/>
      <w:r w:rsidRPr="0021470F">
        <w:rPr>
          <w:sz w:val="23"/>
          <w:szCs w:val="23"/>
        </w:rPr>
        <w:t>Ю.А.Попадюха</w:t>
      </w:r>
      <w:proofErr w:type="spellEnd"/>
      <w:r w:rsidRPr="0021470F">
        <w:rPr>
          <w:sz w:val="23"/>
          <w:szCs w:val="23"/>
        </w:rPr>
        <w:t xml:space="preserve">, Адель М.А. </w:t>
      </w:r>
      <w:proofErr w:type="spellStart"/>
      <w:r w:rsidRPr="0021470F">
        <w:rPr>
          <w:sz w:val="23"/>
          <w:szCs w:val="23"/>
        </w:rPr>
        <w:t>Марайта</w:t>
      </w:r>
      <w:proofErr w:type="spellEnd"/>
      <w:r w:rsidRPr="0021470F">
        <w:rPr>
          <w:sz w:val="23"/>
          <w:szCs w:val="23"/>
        </w:rPr>
        <w:t xml:space="preserve">, </w:t>
      </w:r>
      <w:proofErr w:type="spellStart"/>
      <w:r w:rsidRPr="0021470F">
        <w:rPr>
          <w:sz w:val="23"/>
          <w:szCs w:val="23"/>
        </w:rPr>
        <w:t>Л.Д.Катюкова</w:t>
      </w:r>
      <w:proofErr w:type="spellEnd"/>
      <w:r w:rsidRPr="0021470F">
        <w:rPr>
          <w:sz w:val="23"/>
          <w:szCs w:val="23"/>
        </w:rPr>
        <w:t xml:space="preserve"> // Фізичне виховання, спорт і культура здоров`я у сучасному суспільстві. Збірник наукових праць Волинського національного університету імені Лесі Українки. № 4 (20). Луцьк, 2012р. - С. 380-386.</w:t>
      </w:r>
    </w:p>
    <w:p w14:paraId="2D6FF7E4" w14:textId="77777777" w:rsidR="00DB3E22" w:rsidRPr="0021470F" w:rsidRDefault="00DB3E22" w:rsidP="0021470F">
      <w:pPr>
        <w:spacing w:line="240" w:lineRule="auto"/>
        <w:ind w:left="284" w:hanging="142"/>
        <w:jc w:val="both"/>
        <w:rPr>
          <w:sz w:val="23"/>
          <w:szCs w:val="23"/>
        </w:rPr>
      </w:pPr>
      <w:r w:rsidRPr="0021470F">
        <w:rPr>
          <w:sz w:val="23"/>
          <w:szCs w:val="23"/>
        </w:rPr>
        <w:t xml:space="preserve">12.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Особенности</w:t>
      </w:r>
      <w:proofErr w:type="spellEnd"/>
      <w:r w:rsidRPr="0021470F">
        <w:rPr>
          <w:sz w:val="23"/>
          <w:szCs w:val="23"/>
        </w:rPr>
        <w:t xml:space="preserve">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при </w:t>
      </w:r>
      <w:proofErr w:type="spellStart"/>
      <w:r w:rsidRPr="0021470F">
        <w:rPr>
          <w:sz w:val="23"/>
          <w:szCs w:val="23"/>
        </w:rPr>
        <w:t>привычных</w:t>
      </w:r>
      <w:proofErr w:type="spellEnd"/>
      <w:r w:rsidRPr="0021470F">
        <w:rPr>
          <w:sz w:val="23"/>
          <w:szCs w:val="23"/>
        </w:rPr>
        <w:t xml:space="preserve"> </w:t>
      </w:r>
      <w:proofErr w:type="spellStart"/>
      <w:r w:rsidRPr="0021470F">
        <w:rPr>
          <w:sz w:val="23"/>
          <w:szCs w:val="23"/>
        </w:rPr>
        <w:t>вывихах</w:t>
      </w:r>
      <w:proofErr w:type="spellEnd"/>
      <w:r w:rsidRPr="0021470F">
        <w:rPr>
          <w:sz w:val="23"/>
          <w:szCs w:val="23"/>
        </w:rPr>
        <w:t xml:space="preserve"> </w:t>
      </w:r>
      <w:proofErr w:type="spellStart"/>
      <w:r w:rsidRPr="0021470F">
        <w:rPr>
          <w:sz w:val="23"/>
          <w:szCs w:val="23"/>
        </w:rPr>
        <w:t>плечевого</w:t>
      </w:r>
      <w:proofErr w:type="spellEnd"/>
      <w:r w:rsidRPr="0021470F">
        <w:rPr>
          <w:sz w:val="23"/>
          <w:szCs w:val="23"/>
        </w:rPr>
        <w:t xml:space="preserve"> </w:t>
      </w:r>
      <w:proofErr w:type="spellStart"/>
      <w:r w:rsidRPr="0021470F">
        <w:rPr>
          <w:sz w:val="23"/>
          <w:szCs w:val="23"/>
        </w:rPr>
        <w:t>сустава</w:t>
      </w:r>
      <w:proofErr w:type="spellEnd"/>
      <w:r w:rsidRPr="0021470F">
        <w:rPr>
          <w:sz w:val="23"/>
          <w:szCs w:val="23"/>
        </w:rPr>
        <w:t xml:space="preserve">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Н.И.Пеценко</w:t>
      </w:r>
      <w:proofErr w:type="spellEnd"/>
      <w:r w:rsidRPr="0021470F">
        <w:rPr>
          <w:sz w:val="23"/>
          <w:szCs w:val="23"/>
        </w:rPr>
        <w:t xml:space="preserve">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2012. - Випуск 21. С.43-54.</w:t>
      </w:r>
    </w:p>
    <w:p w14:paraId="3B85A54B" w14:textId="77777777" w:rsidR="00DB3E22" w:rsidRPr="0021470F" w:rsidRDefault="00DB3E22" w:rsidP="0021470F">
      <w:pPr>
        <w:spacing w:line="240" w:lineRule="auto"/>
        <w:ind w:left="284" w:hanging="142"/>
        <w:jc w:val="both"/>
        <w:rPr>
          <w:sz w:val="23"/>
          <w:szCs w:val="23"/>
        </w:rPr>
      </w:pPr>
      <w:r w:rsidRPr="0021470F">
        <w:rPr>
          <w:sz w:val="23"/>
          <w:szCs w:val="23"/>
        </w:rPr>
        <w:t xml:space="preserve">13. </w:t>
      </w:r>
      <w:proofErr w:type="spellStart"/>
      <w:r w:rsidRPr="0021470F">
        <w:rPr>
          <w:sz w:val="23"/>
          <w:szCs w:val="23"/>
        </w:rPr>
        <w:t>Попадюха</w:t>
      </w:r>
      <w:proofErr w:type="spellEnd"/>
      <w:r w:rsidRPr="0021470F">
        <w:rPr>
          <w:sz w:val="23"/>
          <w:szCs w:val="23"/>
        </w:rPr>
        <w:t xml:space="preserve"> Ю.А. Досвід використання системи HUBER </w:t>
      </w:r>
      <w:proofErr w:type="spellStart"/>
      <w:r w:rsidRPr="0021470F">
        <w:rPr>
          <w:sz w:val="23"/>
          <w:szCs w:val="23"/>
        </w:rPr>
        <w:t>Motiоn</w:t>
      </w:r>
      <w:proofErr w:type="spellEnd"/>
      <w:r w:rsidRPr="0021470F">
        <w:rPr>
          <w:sz w:val="23"/>
          <w:szCs w:val="23"/>
        </w:rPr>
        <w:t xml:space="preserve"> </w:t>
      </w:r>
      <w:proofErr w:type="spellStart"/>
      <w:r w:rsidRPr="0021470F">
        <w:rPr>
          <w:sz w:val="23"/>
          <w:szCs w:val="23"/>
        </w:rPr>
        <w:t>Lab</w:t>
      </w:r>
      <w:proofErr w:type="spellEnd"/>
      <w:r w:rsidRPr="0021470F">
        <w:rPr>
          <w:sz w:val="23"/>
          <w:szCs w:val="23"/>
        </w:rPr>
        <w:t xml:space="preserve"> для корекції постави, поліпшення балансу та координації рухів людини. Вісник Чернігівського національного педагогічного університету імені Т.Г. Шевченка. Серія: педагогічні науки. Фізичне виховання і спорт. – Чернігів: ЧНПУ, 2012. – № 102 – Т.2. – С. 93-96.</w:t>
      </w:r>
    </w:p>
    <w:p w14:paraId="11230252" w14:textId="77777777" w:rsidR="00DB3E22" w:rsidRPr="0021470F" w:rsidRDefault="00DB3E22" w:rsidP="0021470F">
      <w:pPr>
        <w:spacing w:line="240" w:lineRule="auto"/>
        <w:ind w:left="284" w:hanging="142"/>
        <w:jc w:val="both"/>
        <w:rPr>
          <w:sz w:val="23"/>
          <w:szCs w:val="23"/>
        </w:rPr>
      </w:pPr>
      <w:r w:rsidRPr="0021470F">
        <w:rPr>
          <w:sz w:val="23"/>
          <w:szCs w:val="23"/>
        </w:rPr>
        <w:t xml:space="preserve">14.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Методы</w:t>
      </w:r>
      <w:proofErr w:type="spellEnd"/>
      <w:r w:rsidRPr="0021470F">
        <w:rPr>
          <w:sz w:val="23"/>
          <w:szCs w:val="23"/>
        </w:rPr>
        <w:t xml:space="preserve"> и </w:t>
      </w:r>
      <w:proofErr w:type="spellStart"/>
      <w:r w:rsidRPr="0021470F">
        <w:rPr>
          <w:sz w:val="23"/>
          <w:szCs w:val="23"/>
        </w:rPr>
        <w:t>средства</w:t>
      </w:r>
      <w:proofErr w:type="spellEnd"/>
      <w:r w:rsidRPr="0021470F">
        <w:rPr>
          <w:sz w:val="23"/>
          <w:szCs w:val="23"/>
        </w:rPr>
        <w:t xml:space="preserve">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при </w:t>
      </w:r>
      <w:proofErr w:type="spellStart"/>
      <w:r w:rsidRPr="0021470F">
        <w:rPr>
          <w:sz w:val="23"/>
          <w:szCs w:val="23"/>
        </w:rPr>
        <w:t>распространенных</w:t>
      </w:r>
      <w:proofErr w:type="spellEnd"/>
      <w:r w:rsidRPr="0021470F">
        <w:rPr>
          <w:sz w:val="23"/>
          <w:szCs w:val="23"/>
        </w:rPr>
        <w:t xml:space="preserve"> </w:t>
      </w:r>
      <w:proofErr w:type="spellStart"/>
      <w:r w:rsidRPr="0021470F">
        <w:rPr>
          <w:sz w:val="23"/>
          <w:szCs w:val="23"/>
        </w:rPr>
        <w:t>повреждениях</w:t>
      </w:r>
      <w:proofErr w:type="spellEnd"/>
      <w:r w:rsidRPr="0021470F">
        <w:rPr>
          <w:sz w:val="23"/>
          <w:szCs w:val="23"/>
        </w:rPr>
        <w:t xml:space="preserve"> плеча / </w:t>
      </w:r>
      <w:proofErr w:type="spellStart"/>
      <w:r w:rsidRPr="0021470F">
        <w:rPr>
          <w:sz w:val="23"/>
          <w:szCs w:val="23"/>
        </w:rPr>
        <w:t>Ю.А.Попадюха</w:t>
      </w:r>
      <w:proofErr w:type="spellEnd"/>
      <w:r w:rsidRPr="0021470F">
        <w:rPr>
          <w:sz w:val="23"/>
          <w:szCs w:val="23"/>
        </w:rPr>
        <w:t xml:space="preserve">, Адель М.А. </w:t>
      </w:r>
      <w:proofErr w:type="spellStart"/>
      <w:r w:rsidRPr="0021470F">
        <w:rPr>
          <w:sz w:val="23"/>
          <w:szCs w:val="23"/>
        </w:rPr>
        <w:t>Марайта</w:t>
      </w:r>
      <w:proofErr w:type="spellEnd"/>
      <w:r w:rsidRPr="0021470F">
        <w:rPr>
          <w:sz w:val="23"/>
          <w:szCs w:val="23"/>
        </w:rPr>
        <w:t xml:space="preserve">, </w:t>
      </w:r>
      <w:proofErr w:type="spellStart"/>
      <w:r w:rsidRPr="0021470F">
        <w:rPr>
          <w:sz w:val="23"/>
          <w:szCs w:val="23"/>
        </w:rPr>
        <w:t>Н.П.Литовченко</w:t>
      </w:r>
      <w:proofErr w:type="spellEnd"/>
      <w:r w:rsidRPr="0021470F">
        <w:rPr>
          <w:sz w:val="23"/>
          <w:szCs w:val="23"/>
        </w:rPr>
        <w:t xml:space="preserve"> // Науковий часопис НПУ ім. М.П. Драгоманова,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2012. - Випуск 22. С. 48-60.</w:t>
      </w:r>
    </w:p>
    <w:p w14:paraId="071CAFA0" w14:textId="77777777" w:rsidR="00DB3E22" w:rsidRPr="0021470F" w:rsidRDefault="00DB3E22" w:rsidP="0021470F">
      <w:pPr>
        <w:spacing w:line="240" w:lineRule="auto"/>
        <w:ind w:left="284" w:hanging="142"/>
        <w:jc w:val="both"/>
        <w:rPr>
          <w:sz w:val="23"/>
          <w:szCs w:val="23"/>
        </w:rPr>
      </w:pPr>
      <w:r w:rsidRPr="0021470F">
        <w:rPr>
          <w:sz w:val="23"/>
          <w:szCs w:val="23"/>
        </w:rPr>
        <w:t xml:space="preserve">15.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Применение</w:t>
      </w:r>
      <w:proofErr w:type="spellEnd"/>
      <w:r w:rsidRPr="0021470F">
        <w:rPr>
          <w:sz w:val="23"/>
          <w:szCs w:val="23"/>
        </w:rPr>
        <w:t xml:space="preserve"> </w:t>
      </w:r>
      <w:proofErr w:type="spellStart"/>
      <w:r w:rsidRPr="0021470F">
        <w:rPr>
          <w:sz w:val="23"/>
          <w:szCs w:val="23"/>
        </w:rPr>
        <w:t>пневматических</w:t>
      </w:r>
      <w:proofErr w:type="spellEnd"/>
      <w:r w:rsidRPr="0021470F">
        <w:rPr>
          <w:sz w:val="23"/>
          <w:szCs w:val="23"/>
        </w:rPr>
        <w:t xml:space="preserve"> </w:t>
      </w:r>
      <w:proofErr w:type="spellStart"/>
      <w:r w:rsidRPr="0021470F">
        <w:rPr>
          <w:sz w:val="23"/>
          <w:szCs w:val="23"/>
        </w:rPr>
        <w:t>тренажеров</w:t>
      </w:r>
      <w:proofErr w:type="spellEnd"/>
      <w:r w:rsidRPr="0021470F">
        <w:rPr>
          <w:sz w:val="23"/>
          <w:szCs w:val="23"/>
        </w:rPr>
        <w:t xml:space="preserve"> в </w:t>
      </w:r>
      <w:proofErr w:type="spellStart"/>
      <w:r w:rsidRPr="0021470F">
        <w:rPr>
          <w:sz w:val="23"/>
          <w:szCs w:val="23"/>
        </w:rPr>
        <w:t>оздоровлении</w:t>
      </w:r>
      <w:proofErr w:type="spellEnd"/>
      <w:r w:rsidRPr="0021470F">
        <w:rPr>
          <w:sz w:val="23"/>
          <w:szCs w:val="23"/>
        </w:rPr>
        <w:t xml:space="preserve"> и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2012. - Випуск 24, С. 72-77.</w:t>
      </w:r>
    </w:p>
    <w:p w14:paraId="728A4A90" w14:textId="77777777" w:rsidR="00DB3E22" w:rsidRPr="0021470F" w:rsidRDefault="00DB3E22" w:rsidP="0021470F">
      <w:pPr>
        <w:spacing w:line="240" w:lineRule="auto"/>
        <w:ind w:left="284" w:hanging="142"/>
        <w:jc w:val="both"/>
        <w:rPr>
          <w:sz w:val="23"/>
          <w:szCs w:val="23"/>
        </w:rPr>
      </w:pPr>
      <w:r w:rsidRPr="0021470F">
        <w:rPr>
          <w:sz w:val="23"/>
          <w:szCs w:val="23"/>
        </w:rPr>
        <w:t xml:space="preserve">16. </w:t>
      </w:r>
      <w:proofErr w:type="spellStart"/>
      <w:r w:rsidRPr="0021470F">
        <w:rPr>
          <w:sz w:val="23"/>
          <w:szCs w:val="23"/>
        </w:rPr>
        <w:t>Попадюха</w:t>
      </w:r>
      <w:proofErr w:type="spellEnd"/>
      <w:r w:rsidRPr="0021470F">
        <w:rPr>
          <w:sz w:val="23"/>
          <w:szCs w:val="23"/>
        </w:rPr>
        <w:t xml:space="preserve"> Ю.А. Технологія HUBER у зміцненні опорно-рухового апарату людини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наукових праць. – К.: Вид-во НПУ імені М.П. Драгоманова, 2012. - Випуск 24, С. 77-83.</w:t>
      </w:r>
    </w:p>
    <w:p w14:paraId="3E5B746B" w14:textId="77777777" w:rsidR="00DB3E22" w:rsidRPr="0021470F" w:rsidRDefault="00DB3E22" w:rsidP="0021470F">
      <w:pPr>
        <w:spacing w:line="240" w:lineRule="auto"/>
        <w:ind w:left="284" w:hanging="142"/>
        <w:jc w:val="both"/>
        <w:rPr>
          <w:sz w:val="23"/>
          <w:szCs w:val="23"/>
        </w:rPr>
      </w:pPr>
      <w:r w:rsidRPr="0021470F">
        <w:rPr>
          <w:sz w:val="23"/>
          <w:szCs w:val="23"/>
        </w:rPr>
        <w:t xml:space="preserve">17. </w:t>
      </w:r>
      <w:proofErr w:type="spellStart"/>
      <w:r w:rsidRPr="0021470F">
        <w:rPr>
          <w:sz w:val="23"/>
          <w:szCs w:val="23"/>
        </w:rPr>
        <w:t>Попадюха</w:t>
      </w:r>
      <w:proofErr w:type="spellEnd"/>
      <w:r w:rsidRPr="0021470F">
        <w:rPr>
          <w:sz w:val="23"/>
          <w:szCs w:val="23"/>
        </w:rPr>
        <w:t xml:space="preserve"> Ю.А. Сучасні аспекти зміцнення поперекового відділу хребта спортсменів на тренажерах з нестійкою опорою.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2013. Випуск 5 (30). - С.200 - 209.</w:t>
      </w:r>
    </w:p>
    <w:p w14:paraId="558DFB52" w14:textId="77777777" w:rsidR="00DB3E22" w:rsidRPr="0021470F" w:rsidRDefault="00DB3E22" w:rsidP="0021470F">
      <w:pPr>
        <w:spacing w:line="240" w:lineRule="auto"/>
        <w:ind w:left="284" w:hanging="142"/>
        <w:jc w:val="both"/>
        <w:rPr>
          <w:sz w:val="23"/>
          <w:szCs w:val="23"/>
        </w:rPr>
      </w:pPr>
      <w:r w:rsidRPr="0021470F">
        <w:rPr>
          <w:sz w:val="23"/>
          <w:szCs w:val="23"/>
        </w:rPr>
        <w:t xml:space="preserve">18.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Реабилитационные</w:t>
      </w:r>
      <w:proofErr w:type="spellEnd"/>
      <w:r w:rsidRPr="0021470F">
        <w:rPr>
          <w:sz w:val="23"/>
          <w:szCs w:val="23"/>
        </w:rPr>
        <w:t xml:space="preserve"> </w:t>
      </w:r>
      <w:proofErr w:type="spellStart"/>
      <w:r w:rsidRPr="0021470F">
        <w:rPr>
          <w:sz w:val="23"/>
          <w:szCs w:val="23"/>
        </w:rPr>
        <w:t>тренажеры</w:t>
      </w:r>
      <w:proofErr w:type="spellEnd"/>
      <w:r w:rsidRPr="0021470F">
        <w:rPr>
          <w:sz w:val="23"/>
          <w:szCs w:val="23"/>
        </w:rPr>
        <w:t xml:space="preserve"> в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w:t>
      </w:r>
      <w:proofErr w:type="spellStart"/>
      <w:r w:rsidRPr="0021470F">
        <w:rPr>
          <w:sz w:val="23"/>
          <w:szCs w:val="23"/>
        </w:rPr>
        <w:t>после</w:t>
      </w:r>
      <w:proofErr w:type="spellEnd"/>
      <w:r w:rsidRPr="0021470F">
        <w:rPr>
          <w:sz w:val="23"/>
          <w:szCs w:val="23"/>
        </w:rPr>
        <w:t xml:space="preserve"> </w:t>
      </w:r>
      <w:proofErr w:type="spellStart"/>
      <w:r w:rsidRPr="0021470F">
        <w:rPr>
          <w:sz w:val="23"/>
          <w:szCs w:val="23"/>
        </w:rPr>
        <w:t>артроскопической</w:t>
      </w:r>
      <w:proofErr w:type="spellEnd"/>
      <w:r w:rsidRPr="0021470F">
        <w:rPr>
          <w:sz w:val="23"/>
          <w:szCs w:val="23"/>
        </w:rPr>
        <w:t xml:space="preserve"> </w:t>
      </w:r>
      <w:proofErr w:type="spellStart"/>
      <w:r w:rsidRPr="0021470F">
        <w:rPr>
          <w:sz w:val="23"/>
          <w:szCs w:val="23"/>
        </w:rPr>
        <w:t>реконструкции</w:t>
      </w:r>
      <w:proofErr w:type="spellEnd"/>
      <w:r w:rsidRPr="0021470F">
        <w:rPr>
          <w:sz w:val="23"/>
          <w:szCs w:val="23"/>
        </w:rPr>
        <w:t xml:space="preserve"> </w:t>
      </w:r>
      <w:proofErr w:type="spellStart"/>
      <w:r w:rsidRPr="0021470F">
        <w:rPr>
          <w:sz w:val="23"/>
          <w:szCs w:val="23"/>
        </w:rPr>
        <w:t>ротаторной</w:t>
      </w:r>
      <w:proofErr w:type="spellEnd"/>
      <w:r w:rsidRPr="0021470F">
        <w:rPr>
          <w:sz w:val="23"/>
          <w:szCs w:val="23"/>
        </w:rPr>
        <w:t xml:space="preserve"> </w:t>
      </w:r>
      <w:proofErr w:type="spellStart"/>
      <w:r w:rsidRPr="0021470F">
        <w:rPr>
          <w:sz w:val="23"/>
          <w:szCs w:val="23"/>
        </w:rPr>
        <w:t>манжеты</w:t>
      </w:r>
      <w:proofErr w:type="spellEnd"/>
      <w:r w:rsidRPr="0021470F">
        <w:rPr>
          <w:sz w:val="23"/>
          <w:szCs w:val="23"/>
        </w:rPr>
        <w:t xml:space="preserve"> плеча </w:t>
      </w:r>
      <w:proofErr w:type="spellStart"/>
      <w:r w:rsidRPr="0021470F">
        <w:rPr>
          <w:sz w:val="23"/>
          <w:szCs w:val="23"/>
        </w:rPr>
        <w:t>спортсменов</w:t>
      </w:r>
      <w:proofErr w:type="spellEnd"/>
      <w:r w:rsidRPr="0021470F">
        <w:rPr>
          <w:sz w:val="23"/>
          <w:szCs w:val="23"/>
        </w:rPr>
        <w:t xml:space="preserve"> / Ю.А. </w:t>
      </w:r>
      <w:proofErr w:type="spellStart"/>
      <w:r w:rsidRPr="0021470F">
        <w:rPr>
          <w:sz w:val="23"/>
          <w:szCs w:val="23"/>
        </w:rPr>
        <w:t>Попадюха</w:t>
      </w:r>
      <w:proofErr w:type="spellEnd"/>
      <w:r w:rsidRPr="0021470F">
        <w:rPr>
          <w:sz w:val="23"/>
          <w:szCs w:val="23"/>
        </w:rPr>
        <w:t xml:space="preserve">, Адель М.А. </w:t>
      </w:r>
      <w:proofErr w:type="spellStart"/>
      <w:r w:rsidRPr="0021470F">
        <w:rPr>
          <w:sz w:val="23"/>
          <w:szCs w:val="23"/>
        </w:rPr>
        <w:t>Марайта</w:t>
      </w:r>
      <w:proofErr w:type="spellEnd"/>
      <w:r w:rsidRPr="0021470F">
        <w:rPr>
          <w:sz w:val="23"/>
          <w:szCs w:val="23"/>
        </w:rPr>
        <w:t xml:space="preserve"> // </w:t>
      </w:r>
      <w:proofErr w:type="spellStart"/>
      <w:r w:rsidRPr="0021470F">
        <w:rPr>
          <w:sz w:val="23"/>
          <w:szCs w:val="23"/>
        </w:rPr>
        <w:t>Состояние</w:t>
      </w:r>
      <w:proofErr w:type="spellEnd"/>
      <w:r w:rsidRPr="0021470F">
        <w:rPr>
          <w:sz w:val="23"/>
          <w:szCs w:val="23"/>
        </w:rPr>
        <w:t xml:space="preserve"> и </w:t>
      </w:r>
      <w:proofErr w:type="spellStart"/>
      <w:r w:rsidRPr="0021470F">
        <w:rPr>
          <w:sz w:val="23"/>
          <w:szCs w:val="23"/>
        </w:rPr>
        <w:t>перспективы</w:t>
      </w:r>
      <w:proofErr w:type="spellEnd"/>
      <w:r w:rsidRPr="0021470F">
        <w:rPr>
          <w:sz w:val="23"/>
          <w:szCs w:val="23"/>
        </w:rPr>
        <w:t xml:space="preserve"> </w:t>
      </w:r>
      <w:proofErr w:type="spellStart"/>
      <w:r w:rsidRPr="0021470F">
        <w:rPr>
          <w:sz w:val="23"/>
          <w:szCs w:val="23"/>
        </w:rPr>
        <w:t>технического</w:t>
      </w:r>
      <w:proofErr w:type="spellEnd"/>
    </w:p>
    <w:p w14:paraId="42EF5972" w14:textId="77777777" w:rsidR="00DB3E22" w:rsidRPr="0021470F" w:rsidRDefault="00DB3E22" w:rsidP="0021470F">
      <w:pPr>
        <w:spacing w:line="240" w:lineRule="auto"/>
        <w:ind w:left="284" w:hanging="142"/>
        <w:jc w:val="both"/>
        <w:rPr>
          <w:sz w:val="23"/>
          <w:szCs w:val="23"/>
        </w:rPr>
      </w:pPr>
      <w:proofErr w:type="spellStart"/>
      <w:r w:rsidRPr="0021470F">
        <w:rPr>
          <w:sz w:val="23"/>
          <w:szCs w:val="23"/>
        </w:rPr>
        <w:t>обеспечения</w:t>
      </w:r>
      <w:proofErr w:type="spellEnd"/>
      <w:r w:rsidRPr="0021470F">
        <w:rPr>
          <w:sz w:val="23"/>
          <w:szCs w:val="23"/>
        </w:rPr>
        <w:t xml:space="preserve"> </w:t>
      </w:r>
      <w:proofErr w:type="spellStart"/>
      <w:r w:rsidRPr="0021470F">
        <w:rPr>
          <w:sz w:val="23"/>
          <w:szCs w:val="23"/>
        </w:rPr>
        <w:t>спортивной</w:t>
      </w:r>
      <w:proofErr w:type="spellEnd"/>
      <w:r w:rsidRPr="0021470F">
        <w:rPr>
          <w:sz w:val="23"/>
          <w:szCs w:val="23"/>
        </w:rPr>
        <w:t xml:space="preserve"> </w:t>
      </w:r>
      <w:proofErr w:type="spellStart"/>
      <w:r w:rsidRPr="0021470F">
        <w:rPr>
          <w:sz w:val="23"/>
          <w:szCs w:val="23"/>
        </w:rPr>
        <w:t>деятельности</w:t>
      </w:r>
      <w:proofErr w:type="spellEnd"/>
      <w:r w:rsidRPr="0021470F">
        <w:rPr>
          <w:sz w:val="23"/>
          <w:szCs w:val="23"/>
        </w:rPr>
        <w:t xml:space="preserve">. </w:t>
      </w:r>
      <w:proofErr w:type="spellStart"/>
      <w:r w:rsidRPr="0021470F">
        <w:rPr>
          <w:sz w:val="23"/>
          <w:szCs w:val="23"/>
        </w:rPr>
        <w:t>Сборник</w:t>
      </w:r>
      <w:proofErr w:type="spellEnd"/>
      <w:r w:rsidRPr="0021470F">
        <w:rPr>
          <w:sz w:val="23"/>
          <w:szCs w:val="23"/>
        </w:rPr>
        <w:t xml:space="preserve"> мат. III </w:t>
      </w:r>
      <w:proofErr w:type="spellStart"/>
      <w:r w:rsidRPr="0021470F">
        <w:rPr>
          <w:sz w:val="23"/>
          <w:szCs w:val="23"/>
        </w:rPr>
        <w:t>Междунар</w:t>
      </w:r>
      <w:proofErr w:type="spellEnd"/>
      <w:r w:rsidRPr="0021470F">
        <w:rPr>
          <w:sz w:val="23"/>
          <w:szCs w:val="23"/>
        </w:rPr>
        <w:t xml:space="preserve">. науч. - </w:t>
      </w:r>
      <w:proofErr w:type="spellStart"/>
      <w:r w:rsidRPr="0021470F">
        <w:rPr>
          <w:sz w:val="23"/>
          <w:szCs w:val="23"/>
        </w:rPr>
        <w:t>техн</w:t>
      </w:r>
      <w:proofErr w:type="spellEnd"/>
      <w:r w:rsidRPr="0021470F">
        <w:rPr>
          <w:sz w:val="23"/>
          <w:szCs w:val="23"/>
        </w:rPr>
        <w:t xml:space="preserve">. </w:t>
      </w:r>
      <w:proofErr w:type="spellStart"/>
      <w:r w:rsidRPr="0021470F">
        <w:rPr>
          <w:sz w:val="23"/>
          <w:szCs w:val="23"/>
        </w:rPr>
        <w:t>конф</w:t>
      </w:r>
      <w:proofErr w:type="spellEnd"/>
      <w:r w:rsidRPr="0021470F">
        <w:rPr>
          <w:sz w:val="23"/>
          <w:szCs w:val="23"/>
        </w:rPr>
        <w:t xml:space="preserve">. </w:t>
      </w:r>
      <w:proofErr w:type="spellStart"/>
      <w:r w:rsidRPr="0021470F">
        <w:rPr>
          <w:sz w:val="23"/>
          <w:szCs w:val="23"/>
        </w:rPr>
        <w:t>Минск</w:t>
      </w:r>
      <w:proofErr w:type="spellEnd"/>
      <w:r w:rsidRPr="0021470F">
        <w:rPr>
          <w:sz w:val="23"/>
          <w:szCs w:val="23"/>
        </w:rPr>
        <w:t xml:space="preserve">, 13-14 </w:t>
      </w:r>
      <w:proofErr w:type="spellStart"/>
      <w:r w:rsidRPr="0021470F">
        <w:rPr>
          <w:sz w:val="23"/>
          <w:szCs w:val="23"/>
        </w:rPr>
        <w:t>февраля</w:t>
      </w:r>
      <w:proofErr w:type="spellEnd"/>
      <w:r w:rsidRPr="0021470F">
        <w:rPr>
          <w:sz w:val="23"/>
          <w:szCs w:val="23"/>
        </w:rPr>
        <w:t xml:space="preserve"> 2014. – С. 62 – 66.</w:t>
      </w:r>
    </w:p>
    <w:p w14:paraId="73475063" w14:textId="77777777" w:rsidR="00DB3E22" w:rsidRPr="0021470F" w:rsidRDefault="00DB3E22" w:rsidP="0021470F">
      <w:pPr>
        <w:spacing w:line="240" w:lineRule="auto"/>
        <w:ind w:left="284" w:hanging="142"/>
        <w:jc w:val="both"/>
        <w:rPr>
          <w:sz w:val="23"/>
          <w:szCs w:val="23"/>
        </w:rPr>
      </w:pPr>
      <w:r w:rsidRPr="0021470F">
        <w:rPr>
          <w:sz w:val="23"/>
          <w:szCs w:val="23"/>
        </w:rPr>
        <w:t xml:space="preserve">19. </w:t>
      </w:r>
      <w:proofErr w:type="spellStart"/>
      <w:r w:rsidRPr="0021470F">
        <w:rPr>
          <w:sz w:val="23"/>
          <w:szCs w:val="23"/>
        </w:rPr>
        <w:t>Попадюха</w:t>
      </w:r>
      <w:proofErr w:type="spellEnd"/>
      <w:r w:rsidRPr="0021470F">
        <w:rPr>
          <w:sz w:val="23"/>
          <w:szCs w:val="23"/>
        </w:rPr>
        <w:t xml:space="preserve"> Ю.А. Технічні засоби у фізичній реабілітації спортсменів з пошкодженнями у ліктьовому суглобі / </w:t>
      </w:r>
      <w:proofErr w:type="spellStart"/>
      <w:r w:rsidRPr="0021470F">
        <w:rPr>
          <w:sz w:val="23"/>
          <w:szCs w:val="23"/>
        </w:rPr>
        <w:t>Ю.А.Попадюха</w:t>
      </w:r>
      <w:proofErr w:type="spellEnd"/>
      <w:r w:rsidRPr="0021470F">
        <w:rPr>
          <w:sz w:val="23"/>
          <w:szCs w:val="23"/>
        </w:rPr>
        <w:t xml:space="preserve">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2014. - Випуск 3K (45) 14, - С. 291 – 297.</w:t>
      </w:r>
    </w:p>
    <w:p w14:paraId="11E3EE56" w14:textId="77777777" w:rsidR="00DB3E22" w:rsidRPr="0021470F" w:rsidRDefault="00DB3E22" w:rsidP="0021470F">
      <w:pPr>
        <w:spacing w:line="240" w:lineRule="auto"/>
        <w:ind w:left="284" w:hanging="142"/>
        <w:jc w:val="both"/>
        <w:rPr>
          <w:sz w:val="23"/>
          <w:szCs w:val="23"/>
        </w:rPr>
      </w:pPr>
      <w:r w:rsidRPr="0021470F">
        <w:rPr>
          <w:sz w:val="23"/>
          <w:szCs w:val="23"/>
        </w:rPr>
        <w:t xml:space="preserve">20. Євтушенко Ю.В. Досвід використання тренажерів DAVID SPINE CONCEPT у фізичній реабілітації хворих з </w:t>
      </w:r>
      <w:proofErr w:type="spellStart"/>
      <w:r w:rsidRPr="0021470F">
        <w:rPr>
          <w:sz w:val="23"/>
          <w:szCs w:val="23"/>
        </w:rPr>
        <w:t>пошкоджен-нями</w:t>
      </w:r>
      <w:proofErr w:type="spellEnd"/>
      <w:r w:rsidRPr="0021470F">
        <w:rPr>
          <w:sz w:val="23"/>
          <w:szCs w:val="23"/>
        </w:rPr>
        <w:t xml:space="preserve"> поперекового відділу хребта / </w:t>
      </w:r>
      <w:proofErr w:type="spellStart"/>
      <w:r w:rsidRPr="0021470F">
        <w:rPr>
          <w:sz w:val="23"/>
          <w:szCs w:val="23"/>
        </w:rPr>
        <w:t>Ю.В.Євтушенко</w:t>
      </w:r>
      <w:proofErr w:type="spellEnd"/>
      <w:r w:rsidRPr="0021470F">
        <w:rPr>
          <w:sz w:val="23"/>
          <w:szCs w:val="23"/>
        </w:rPr>
        <w:t xml:space="preserve">, </w:t>
      </w:r>
      <w:proofErr w:type="spellStart"/>
      <w:r w:rsidRPr="0021470F">
        <w:rPr>
          <w:sz w:val="23"/>
          <w:szCs w:val="23"/>
        </w:rPr>
        <w:t>Ю.А.Попадюха</w:t>
      </w:r>
      <w:proofErr w:type="spellEnd"/>
      <w:r w:rsidRPr="0021470F">
        <w:rPr>
          <w:sz w:val="23"/>
          <w:szCs w:val="23"/>
        </w:rPr>
        <w:t xml:space="preserve"> // Фізичне виховання, спорт та здоров’я людини: досвід і сучасні технології : матеріали Всеукраїнської науково-практичної конференції, 2 – 4 жовтня 2014 р / Запорізький національний технічний університет. - Запоріжжя : ТОВ «ЛІПС» ЛТД, 2014. – 312 с. – </w:t>
      </w:r>
      <w:proofErr w:type="spellStart"/>
      <w:r w:rsidRPr="0021470F">
        <w:rPr>
          <w:sz w:val="23"/>
          <w:szCs w:val="23"/>
        </w:rPr>
        <w:t>Бібліогр</w:t>
      </w:r>
      <w:proofErr w:type="spellEnd"/>
      <w:r w:rsidRPr="0021470F">
        <w:rPr>
          <w:sz w:val="23"/>
          <w:szCs w:val="23"/>
        </w:rPr>
        <w:t>.: в кінці ст. – С. 186 – 194.</w:t>
      </w:r>
    </w:p>
    <w:p w14:paraId="703B2332" w14:textId="77777777" w:rsidR="00DB3E22" w:rsidRPr="0021470F" w:rsidRDefault="00DB3E22" w:rsidP="0021470F">
      <w:pPr>
        <w:spacing w:line="240" w:lineRule="auto"/>
        <w:ind w:left="284" w:hanging="142"/>
        <w:jc w:val="both"/>
        <w:rPr>
          <w:sz w:val="23"/>
          <w:szCs w:val="23"/>
        </w:rPr>
      </w:pPr>
      <w:r w:rsidRPr="0021470F">
        <w:rPr>
          <w:sz w:val="23"/>
          <w:szCs w:val="23"/>
        </w:rPr>
        <w:t xml:space="preserve">21.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Тренажеры</w:t>
      </w:r>
      <w:proofErr w:type="spellEnd"/>
      <w:r w:rsidRPr="0021470F">
        <w:rPr>
          <w:sz w:val="23"/>
          <w:szCs w:val="23"/>
        </w:rPr>
        <w:t xml:space="preserve"> DAVID SPINE CONCEPT в </w:t>
      </w:r>
      <w:proofErr w:type="spellStart"/>
      <w:r w:rsidRPr="0021470F">
        <w:rPr>
          <w:sz w:val="23"/>
          <w:szCs w:val="23"/>
        </w:rPr>
        <w:t>реабилитации</w:t>
      </w:r>
      <w:proofErr w:type="spellEnd"/>
      <w:r w:rsidRPr="0021470F">
        <w:rPr>
          <w:sz w:val="23"/>
          <w:szCs w:val="23"/>
        </w:rPr>
        <w:t xml:space="preserve"> </w:t>
      </w:r>
      <w:proofErr w:type="spellStart"/>
      <w:r w:rsidRPr="0021470F">
        <w:rPr>
          <w:sz w:val="23"/>
          <w:szCs w:val="23"/>
        </w:rPr>
        <w:t>больных</w:t>
      </w:r>
      <w:proofErr w:type="spellEnd"/>
      <w:r w:rsidRPr="0021470F">
        <w:rPr>
          <w:sz w:val="23"/>
          <w:szCs w:val="23"/>
        </w:rPr>
        <w:t xml:space="preserve"> с </w:t>
      </w:r>
      <w:proofErr w:type="spellStart"/>
      <w:r w:rsidRPr="0021470F">
        <w:rPr>
          <w:sz w:val="23"/>
          <w:szCs w:val="23"/>
        </w:rPr>
        <w:t>повреждениями</w:t>
      </w:r>
      <w:proofErr w:type="spellEnd"/>
      <w:r w:rsidRPr="0021470F">
        <w:rPr>
          <w:sz w:val="23"/>
          <w:szCs w:val="23"/>
        </w:rPr>
        <w:t xml:space="preserve"> </w:t>
      </w:r>
      <w:proofErr w:type="spellStart"/>
      <w:r w:rsidRPr="0021470F">
        <w:rPr>
          <w:sz w:val="23"/>
          <w:szCs w:val="23"/>
        </w:rPr>
        <w:t>поясничного</w:t>
      </w:r>
      <w:proofErr w:type="spellEnd"/>
      <w:r w:rsidRPr="0021470F">
        <w:rPr>
          <w:sz w:val="23"/>
          <w:szCs w:val="23"/>
        </w:rPr>
        <w:t xml:space="preserve"> </w:t>
      </w:r>
      <w:proofErr w:type="spellStart"/>
      <w:r w:rsidRPr="0021470F">
        <w:rPr>
          <w:sz w:val="23"/>
          <w:szCs w:val="23"/>
        </w:rPr>
        <w:t>отдела</w:t>
      </w:r>
      <w:proofErr w:type="spellEnd"/>
      <w:r w:rsidRPr="0021470F">
        <w:rPr>
          <w:sz w:val="23"/>
          <w:szCs w:val="23"/>
        </w:rPr>
        <w:t xml:space="preserve"> </w:t>
      </w:r>
      <w:proofErr w:type="spellStart"/>
      <w:r w:rsidRPr="0021470F">
        <w:rPr>
          <w:sz w:val="23"/>
          <w:szCs w:val="23"/>
        </w:rPr>
        <w:t>позвоночника</w:t>
      </w:r>
      <w:proofErr w:type="spellEnd"/>
      <w:r w:rsidRPr="0021470F">
        <w:rPr>
          <w:sz w:val="23"/>
          <w:szCs w:val="23"/>
        </w:rPr>
        <w:t xml:space="preserve">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Ю.В.Евтушенко</w:t>
      </w:r>
      <w:proofErr w:type="spellEnd"/>
      <w:r w:rsidRPr="0021470F">
        <w:rPr>
          <w:sz w:val="23"/>
          <w:szCs w:val="23"/>
        </w:rPr>
        <w:t xml:space="preserve"> // </w:t>
      </w:r>
      <w:proofErr w:type="spellStart"/>
      <w:r w:rsidRPr="0021470F">
        <w:rPr>
          <w:sz w:val="23"/>
          <w:szCs w:val="23"/>
        </w:rPr>
        <w:t>Реабилита-ция</w:t>
      </w:r>
      <w:proofErr w:type="spellEnd"/>
      <w:r w:rsidRPr="0021470F">
        <w:rPr>
          <w:sz w:val="23"/>
          <w:szCs w:val="23"/>
        </w:rPr>
        <w:t xml:space="preserve"> и </w:t>
      </w:r>
      <w:proofErr w:type="spellStart"/>
      <w:r w:rsidRPr="0021470F">
        <w:rPr>
          <w:sz w:val="23"/>
          <w:szCs w:val="23"/>
        </w:rPr>
        <w:t>профилактика</w:t>
      </w:r>
      <w:proofErr w:type="spellEnd"/>
      <w:r w:rsidRPr="0021470F">
        <w:rPr>
          <w:sz w:val="23"/>
          <w:szCs w:val="23"/>
        </w:rPr>
        <w:t xml:space="preserve"> – 2014 // </w:t>
      </w:r>
      <w:proofErr w:type="spellStart"/>
      <w:r w:rsidRPr="0021470F">
        <w:rPr>
          <w:sz w:val="23"/>
          <w:szCs w:val="23"/>
        </w:rPr>
        <w:t>Сборник</w:t>
      </w:r>
      <w:proofErr w:type="spellEnd"/>
      <w:r w:rsidRPr="0021470F">
        <w:rPr>
          <w:sz w:val="23"/>
          <w:szCs w:val="23"/>
        </w:rPr>
        <w:t xml:space="preserve"> </w:t>
      </w:r>
      <w:proofErr w:type="spellStart"/>
      <w:r w:rsidRPr="0021470F">
        <w:rPr>
          <w:sz w:val="23"/>
          <w:szCs w:val="23"/>
        </w:rPr>
        <w:t>материалов</w:t>
      </w:r>
      <w:proofErr w:type="spellEnd"/>
      <w:r w:rsidRPr="0021470F">
        <w:rPr>
          <w:sz w:val="23"/>
          <w:szCs w:val="23"/>
        </w:rPr>
        <w:t xml:space="preserve"> </w:t>
      </w:r>
      <w:proofErr w:type="spellStart"/>
      <w:r w:rsidRPr="0021470F">
        <w:rPr>
          <w:sz w:val="23"/>
          <w:szCs w:val="23"/>
        </w:rPr>
        <w:t>научной</w:t>
      </w:r>
      <w:proofErr w:type="spellEnd"/>
      <w:r w:rsidRPr="0021470F">
        <w:rPr>
          <w:sz w:val="23"/>
          <w:szCs w:val="23"/>
        </w:rPr>
        <w:t xml:space="preserve"> </w:t>
      </w:r>
      <w:proofErr w:type="spellStart"/>
      <w:r w:rsidRPr="0021470F">
        <w:rPr>
          <w:sz w:val="23"/>
          <w:szCs w:val="23"/>
        </w:rPr>
        <w:t>конференции</w:t>
      </w:r>
      <w:proofErr w:type="spellEnd"/>
      <w:r w:rsidRPr="0021470F">
        <w:rPr>
          <w:sz w:val="23"/>
          <w:szCs w:val="23"/>
        </w:rPr>
        <w:t xml:space="preserve">. - М.: </w:t>
      </w:r>
      <w:proofErr w:type="spellStart"/>
      <w:r w:rsidRPr="0021470F">
        <w:rPr>
          <w:sz w:val="23"/>
          <w:szCs w:val="23"/>
        </w:rPr>
        <w:lastRenderedPageBreak/>
        <w:t>Издательство</w:t>
      </w:r>
      <w:proofErr w:type="spellEnd"/>
      <w:r w:rsidRPr="0021470F">
        <w:rPr>
          <w:sz w:val="23"/>
          <w:szCs w:val="23"/>
        </w:rPr>
        <w:t xml:space="preserve"> </w:t>
      </w:r>
      <w:proofErr w:type="spellStart"/>
      <w:r w:rsidRPr="0021470F">
        <w:rPr>
          <w:sz w:val="23"/>
          <w:szCs w:val="23"/>
        </w:rPr>
        <w:t>Первого</w:t>
      </w:r>
      <w:proofErr w:type="spellEnd"/>
      <w:r w:rsidRPr="0021470F">
        <w:rPr>
          <w:sz w:val="23"/>
          <w:szCs w:val="23"/>
        </w:rPr>
        <w:t xml:space="preserve"> </w:t>
      </w:r>
      <w:proofErr w:type="spellStart"/>
      <w:r w:rsidRPr="0021470F">
        <w:rPr>
          <w:sz w:val="23"/>
          <w:szCs w:val="23"/>
        </w:rPr>
        <w:t>московского</w:t>
      </w:r>
      <w:proofErr w:type="spellEnd"/>
      <w:r w:rsidRPr="0021470F">
        <w:rPr>
          <w:sz w:val="23"/>
          <w:szCs w:val="23"/>
        </w:rPr>
        <w:t xml:space="preserve"> </w:t>
      </w:r>
      <w:proofErr w:type="spellStart"/>
      <w:r w:rsidRPr="0021470F">
        <w:rPr>
          <w:sz w:val="23"/>
          <w:szCs w:val="23"/>
        </w:rPr>
        <w:t>госу-дарственного</w:t>
      </w:r>
      <w:proofErr w:type="spellEnd"/>
      <w:r w:rsidRPr="0021470F">
        <w:rPr>
          <w:sz w:val="23"/>
          <w:szCs w:val="23"/>
        </w:rPr>
        <w:t xml:space="preserve"> </w:t>
      </w:r>
      <w:proofErr w:type="spellStart"/>
      <w:r w:rsidRPr="0021470F">
        <w:rPr>
          <w:sz w:val="23"/>
          <w:szCs w:val="23"/>
        </w:rPr>
        <w:t>университета</w:t>
      </w:r>
      <w:proofErr w:type="spellEnd"/>
      <w:r w:rsidRPr="0021470F">
        <w:rPr>
          <w:sz w:val="23"/>
          <w:szCs w:val="23"/>
        </w:rPr>
        <w:t xml:space="preserve"> </w:t>
      </w:r>
      <w:proofErr w:type="spellStart"/>
      <w:r w:rsidRPr="0021470F">
        <w:rPr>
          <w:sz w:val="23"/>
          <w:szCs w:val="23"/>
        </w:rPr>
        <w:t>им</w:t>
      </w:r>
      <w:proofErr w:type="spellEnd"/>
      <w:r w:rsidRPr="0021470F">
        <w:rPr>
          <w:sz w:val="23"/>
          <w:szCs w:val="23"/>
        </w:rPr>
        <w:t xml:space="preserve">. </w:t>
      </w:r>
      <w:proofErr w:type="spellStart"/>
      <w:r w:rsidRPr="0021470F">
        <w:rPr>
          <w:sz w:val="23"/>
          <w:szCs w:val="23"/>
        </w:rPr>
        <w:t>И.М.Сеченова</w:t>
      </w:r>
      <w:proofErr w:type="spellEnd"/>
      <w:r w:rsidRPr="0021470F">
        <w:rPr>
          <w:sz w:val="23"/>
          <w:szCs w:val="23"/>
        </w:rPr>
        <w:t>. – 2014. – 234с. – С. 158 – 160.</w:t>
      </w:r>
    </w:p>
    <w:p w14:paraId="27C219B8" w14:textId="77777777" w:rsidR="00DB3E22" w:rsidRPr="0021470F" w:rsidRDefault="00DB3E22" w:rsidP="0021470F">
      <w:pPr>
        <w:spacing w:line="240" w:lineRule="auto"/>
        <w:ind w:left="284" w:hanging="142"/>
        <w:jc w:val="both"/>
        <w:rPr>
          <w:sz w:val="23"/>
          <w:szCs w:val="23"/>
        </w:rPr>
      </w:pPr>
      <w:r w:rsidRPr="0021470F">
        <w:rPr>
          <w:sz w:val="23"/>
          <w:szCs w:val="23"/>
        </w:rPr>
        <w:t xml:space="preserve">22.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Применение</w:t>
      </w:r>
      <w:proofErr w:type="spellEnd"/>
      <w:r w:rsidRPr="0021470F">
        <w:rPr>
          <w:sz w:val="23"/>
          <w:szCs w:val="23"/>
        </w:rPr>
        <w:t xml:space="preserve"> </w:t>
      </w:r>
      <w:proofErr w:type="spellStart"/>
      <w:r w:rsidRPr="0021470F">
        <w:rPr>
          <w:sz w:val="23"/>
          <w:szCs w:val="23"/>
        </w:rPr>
        <w:t>роботизированных</w:t>
      </w:r>
      <w:proofErr w:type="spellEnd"/>
      <w:r w:rsidRPr="0021470F">
        <w:rPr>
          <w:sz w:val="23"/>
          <w:szCs w:val="23"/>
        </w:rPr>
        <w:t xml:space="preserve"> систем </w:t>
      </w:r>
      <w:proofErr w:type="spellStart"/>
      <w:r w:rsidRPr="0021470F">
        <w:rPr>
          <w:sz w:val="23"/>
          <w:szCs w:val="23"/>
        </w:rPr>
        <w:t>функциональной</w:t>
      </w:r>
      <w:proofErr w:type="spellEnd"/>
      <w:r w:rsidRPr="0021470F">
        <w:rPr>
          <w:sz w:val="23"/>
          <w:szCs w:val="23"/>
        </w:rPr>
        <w:t xml:space="preserve"> </w:t>
      </w:r>
      <w:proofErr w:type="spellStart"/>
      <w:r w:rsidRPr="0021470F">
        <w:rPr>
          <w:sz w:val="23"/>
          <w:szCs w:val="23"/>
        </w:rPr>
        <w:t>локомоторной</w:t>
      </w:r>
      <w:proofErr w:type="spellEnd"/>
      <w:r w:rsidRPr="0021470F">
        <w:rPr>
          <w:sz w:val="23"/>
          <w:szCs w:val="23"/>
        </w:rPr>
        <w:t xml:space="preserve"> </w:t>
      </w:r>
      <w:proofErr w:type="spellStart"/>
      <w:r w:rsidRPr="0021470F">
        <w:rPr>
          <w:sz w:val="23"/>
          <w:szCs w:val="23"/>
        </w:rPr>
        <w:t>терапии</w:t>
      </w:r>
      <w:proofErr w:type="spellEnd"/>
      <w:r w:rsidRPr="0021470F">
        <w:rPr>
          <w:sz w:val="23"/>
          <w:szCs w:val="23"/>
        </w:rPr>
        <w:t xml:space="preserve"> с </w:t>
      </w:r>
      <w:proofErr w:type="spellStart"/>
      <w:r w:rsidRPr="0021470F">
        <w:rPr>
          <w:sz w:val="23"/>
          <w:szCs w:val="23"/>
        </w:rPr>
        <w:t>обратной</w:t>
      </w:r>
      <w:proofErr w:type="spellEnd"/>
      <w:r w:rsidRPr="0021470F">
        <w:rPr>
          <w:sz w:val="23"/>
          <w:szCs w:val="23"/>
        </w:rPr>
        <w:t xml:space="preserve"> </w:t>
      </w:r>
      <w:proofErr w:type="spellStart"/>
      <w:r w:rsidRPr="0021470F">
        <w:rPr>
          <w:sz w:val="23"/>
          <w:szCs w:val="23"/>
        </w:rPr>
        <w:t>связью</w:t>
      </w:r>
      <w:proofErr w:type="spellEnd"/>
      <w:r w:rsidRPr="0021470F">
        <w:rPr>
          <w:sz w:val="23"/>
          <w:szCs w:val="23"/>
        </w:rPr>
        <w:t xml:space="preserve"> в </w:t>
      </w:r>
      <w:proofErr w:type="spellStart"/>
      <w:r w:rsidRPr="0021470F">
        <w:rPr>
          <w:sz w:val="23"/>
          <w:szCs w:val="23"/>
        </w:rPr>
        <w:t>восстановлении</w:t>
      </w:r>
      <w:proofErr w:type="spellEnd"/>
      <w:r w:rsidRPr="0021470F">
        <w:rPr>
          <w:sz w:val="23"/>
          <w:szCs w:val="23"/>
        </w:rPr>
        <w:t xml:space="preserve"> </w:t>
      </w:r>
      <w:proofErr w:type="spellStart"/>
      <w:r w:rsidRPr="0021470F">
        <w:rPr>
          <w:sz w:val="23"/>
          <w:szCs w:val="23"/>
        </w:rPr>
        <w:t>ходьбы</w:t>
      </w:r>
      <w:proofErr w:type="spellEnd"/>
      <w:r w:rsidRPr="0021470F">
        <w:rPr>
          <w:sz w:val="23"/>
          <w:szCs w:val="23"/>
        </w:rPr>
        <w:t xml:space="preserve"> </w:t>
      </w:r>
      <w:proofErr w:type="spellStart"/>
      <w:r w:rsidRPr="0021470F">
        <w:rPr>
          <w:sz w:val="23"/>
          <w:szCs w:val="23"/>
        </w:rPr>
        <w:t>больных</w:t>
      </w:r>
      <w:proofErr w:type="spellEnd"/>
      <w:r w:rsidRPr="0021470F">
        <w:rPr>
          <w:sz w:val="23"/>
          <w:szCs w:val="23"/>
        </w:rPr>
        <w:t xml:space="preserve"> с переломами костей таза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О.А.Глыняна</w:t>
      </w:r>
      <w:proofErr w:type="spellEnd"/>
      <w:r w:rsidRPr="0021470F">
        <w:rPr>
          <w:sz w:val="23"/>
          <w:szCs w:val="23"/>
        </w:rPr>
        <w:t xml:space="preserve">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2015. - Випуск 11 (66) 15, - С. 121 – 124.</w:t>
      </w:r>
    </w:p>
    <w:p w14:paraId="5C6178B1" w14:textId="77777777" w:rsidR="00DB3E22" w:rsidRPr="0021470F" w:rsidRDefault="00DB3E22" w:rsidP="0021470F">
      <w:pPr>
        <w:spacing w:line="240" w:lineRule="auto"/>
        <w:ind w:left="284" w:hanging="142"/>
        <w:jc w:val="both"/>
        <w:rPr>
          <w:sz w:val="23"/>
          <w:szCs w:val="23"/>
        </w:rPr>
      </w:pPr>
      <w:r w:rsidRPr="0021470F">
        <w:rPr>
          <w:sz w:val="23"/>
          <w:szCs w:val="23"/>
        </w:rPr>
        <w:t xml:space="preserve">23.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Функциональная</w:t>
      </w:r>
      <w:proofErr w:type="spellEnd"/>
      <w:r w:rsidRPr="0021470F">
        <w:rPr>
          <w:sz w:val="23"/>
          <w:szCs w:val="23"/>
        </w:rPr>
        <w:t xml:space="preserve"> </w:t>
      </w:r>
      <w:proofErr w:type="spellStart"/>
      <w:r w:rsidRPr="0021470F">
        <w:rPr>
          <w:sz w:val="23"/>
          <w:szCs w:val="23"/>
        </w:rPr>
        <w:t>локомоторная</w:t>
      </w:r>
      <w:proofErr w:type="spellEnd"/>
      <w:r w:rsidRPr="0021470F">
        <w:rPr>
          <w:sz w:val="23"/>
          <w:szCs w:val="23"/>
        </w:rPr>
        <w:t xml:space="preserve"> </w:t>
      </w:r>
      <w:proofErr w:type="spellStart"/>
      <w:r w:rsidRPr="0021470F">
        <w:rPr>
          <w:sz w:val="23"/>
          <w:szCs w:val="23"/>
        </w:rPr>
        <w:t>терапия</w:t>
      </w:r>
      <w:proofErr w:type="spellEnd"/>
      <w:r w:rsidRPr="0021470F">
        <w:rPr>
          <w:sz w:val="23"/>
          <w:szCs w:val="23"/>
        </w:rPr>
        <w:t xml:space="preserve"> с </w:t>
      </w:r>
      <w:proofErr w:type="spellStart"/>
      <w:r w:rsidRPr="0021470F">
        <w:rPr>
          <w:sz w:val="23"/>
          <w:szCs w:val="23"/>
        </w:rPr>
        <w:t>обратной</w:t>
      </w:r>
      <w:proofErr w:type="spellEnd"/>
      <w:r w:rsidRPr="0021470F">
        <w:rPr>
          <w:sz w:val="23"/>
          <w:szCs w:val="23"/>
        </w:rPr>
        <w:t xml:space="preserve"> </w:t>
      </w:r>
      <w:proofErr w:type="spellStart"/>
      <w:r w:rsidRPr="0021470F">
        <w:rPr>
          <w:sz w:val="23"/>
          <w:szCs w:val="23"/>
        </w:rPr>
        <w:t>связью</w:t>
      </w:r>
      <w:proofErr w:type="spellEnd"/>
      <w:r w:rsidRPr="0021470F">
        <w:rPr>
          <w:sz w:val="23"/>
          <w:szCs w:val="23"/>
        </w:rPr>
        <w:t xml:space="preserve"> в </w:t>
      </w:r>
      <w:proofErr w:type="spellStart"/>
      <w:r w:rsidRPr="0021470F">
        <w:rPr>
          <w:sz w:val="23"/>
          <w:szCs w:val="23"/>
        </w:rPr>
        <w:t>технологиях</w:t>
      </w:r>
      <w:proofErr w:type="spellEnd"/>
      <w:r w:rsidRPr="0021470F">
        <w:rPr>
          <w:sz w:val="23"/>
          <w:szCs w:val="23"/>
        </w:rPr>
        <w:t xml:space="preserve">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В.Н.Ильин</w:t>
      </w:r>
      <w:proofErr w:type="spellEnd"/>
      <w:r w:rsidRPr="0021470F">
        <w:rPr>
          <w:sz w:val="23"/>
          <w:szCs w:val="23"/>
        </w:rPr>
        <w:t xml:space="preserve"> // Молодіжний науковий вісник Східноєвропейського національного університету імені Лесі Українки. Фізичне виховання і спорт : журнал / уклад. </w:t>
      </w:r>
      <w:proofErr w:type="spellStart"/>
      <w:r w:rsidRPr="0021470F">
        <w:rPr>
          <w:sz w:val="23"/>
          <w:szCs w:val="23"/>
        </w:rPr>
        <w:t>А.В.Цьось</w:t>
      </w:r>
      <w:proofErr w:type="spellEnd"/>
      <w:r w:rsidRPr="0021470F">
        <w:rPr>
          <w:sz w:val="23"/>
          <w:szCs w:val="23"/>
        </w:rPr>
        <w:t xml:space="preserve">, </w:t>
      </w:r>
      <w:proofErr w:type="spellStart"/>
      <w:r w:rsidRPr="0021470F">
        <w:rPr>
          <w:sz w:val="23"/>
          <w:szCs w:val="23"/>
        </w:rPr>
        <w:t>А.І.Альошина</w:t>
      </w:r>
      <w:proofErr w:type="spellEnd"/>
      <w:r w:rsidRPr="0021470F">
        <w:rPr>
          <w:sz w:val="23"/>
          <w:szCs w:val="23"/>
        </w:rPr>
        <w:t xml:space="preserve">, - Луцьк : </w:t>
      </w:r>
      <w:proofErr w:type="spellStart"/>
      <w:r w:rsidRPr="0021470F">
        <w:rPr>
          <w:sz w:val="23"/>
          <w:szCs w:val="23"/>
        </w:rPr>
        <w:t>Східноєвроп</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xml:space="preserve">. ун-т ім. Лесі Українки, 2015. – </w:t>
      </w:r>
      <w:proofErr w:type="spellStart"/>
      <w:r w:rsidRPr="0021470F">
        <w:rPr>
          <w:sz w:val="23"/>
          <w:szCs w:val="23"/>
        </w:rPr>
        <w:t>Вип</w:t>
      </w:r>
      <w:proofErr w:type="spellEnd"/>
      <w:r w:rsidRPr="0021470F">
        <w:rPr>
          <w:sz w:val="23"/>
          <w:szCs w:val="23"/>
        </w:rPr>
        <w:t>. 20. - С. 90 - 93.</w:t>
      </w:r>
    </w:p>
    <w:p w14:paraId="225FF7C4" w14:textId="77777777" w:rsidR="00DB3E22" w:rsidRPr="0021470F" w:rsidRDefault="00DB3E22" w:rsidP="0021470F">
      <w:pPr>
        <w:spacing w:line="240" w:lineRule="auto"/>
        <w:ind w:left="284" w:hanging="142"/>
        <w:jc w:val="both"/>
        <w:rPr>
          <w:sz w:val="23"/>
          <w:szCs w:val="23"/>
        </w:rPr>
      </w:pPr>
      <w:r w:rsidRPr="0021470F">
        <w:rPr>
          <w:sz w:val="23"/>
          <w:szCs w:val="23"/>
        </w:rPr>
        <w:t xml:space="preserve">24.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Применение</w:t>
      </w:r>
      <w:proofErr w:type="spellEnd"/>
      <w:r w:rsidRPr="0021470F">
        <w:rPr>
          <w:sz w:val="23"/>
          <w:szCs w:val="23"/>
        </w:rPr>
        <w:t xml:space="preserve"> </w:t>
      </w:r>
      <w:proofErr w:type="spellStart"/>
      <w:r w:rsidRPr="0021470F">
        <w:rPr>
          <w:sz w:val="23"/>
          <w:szCs w:val="23"/>
        </w:rPr>
        <w:t>тренажеров</w:t>
      </w:r>
      <w:proofErr w:type="spellEnd"/>
      <w:r w:rsidRPr="0021470F">
        <w:rPr>
          <w:sz w:val="23"/>
          <w:szCs w:val="23"/>
        </w:rPr>
        <w:t xml:space="preserve"> </w:t>
      </w:r>
      <w:proofErr w:type="spellStart"/>
      <w:r w:rsidRPr="0021470F">
        <w:rPr>
          <w:sz w:val="23"/>
          <w:szCs w:val="23"/>
        </w:rPr>
        <w:t>David</w:t>
      </w:r>
      <w:proofErr w:type="spellEnd"/>
      <w:r w:rsidRPr="0021470F">
        <w:rPr>
          <w:sz w:val="23"/>
          <w:szCs w:val="23"/>
        </w:rPr>
        <w:t xml:space="preserve"> для </w:t>
      </w:r>
      <w:proofErr w:type="spellStart"/>
      <w:r w:rsidRPr="0021470F">
        <w:rPr>
          <w:sz w:val="23"/>
          <w:szCs w:val="23"/>
        </w:rPr>
        <w:t>восста-новления</w:t>
      </w:r>
      <w:proofErr w:type="spellEnd"/>
      <w:r w:rsidRPr="0021470F">
        <w:rPr>
          <w:sz w:val="23"/>
          <w:szCs w:val="23"/>
        </w:rPr>
        <w:t xml:space="preserve"> </w:t>
      </w:r>
      <w:proofErr w:type="spellStart"/>
      <w:r w:rsidRPr="0021470F">
        <w:rPr>
          <w:sz w:val="23"/>
          <w:szCs w:val="23"/>
        </w:rPr>
        <w:t>баланса</w:t>
      </w:r>
      <w:proofErr w:type="spellEnd"/>
      <w:r w:rsidRPr="0021470F">
        <w:rPr>
          <w:sz w:val="23"/>
          <w:szCs w:val="23"/>
        </w:rPr>
        <w:t xml:space="preserve"> </w:t>
      </w:r>
      <w:proofErr w:type="spellStart"/>
      <w:r w:rsidRPr="0021470F">
        <w:rPr>
          <w:sz w:val="23"/>
          <w:szCs w:val="23"/>
        </w:rPr>
        <w:t>паравертебральных</w:t>
      </w:r>
      <w:proofErr w:type="spellEnd"/>
      <w:r w:rsidRPr="0021470F">
        <w:rPr>
          <w:sz w:val="23"/>
          <w:szCs w:val="23"/>
        </w:rPr>
        <w:t xml:space="preserve"> </w:t>
      </w:r>
      <w:proofErr w:type="spellStart"/>
      <w:r w:rsidRPr="0021470F">
        <w:rPr>
          <w:sz w:val="23"/>
          <w:szCs w:val="23"/>
        </w:rPr>
        <w:t>мышц</w:t>
      </w:r>
      <w:proofErr w:type="spellEnd"/>
      <w:r w:rsidRPr="0021470F">
        <w:rPr>
          <w:sz w:val="23"/>
          <w:szCs w:val="23"/>
        </w:rPr>
        <w:t xml:space="preserve"> </w:t>
      </w:r>
      <w:proofErr w:type="spellStart"/>
      <w:r w:rsidRPr="0021470F">
        <w:rPr>
          <w:sz w:val="23"/>
          <w:szCs w:val="23"/>
        </w:rPr>
        <w:t>позвоночника</w:t>
      </w:r>
      <w:proofErr w:type="spellEnd"/>
      <w:r w:rsidRPr="0021470F">
        <w:rPr>
          <w:sz w:val="23"/>
          <w:szCs w:val="23"/>
        </w:rPr>
        <w:t xml:space="preserve"> у </w:t>
      </w:r>
      <w:proofErr w:type="spellStart"/>
      <w:r w:rsidRPr="0021470F">
        <w:rPr>
          <w:sz w:val="23"/>
          <w:szCs w:val="23"/>
        </w:rPr>
        <w:t>лиц</w:t>
      </w:r>
      <w:proofErr w:type="spellEnd"/>
      <w:r w:rsidRPr="0021470F">
        <w:rPr>
          <w:sz w:val="23"/>
          <w:szCs w:val="23"/>
        </w:rPr>
        <w:t xml:space="preserve">, </w:t>
      </w:r>
      <w:proofErr w:type="spellStart"/>
      <w:r w:rsidRPr="0021470F">
        <w:rPr>
          <w:sz w:val="23"/>
          <w:szCs w:val="23"/>
        </w:rPr>
        <w:t>занимающихся</w:t>
      </w:r>
      <w:proofErr w:type="spellEnd"/>
      <w:r w:rsidRPr="0021470F">
        <w:rPr>
          <w:sz w:val="23"/>
          <w:szCs w:val="23"/>
        </w:rPr>
        <w:t xml:space="preserve"> </w:t>
      </w:r>
      <w:proofErr w:type="spellStart"/>
      <w:r w:rsidRPr="0021470F">
        <w:rPr>
          <w:sz w:val="23"/>
          <w:szCs w:val="23"/>
        </w:rPr>
        <w:t>спортивными</w:t>
      </w:r>
      <w:proofErr w:type="spellEnd"/>
      <w:r w:rsidRPr="0021470F">
        <w:rPr>
          <w:sz w:val="23"/>
          <w:szCs w:val="23"/>
        </w:rPr>
        <w:t xml:space="preserve"> </w:t>
      </w:r>
      <w:proofErr w:type="spellStart"/>
      <w:r w:rsidRPr="0021470F">
        <w:rPr>
          <w:sz w:val="23"/>
          <w:szCs w:val="23"/>
        </w:rPr>
        <w:t>танцами</w:t>
      </w:r>
      <w:proofErr w:type="spellEnd"/>
      <w:r w:rsidRPr="0021470F">
        <w:rPr>
          <w:sz w:val="23"/>
          <w:szCs w:val="23"/>
        </w:rPr>
        <w:t xml:space="preserve">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Ю.В.Тищенко</w:t>
      </w:r>
      <w:proofErr w:type="spellEnd"/>
      <w:r w:rsidRPr="0021470F">
        <w:rPr>
          <w:sz w:val="23"/>
          <w:szCs w:val="23"/>
        </w:rPr>
        <w:t xml:space="preserve"> // Науковий часопис НПУ ім. </w:t>
      </w:r>
      <w:proofErr w:type="spellStart"/>
      <w:r w:rsidRPr="0021470F">
        <w:rPr>
          <w:sz w:val="23"/>
          <w:szCs w:val="23"/>
        </w:rPr>
        <w:t>М.П.Драгоманова</w:t>
      </w:r>
      <w:proofErr w:type="spellEnd"/>
      <w:r w:rsidRPr="0021470F">
        <w:rPr>
          <w:sz w:val="23"/>
          <w:szCs w:val="23"/>
        </w:rPr>
        <w:t xml:space="preserve">,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w:t>
      </w:r>
      <w:proofErr w:type="spellStart"/>
      <w:r w:rsidRPr="0021470F">
        <w:rPr>
          <w:sz w:val="23"/>
          <w:szCs w:val="23"/>
        </w:rPr>
        <w:t>М.П.Драгоманова</w:t>
      </w:r>
      <w:proofErr w:type="spellEnd"/>
      <w:r w:rsidRPr="0021470F">
        <w:rPr>
          <w:sz w:val="23"/>
          <w:szCs w:val="23"/>
        </w:rPr>
        <w:t xml:space="preserve">, 2016. - Випуск 3K1 (70) 16, - С. 144 – 147. 25. </w:t>
      </w:r>
      <w:proofErr w:type="spellStart"/>
      <w:r w:rsidRPr="0021470F">
        <w:rPr>
          <w:sz w:val="23"/>
          <w:szCs w:val="23"/>
        </w:rPr>
        <w:t>Попадюха</w:t>
      </w:r>
      <w:proofErr w:type="spellEnd"/>
      <w:r w:rsidRPr="0021470F">
        <w:rPr>
          <w:sz w:val="23"/>
          <w:szCs w:val="23"/>
        </w:rPr>
        <w:t xml:space="preserve"> Ю.А. </w:t>
      </w:r>
      <w:proofErr w:type="spellStart"/>
      <w:r w:rsidRPr="0021470F">
        <w:rPr>
          <w:sz w:val="23"/>
          <w:szCs w:val="23"/>
        </w:rPr>
        <w:t>Тренажеры</w:t>
      </w:r>
      <w:proofErr w:type="spellEnd"/>
      <w:r w:rsidRPr="0021470F">
        <w:rPr>
          <w:sz w:val="23"/>
          <w:szCs w:val="23"/>
        </w:rPr>
        <w:t xml:space="preserve"> </w:t>
      </w:r>
      <w:proofErr w:type="spellStart"/>
      <w:r w:rsidRPr="0021470F">
        <w:rPr>
          <w:sz w:val="23"/>
          <w:szCs w:val="23"/>
        </w:rPr>
        <w:t>Tergumed</w:t>
      </w:r>
      <w:proofErr w:type="spellEnd"/>
      <w:r w:rsidRPr="0021470F">
        <w:rPr>
          <w:sz w:val="23"/>
          <w:szCs w:val="23"/>
        </w:rPr>
        <w:t xml:space="preserve"> с </w:t>
      </w:r>
      <w:proofErr w:type="spellStart"/>
      <w:r w:rsidRPr="0021470F">
        <w:rPr>
          <w:sz w:val="23"/>
          <w:szCs w:val="23"/>
        </w:rPr>
        <w:t>обратной</w:t>
      </w:r>
      <w:proofErr w:type="spellEnd"/>
      <w:r w:rsidRPr="0021470F">
        <w:rPr>
          <w:sz w:val="23"/>
          <w:szCs w:val="23"/>
        </w:rPr>
        <w:t xml:space="preserve"> </w:t>
      </w:r>
      <w:proofErr w:type="spellStart"/>
      <w:r w:rsidRPr="0021470F">
        <w:rPr>
          <w:sz w:val="23"/>
          <w:szCs w:val="23"/>
        </w:rPr>
        <w:t>связью</w:t>
      </w:r>
      <w:proofErr w:type="spellEnd"/>
      <w:r w:rsidRPr="0021470F">
        <w:rPr>
          <w:sz w:val="23"/>
          <w:szCs w:val="23"/>
        </w:rPr>
        <w:t xml:space="preserve"> в </w:t>
      </w:r>
      <w:proofErr w:type="spellStart"/>
      <w:r w:rsidRPr="0021470F">
        <w:rPr>
          <w:sz w:val="23"/>
          <w:szCs w:val="23"/>
        </w:rPr>
        <w:t>технологиях</w:t>
      </w:r>
      <w:proofErr w:type="spellEnd"/>
      <w:r w:rsidRPr="0021470F">
        <w:rPr>
          <w:sz w:val="23"/>
          <w:szCs w:val="23"/>
        </w:rPr>
        <w:t xml:space="preserve"> </w:t>
      </w:r>
      <w:proofErr w:type="spellStart"/>
      <w:r w:rsidRPr="0021470F">
        <w:rPr>
          <w:sz w:val="23"/>
          <w:szCs w:val="23"/>
        </w:rPr>
        <w:t>физической</w:t>
      </w:r>
      <w:proofErr w:type="spellEnd"/>
      <w:r w:rsidRPr="0021470F">
        <w:rPr>
          <w:sz w:val="23"/>
          <w:szCs w:val="23"/>
        </w:rPr>
        <w:t xml:space="preserve"> </w:t>
      </w:r>
      <w:proofErr w:type="spellStart"/>
      <w:r w:rsidRPr="0021470F">
        <w:rPr>
          <w:sz w:val="23"/>
          <w:szCs w:val="23"/>
        </w:rPr>
        <w:t>реабилитации</w:t>
      </w:r>
      <w:proofErr w:type="spellEnd"/>
      <w:r w:rsidRPr="0021470F">
        <w:rPr>
          <w:sz w:val="23"/>
          <w:szCs w:val="23"/>
        </w:rPr>
        <w:t xml:space="preserve">, </w:t>
      </w:r>
      <w:proofErr w:type="spellStart"/>
      <w:r w:rsidRPr="0021470F">
        <w:rPr>
          <w:sz w:val="23"/>
          <w:szCs w:val="23"/>
        </w:rPr>
        <w:t>профилактики</w:t>
      </w:r>
      <w:proofErr w:type="spellEnd"/>
      <w:r w:rsidRPr="0021470F">
        <w:rPr>
          <w:sz w:val="23"/>
          <w:szCs w:val="23"/>
        </w:rPr>
        <w:t xml:space="preserve"> </w:t>
      </w:r>
      <w:proofErr w:type="spellStart"/>
      <w:r w:rsidRPr="0021470F">
        <w:rPr>
          <w:sz w:val="23"/>
          <w:szCs w:val="23"/>
        </w:rPr>
        <w:t>заболеваний</w:t>
      </w:r>
      <w:proofErr w:type="spellEnd"/>
      <w:r w:rsidRPr="0021470F">
        <w:rPr>
          <w:sz w:val="23"/>
          <w:szCs w:val="23"/>
        </w:rPr>
        <w:t xml:space="preserve"> и </w:t>
      </w:r>
      <w:proofErr w:type="spellStart"/>
      <w:r w:rsidRPr="0021470F">
        <w:rPr>
          <w:sz w:val="23"/>
          <w:szCs w:val="23"/>
        </w:rPr>
        <w:t>повреждений</w:t>
      </w:r>
      <w:proofErr w:type="spellEnd"/>
      <w:r w:rsidRPr="0021470F">
        <w:rPr>
          <w:sz w:val="23"/>
          <w:szCs w:val="23"/>
        </w:rPr>
        <w:t xml:space="preserve"> </w:t>
      </w:r>
      <w:proofErr w:type="spellStart"/>
      <w:r w:rsidRPr="0021470F">
        <w:rPr>
          <w:sz w:val="23"/>
          <w:szCs w:val="23"/>
        </w:rPr>
        <w:t>позвоночника</w:t>
      </w:r>
      <w:proofErr w:type="spellEnd"/>
      <w:r w:rsidRPr="0021470F">
        <w:rPr>
          <w:sz w:val="23"/>
          <w:szCs w:val="23"/>
        </w:rPr>
        <w:t xml:space="preserve"> / </w:t>
      </w:r>
      <w:proofErr w:type="spellStart"/>
      <w:r w:rsidRPr="0021470F">
        <w:rPr>
          <w:sz w:val="23"/>
          <w:szCs w:val="23"/>
        </w:rPr>
        <w:t>Ю.А.Попадюха</w:t>
      </w:r>
      <w:proofErr w:type="spellEnd"/>
      <w:r w:rsidRPr="0021470F">
        <w:rPr>
          <w:sz w:val="23"/>
          <w:szCs w:val="23"/>
        </w:rPr>
        <w:t>,</w:t>
      </w:r>
    </w:p>
    <w:p w14:paraId="56B0EF65" w14:textId="77777777" w:rsidR="00DB3E22" w:rsidRPr="0021470F" w:rsidRDefault="00DB3E22" w:rsidP="0021470F">
      <w:pPr>
        <w:spacing w:line="240" w:lineRule="auto"/>
        <w:ind w:left="284" w:hanging="142"/>
        <w:jc w:val="both"/>
        <w:rPr>
          <w:sz w:val="23"/>
          <w:szCs w:val="23"/>
        </w:rPr>
      </w:pPr>
      <w:proofErr w:type="spellStart"/>
      <w:r w:rsidRPr="0021470F">
        <w:rPr>
          <w:sz w:val="23"/>
          <w:szCs w:val="23"/>
        </w:rPr>
        <w:t>А.И.Алешина</w:t>
      </w:r>
      <w:proofErr w:type="spellEnd"/>
      <w:r w:rsidRPr="0021470F">
        <w:rPr>
          <w:sz w:val="23"/>
          <w:szCs w:val="23"/>
        </w:rPr>
        <w:t xml:space="preserve">, А. </w:t>
      </w:r>
      <w:proofErr w:type="spellStart"/>
      <w:r w:rsidRPr="0021470F">
        <w:rPr>
          <w:sz w:val="23"/>
          <w:szCs w:val="23"/>
        </w:rPr>
        <w:t>А.Алешин</w:t>
      </w:r>
      <w:proofErr w:type="spellEnd"/>
      <w:r w:rsidRPr="0021470F">
        <w:rPr>
          <w:sz w:val="23"/>
          <w:szCs w:val="23"/>
        </w:rPr>
        <w:t xml:space="preserve"> // Молодіжний науковий вісник Східноєвропейського національного університету імені Лесі Українки. Серія : Фізичне виховання і спорт. Випуск 21, Луцьк, 2016. - С.107 - 115. 26. </w:t>
      </w:r>
      <w:proofErr w:type="spellStart"/>
      <w:r w:rsidRPr="0021470F">
        <w:rPr>
          <w:sz w:val="23"/>
          <w:szCs w:val="23"/>
        </w:rPr>
        <w:t>Попадюха</w:t>
      </w:r>
      <w:proofErr w:type="spellEnd"/>
      <w:r w:rsidRPr="0021470F">
        <w:rPr>
          <w:sz w:val="23"/>
          <w:szCs w:val="23"/>
        </w:rPr>
        <w:t xml:space="preserve"> Ю.А. Комп’ютеризована система </w:t>
      </w:r>
      <w:proofErr w:type="spellStart"/>
      <w:r w:rsidRPr="0021470F">
        <w:rPr>
          <w:sz w:val="23"/>
          <w:szCs w:val="23"/>
        </w:rPr>
        <w:t>Multi-Joint</w:t>
      </w:r>
      <w:proofErr w:type="spellEnd"/>
      <w:r w:rsidRPr="0021470F">
        <w:rPr>
          <w:sz w:val="23"/>
          <w:szCs w:val="23"/>
        </w:rPr>
        <w:t xml:space="preserve"> </w:t>
      </w:r>
      <w:proofErr w:type="spellStart"/>
      <w:r w:rsidRPr="0021470F">
        <w:rPr>
          <w:sz w:val="23"/>
          <w:szCs w:val="23"/>
        </w:rPr>
        <w:t>System</w:t>
      </w:r>
      <w:proofErr w:type="spellEnd"/>
      <w:r w:rsidRPr="0021470F">
        <w:rPr>
          <w:sz w:val="23"/>
          <w:szCs w:val="23"/>
        </w:rPr>
        <w:t xml:space="preserve"> MJS 403 </w:t>
      </w:r>
      <w:proofErr w:type="spellStart"/>
      <w:r w:rsidRPr="0021470F">
        <w:rPr>
          <w:sz w:val="23"/>
          <w:szCs w:val="23"/>
        </w:rPr>
        <w:t>Plus</w:t>
      </w:r>
      <w:proofErr w:type="spellEnd"/>
      <w:r w:rsidRPr="0021470F">
        <w:rPr>
          <w:sz w:val="23"/>
          <w:szCs w:val="23"/>
        </w:rPr>
        <w:t xml:space="preserve"> у превентивній реабілітації пошкоджень і захворювань плечового суглоба / </w:t>
      </w:r>
      <w:proofErr w:type="spellStart"/>
      <w:r w:rsidRPr="0021470F">
        <w:rPr>
          <w:sz w:val="23"/>
          <w:szCs w:val="23"/>
        </w:rPr>
        <w:t>Ю.А.Попадюха</w:t>
      </w:r>
      <w:proofErr w:type="spellEnd"/>
      <w:r w:rsidRPr="0021470F">
        <w:rPr>
          <w:sz w:val="23"/>
          <w:szCs w:val="23"/>
        </w:rPr>
        <w:t xml:space="preserve">, </w:t>
      </w:r>
      <w:proofErr w:type="spellStart"/>
      <w:r w:rsidRPr="0021470F">
        <w:rPr>
          <w:sz w:val="23"/>
          <w:szCs w:val="23"/>
        </w:rPr>
        <w:t>М.О.Деми-денко</w:t>
      </w:r>
      <w:proofErr w:type="spellEnd"/>
      <w:r w:rsidRPr="0021470F">
        <w:rPr>
          <w:sz w:val="23"/>
          <w:szCs w:val="23"/>
        </w:rPr>
        <w:t xml:space="preserve"> // Молодіжний науковий вісник Східноєвропейського національного університету імені Лесі Українки. Серія : Фізичне виховання і спорт. Випуск 23, Луцьк, 2016. - С.104 - 111. 27. </w:t>
      </w:r>
      <w:proofErr w:type="spellStart"/>
      <w:r w:rsidRPr="0021470F">
        <w:rPr>
          <w:sz w:val="23"/>
          <w:szCs w:val="23"/>
        </w:rPr>
        <w:t>Попадюха</w:t>
      </w:r>
      <w:proofErr w:type="spellEnd"/>
      <w:r w:rsidRPr="0021470F">
        <w:rPr>
          <w:sz w:val="23"/>
          <w:szCs w:val="23"/>
        </w:rPr>
        <w:t xml:space="preserve"> Ю.А. Реабілітаційні </w:t>
      </w:r>
      <w:proofErr w:type="spellStart"/>
      <w:r w:rsidRPr="0021470F">
        <w:rPr>
          <w:sz w:val="23"/>
          <w:szCs w:val="23"/>
        </w:rPr>
        <w:t>екзоскелети</w:t>
      </w:r>
      <w:proofErr w:type="spellEnd"/>
      <w:r w:rsidRPr="0021470F">
        <w:rPr>
          <w:sz w:val="23"/>
          <w:szCs w:val="23"/>
        </w:rPr>
        <w:t xml:space="preserve"> - </w:t>
      </w:r>
      <w:proofErr w:type="spellStart"/>
      <w:r w:rsidRPr="0021470F">
        <w:rPr>
          <w:sz w:val="23"/>
          <w:szCs w:val="23"/>
        </w:rPr>
        <w:t>cучасність</w:t>
      </w:r>
      <w:proofErr w:type="spellEnd"/>
      <w:r w:rsidRPr="0021470F">
        <w:rPr>
          <w:sz w:val="23"/>
          <w:szCs w:val="23"/>
        </w:rPr>
        <w:t xml:space="preserve"> і перспективи використання / </w:t>
      </w:r>
      <w:proofErr w:type="spellStart"/>
      <w:r w:rsidRPr="0021470F">
        <w:rPr>
          <w:sz w:val="23"/>
          <w:szCs w:val="23"/>
        </w:rPr>
        <w:t>Ю.А.Попадюха</w:t>
      </w:r>
      <w:proofErr w:type="spellEnd"/>
      <w:r w:rsidRPr="0021470F">
        <w:rPr>
          <w:sz w:val="23"/>
          <w:szCs w:val="23"/>
        </w:rPr>
        <w:t xml:space="preserve"> // Молодіжний науковий вісник Східноєвропейського національного універ-</w:t>
      </w:r>
      <w:proofErr w:type="spellStart"/>
      <w:r w:rsidRPr="0021470F">
        <w:rPr>
          <w:sz w:val="23"/>
          <w:szCs w:val="23"/>
        </w:rPr>
        <w:t>ситету</w:t>
      </w:r>
      <w:proofErr w:type="spellEnd"/>
      <w:r w:rsidRPr="0021470F">
        <w:rPr>
          <w:sz w:val="23"/>
          <w:szCs w:val="23"/>
        </w:rPr>
        <w:t xml:space="preserve"> імені Лесі Українки. Фізичне виховання і спорт : журнал / уклад. А. В. </w:t>
      </w:r>
      <w:proofErr w:type="spellStart"/>
      <w:r w:rsidRPr="0021470F">
        <w:rPr>
          <w:sz w:val="23"/>
          <w:szCs w:val="23"/>
        </w:rPr>
        <w:t>Цьось</w:t>
      </w:r>
      <w:proofErr w:type="spellEnd"/>
      <w:r w:rsidRPr="0021470F">
        <w:rPr>
          <w:sz w:val="23"/>
          <w:szCs w:val="23"/>
        </w:rPr>
        <w:t xml:space="preserve">, А. І. Альошина. – Луцьк : </w:t>
      </w:r>
      <w:proofErr w:type="spellStart"/>
      <w:r w:rsidRPr="0021470F">
        <w:rPr>
          <w:sz w:val="23"/>
          <w:szCs w:val="23"/>
        </w:rPr>
        <w:t>Східноєвроп</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xml:space="preserve">. ун-т ім. Лесі Українки, 2016. − </w:t>
      </w:r>
      <w:proofErr w:type="spellStart"/>
      <w:r w:rsidRPr="0021470F">
        <w:rPr>
          <w:sz w:val="23"/>
          <w:szCs w:val="23"/>
        </w:rPr>
        <w:t>Вип</w:t>
      </w:r>
      <w:proofErr w:type="spellEnd"/>
      <w:r w:rsidRPr="0021470F">
        <w:rPr>
          <w:sz w:val="23"/>
          <w:szCs w:val="23"/>
        </w:rPr>
        <w:t xml:space="preserve">. 24. – С. 67 - 90. 28. </w:t>
      </w:r>
      <w:proofErr w:type="spellStart"/>
      <w:r w:rsidRPr="0021470F">
        <w:rPr>
          <w:sz w:val="23"/>
          <w:szCs w:val="23"/>
        </w:rPr>
        <w:t>Попадюха</w:t>
      </w:r>
      <w:proofErr w:type="spellEnd"/>
      <w:r w:rsidRPr="0021470F">
        <w:rPr>
          <w:sz w:val="23"/>
          <w:szCs w:val="23"/>
        </w:rPr>
        <w:t xml:space="preserve"> Ю.А. Особливості застосування у фізичній реабілітації </w:t>
      </w:r>
      <w:proofErr w:type="spellStart"/>
      <w:r w:rsidRPr="0021470F">
        <w:rPr>
          <w:sz w:val="23"/>
          <w:szCs w:val="23"/>
        </w:rPr>
        <w:t>тракційно-екстензійної</w:t>
      </w:r>
      <w:proofErr w:type="spellEnd"/>
      <w:r w:rsidRPr="0021470F">
        <w:rPr>
          <w:sz w:val="23"/>
          <w:szCs w:val="23"/>
        </w:rPr>
        <w:t xml:space="preserve"> </w:t>
      </w:r>
      <w:proofErr w:type="spellStart"/>
      <w:r w:rsidRPr="0021470F">
        <w:rPr>
          <w:sz w:val="23"/>
          <w:szCs w:val="23"/>
        </w:rPr>
        <w:t>роботизованої</w:t>
      </w:r>
      <w:proofErr w:type="spellEnd"/>
      <w:r w:rsidRPr="0021470F">
        <w:rPr>
          <w:sz w:val="23"/>
          <w:szCs w:val="23"/>
        </w:rPr>
        <w:t xml:space="preserve"> системи </w:t>
      </w:r>
      <w:proofErr w:type="spellStart"/>
      <w:r w:rsidRPr="0021470F">
        <w:rPr>
          <w:sz w:val="23"/>
          <w:szCs w:val="23"/>
        </w:rPr>
        <w:t>Kinetrac</w:t>
      </w:r>
      <w:proofErr w:type="spellEnd"/>
      <w:r w:rsidRPr="0021470F">
        <w:rPr>
          <w:sz w:val="23"/>
          <w:szCs w:val="23"/>
        </w:rPr>
        <w:t xml:space="preserve"> KNX 7000 / </w:t>
      </w:r>
      <w:proofErr w:type="spellStart"/>
      <w:r w:rsidRPr="0021470F">
        <w:rPr>
          <w:sz w:val="23"/>
          <w:szCs w:val="23"/>
        </w:rPr>
        <w:t>Ю.А.Попадюха</w:t>
      </w:r>
      <w:proofErr w:type="spellEnd"/>
      <w:r w:rsidRPr="0021470F">
        <w:rPr>
          <w:sz w:val="23"/>
          <w:szCs w:val="23"/>
        </w:rPr>
        <w:t xml:space="preserve">, А.І. Альошина, А.О. Альошин // Молодіжний науковий вісник Східноєвропейського національного університету імені Лесі Українки. Фізичне виховання і спорт : журнал / уклад. А. В. </w:t>
      </w:r>
      <w:proofErr w:type="spellStart"/>
      <w:r w:rsidRPr="0021470F">
        <w:rPr>
          <w:sz w:val="23"/>
          <w:szCs w:val="23"/>
        </w:rPr>
        <w:t>Цьось</w:t>
      </w:r>
      <w:proofErr w:type="spellEnd"/>
      <w:r w:rsidRPr="0021470F">
        <w:rPr>
          <w:sz w:val="23"/>
          <w:szCs w:val="23"/>
        </w:rPr>
        <w:t xml:space="preserve">, А. І. Альошина. – Луцьк : </w:t>
      </w:r>
      <w:proofErr w:type="spellStart"/>
      <w:r w:rsidRPr="0021470F">
        <w:rPr>
          <w:sz w:val="23"/>
          <w:szCs w:val="23"/>
        </w:rPr>
        <w:t>Східноєвроп</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xml:space="preserve">. ун-т ім. Лесі Українки, 2017. − </w:t>
      </w:r>
      <w:proofErr w:type="spellStart"/>
      <w:r w:rsidRPr="0021470F">
        <w:rPr>
          <w:sz w:val="23"/>
          <w:szCs w:val="23"/>
        </w:rPr>
        <w:t>Вип</w:t>
      </w:r>
      <w:proofErr w:type="spellEnd"/>
      <w:r w:rsidRPr="0021470F">
        <w:rPr>
          <w:sz w:val="23"/>
          <w:szCs w:val="23"/>
        </w:rPr>
        <w:t>. 25. – С. 172 - 179.</w:t>
      </w:r>
    </w:p>
    <w:p w14:paraId="5CDCE3AF" w14:textId="77777777" w:rsidR="00DB3E22" w:rsidRPr="0021470F" w:rsidRDefault="00DB3E22" w:rsidP="0021470F">
      <w:pPr>
        <w:spacing w:line="240" w:lineRule="auto"/>
        <w:ind w:left="284" w:hanging="142"/>
        <w:jc w:val="both"/>
        <w:rPr>
          <w:sz w:val="23"/>
          <w:szCs w:val="23"/>
        </w:rPr>
      </w:pPr>
      <w:r w:rsidRPr="0021470F">
        <w:rPr>
          <w:sz w:val="23"/>
          <w:szCs w:val="23"/>
        </w:rPr>
        <w:t xml:space="preserve">29. </w:t>
      </w:r>
      <w:proofErr w:type="spellStart"/>
      <w:r w:rsidRPr="0021470F">
        <w:rPr>
          <w:sz w:val="23"/>
          <w:szCs w:val="23"/>
        </w:rPr>
        <w:t>Попадюха</w:t>
      </w:r>
      <w:proofErr w:type="spellEnd"/>
      <w:r w:rsidRPr="0021470F">
        <w:rPr>
          <w:sz w:val="23"/>
          <w:szCs w:val="23"/>
        </w:rPr>
        <w:t xml:space="preserve"> Ю.А. Особливості біонічних протезів верхніх кінцівок / </w:t>
      </w:r>
      <w:proofErr w:type="spellStart"/>
      <w:r w:rsidRPr="0021470F">
        <w:rPr>
          <w:sz w:val="23"/>
          <w:szCs w:val="23"/>
        </w:rPr>
        <w:t>Ю.А.Попадюха</w:t>
      </w:r>
      <w:proofErr w:type="spellEnd"/>
      <w:r w:rsidRPr="0021470F">
        <w:rPr>
          <w:sz w:val="23"/>
          <w:szCs w:val="23"/>
        </w:rPr>
        <w:t xml:space="preserve"> // Молодіжний науковий вісник Східноєвропейського національного університету імені Лесі Українки. Фізичне виховання і спорт : журнал / уклад. А. В. </w:t>
      </w:r>
      <w:proofErr w:type="spellStart"/>
      <w:r w:rsidRPr="0021470F">
        <w:rPr>
          <w:sz w:val="23"/>
          <w:szCs w:val="23"/>
        </w:rPr>
        <w:t>Цьось</w:t>
      </w:r>
      <w:proofErr w:type="spellEnd"/>
      <w:r w:rsidRPr="0021470F">
        <w:rPr>
          <w:sz w:val="23"/>
          <w:szCs w:val="23"/>
        </w:rPr>
        <w:t xml:space="preserve">, А. І. Альошина. – Луцьк : </w:t>
      </w:r>
      <w:proofErr w:type="spellStart"/>
      <w:r w:rsidRPr="0021470F">
        <w:rPr>
          <w:sz w:val="23"/>
          <w:szCs w:val="23"/>
        </w:rPr>
        <w:t>Східноєвроп</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xml:space="preserve">. ун-т ім. Лесі Українки, 2017. − </w:t>
      </w:r>
      <w:proofErr w:type="spellStart"/>
      <w:r w:rsidRPr="0021470F">
        <w:rPr>
          <w:sz w:val="23"/>
          <w:szCs w:val="23"/>
        </w:rPr>
        <w:t>Вип</w:t>
      </w:r>
      <w:proofErr w:type="spellEnd"/>
      <w:r w:rsidRPr="0021470F">
        <w:rPr>
          <w:sz w:val="23"/>
          <w:szCs w:val="23"/>
        </w:rPr>
        <w:t>. 25. – С. 18 - 41.</w:t>
      </w:r>
    </w:p>
    <w:p w14:paraId="2117A34B" w14:textId="77777777" w:rsidR="00DB3E22" w:rsidRPr="0021470F" w:rsidRDefault="00DB3E22" w:rsidP="0021470F">
      <w:pPr>
        <w:spacing w:line="240" w:lineRule="auto"/>
        <w:ind w:left="284" w:hanging="142"/>
        <w:jc w:val="both"/>
        <w:rPr>
          <w:sz w:val="23"/>
          <w:szCs w:val="23"/>
        </w:rPr>
      </w:pPr>
      <w:r w:rsidRPr="0021470F">
        <w:rPr>
          <w:sz w:val="23"/>
          <w:szCs w:val="23"/>
        </w:rPr>
        <w:t xml:space="preserve">30. </w:t>
      </w:r>
      <w:proofErr w:type="spellStart"/>
      <w:r w:rsidRPr="0021470F">
        <w:rPr>
          <w:sz w:val="23"/>
          <w:szCs w:val="23"/>
        </w:rPr>
        <w:t>Попадюха</w:t>
      </w:r>
      <w:proofErr w:type="spellEnd"/>
      <w:r w:rsidRPr="0021470F">
        <w:rPr>
          <w:sz w:val="23"/>
          <w:szCs w:val="23"/>
        </w:rPr>
        <w:t xml:space="preserve"> Ю.А. Особливості біонічних протезів нижніх кінцівок / </w:t>
      </w:r>
      <w:proofErr w:type="spellStart"/>
      <w:r w:rsidRPr="0021470F">
        <w:rPr>
          <w:sz w:val="23"/>
          <w:szCs w:val="23"/>
        </w:rPr>
        <w:t>Ю.А.Попадюха</w:t>
      </w:r>
      <w:proofErr w:type="spellEnd"/>
      <w:r w:rsidRPr="0021470F">
        <w:rPr>
          <w:sz w:val="23"/>
          <w:szCs w:val="23"/>
        </w:rPr>
        <w:t xml:space="preserve"> // Молодіжний науковий вісник Східноєвропейського національного університету імені Лесі Українки. Фізичне виховання і спорт : журнал / уклад. А. В. </w:t>
      </w:r>
      <w:proofErr w:type="spellStart"/>
      <w:r w:rsidRPr="0021470F">
        <w:rPr>
          <w:sz w:val="23"/>
          <w:szCs w:val="23"/>
        </w:rPr>
        <w:t>Цьось</w:t>
      </w:r>
      <w:proofErr w:type="spellEnd"/>
      <w:r w:rsidRPr="0021470F">
        <w:rPr>
          <w:sz w:val="23"/>
          <w:szCs w:val="23"/>
        </w:rPr>
        <w:t xml:space="preserve">, А. І. Альошина. – Луцьк : </w:t>
      </w:r>
      <w:proofErr w:type="spellStart"/>
      <w:r w:rsidRPr="0021470F">
        <w:rPr>
          <w:sz w:val="23"/>
          <w:szCs w:val="23"/>
        </w:rPr>
        <w:t>Східноєвроп</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xml:space="preserve">. ун-т ім. Лесі Українки, 2017. − </w:t>
      </w:r>
      <w:proofErr w:type="spellStart"/>
      <w:r w:rsidRPr="0021470F">
        <w:rPr>
          <w:sz w:val="23"/>
          <w:szCs w:val="23"/>
        </w:rPr>
        <w:t>Вип</w:t>
      </w:r>
      <w:proofErr w:type="spellEnd"/>
      <w:r w:rsidRPr="0021470F">
        <w:rPr>
          <w:sz w:val="23"/>
          <w:szCs w:val="23"/>
        </w:rPr>
        <w:t>. 25. – С. 47 - 62.</w:t>
      </w:r>
    </w:p>
    <w:p w14:paraId="22E02B3F" w14:textId="77777777" w:rsidR="00DB3E22" w:rsidRPr="0021470F" w:rsidRDefault="00DB3E22" w:rsidP="0021470F">
      <w:pPr>
        <w:spacing w:line="240" w:lineRule="auto"/>
        <w:ind w:left="284" w:hanging="142"/>
        <w:jc w:val="both"/>
        <w:rPr>
          <w:sz w:val="23"/>
          <w:szCs w:val="23"/>
        </w:rPr>
      </w:pPr>
      <w:r w:rsidRPr="0021470F">
        <w:rPr>
          <w:sz w:val="23"/>
          <w:szCs w:val="23"/>
        </w:rPr>
        <w:t xml:space="preserve">31. </w:t>
      </w:r>
      <w:proofErr w:type="spellStart"/>
      <w:r w:rsidRPr="0021470F">
        <w:rPr>
          <w:sz w:val="23"/>
          <w:szCs w:val="23"/>
        </w:rPr>
        <w:t>Пекур</w:t>
      </w:r>
      <w:proofErr w:type="spellEnd"/>
      <w:r w:rsidRPr="0021470F">
        <w:rPr>
          <w:sz w:val="23"/>
          <w:szCs w:val="23"/>
        </w:rPr>
        <w:t xml:space="preserve"> В.П. </w:t>
      </w:r>
      <w:proofErr w:type="spellStart"/>
      <w:r w:rsidRPr="0021470F">
        <w:rPr>
          <w:sz w:val="23"/>
          <w:szCs w:val="23"/>
        </w:rPr>
        <w:t>Естественная</w:t>
      </w:r>
      <w:proofErr w:type="spellEnd"/>
      <w:r w:rsidRPr="0021470F">
        <w:rPr>
          <w:sz w:val="23"/>
          <w:szCs w:val="23"/>
        </w:rPr>
        <w:t xml:space="preserve"> медицина. </w:t>
      </w:r>
      <w:proofErr w:type="spellStart"/>
      <w:r w:rsidRPr="0021470F">
        <w:rPr>
          <w:sz w:val="23"/>
          <w:szCs w:val="23"/>
        </w:rPr>
        <w:t>Теория</w:t>
      </w:r>
      <w:proofErr w:type="spellEnd"/>
      <w:r w:rsidRPr="0021470F">
        <w:rPr>
          <w:sz w:val="23"/>
          <w:szCs w:val="23"/>
        </w:rPr>
        <w:t xml:space="preserve"> и практика </w:t>
      </w:r>
      <w:proofErr w:type="spellStart"/>
      <w:r w:rsidRPr="0021470F">
        <w:rPr>
          <w:sz w:val="23"/>
          <w:szCs w:val="23"/>
        </w:rPr>
        <w:t>Волновой</w:t>
      </w:r>
      <w:proofErr w:type="spellEnd"/>
      <w:r w:rsidRPr="0021470F">
        <w:rPr>
          <w:sz w:val="23"/>
          <w:szCs w:val="23"/>
        </w:rPr>
        <w:t xml:space="preserve"> </w:t>
      </w:r>
      <w:proofErr w:type="spellStart"/>
      <w:r w:rsidRPr="0021470F">
        <w:rPr>
          <w:sz w:val="23"/>
          <w:szCs w:val="23"/>
        </w:rPr>
        <w:t>Доминанты</w:t>
      </w:r>
      <w:proofErr w:type="spellEnd"/>
      <w:r w:rsidRPr="0021470F">
        <w:rPr>
          <w:sz w:val="23"/>
          <w:szCs w:val="23"/>
        </w:rPr>
        <w:t>. Методика «</w:t>
      </w:r>
      <w:proofErr w:type="spellStart"/>
      <w:r w:rsidRPr="0021470F">
        <w:rPr>
          <w:sz w:val="23"/>
          <w:szCs w:val="23"/>
        </w:rPr>
        <w:t>Самозащита</w:t>
      </w:r>
      <w:proofErr w:type="spellEnd"/>
      <w:r w:rsidRPr="0021470F">
        <w:rPr>
          <w:sz w:val="23"/>
          <w:szCs w:val="23"/>
        </w:rPr>
        <w:t xml:space="preserve"> </w:t>
      </w:r>
      <w:proofErr w:type="spellStart"/>
      <w:r w:rsidRPr="0021470F">
        <w:rPr>
          <w:sz w:val="23"/>
          <w:szCs w:val="23"/>
        </w:rPr>
        <w:t>организма</w:t>
      </w:r>
      <w:proofErr w:type="spellEnd"/>
      <w:r w:rsidRPr="0021470F">
        <w:rPr>
          <w:sz w:val="23"/>
          <w:szCs w:val="23"/>
        </w:rPr>
        <w:t xml:space="preserve">». – К., 2008. – 76 с. : </w:t>
      </w:r>
      <w:proofErr w:type="spellStart"/>
      <w:r w:rsidRPr="0021470F">
        <w:rPr>
          <w:sz w:val="23"/>
          <w:szCs w:val="23"/>
        </w:rPr>
        <w:t>ил</w:t>
      </w:r>
      <w:proofErr w:type="spellEnd"/>
      <w:r w:rsidRPr="0021470F">
        <w:rPr>
          <w:sz w:val="23"/>
          <w:szCs w:val="23"/>
        </w:rPr>
        <w:t>.</w:t>
      </w:r>
    </w:p>
    <w:p w14:paraId="5452E39D" w14:textId="0CE7CFCE" w:rsidR="00DB3E22" w:rsidRPr="0021470F" w:rsidRDefault="00DB3E22" w:rsidP="0021470F">
      <w:pPr>
        <w:spacing w:line="240" w:lineRule="auto"/>
        <w:ind w:left="284" w:hanging="142"/>
        <w:jc w:val="both"/>
        <w:rPr>
          <w:sz w:val="23"/>
          <w:szCs w:val="23"/>
        </w:rPr>
      </w:pPr>
      <w:r w:rsidRPr="0021470F">
        <w:rPr>
          <w:sz w:val="23"/>
          <w:szCs w:val="23"/>
        </w:rPr>
        <w:t xml:space="preserve">32. Степанюк Н.В. Особливості профілактики та лікування захворювань хребта та супутніх дискомфортних </w:t>
      </w:r>
      <w:proofErr w:type="spellStart"/>
      <w:r w:rsidRPr="0021470F">
        <w:rPr>
          <w:sz w:val="23"/>
          <w:szCs w:val="23"/>
        </w:rPr>
        <w:t>відчуттів</w:t>
      </w:r>
      <w:proofErr w:type="spellEnd"/>
      <w:r w:rsidRPr="0021470F">
        <w:rPr>
          <w:sz w:val="23"/>
          <w:szCs w:val="23"/>
        </w:rPr>
        <w:t xml:space="preserve"> за допомогою пристрою «Кипарис». Науковий часопис НПУ ім. М.П. Драгоманова, Серія 15 Науково-педагогічні проблеми фізичної культури (фізична культура і спорт). </w:t>
      </w:r>
      <w:proofErr w:type="spellStart"/>
      <w:r w:rsidRPr="0021470F">
        <w:rPr>
          <w:sz w:val="23"/>
          <w:szCs w:val="23"/>
        </w:rPr>
        <w:t>Зб</w:t>
      </w:r>
      <w:proofErr w:type="spellEnd"/>
      <w:r w:rsidRPr="0021470F">
        <w:rPr>
          <w:sz w:val="23"/>
          <w:szCs w:val="23"/>
        </w:rPr>
        <w:t xml:space="preserve">. наукових праць. – К.: Вид-во НПУ імені М.П. Драгоманова, 2013. - Випуск 5 (30) 13. - С. 200-209. 33. </w:t>
      </w:r>
      <w:proofErr w:type="spellStart"/>
      <w:r w:rsidRPr="0021470F">
        <w:rPr>
          <w:sz w:val="23"/>
          <w:szCs w:val="23"/>
        </w:rPr>
        <w:t>Попадюха</w:t>
      </w:r>
      <w:proofErr w:type="spellEnd"/>
      <w:r w:rsidRPr="0021470F">
        <w:rPr>
          <w:sz w:val="23"/>
          <w:szCs w:val="23"/>
        </w:rPr>
        <w:t xml:space="preserve"> Ю.А. Особливості застосування </w:t>
      </w:r>
      <w:proofErr w:type="spellStart"/>
      <w:r w:rsidRPr="0021470F">
        <w:rPr>
          <w:sz w:val="23"/>
          <w:szCs w:val="23"/>
        </w:rPr>
        <w:t>роботизованих</w:t>
      </w:r>
      <w:proofErr w:type="spellEnd"/>
      <w:r w:rsidRPr="0021470F">
        <w:rPr>
          <w:sz w:val="23"/>
          <w:szCs w:val="23"/>
        </w:rPr>
        <w:t xml:space="preserve"> комплексів серії </w:t>
      </w:r>
      <w:proofErr w:type="spellStart"/>
      <w:r w:rsidRPr="0021470F">
        <w:rPr>
          <w:sz w:val="23"/>
          <w:szCs w:val="23"/>
        </w:rPr>
        <w:t>Аrmeo</w:t>
      </w:r>
      <w:proofErr w:type="spellEnd"/>
      <w:r w:rsidRPr="0021470F">
        <w:rPr>
          <w:sz w:val="23"/>
          <w:szCs w:val="23"/>
        </w:rPr>
        <w:t xml:space="preserve"> у </w:t>
      </w:r>
      <w:proofErr w:type="spellStart"/>
      <w:r w:rsidRPr="0021470F">
        <w:rPr>
          <w:sz w:val="23"/>
          <w:szCs w:val="23"/>
        </w:rPr>
        <w:t>нейрореабілітації</w:t>
      </w:r>
      <w:proofErr w:type="spellEnd"/>
      <w:r w:rsidRPr="0021470F">
        <w:rPr>
          <w:sz w:val="23"/>
          <w:szCs w:val="23"/>
        </w:rPr>
        <w:t xml:space="preserve"> верхніх кінцівок / </w:t>
      </w:r>
      <w:proofErr w:type="spellStart"/>
      <w:r w:rsidRPr="0021470F">
        <w:rPr>
          <w:sz w:val="23"/>
          <w:szCs w:val="23"/>
        </w:rPr>
        <w:t>Ю.А.Попадюха</w:t>
      </w:r>
      <w:proofErr w:type="spellEnd"/>
      <w:r w:rsidRPr="0021470F">
        <w:rPr>
          <w:sz w:val="23"/>
          <w:szCs w:val="23"/>
        </w:rPr>
        <w:t xml:space="preserve"> // Молодіжний науковий вісник </w:t>
      </w:r>
      <w:proofErr w:type="spellStart"/>
      <w:r w:rsidRPr="0021470F">
        <w:rPr>
          <w:sz w:val="23"/>
          <w:szCs w:val="23"/>
        </w:rPr>
        <w:t>Східноєвро-пейського</w:t>
      </w:r>
      <w:proofErr w:type="spellEnd"/>
      <w:r w:rsidRPr="0021470F">
        <w:rPr>
          <w:sz w:val="23"/>
          <w:szCs w:val="23"/>
        </w:rPr>
        <w:t xml:space="preserve"> </w:t>
      </w:r>
      <w:proofErr w:type="spellStart"/>
      <w:r w:rsidRPr="0021470F">
        <w:rPr>
          <w:sz w:val="23"/>
          <w:szCs w:val="23"/>
        </w:rPr>
        <w:t>нац</w:t>
      </w:r>
      <w:proofErr w:type="spellEnd"/>
      <w:r w:rsidRPr="0021470F">
        <w:rPr>
          <w:sz w:val="23"/>
          <w:szCs w:val="23"/>
        </w:rPr>
        <w:t>. ун-ту імені Лесі Українки. Серія : Фізичне виховання і спорт. Випуск 24, Луцьк, 2016. - С.14-25.</w:t>
      </w:r>
    </w:p>
    <w:p w14:paraId="4EA1612B" w14:textId="77777777" w:rsidR="00DB3E22" w:rsidRPr="001F77B1" w:rsidRDefault="00DB3E22" w:rsidP="0021470F">
      <w:pPr>
        <w:spacing w:line="240" w:lineRule="auto"/>
        <w:jc w:val="both"/>
        <w:rPr>
          <w:rFonts w:asciiTheme="minorHAnsi" w:hAnsiTheme="minorHAnsi" w:cstheme="minorHAnsi"/>
          <w:noProof/>
          <w:sz w:val="24"/>
          <w:szCs w:val="24"/>
        </w:rPr>
      </w:pPr>
    </w:p>
    <w:p w14:paraId="3EE28519" w14:textId="1538CD3C" w:rsidR="00F510AB" w:rsidRPr="006F1304" w:rsidRDefault="00F510AB" w:rsidP="00F510AB">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lastRenderedPageBreak/>
        <w:t>Навчальний контент</w:t>
      </w:r>
    </w:p>
    <w:p w14:paraId="1318F6D0" w14:textId="77777777" w:rsidR="00F510AB" w:rsidRPr="006F1304" w:rsidRDefault="00F510AB" w:rsidP="00F510AB">
      <w:pPr>
        <w:pStyle w:val="1"/>
        <w:spacing w:line="240" w:lineRule="auto"/>
        <w:rPr>
          <w:rFonts w:cstheme="minorHAnsi"/>
        </w:rPr>
      </w:pPr>
      <w:r w:rsidRPr="006F1304">
        <w:rPr>
          <w:rFonts w:cstheme="minorHAnsi"/>
        </w:rPr>
        <w:t>Методика опанування навчальної дисципліни (освітнього компонента)</w:t>
      </w:r>
    </w:p>
    <w:p w14:paraId="3FC13E2A" w14:textId="77777777" w:rsidR="00F510AB" w:rsidRPr="006F1304" w:rsidRDefault="00F510AB" w:rsidP="00F510AB">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737A985D" w14:textId="77777777" w:rsidR="00F510AB" w:rsidRPr="0021470F" w:rsidRDefault="00F510AB" w:rsidP="00F510AB">
      <w:pPr>
        <w:spacing w:line="240" w:lineRule="auto"/>
        <w:rPr>
          <w:rFonts w:asciiTheme="minorHAnsi" w:hAnsiTheme="minorHAnsi" w:cstheme="minorHAnsi"/>
          <w:b/>
          <w:bCs/>
          <w:noProof/>
          <w:sz w:val="24"/>
          <w:szCs w:val="24"/>
          <w:u w:val="single"/>
        </w:rPr>
      </w:pPr>
      <w:r w:rsidRPr="0021470F">
        <w:rPr>
          <w:rFonts w:asciiTheme="minorHAnsi" w:hAnsiTheme="minorHAnsi" w:cstheme="minorHAnsi"/>
          <w:b/>
          <w:bCs/>
          <w:noProof/>
          <w:sz w:val="24"/>
          <w:szCs w:val="24"/>
          <w:u w:val="single"/>
        </w:rPr>
        <w:t>Лекції:</w:t>
      </w:r>
    </w:p>
    <w:p w14:paraId="631229AE" w14:textId="65242325" w:rsidR="00A631CD" w:rsidRPr="0021470F" w:rsidRDefault="00A631CD" w:rsidP="006B3932">
      <w:pPr>
        <w:spacing w:line="240" w:lineRule="auto"/>
        <w:jc w:val="both"/>
        <w:rPr>
          <w:rFonts w:asciiTheme="minorHAnsi" w:hAnsiTheme="minorHAnsi" w:cstheme="minorHAnsi"/>
          <w:noProof/>
          <w:sz w:val="24"/>
          <w:szCs w:val="24"/>
        </w:rPr>
      </w:pPr>
      <w:r w:rsidRPr="0021470F">
        <w:rPr>
          <w:rFonts w:asciiTheme="minorHAnsi" w:hAnsiTheme="minorHAnsi" w:cstheme="minorHAnsi"/>
          <w:b/>
          <w:bCs/>
          <w:noProof/>
          <w:sz w:val="24"/>
          <w:szCs w:val="24"/>
        </w:rPr>
        <w:t>Лекція 1.</w:t>
      </w:r>
      <w:r w:rsidRPr="0021470F">
        <w:rPr>
          <w:rFonts w:asciiTheme="minorHAnsi" w:hAnsiTheme="minorHAnsi" w:cstheme="minorHAnsi"/>
          <w:noProof/>
          <w:sz w:val="24"/>
          <w:szCs w:val="24"/>
        </w:rPr>
        <w:t xml:space="preserve"> </w:t>
      </w:r>
      <w:r w:rsidR="006B3932" w:rsidRPr="0021470F">
        <w:rPr>
          <w:rFonts w:asciiTheme="minorHAnsi" w:hAnsiTheme="minorHAnsi" w:cstheme="minorHAnsi"/>
          <w:i/>
          <w:iCs/>
          <w:noProof/>
          <w:sz w:val="24"/>
          <w:szCs w:val="24"/>
          <w:u w:val="single"/>
        </w:rPr>
        <w:t xml:space="preserve">Значення та класифікація технічних засобів для фізичної реабілітації. </w:t>
      </w:r>
      <w:r w:rsidR="006B3932" w:rsidRPr="0021470F">
        <w:rPr>
          <w:rFonts w:asciiTheme="minorHAnsi" w:hAnsiTheme="minorHAnsi" w:cstheme="minorHAnsi"/>
          <w:i/>
          <w:iCs/>
          <w:noProof/>
          <w:sz w:val="24"/>
          <w:szCs w:val="24"/>
        </w:rPr>
        <w:t xml:space="preserve">Вібротерапія. Біомеханічна стимуляція. (пояснення, відеоматеріали, дискусія). </w:t>
      </w:r>
      <w:r w:rsidRPr="0021470F">
        <w:rPr>
          <w:rFonts w:asciiTheme="minorHAnsi" w:hAnsiTheme="minorHAnsi" w:cstheme="minorHAnsi"/>
          <w:noProof/>
          <w:sz w:val="24"/>
        </w:rPr>
        <w:t>(</w:t>
      </w:r>
      <w:r w:rsidRPr="0021470F">
        <w:rPr>
          <w:rFonts w:asciiTheme="minorHAnsi" w:hAnsiTheme="minorHAnsi" w:cstheme="minorHAnsi"/>
          <w:i/>
          <w:noProof/>
          <w:sz w:val="24"/>
        </w:rPr>
        <w:t>пояснення, презентація, дискусія)</w:t>
      </w:r>
      <w:r w:rsidRPr="0021470F">
        <w:rPr>
          <w:rFonts w:asciiTheme="minorHAnsi" w:hAnsiTheme="minorHAnsi" w:cstheme="minorHAnsi"/>
          <w:noProof/>
          <w:sz w:val="24"/>
          <w:szCs w:val="24"/>
        </w:rPr>
        <w:t>.</w:t>
      </w:r>
    </w:p>
    <w:p w14:paraId="4AD5E5D5" w14:textId="1FDB61A1" w:rsidR="00A631CD" w:rsidRPr="0021470F" w:rsidRDefault="00A631CD" w:rsidP="007210EB">
      <w:pPr>
        <w:spacing w:line="240" w:lineRule="auto"/>
        <w:jc w:val="both"/>
        <w:rPr>
          <w:rFonts w:asciiTheme="minorHAnsi" w:hAnsiTheme="minorHAnsi" w:cstheme="minorHAnsi"/>
          <w:noProof/>
          <w:sz w:val="24"/>
          <w:szCs w:val="24"/>
        </w:rPr>
      </w:pPr>
      <w:r w:rsidRPr="0021470F">
        <w:rPr>
          <w:rFonts w:asciiTheme="minorHAnsi" w:hAnsiTheme="minorHAnsi" w:cstheme="minorHAnsi"/>
          <w:b/>
          <w:noProof/>
          <w:sz w:val="24"/>
          <w:szCs w:val="24"/>
          <w:u w:val="single"/>
        </w:rPr>
        <w:t>Лекція 2.</w:t>
      </w:r>
      <w:r w:rsidRPr="0021470F">
        <w:rPr>
          <w:rFonts w:asciiTheme="minorHAnsi" w:hAnsiTheme="minorHAnsi" w:cstheme="minorHAnsi"/>
          <w:bCs/>
          <w:i/>
          <w:iCs/>
          <w:noProof/>
          <w:sz w:val="24"/>
          <w:szCs w:val="24"/>
          <w:u w:val="single"/>
        </w:rPr>
        <w:t xml:space="preserve"> </w:t>
      </w:r>
      <w:r w:rsidR="006B3932" w:rsidRPr="0021470F">
        <w:rPr>
          <w:rFonts w:asciiTheme="minorHAnsi" w:hAnsiTheme="minorHAnsi" w:cstheme="minorHAnsi"/>
          <w:bCs/>
          <w:i/>
          <w:iCs/>
          <w:noProof/>
          <w:sz w:val="24"/>
          <w:szCs w:val="24"/>
          <w:u w:val="single"/>
        </w:rPr>
        <w:t>Особливості комп’ютерної роботизованої системи Biodex Multi-Joint System 4 та біомеханічної лікувально-діагнос-тичної системи зі зворотним зв’язком Cybex Humac Norm</w:t>
      </w:r>
      <w:r w:rsidRPr="0021470F">
        <w:rPr>
          <w:rFonts w:asciiTheme="minorHAnsi" w:hAnsiTheme="minorHAnsi" w:cstheme="minorHAnsi"/>
          <w:noProof/>
          <w:sz w:val="24"/>
          <w:szCs w:val="24"/>
        </w:rPr>
        <w:t xml:space="preserve">. </w:t>
      </w:r>
      <w:r w:rsidRPr="0021470F">
        <w:rPr>
          <w:rFonts w:asciiTheme="minorHAnsi" w:hAnsiTheme="minorHAnsi" w:cstheme="minorHAnsi"/>
          <w:noProof/>
          <w:sz w:val="24"/>
        </w:rPr>
        <w:t>(</w:t>
      </w:r>
      <w:r w:rsidRPr="0021470F">
        <w:rPr>
          <w:rFonts w:asciiTheme="minorHAnsi" w:hAnsiTheme="minorHAnsi" w:cstheme="minorHAnsi"/>
          <w:i/>
          <w:noProof/>
          <w:sz w:val="24"/>
        </w:rPr>
        <w:t>пояснення, презентація, дискусія)</w:t>
      </w:r>
      <w:r w:rsidRPr="0021470F">
        <w:rPr>
          <w:rFonts w:asciiTheme="minorHAnsi" w:hAnsiTheme="minorHAnsi" w:cstheme="minorHAnsi"/>
          <w:noProof/>
          <w:sz w:val="24"/>
          <w:szCs w:val="24"/>
        </w:rPr>
        <w:t>..</w:t>
      </w:r>
    </w:p>
    <w:p w14:paraId="62530F0C" w14:textId="77777777" w:rsidR="00293C8E" w:rsidRPr="0021470F" w:rsidRDefault="00A631CD"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bCs/>
          <w:noProof/>
          <w:sz w:val="24"/>
          <w:szCs w:val="24"/>
        </w:rPr>
        <w:t>Лекція 3.</w:t>
      </w:r>
      <w:r w:rsidRPr="0021470F">
        <w:rPr>
          <w:rFonts w:asciiTheme="minorHAnsi" w:hAnsiTheme="minorHAnsi" w:cstheme="minorHAnsi"/>
          <w:noProof/>
          <w:sz w:val="24"/>
          <w:szCs w:val="24"/>
        </w:rPr>
        <w:t xml:space="preserve"> </w:t>
      </w:r>
      <w:r w:rsidR="00293C8E" w:rsidRPr="0021470F">
        <w:rPr>
          <w:rFonts w:asciiTheme="minorHAnsi" w:hAnsiTheme="minorHAnsi" w:cstheme="minorHAnsi"/>
          <w:bCs/>
          <w:i/>
          <w:iCs/>
          <w:noProof/>
          <w:sz w:val="24"/>
          <w:szCs w:val="24"/>
          <w:u w:val="single"/>
        </w:rPr>
        <w:t>Лекція 3. Комплекси для опорно-рухового апарату Primus RS і TechTrainer (пояснення, дискусія).</w:t>
      </w:r>
    </w:p>
    <w:p w14:paraId="277532C0"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4.</w:t>
      </w:r>
      <w:r w:rsidRPr="0021470F">
        <w:rPr>
          <w:rFonts w:asciiTheme="minorHAnsi" w:hAnsiTheme="minorHAnsi" w:cstheme="minorHAnsi"/>
          <w:bCs/>
          <w:i/>
          <w:iCs/>
          <w:noProof/>
          <w:sz w:val="24"/>
          <w:szCs w:val="24"/>
          <w:u w:val="single"/>
        </w:rPr>
        <w:t xml:space="preserve"> Сучасні технології пневматичних тренажерів (пояснення, відеоматеріали, дискусія).</w:t>
      </w:r>
    </w:p>
    <w:p w14:paraId="5628BF19"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5.</w:t>
      </w:r>
      <w:r w:rsidRPr="0021470F">
        <w:rPr>
          <w:rFonts w:asciiTheme="minorHAnsi" w:hAnsiTheme="minorHAnsi" w:cstheme="minorHAnsi"/>
          <w:bCs/>
          <w:i/>
          <w:iCs/>
          <w:noProof/>
          <w:sz w:val="24"/>
          <w:szCs w:val="24"/>
          <w:u w:val="single"/>
        </w:rPr>
        <w:t xml:space="preserve"> Сучасні системи аналізу постави, рухів і ходьби серії Zebris (пояснення, дискусія).</w:t>
      </w:r>
    </w:p>
    <w:p w14:paraId="743809A1"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6.</w:t>
      </w:r>
      <w:r w:rsidRPr="0021470F">
        <w:rPr>
          <w:rFonts w:asciiTheme="minorHAnsi" w:hAnsiTheme="minorHAnsi" w:cstheme="minorHAnsi"/>
          <w:bCs/>
          <w:i/>
          <w:iCs/>
          <w:noProof/>
          <w:sz w:val="24"/>
          <w:szCs w:val="24"/>
          <w:u w:val="single"/>
        </w:rPr>
        <w:t xml:space="preserve"> Сучасні декомпресійні тракційні системи Triton DTS, DRX і Kinetrac KNX 7000 (пояснення, дискусія).</w:t>
      </w:r>
    </w:p>
    <w:p w14:paraId="24D666BE"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7.</w:t>
      </w:r>
      <w:r w:rsidRPr="0021470F">
        <w:rPr>
          <w:rFonts w:asciiTheme="minorHAnsi" w:hAnsiTheme="minorHAnsi" w:cstheme="minorHAnsi"/>
          <w:bCs/>
          <w:i/>
          <w:iCs/>
          <w:noProof/>
          <w:sz w:val="24"/>
          <w:szCs w:val="24"/>
          <w:u w:val="single"/>
        </w:rPr>
        <w:t xml:space="preserve"> Застосування комп’ютеризованої системи HUBER Motiоn Lab (пояснення, плакати, відеоматеріали, дискусія).</w:t>
      </w:r>
    </w:p>
    <w:p w14:paraId="5030473C"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8.</w:t>
      </w:r>
      <w:r w:rsidRPr="0021470F">
        <w:rPr>
          <w:rFonts w:asciiTheme="minorHAnsi" w:hAnsiTheme="minorHAnsi" w:cstheme="minorHAnsi"/>
          <w:bCs/>
          <w:i/>
          <w:iCs/>
          <w:noProof/>
          <w:sz w:val="24"/>
          <w:szCs w:val="24"/>
          <w:u w:val="single"/>
        </w:rPr>
        <w:t xml:space="preserve"> Комп’ютеризовані тракційні системи типу Tractizer і Exten Trac Elite (пояснення, відеоматеріали, дискусія).</w:t>
      </w:r>
    </w:p>
    <w:p w14:paraId="6729BC2F"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9.</w:t>
      </w:r>
      <w:r w:rsidRPr="0021470F">
        <w:rPr>
          <w:rFonts w:asciiTheme="minorHAnsi" w:hAnsiTheme="minorHAnsi" w:cstheme="minorHAnsi"/>
          <w:bCs/>
          <w:i/>
          <w:iCs/>
          <w:noProof/>
          <w:sz w:val="24"/>
          <w:szCs w:val="24"/>
          <w:u w:val="single"/>
        </w:rPr>
        <w:t xml:space="preserve"> Роботизовані реабілітаційні системи Walkbot та тренажери серії Balance-Trainer (пояснення, дискусія).</w:t>
      </w:r>
    </w:p>
    <w:p w14:paraId="1FE18ED8" w14:textId="77777777" w:rsidR="00957BBA"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10.</w:t>
      </w:r>
      <w:r w:rsidRPr="0021470F">
        <w:rPr>
          <w:rFonts w:asciiTheme="minorHAnsi" w:hAnsiTheme="minorHAnsi" w:cstheme="minorHAnsi"/>
          <w:bCs/>
          <w:i/>
          <w:iCs/>
          <w:noProof/>
          <w:sz w:val="24"/>
          <w:szCs w:val="24"/>
          <w:u w:val="single"/>
        </w:rPr>
        <w:t xml:space="preserve"> Роботизовані MOTOmed реабілітаційні тренажери (пояснення, презентація, дискусія). </w:t>
      </w:r>
    </w:p>
    <w:p w14:paraId="47254CC9" w14:textId="24BA732F"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11.</w:t>
      </w:r>
      <w:r w:rsidRPr="0021470F">
        <w:rPr>
          <w:rFonts w:asciiTheme="minorHAnsi" w:hAnsiTheme="minorHAnsi" w:cstheme="minorHAnsi"/>
          <w:bCs/>
          <w:i/>
          <w:iCs/>
          <w:noProof/>
          <w:sz w:val="24"/>
          <w:szCs w:val="24"/>
          <w:u w:val="single"/>
        </w:rPr>
        <w:t xml:space="preserve"> Система для плечового суглоба Multi-Joint System MJS 403 Plus (пояснення, дискусія).</w:t>
      </w:r>
    </w:p>
    <w:p w14:paraId="7CFFA291"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12.</w:t>
      </w:r>
      <w:r w:rsidRPr="0021470F">
        <w:rPr>
          <w:rFonts w:asciiTheme="minorHAnsi" w:hAnsiTheme="minorHAnsi" w:cstheme="minorHAnsi"/>
          <w:bCs/>
          <w:i/>
          <w:iCs/>
          <w:noProof/>
          <w:sz w:val="24"/>
          <w:szCs w:val="24"/>
          <w:u w:val="single"/>
        </w:rPr>
        <w:t xml:space="preserve"> Сучасні технології та портативні ортопедичні засоби для відновлення рухливості нижніх кінцівок (пояснення, плакати, відеоматеріали, дискусія).</w:t>
      </w:r>
    </w:p>
    <w:p w14:paraId="760C95ED"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13.</w:t>
      </w:r>
      <w:r w:rsidRPr="0021470F">
        <w:rPr>
          <w:rFonts w:asciiTheme="minorHAnsi" w:hAnsiTheme="minorHAnsi" w:cstheme="minorHAnsi"/>
          <w:bCs/>
          <w:i/>
          <w:iCs/>
          <w:noProof/>
          <w:sz w:val="24"/>
          <w:szCs w:val="24"/>
          <w:u w:val="single"/>
        </w:rPr>
        <w:t xml:space="preserve"> Сучасні технології та портативні ортопедичні засоби для відновлення рухливості верхніх кінцівок (пояснення, плакати, дискусія, відеоматеріали).</w:t>
      </w:r>
    </w:p>
    <w:p w14:paraId="5BE08BAC"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14.</w:t>
      </w:r>
      <w:r w:rsidRPr="0021470F">
        <w:rPr>
          <w:rFonts w:asciiTheme="minorHAnsi" w:hAnsiTheme="minorHAnsi" w:cstheme="minorHAnsi"/>
          <w:bCs/>
          <w:i/>
          <w:iCs/>
          <w:noProof/>
          <w:sz w:val="24"/>
          <w:szCs w:val="24"/>
          <w:u w:val="single"/>
        </w:rPr>
        <w:t xml:space="preserve"> Ортопедичні засоби для фізичної реабілітації (пояснення, презентація, дискусія).</w:t>
      </w:r>
    </w:p>
    <w:p w14:paraId="505B38F3"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15.</w:t>
      </w:r>
      <w:r w:rsidRPr="0021470F">
        <w:rPr>
          <w:rFonts w:asciiTheme="minorHAnsi" w:hAnsiTheme="minorHAnsi" w:cstheme="minorHAnsi"/>
          <w:bCs/>
          <w:i/>
          <w:iCs/>
          <w:noProof/>
          <w:sz w:val="24"/>
          <w:szCs w:val="24"/>
          <w:u w:val="single"/>
        </w:rPr>
        <w:t xml:space="preserve"> Сучасні ортопедичні модульні компоненти протезу-вання у фізичній реабілітації - протези кульшових і колінних суглобів (пояснення, дискусія, презентація).</w:t>
      </w:r>
    </w:p>
    <w:p w14:paraId="56A49898"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16.</w:t>
      </w:r>
      <w:r w:rsidRPr="0021470F">
        <w:rPr>
          <w:rFonts w:asciiTheme="minorHAnsi" w:hAnsiTheme="minorHAnsi" w:cstheme="minorHAnsi"/>
          <w:bCs/>
          <w:i/>
          <w:iCs/>
          <w:noProof/>
          <w:sz w:val="24"/>
          <w:szCs w:val="24"/>
          <w:u w:val="single"/>
        </w:rPr>
        <w:t xml:space="preserve"> Сучасні ортопедичні модульні компоненти протезу-вання у фізичній реабілітації - протези плечових і ліктьових суглобів (пояснення, дискусія, презентація).</w:t>
      </w:r>
    </w:p>
    <w:p w14:paraId="037EE2A7"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17.</w:t>
      </w:r>
      <w:r w:rsidRPr="0021470F">
        <w:rPr>
          <w:rFonts w:asciiTheme="minorHAnsi" w:hAnsiTheme="minorHAnsi" w:cstheme="minorHAnsi"/>
          <w:bCs/>
          <w:i/>
          <w:iCs/>
          <w:noProof/>
          <w:sz w:val="24"/>
          <w:szCs w:val="24"/>
          <w:u w:val="single"/>
        </w:rPr>
        <w:t xml:space="preserve"> Реабілітаційні екзоскелети (пояснення, відео мате-ріали дискусія).</w:t>
      </w:r>
    </w:p>
    <w:p w14:paraId="42C04AD9"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r w:rsidRPr="0021470F">
        <w:rPr>
          <w:rFonts w:asciiTheme="minorHAnsi" w:hAnsiTheme="minorHAnsi" w:cstheme="minorHAnsi"/>
          <w:b/>
          <w:i/>
          <w:iCs/>
          <w:noProof/>
          <w:sz w:val="24"/>
          <w:szCs w:val="24"/>
        </w:rPr>
        <w:t>Лекція 18.</w:t>
      </w:r>
      <w:r w:rsidRPr="0021470F">
        <w:rPr>
          <w:rFonts w:asciiTheme="minorHAnsi" w:hAnsiTheme="minorHAnsi" w:cstheme="minorHAnsi"/>
          <w:bCs/>
          <w:i/>
          <w:iCs/>
          <w:noProof/>
          <w:sz w:val="24"/>
          <w:szCs w:val="24"/>
          <w:u w:val="single"/>
        </w:rPr>
        <w:t xml:space="preserve"> Біонічні протези верхніх і нижніх кінцівок (пояснення, дискусія, відеоматеріали).</w:t>
      </w:r>
    </w:p>
    <w:p w14:paraId="4B855FEA" w14:textId="77777777" w:rsidR="00293C8E" w:rsidRPr="0021470F" w:rsidRDefault="00293C8E" w:rsidP="00293C8E">
      <w:pPr>
        <w:spacing w:line="240" w:lineRule="auto"/>
        <w:jc w:val="both"/>
        <w:rPr>
          <w:rFonts w:asciiTheme="minorHAnsi" w:hAnsiTheme="minorHAnsi" w:cstheme="minorHAnsi"/>
          <w:bCs/>
          <w:i/>
          <w:iCs/>
          <w:noProof/>
          <w:sz w:val="24"/>
          <w:szCs w:val="24"/>
          <w:u w:val="single"/>
        </w:rPr>
      </w:pPr>
    </w:p>
    <w:p w14:paraId="44A74541" w14:textId="66043C2C" w:rsidR="00F510AB" w:rsidRPr="0021470F" w:rsidRDefault="00F510AB" w:rsidP="00293C8E">
      <w:pPr>
        <w:spacing w:line="240" w:lineRule="auto"/>
        <w:jc w:val="both"/>
        <w:rPr>
          <w:rFonts w:asciiTheme="minorHAnsi" w:hAnsiTheme="minorHAnsi" w:cstheme="minorHAnsi"/>
          <w:b/>
          <w:bCs/>
          <w:iCs/>
          <w:noProof/>
          <w:sz w:val="24"/>
          <w:szCs w:val="24"/>
          <w:u w:val="single"/>
        </w:rPr>
      </w:pPr>
      <w:r w:rsidRPr="0021470F">
        <w:rPr>
          <w:rFonts w:asciiTheme="minorHAnsi" w:hAnsiTheme="minorHAnsi" w:cstheme="minorHAnsi"/>
          <w:b/>
          <w:bCs/>
          <w:iCs/>
          <w:noProof/>
          <w:sz w:val="24"/>
          <w:szCs w:val="24"/>
          <w:u w:val="single"/>
        </w:rPr>
        <w:t>Практичні заняття:</w:t>
      </w:r>
    </w:p>
    <w:p w14:paraId="6987A8B7" w14:textId="5F9F74DF" w:rsidR="007210EB" w:rsidRPr="0021470F" w:rsidRDefault="007210EB" w:rsidP="007210EB">
      <w:pPr>
        <w:spacing w:line="240" w:lineRule="auto"/>
        <w:rPr>
          <w:rFonts w:asciiTheme="minorHAnsi" w:hAnsiTheme="minorHAnsi" w:cstheme="minorHAnsi"/>
          <w:noProof/>
          <w:sz w:val="24"/>
          <w:szCs w:val="24"/>
        </w:rPr>
      </w:pPr>
      <w:r w:rsidRPr="0021470F">
        <w:rPr>
          <w:rFonts w:asciiTheme="minorHAnsi" w:hAnsiTheme="minorHAnsi" w:cstheme="minorHAnsi"/>
          <w:b/>
          <w:bCs/>
          <w:iCs/>
          <w:noProof/>
          <w:sz w:val="24"/>
          <w:szCs w:val="24"/>
        </w:rPr>
        <w:t>Заняття 1.</w:t>
      </w:r>
      <w:r w:rsidRPr="0021470F">
        <w:rPr>
          <w:rFonts w:asciiTheme="minorHAnsi" w:hAnsiTheme="minorHAnsi" w:cstheme="minorHAnsi"/>
          <w:i/>
          <w:noProof/>
          <w:sz w:val="24"/>
          <w:szCs w:val="24"/>
          <w:u w:val="single"/>
        </w:rPr>
        <w:t xml:space="preserve"> </w:t>
      </w:r>
      <w:r w:rsidR="00293C8E" w:rsidRPr="0021470F">
        <w:rPr>
          <w:rFonts w:asciiTheme="minorHAnsi" w:hAnsiTheme="minorHAnsi" w:cstheme="minorHAnsi"/>
          <w:bCs/>
          <w:i/>
          <w:iCs/>
          <w:noProof/>
          <w:sz w:val="24"/>
          <w:szCs w:val="24"/>
          <w:u w:val="single"/>
        </w:rPr>
        <w:t xml:space="preserve">Значення та класифікація технічних засобів для фізичної реабілітації. Вібротерапія. Біомеханічна стимуляція (опитування, пояснення, відеоматеріали, дискусія). </w:t>
      </w:r>
      <w:r w:rsidRPr="0021470F">
        <w:rPr>
          <w:rFonts w:asciiTheme="minorHAnsi" w:hAnsiTheme="minorHAnsi" w:cstheme="minorHAnsi"/>
          <w:noProof/>
          <w:sz w:val="24"/>
          <w:szCs w:val="24"/>
        </w:rPr>
        <w:t>(</w:t>
      </w:r>
      <w:r w:rsidRPr="0021470F">
        <w:rPr>
          <w:rFonts w:asciiTheme="minorHAnsi" w:hAnsiTheme="minorHAnsi" w:cstheme="minorHAnsi"/>
          <w:i/>
          <w:noProof/>
          <w:sz w:val="24"/>
          <w:szCs w:val="24"/>
        </w:rPr>
        <w:t>пояснення, презентація, дискусія)</w:t>
      </w:r>
      <w:r w:rsidRPr="0021470F">
        <w:rPr>
          <w:rFonts w:asciiTheme="minorHAnsi" w:hAnsiTheme="minorHAnsi" w:cstheme="minorHAnsi"/>
          <w:noProof/>
          <w:sz w:val="24"/>
          <w:szCs w:val="24"/>
        </w:rPr>
        <w:t>.</w:t>
      </w:r>
    </w:p>
    <w:p w14:paraId="18E1FF35" w14:textId="77777777" w:rsidR="007210EB" w:rsidRPr="0021470F" w:rsidRDefault="007210EB" w:rsidP="007210EB">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Література [№1, Розд.1, №2, Розд.2, №5,  Розд.2], конспект лекцій</w:t>
      </w:r>
    </w:p>
    <w:p w14:paraId="70000C7C" w14:textId="0030AA45" w:rsidR="007210EB" w:rsidRPr="0021470F" w:rsidRDefault="007210EB" w:rsidP="007210EB">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 xml:space="preserve">Завдання на СРС - </w:t>
      </w:r>
      <w:r w:rsidRPr="0021470F">
        <w:rPr>
          <w:rFonts w:asciiTheme="minorHAnsi" w:hAnsiTheme="minorHAnsi" w:cstheme="minorHAnsi"/>
          <w:bCs/>
          <w:spacing w:val="-4"/>
          <w:sz w:val="24"/>
          <w:szCs w:val="24"/>
        </w:rPr>
        <w:t>опрацювання лекційного матеріалу, мати уявлення про основні українські школи фізіотерапії</w:t>
      </w:r>
    </w:p>
    <w:p w14:paraId="457B4932" w14:textId="1BB6301D" w:rsidR="007210EB" w:rsidRPr="0021470F" w:rsidRDefault="007210EB" w:rsidP="007210EB">
      <w:pPr>
        <w:spacing w:line="240" w:lineRule="auto"/>
        <w:rPr>
          <w:rFonts w:asciiTheme="minorHAnsi" w:hAnsiTheme="minorHAnsi" w:cstheme="minorHAnsi"/>
          <w:noProof/>
          <w:sz w:val="24"/>
          <w:szCs w:val="24"/>
        </w:rPr>
      </w:pPr>
      <w:r w:rsidRPr="0021470F">
        <w:rPr>
          <w:rFonts w:asciiTheme="minorHAnsi" w:hAnsiTheme="minorHAnsi" w:cstheme="minorHAnsi"/>
          <w:b/>
          <w:noProof/>
          <w:sz w:val="24"/>
          <w:szCs w:val="24"/>
        </w:rPr>
        <w:t xml:space="preserve">Заняття 2. </w:t>
      </w:r>
      <w:r w:rsidR="00293C8E" w:rsidRPr="0021470F">
        <w:rPr>
          <w:rFonts w:asciiTheme="minorHAnsi" w:hAnsiTheme="minorHAnsi" w:cstheme="minorHAnsi"/>
          <w:bCs/>
          <w:i/>
          <w:iCs/>
          <w:noProof/>
          <w:sz w:val="24"/>
          <w:szCs w:val="24"/>
          <w:u w:val="single"/>
        </w:rPr>
        <w:t xml:space="preserve">Роботизована система Biodex Multi-Joint System 4 (опитування, пояснення, дискусія). </w:t>
      </w:r>
    </w:p>
    <w:p w14:paraId="4A9EA57A" w14:textId="77777777" w:rsidR="007210EB" w:rsidRPr="0021470F" w:rsidRDefault="007210EB" w:rsidP="007210EB">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Література[№1, Розд.1, №3, Розд.2, №4,  Розд.2], конспект лекцій</w:t>
      </w:r>
      <w:r w:rsidRPr="0021470F">
        <w:rPr>
          <w:rFonts w:asciiTheme="minorHAnsi" w:hAnsiTheme="minorHAnsi" w:cstheme="minorHAnsi"/>
          <w:bCs/>
          <w:color w:val="FF0000"/>
          <w:sz w:val="24"/>
          <w:szCs w:val="24"/>
        </w:rPr>
        <w:t xml:space="preserve"> </w:t>
      </w:r>
    </w:p>
    <w:p w14:paraId="6600B65D" w14:textId="169E2BA8" w:rsidR="007210EB" w:rsidRPr="0021470F" w:rsidRDefault="007210EB" w:rsidP="007210EB">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 xml:space="preserve">Завдання на СРС – вивчити класифікацію методів ФТ за способами отримання енергії, </w:t>
      </w:r>
      <w:r w:rsidRPr="0021470F">
        <w:rPr>
          <w:rFonts w:asciiTheme="minorHAnsi" w:hAnsiTheme="minorHAnsi" w:cstheme="minorHAnsi"/>
          <w:spacing w:val="-4"/>
          <w:sz w:val="24"/>
          <w:szCs w:val="24"/>
        </w:rPr>
        <w:t>навести приклади с</w:t>
      </w:r>
      <w:r w:rsidRPr="0021470F">
        <w:rPr>
          <w:rFonts w:asciiTheme="minorHAnsi" w:hAnsiTheme="minorHAnsi" w:cstheme="minorHAnsi"/>
          <w:sz w:val="24"/>
          <w:szCs w:val="24"/>
        </w:rPr>
        <w:t>пецифічної і неспецифічної дії фізичних  факторів.</w:t>
      </w:r>
    </w:p>
    <w:p w14:paraId="4A20C42F" w14:textId="77777777" w:rsidR="00293C8E" w:rsidRPr="0021470F" w:rsidRDefault="007210EB" w:rsidP="007210EB">
      <w:pPr>
        <w:spacing w:line="240" w:lineRule="auto"/>
        <w:rPr>
          <w:rFonts w:asciiTheme="minorHAnsi" w:hAnsiTheme="minorHAnsi" w:cstheme="minorHAnsi"/>
          <w:noProof/>
          <w:sz w:val="24"/>
          <w:szCs w:val="24"/>
        </w:rPr>
      </w:pPr>
      <w:r w:rsidRPr="0021470F">
        <w:rPr>
          <w:rFonts w:asciiTheme="minorHAnsi" w:hAnsiTheme="minorHAnsi" w:cstheme="minorHAnsi"/>
          <w:b/>
          <w:noProof/>
          <w:sz w:val="24"/>
          <w:szCs w:val="24"/>
        </w:rPr>
        <w:lastRenderedPageBreak/>
        <w:t xml:space="preserve">Заняття 3. </w:t>
      </w:r>
      <w:r w:rsidR="00293C8E" w:rsidRPr="0021470F">
        <w:rPr>
          <w:rFonts w:asciiTheme="minorHAnsi" w:hAnsiTheme="minorHAnsi" w:cstheme="minorHAnsi"/>
          <w:bCs/>
          <w:i/>
          <w:iCs/>
          <w:noProof/>
          <w:sz w:val="24"/>
          <w:szCs w:val="24"/>
          <w:u w:val="single"/>
        </w:rPr>
        <w:t xml:space="preserve">Біомеханічна система зі зворотним зв’язком Cybex Humac Norm </w:t>
      </w:r>
      <w:r w:rsidR="00293C8E" w:rsidRPr="0021470F">
        <w:rPr>
          <w:rFonts w:asciiTheme="minorHAnsi" w:hAnsiTheme="minorHAnsi" w:cstheme="minorHAnsi"/>
          <w:noProof/>
          <w:sz w:val="24"/>
          <w:szCs w:val="24"/>
        </w:rPr>
        <w:t>(опитування, відеоматеріали, пояснення, дискусія).</w:t>
      </w:r>
    </w:p>
    <w:p w14:paraId="23A13343" w14:textId="4E13012C" w:rsidR="007210EB" w:rsidRPr="0021470F" w:rsidRDefault="007210EB" w:rsidP="007210EB">
      <w:pPr>
        <w:spacing w:line="240" w:lineRule="auto"/>
        <w:rPr>
          <w:rFonts w:asciiTheme="minorHAnsi" w:hAnsiTheme="minorHAnsi" w:cstheme="minorHAnsi"/>
          <w:bCs/>
          <w:sz w:val="24"/>
          <w:szCs w:val="24"/>
          <w:lang w:val="ru-RU"/>
        </w:rPr>
      </w:pPr>
      <w:r w:rsidRPr="0021470F">
        <w:rPr>
          <w:rFonts w:asciiTheme="minorHAnsi" w:hAnsiTheme="minorHAnsi" w:cstheme="minorHAnsi"/>
          <w:bCs/>
          <w:sz w:val="24"/>
          <w:szCs w:val="24"/>
        </w:rPr>
        <w:t xml:space="preserve">Література </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№1, Розд.4, №3, Розд.4, №5,  Розд.5</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 конспект лекцій</w:t>
      </w:r>
      <w:r w:rsidRPr="0021470F">
        <w:rPr>
          <w:rFonts w:asciiTheme="minorHAnsi" w:hAnsiTheme="minorHAnsi" w:cstheme="minorHAnsi"/>
          <w:bCs/>
          <w:color w:val="FF0000"/>
          <w:sz w:val="24"/>
          <w:szCs w:val="24"/>
          <w:lang w:val="ru-RU"/>
        </w:rPr>
        <w:t xml:space="preserve"> </w:t>
      </w:r>
    </w:p>
    <w:p w14:paraId="54C263C2" w14:textId="664FCC0F" w:rsidR="007210EB" w:rsidRPr="0021470F" w:rsidRDefault="007210EB" w:rsidP="007210EB">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 xml:space="preserve">Завдання на СРС - </w:t>
      </w:r>
      <w:r w:rsidRPr="0021470F">
        <w:rPr>
          <w:rFonts w:asciiTheme="minorHAnsi" w:hAnsiTheme="minorHAnsi" w:cstheme="minorHAnsi"/>
          <w:bCs/>
          <w:spacing w:val="-4"/>
          <w:sz w:val="24"/>
          <w:szCs w:val="24"/>
        </w:rPr>
        <w:t>опрацювання лекційного матеріалу, мати уяву про основні законодавчі документи в галузі фізіотерапії,</w:t>
      </w:r>
      <w:r w:rsidRPr="0021470F">
        <w:rPr>
          <w:rFonts w:asciiTheme="minorHAnsi" w:hAnsiTheme="minorHAnsi" w:cstheme="minorHAnsi"/>
          <w:sz w:val="24"/>
          <w:szCs w:val="24"/>
        </w:rPr>
        <w:t xml:space="preserve"> вивчити</w:t>
      </w:r>
      <w:r w:rsidRPr="0021470F">
        <w:rPr>
          <w:rFonts w:asciiTheme="minorHAnsi" w:hAnsiTheme="minorHAnsi" w:cstheme="minorHAnsi"/>
          <w:b/>
          <w:sz w:val="24"/>
          <w:szCs w:val="24"/>
        </w:rPr>
        <w:t xml:space="preserve"> п</w:t>
      </w:r>
      <w:r w:rsidRPr="0021470F">
        <w:rPr>
          <w:rFonts w:asciiTheme="minorHAnsi" w:hAnsiTheme="minorHAnsi" w:cstheme="minorHAnsi"/>
          <w:sz w:val="24"/>
          <w:szCs w:val="24"/>
        </w:rPr>
        <w:t>араметри лікувальних електромагнітних полів</w:t>
      </w:r>
    </w:p>
    <w:p w14:paraId="718955F2" w14:textId="77777777" w:rsidR="00293C8E" w:rsidRPr="0021470F" w:rsidRDefault="005E13C5" w:rsidP="00293C8E">
      <w:pPr>
        <w:spacing w:line="240" w:lineRule="auto"/>
        <w:rPr>
          <w:rFonts w:asciiTheme="minorHAnsi" w:hAnsiTheme="minorHAnsi" w:cstheme="minorHAnsi"/>
          <w:bCs/>
          <w:i/>
          <w:iCs/>
          <w:noProof/>
          <w:sz w:val="24"/>
          <w:szCs w:val="24"/>
          <w:u w:val="single"/>
        </w:rPr>
      </w:pPr>
      <w:r w:rsidRPr="0021470F">
        <w:rPr>
          <w:rFonts w:asciiTheme="minorHAnsi" w:hAnsiTheme="minorHAnsi" w:cstheme="minorHAnsi"/>
          <w:b/>
          <w:noProof/>
          <w:sz w:val="24"/>
          <w:szCs w:val="24"/>
        </w:rPr>
        <w:t xml:space="preserve">Заняття 4. </w:t>
      </w:r>
      <w:r w:rsidR="00293C8E" w:rsidRPr="0021470F">
        <w:rPr>
          <w:rFonts w:asciiTheme="minorHAnsi" w:hAnsiTheme="minorHAnsi" w:cstheme="minorHAnsi"/>
          <w:bCs/>
          <w:i/>
          <w:iCs/>
          <w:noProof/>
          <w:sz w:val="24"/>
          <w:szCs w:val="24"/>
          <w:u w:val="single"/>
        </w:rPr>
        <w:t>Технології, особливості систем Primus RS і TechTrainer (опитування, пояснення, дискусія).</w:t>
      </w:r>
    </w:p>
    <w:p w14:paraId="179A8270" w14:textId="149D4C6B" w:rsidR="005E13C5" w:rsidRPr="0021470F" w:rsidRDefault="005E13C5" w:rsidP="00293C8E">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Література [№1, Розд.4, №2, Розд.5, №3,  Розд.5,]  конспект лекцій</w:t>
      </w:r>
      <w:r w:rsidRPr="0021470F">
        <w:rPr>
          <w:rFonts w:asciiTheme="minorHAnsi" w:hAnsiTheme="minorHAnsi" w:cstheme="minorHAnsi"/>
          <w:bCs/>
          <w:color w:val="FF0000"/>
          <w:sz w:val="24"/>
          <w:szCs w:val="24"/>
        </w:rPr>
        <w:t xml:space="preserve"> </w:t>
      </w:r>
    </w:p>
    <w:p w14:paraId="78F24AF2" w14:textId="73211E5D"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 xml:space="preserve">Завдання на СРС – засвоїти основи організації роботи кабінету фізіотерапії, </w:t>
      </w:r>
      <w:r w:rsidRPr="0021470F">
        <w:rPr>
          <w:rFonts w:asciiTheme="minorHAnsi" w:hAnsiTheme="minorHAnsi" w:cstheme="minorHAnsi"/>
          <w:sz w:val="24"/>
          <w:szCs w:val="24"/>
        </w:rPr>
        <w:t>знати алгоритм нагляду і експлуатації ФТ апаратів</w:t>
      </w:r>
    </w:p>
    <w:p w14:paraId="7361F0A5" w14:textId="77777777" w:rsidR="00293C8E" w:rsidRPr="0021470F" w:rsidRDefault="005E13C5" w:rsidP="00293C8E">
      <w:pPr>
        <w:spacing w:line="240" w:lineRule="auto"/>
        <w:rPr>
          <w:rFonts w:asciiTheme="minorHAnsi" w:hAnsiTheme="minorHAnsi" w:cstheme="minorHAnsi"/>
          <w:bCs/>
          <w:i/>
          <w:iCs/>
          <w:noProof/>
          <w:sz w:val="24"/>
          <w:szCs w:val="24"/>
          <w:u w:val="single"/>
        </w:rPr>
      </w:pPr>
      <w:r w:rsidRPr="0021470F">
        <w:rPr>
          <w:rFonts w:asciiTheme="minorHAnsi" w:hAnsiTheme="minorHAnsi" w:cstheme="minorHAnsi"/>
          <w:b/>
          <w:noProof/>
          <w:sz w:val="24"/>
          <w:szCs w:val="24"/>
        </w:rPr>
        <w:t xml:space="preserve">Заняття 5. </w:t>
      </w:r>
      <w:r w:rsidR="00293C8E" w:rsidRPr="0021470F">
        <w:rPr>
          <w:rFonts w:asciiTheme="minorHAnsi" w:hAnsiTheme="minorHAnsi" w:cstheme="minorHAnsi"/>
          <w:bCs/>
          <w:i/>
          <w:iCs/>
          <w:noProof/>
          <w:sz w:val="24"/>
          <w:szCs w:val="24"/>
          <w:u w:val="single"/>
        </w:rPr>
        <w:t>Технології, особливості пневматичних тренажерів HUR (опитування, пояснення, плакати, презентація,</w:t>
      </w:r>
    </w:p>
    <w:p w14:paraId="57E437C8" w14:textId="77777777" w:rsidR="00293C8E" w:rsidRPr="0021470F" w:rsidRDefault="00293C8E" w:rsidP="00293C8E">
      <w:pPr>
        <w:spacing w:line="240" w:lineRule="auto"/>
        <w:rPr>
          <w:rFonts w:asciiTheme="minorHAnsi" w:hAnsiTheme="minorHAnsi" w:cstheme="minorHAnsi"/>
          <w:bCs/>
          <w:i/>
          <w:iCs/>
          <w:noProof/>
          <w:sz w:val="24"/>
          <w:szCs w:val="24"/>
          <w:u w:val="single"/>
        </w:rPr>
      </w:pPr>
      <w:r w:rsidRPr="0021470F">
        <w:rPr>
          <w:rFonts w:asciiTheme="minorHAnsi" w:hAnsiTheme="minorHAnsi" w:cstheme="minorHAnsi"/>
          <w:bCs/>
          <w:i/>
          <w:iCs/>
          <w:noProof/>
          <w:sz w:val="24"/>
          <w:szCs w:val="24"/>
          <w:u w:val="single"/>
        </w:rPr>
        <w:t>дискусія).</w:t>
      </w:r>
    </w:p>
    <w:p w14:paraId="37BE12ED" w14:textId="03E08894" w:rsidR="005E13C5" w:rsidRPr="0021470F" w:rsidRDefault="005E13C5" w:rsidP="00293C8E">
      <w:pPr>
        <w:spacing w:line="240" w:lineRule="auto"/>
        <w:rPr>
          <w:rFonts w:asciiTheme="minorHAnsi" w:hAnsiTheme="minorHAnsi" w:cstheme="minorHAnsi"/>
          <w:bCs/>
          <w:sz w:val="24"/>
          <w:szCs w:val="24"/>
          <w:lang w:val="ru-RU"/>
        </w:rPr>
      </w:pPr>
      <w:r w:rsidRPr="0021470F">
        <w:rPr>
          <w:rFonts w:asciiTheme="minorHAnsi" w:hAnsiTheme="minorHAnsi" w:cstheme="minorHAnsi"/>
          <w:bCs/>
          <w:sz w:val="24"/>
          <w:szCs w:val="24"/>
        </w:rPr>
        <w:t xml:space="preserve">Література </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№1, Розд.7, №2, Розд.7, №4,  Розд.7</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 xml:space="preserve"> конспект лекцій</w:t>
      </w:r>
      <w:r w:rsidRPr="0021470F">
        <w:rPr>
          <w:rFonts w:asciiTheme="minorHAnsi" w:hAnsiTheme="minorHAnsi" w:cstheme="minorHAnsi"/>
          <w:bCs/>
          <w:color w:val="FF0000"/>
          <w:sz w:val="24"/>
          <w:szCs w:val="24"/>
          <w:lang w:val="ru-RU"/>
        </w:rPr>
        <w:t xml:space="preserve"> </w:t>
      </w:r>
    </w:p>
    <w:p w14:paraId="28876150" w14:textId="11E8EA90"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Завдання на СРС – вивчити методики проведення процедур гальванізації та лікарського електрофорезу</w:t>
      </w:r>
    </w:p>
    <w:p w14:paraId="776A13EB" w14:textId="66A24579" w:rsidR="005E13C5" w:rsidRPr="0021470F" w:rsidRDefault="005E13C5" w:rsidP="005E13C5">
      <w:pPr>
        <w:spacing w:line="240" w:lineRule="auto"/>
        <w:rPr>
          <w:rFonts w:asciiTheme="minorHAnsi" w:hAnsiTheme="minorHAnsi" w:cstheme="minorHAnsi"/>
          <w:noProof/>
          <w:sz w:val="24"/>
          <w:szCs w:val="24"/>
        </w:rPr>
      </w:pPr>
      <w:r w:rsidRPr="0021470F">
        <w:rPr>
          <w:rFonts w:asciiTheme="minorHAnsi" w:hAnsiTheme="minorHAnsi" w:cstheme="minorHAnsi"/>
          <w:b/>
          <w:noProof/>
          <w:sz w:val="24"/>
          <w:szCs w:val="24"/>
        </w:rPr>
        <w:t xml:space="preserve">Заняття 6. </w:t>
      </w:r>
      <w:r w:rsidR="00293C8E" w:rsidRPr="0021470F">
        <w:rPr>
          <w:rStyle w:val="FontStyle196"/>
          <w:rFonts w:asciiTheme="minorHAnsi" w:hAnsiTheme="minorHAnsi" w:cstheme="minorHAnsi"/>
          <w:bCs/>
          <w:i/>
          <w:iCs/>
          <w:noProof/>
          <w:sz w:val="24"/>
          <w:szCs w:val="24"/>
          <w:u w:val="single"/>
        </w:rPr>
        <w:t>Технології, особливості пневматичних тренажерів Panatta, EN-Dynamic Track (опитування, пояснення, дискусія).</w:t>
      </w:r>
    </w:p>
    <w:p w14:paraId="42D1FDA1" w14:textId="77777777" w:rsidR="005E13C5" w:rsidRPr="0021470F" w:rsidRDefault="005E13C5" w:rsidP="005E13C5">
      <w:pPr>
        <w:spacing w:line="240" w:lineRule="auto"/>
        <w:rPr>
          <w:rFonts w:asciiTheme="minorHAnsi" w:hAnsiTheme="minorHAnsi" w:cstheme="minorHAnsi"/>
          <w:bCs/>
          <w:sz w:val="24"/>
          <w:szCs w:val="24"/>
          <w:lang w:val="ru-RU"/>
        </w:rPr>
      </w:pPr>
      <w:r w:rsidRPr="0021470F">
        <w:rPr>
          <w:rFonts w:asciiTheme="minorHAnsi" w:hAnsiTheme="minorHAnsi" w:cstheme="minorHAnsi"/>
          <w:bCs/>
          <w:sz w:val="24"/>
          <w:szCs w:val="24"/>
        </w:rPr>
        <w:t xml:space="preserve">Література </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№1, Розд.9, №2, Розд.8, №5,  Розд.7</w:t>
      </w:r>
      <w:r w:rsidRPr="0021470F">
        <w:rPr>
          <w:rFonts w:asciiTheme="minorHAnsi" w:hAnsiTheme="minorHAnsi" w:cstheme="minorHAnsi"/>
          <w:bCs/>
          <w:sz w:val="24"/>
          <w:szCs w:val="24"/>
          <w:lang w:val="ru-RU"/>
        </w:rPr>
        <w:t>]</w:t>
      </w:r>
      <w:r w:rsidRPr="0021470F">
        <w:rPr>
          <w:rFonts w:asciiTheme="minorHAnsi" w:hAnsiTheme="minorHAnsi" w:cstheme="minorHAnsi"/>
          <w:bCs/>
          <w:sz w:val="24"/>
          <w:szCs w:val="24"/>
        </w:rPr>
        <w:t xml:space="preserve"> конспект лекцій</w:t>
      </w:r>
      <w:r w:rsidRPr="0021470F">
        <w:rPr>
          <w:rFonts w:asciiTheme="minorHAnsi" w:hAnsiTheme="minorHAnsi" w:cstheme="minorHAnsi"/>
          <w:bCs/>
          <w:color w:val="FF0000"/>
          <w:sz w:val="24"/>
          <w:szCs w:val="24"/>
          <w:lang w:val="ru-RU"/>
        </w:rPr>
        <w:t xml:space="preserve"> </w:t>
      </w:r>
    </w:p>
    <w:p w14:paraId="662A7024" w14:textId="0CFBF131"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Завдання на СРС – вивчити методики електростимуляції при ураженнях нервової системи людини</w:t>
      </w:r>
    </w:p>
    <w:p w14:paraId="1CBFC570" w14:textId="77777777" w:rsidR="00293C8E" w:rsidRPr="0021470F" w:rsidRDefault="005E13C5" w:rsidP="005E13C5">
      <w:pPr>
        <w:spacing w:line="240" w:lineRule="auto"/>
        <w:rPr>
          <w:rFonts w:asciiTheme="minorHAnsi" w:hAnsiTheme="minorHAnsi" w:cstheme="minorHAnsi"/>
          <w:bCs/>
          <w:i/>
          <w:iCs/>
          <w:noProof/>
          <w:sz w:val="24"/>
          <w:szCs w:val="24"/>
          <w:u w:val="single"/>
        </w:rPr>
      </w:pPr>
      <w:r w:rsidRPr="0021470F">
        <w:rPr>
          <w:rFonts w:asciiTheme="minorHAnsi" w:hAnsiTheme="minorHAnsi" w:cstheme="minorHAnsi"/>
          <w:b/>
          <w:noProof/>
          <w:sz w:val="24"/>
          <w:szCs w:val="24"/>
        </w:rPr>
        <w:t xml:space="preserve">Заняття 7. </w:t>
      </w:r>
      <w:r w:rsidR="00293C8E" w:rsidRPr="0021470F">
        <w:rPr>
          <w:rFonts w:asciiTheme="minorHAnsi" w:hAnsiTheme="minorHAnsi" w:cstheme="minorHAnsi"/>
          <w:bCs/>
          <w:i/>
          <w:iCs/>
          <w:noProof/>
          <w:sz w:val="24"/>
          <w:szCs w:val="24"/>
          <w:u w:val="single"/>
        </w:rPr>
        <w:t>Технології, особливості систем аналізу постави, рухів і ходьби серії Zebris (опитування, пояснення, дискусія).</w:t>
      </w:r>
    </w:p>
    <w:p w14:paraId="484E47E9" w14:textId="4C0952F1" w:rsidR="005E13C5" w:rsidRPr="0021470F" w:rsidRDefault="005E13C5" w:rsidP="005E13C5">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Література [№1, Розд.11, №3, Розд.10, №4,  Розд.9] конспект лекцій</w:t>
      </w:r>
      <w:r w:rsidRPr="0021470F">
        <w:rPr>
          <w:rFonts w:asciiTheme="minorHAnsi" w:hAnsiTheme="minorHAnsi" w:cstheme="minorHAnsi"/>
          <w:bCs/>
          <w:color w:val="FF0000"/>
          <w:sz w:val="24"/>
          <w:szCs w:val="24"/>
        </w:rPr>
        <w:t xml:space="preserve"> </w:t>
      </w:r>
    </w:p>
    <w:p w14:paraId="0058AD46" w14:textId="7E29995F"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Завдання на СРС - – вивчити методики проведення індуктотермії</w:t>
      </w:r>
    </w:p>
    <w:p w14:paraId="1BF9B2FB" w14:textId="77777777" w:rsidR="00293C8E" w:rsidRPr="0021470F" w:rsidRDefault="005E13C5" w:rsidP="005E13C5">
      <w:pPr>
        <w:spacing w:line="240" w:lineRule="auto"/>
        <w:rPr>
          <w:rFonts w:asciiTheme="minorHAnsi" w:hAnsiTheme="minorHAnsi" w:cstheme="minorHAnsi"/>
          <w:bCs/>
          <w:i/>
          <w:noProof/>
          <w:sz w:val="24"/>
          <w:szCs w:val="24"/>
          <w:u w:val="single"/>
        </w:rPr>
      </w:pPr>
      <w:r w:rsidRPr="0021470F">
        <w:rPr>
          <w:rFonts w:asciiTheme="minorHAnsi" w:hAnsiTheme="minorHAnsi" w:cstheme="minorHAnsi"/>
          <w:b/>
          <w:noProof/>
          <w:sz w:val="24"/>
          <w:szCs w:val="24"/>
        </w:rPr>
        <w:t xml:space="preserve">Заняття 8. </w:t>
      </w:r>
      <w:r w:rsidR="00293C8E" w:rsidRPr="0021470F">
        <w:rPr>
          <w:rFonts w:asciiTheme="minorHAnsi" w:hAnsiTheme="minorHAnsi" w:cstheme="minorHAnsi"/>
          <w:bCs/>
          <w:i/>
          <w:noProof/>
          <w:sz w:val="24"/>
          <w:szCs w:val="24"/>
          <w:u w:val="single"/>
        </w:rPr>
        <w:t>Технології, особливості тракційних систем Triton DTS, DRX і Kinetrac KNX 7000 (опитування, пояснення, відеоматеріали, дискусія).</w:t>
      </w:r>
    </w:p>
    <w:p w14:paraId="11B823BD" w14:textId="76CFC65C" w:rsidR="005E13C5" w:rsidRPr="0021470F" w:rsidRDefault="005E13C5" w:rsidP="005E13C5">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Література [№2, Розд.11, №3, Розд.12 №5,  Розд.10]  конспект лекцій</w:t>
      </w:r>
      <w:r w:rsidRPr="0021470F">
        <w:rPr>
          <w:rFonts w:asciiTheme="minorHAnsi" w:hAnsiTheme="minorHAnsi" w:cstheme="minorHAnsi"/>
          <w:bCs/>
          <w:color w:val="FF0000"/>
          <w:sz w:val="24"/>
          <w:szCs w:val="24"/>
        </w:rPr>
        <w:t xml:space="preserve"> </w:t>
      </w:r>
    </w:p>
    <w:p w14:paraId="2793A2DD" w14:textId="603FC022"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 xml:space="preserve">Завдання на СРС – вивчити методики проведення </w:t>
      </w:r>
      <w:r w:rsidRPr="0021470F">
        <w:rPr>
          <w:rFonts w:asciiTheme="minorHAnsi" w:hAnsiTheme="minorHAnsi" w:cstheme="minorHAnsi"/>
          <w:bCs/>
          <w:iCs/>
          <w:sz w:val="24"/>
          <w:szCs w:val="24"/>
        </w:rPr>
        <w:t>УВЧ-терапії</w:t>
      </w:r>
    </w:p>
    <w:p w14:paraId="358AC30F" w14:textId="77777777" w:rsidR="00293C8E" w:rsidRPr="0021470F" w:rsidRDefault="005E13C5" w:rsidP="00293C8E">
      <w:pPr>
        <w:rPr>
          <w:rFonts w:asciiTheme="minorHAnsi" w:hAnsiTheme="minorHAnsi" w:cstheme="minorHAnsi"/>
          <w:bCs/>
          <w:i/>
          <w:iCs/>
          <w:noProof/>
          <w:sz w:val="24"/>
          <w:szCs w:val="24"/>
          <w:u w:val="single"/>
        </w:rPr>
      </w:pPr>
      <w:r w:rsidRPr="0021470F">
        <w:rPr>
          <w:rFonts w:asciiTheme="minorHAnsi" w:hAnsiTheme="minorHAnsi" w:cstheme="minorHAnsi"/>
          <w:b/>
          <w:noProof/>
          <w:sz w:val="24"/>
          <w:szCs w:val="24"/>
        </w:rPr>
        <w:t xml:space="preserve">Заняття 9. </w:t>
      </w:r>
      <w:r w:rsidR="00293C8E" w:rsidRPr="0021470F">
        <w:rPr>
          <w:rFonts w:asciiTheme="minorHAnsi" w:hAnsiTheme="minorHAnsi" w:cstheme="minorHAnsi"/>
          <w:bCs/>
          <w:i/>
          <w:iCs/>
          <w:noProof/>
          <w:sz w:val="24"/>
          <w:szCs w:val="24"/>
          <w:u w:val="single"/>
        </w:rPr>
        <w:t>Особливості комп’ютеризованої системи HUBER Motiоn Lab (опитування, відеоматеріали, пояснення, дискусія).</w:t>
      </w:r>
    </w:p>
    <w:p w14:paraId="29FD7B00" w14:textId="0096D58A" w:rsidR="005E13C5" w:rsidRPr="0021470F" w:rsidRDefault="005E13C5" w:rsidP="00293C8E">
      <w:pPr>
        <w:rPr>
          <w:rFonts w:asciiTheme="minorHAnsi" w:hAnsiTheme="minorHAnsi" w:cstheme="minorHAnsi"/>
          <w:bCs/>
          <w:sz w:val="24"/>
          <w:szCs w:val="24"/>
        </w:rPr>
      </w:pPr>
      <w:r w:rsidRPr="0021470F">
        <w:rPr>
          <w:rFonts w:asciiTheme="minorHAnsi" w:hAnsiTheme="minorHAnsi" w:cstheme="minorHAnsi"/>
          <w:bCs/>
          <w:sz w:val="24"/>
          <w:szCs w:val="24"/>
        </w:rPr>
        <w:t>Література [№1, Розд.12, №2, Розд.13 №5,  Розд.11] конспект лекцій</w:t>
      </w:r>
      <w:r w:rsidRPr="0021470F">
        <w:rPr>
          <w:rFonts w:asciiTheme="minorHAnsi" w:hAnsiTheme="minorHAnsi" w:cstheme="minorHAnsi"/>
          <w:bCs/>
          <w:color w:val="FF0000"/>
          <w:sz w:val="24"/>
          <w:szCs w:val="24"/>
        </w:rPr>
        <w:t xml:space="preserve"> </w:t>
      </w:r>
    </w:p>
    <w:p w14:paraId="1B19AC17" w14:textId="7C647E92" w:rsidR="007210EB" w:rsidRPr="0021470F" w:rsidRDefault="005E13C5" w:rsidP="005E13C5">
      <w:pPr>
        <w:spacing w:line="240" w:lineRule="auto"/>
        <w:rPr>
          <w:rFonts w:asciiTheme="minorHAnsi" w:hAnsiTheme="minorHAnsi" w:cstheme="minorHAnsi"/>
          <w:bCs/>
          <w:spacing w:val="-4"/>
          <w:sz w:val="24"/>
          <w:szCs w:val="24"/>
        </w:rPr>
      </w:pPr>
      <w:r w:rsidRPr="0021470F">
        <w:rPr>
          <w:rFonts w:asciiTheme="minorHAnsi" w:hAnsiTheme="minorHAnsi" w:cstheme="minorHAnsi"/>
          <w:bCs/>
          <w:sz w:val="24"/>
          <w:szCs w:val="24"/>
        </w:rPr>
        <w:t>Завдання на СРС – вивчити методики застосування магнітного поля</w:t>
      </w:r>
    </w:p>
    <w:p w14:paraId="755FE464" w14:textId="77777777" w:rsidR="00FB4E4F" w:rsidRPr="0021470F" w:rsidRDefault="005E13C5" w:rsidP="00350019">
      <w:pPr>
        <w:spacing w:line="240" w:lineRule="auto"/>
        <w:rPr>
          <w:rFonts w:asciiTheme="minorHAnsi" w:hAnsiTheme="minorHAnsi" w:cstheme="minorHAnsi"/>
          <w:bCs/>
          <w:i/>
          <w:iCs/>
          <w:noProof/>
          <w:sz w:val="24"/>
          <w:szCs w:val="24"/>
          <w:u w:val="single"/>
        </w:rPr>
      </w:pPr>
      <w:r w:rsidRPr="0021470F">
        <w:rPr>
          <w:rFonts w:asciiTheme="minorHAnsi" w:hAnsiTheme="minorHAnsi" w:cstheme="minorHAnsi"/>
          <w:b/>
          <w:noProof/>
          <w:sz w:val="24"/>
          <w:szCs w:val="24"/>
        </w:rPr>
        <w:t xml:space="preserve">Заняття 10. </w:t>
      </w:r>
      <w:r w:rsidR="00FB4E4F" w:rsidRPr="0021470F">
        <w:rPr>
          <w:rFonts w:asciiTheme="minorHAnsi" w:hAnsiTheme="minorHAnsi" w:cstheme="minorHAnsi"/>
          <w:bCs/>
          <w:i/>
          <w:iCs/>
          <w:noProof/>
          <w:sz w:val="24"/>
          <w:szCs w:val="24"/>
          <w:u w:val="single"/>
        </w:rPr>
        <w:t>Особливості тракційних систем типу Tractizer і Exten Trac Elite (опитування, пояснення, дискусія).</w:t>
      </w:r>
    </w:p>
    <w:p w14:paraId="007A3AD3" w14:textId="3F95EADD" w:rsidR="005E13C5" w:rsidRPr="0021470F" w:rsidRDefault="005E13C5" w:rsidP="00350019">
      <w:pPr>
        <w:spacing w:line="240" w:lineRule="auto"/>
        <w:rPr>
          <w:rFonts w:asciiTheme="minorHAnsi" w:hAnsiTheme="minorHAnsi" w:cstheme="minorHAnsi"/>
          <w:bCs/>
          <w:noProof/>
          <w:sz w:val="24"/>
          <w:szCs w:val="24"/>
        </w:rPr>
      </w:pPr>
      <w:r w:rsidRPr="0021470F">
        <w:rPr>
          <w:rFonts w:asciiTheme="minorHAnsi" w:hAnsiTheme="minorHAnsi" w:cstheme="minorHAnsi"/>
          <w:bCs/>
          <w:noProof/>
          <w:sz w:val="24"/>
          <w:szCs w:val="24"/>
        </w:rPr>
        <w:t>Література [№1, Розд.13, №2, Розд.14, №5,  Розд.12] конспект лекцій</w:t>
      </w:r>
      <w:r w:rsidRPr="0021470F">
        <w:rPr>
          <w:rFonts w:asciiTheme="minorHAnsi" w:hAnsiTheme="minorHAnsi" w:cstheme="minorHAnsi"/>
          <w:bCs/>
          <w:noProof/>
          <w:color w:val="FF0000"/>
          <w:sz w:val="24"/>
          <w:szCs w:val="24"/>
        </w:rPr>
        <w:t xml:space="preserve"> </w:t>
      </w:r>
    </w:p>
    <w:p w14:paraId="18592449" w14:textId="6C2F5E95" w:rsidR="007210EB" w:rsidRPr="0021470F" w:rsidRDefault="005E13C5" w:rsidP="00350019">
      <w:pPr>
        <w:spacing w:line="240" w:lineRule="auto"/>
        <w:rPr>
          <w:rFonts w:asciiTheme="minorHAnsi" w:hAnsiTheme="minorHAnsi" w:cstheme="minorHAnsi"/>
          <w:bCs/>
          <w:noProof/>
          <w:spacing w:val="-4"/>
          <w:sz w:val="24"/>
          <w:szCs w:val="24"/>
        </w:rPr>
      </w:pPr>
      <w:r w:rsidRPr="0021470F">
        <w:rPr>
          <w:rFonts w:asciiTheme="minorHAnsi" w:hAnsiTheme="minorHAnsi" w:cstheme="minorHAnsi"/>
          <w:bCs/>
          <w:noProof/>
          <w:sz w:val="24"/>
          <w:szCs w:val="24"/>
        </w:rPr>
        <w:t>Завдання на СРС – засвоїти методики використання ультразвуку</w:t>
      </w:r>
    </w:p>
    <w:p w14:paraId="09223C4F" w14:textId="4DF59496" w:rsidR="00350019" w:rsidRPr="0021470F" w:rsidRDefault="00350019" w:rsidP="00350019">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rPr>
        <w:t>Заняття 11.</w:t>
      </w:r>
      <w:r w:rsidRPr="0021470F">
        <w:rPr>
          <w:rFonts w:asciiTheme="minorHAnsi" w:hAnsiTheme="minorHAnsi" w:cstheme="minorHAnsi"/>
          <w:noProof/>
          <w:sz w:val="24"/>
          <w:szCs w:val="24"/>
        </w:rPr>
        <w:t xml:space="preserve"> </w:t>
      </w:r>
      <w:r w:rsidR="00FB4E4F" w:rsidRPr="0021470F">
        <w:rPr>
          <w:rFonts w:asciiTheme="minorHAnsi" w:hAnsiTheme="minorHAnsi" w:cstheme="minorHAnsi"/>
          <w:bCs/>
          <w:i/>
          <w:iCs/>
          <w:noProof/>
          <w:sz w:val="24"/>
          <w:szCs w:val="24"/>
          <w:u w:val="single"/>
        </w:rPr>
        <w:t>Особливості реабілітаційних систем Walkbot, тренажерів серії Balance-Trainer (опитування, пояснення, дискусія).</w:t>
      </w:r>
    </w:p>
    <w:p w14:paraId="61BC5EF7" w14:textId="77777777" w:rsidR="00350019" w:rsidRPr="0021470F" w:rsidRDefault="00350019" w:rsidP="00350019">
      <w:pPr>
        <w:spacing w:line="240" w:lineRule="auto"/>
        <w:rPr>
          <w:rFonts w:asciiTheme="minorHAnsi" w:hAnsiTheme="minorHAnsi" w:cstheme="minorHAnsi"/>
          <w:bCs/>
          <w:noProof/>
          <w:sz w:val="24"/>
          <w:szCs w:val="24"/>
        </w:rPr>
      </w:pPr>
      <w:r w:rsidRPr="0021470F">
        <w:rPr>
          <w:rFonts w:asciiTheme="minorHAnsi" w:hAnsiTheme="minorHAnsi" w:cstheme="minorHAnsi"/>
          <w:bCs/>
          <w:noProof/>
          <w:sz w:val="24"/>
          <w:szCs w:val="24"/>
        </w:rPr>
        <w:t>Література [№2, Розд.15, №4, Розд.12, №5,  Розд.14] конспект лекцій</w:t>
      </w:r>
      <w:r w:rsidRPr="0021470F">
        <w:rPr>
          <w:rFonts w:asciiTheme="minorHAnsi" w:hAnsiTheme="minorHAnsi" w:cstheme="minorHAnsi"/>
          <w:bCs/>
          <w:noProof/>
          <w:color w:val="FF0000"/>
          <w:sz w:val="24"/>
          <w:szCs w:val="24"/>
        </w:rPr>
        <w:t xml:space="preserve"> </w:t>
      </w:r>
    </w:p>
    <w:p w14:paraId="61C1BF62" w14:textId="77777777" w:rsidR="00FB4E4F" w:rsidRPr="0021470F" w:rsidRDefault="00350019" w:rsidP="00350019">
      <w:pPr>
        <w:spacing w:line="240" w:lineRule="auto"/>
        <w:rPr>
          <w:rFonts w:asciiTheme="minorHAnsi" w:hAnsiTheme="minorHAnsi" w:cstheme="minorHAnsi"/>
          <w:bCs/>
          <w:noProof/>
          <w:sz w:val="24"/>
          <w:szCs w:val="24"/>
        </w:rPr>
      </w:pPr>
      <w:r w:rsidRPr="0021470F">
        <w:rPr>
          <w:rFonts w:asciiTheme="minorHAnsi" w:hAnsiTheme="minorHAnsi" w:cstheme="minorHAnsi"/>
          <w:bCs/>
          <w:noProof/>
          <w:sz w:val="24"/>
          <w:szCs w:val="24"/>
        </w:rPr>
        <w:t xml:space="preserve">Завдання на СРС – </w:t>
      </w:r>
      <w:r w:rsidR="00FB4E4F" w:rsidRPr="0021470F">
        <w:rPr>
          <w:rFonts w:asciiTheme="minorHAnsi" w:hAnsiTheme="minorHAnsi" w:cstheme="minorHAnsi"/>
          <w:bCs/>
          <w:noProof/>
          <w:sz w:val="24"/>
          <w:szCs w:val="24"/>
        </w:rPr>
        <w:t xml:space="preserve">підготовка до МКР </w:t>
      </w:r>
    </w:p>
    <w:p w14:paraId="144BD1EE" w14:textId="1BA3C31D" w:rsidR="00FB4E4F" w:rsidRPr="0021470F" w:rsidRDefault="00350019" w:rsidP="00350019">
      <w:pPr>
        <w:spacing w:line="240" w:lineRule="auto"/>
        <w:rPr>
          <w:rFonts w:asciiTheme="minorHAnsi" w:hAnsiTheme="minorHAnsi" w:cstheme="minorHAnsi"/>
          <w:i/>
          <w:iCs/>
          <w:noProof/>
          <w:sz w:val="24"/>
          <w:szCs w:val="24"/>
          <w:u w:val="single"/>
        </w:rPr>
      </w:pPr>
      <w:r w:rsidRPr="0021470F">
        <w:rPr>
          <w:rFonts w:asciiTheme="minorHAnsi" w:hAnsiTheme="minorHAnsi" w:cstheme="minorHAnsi"/>
          <w:b/>
          <w:bCs/>
          <w:noProof/>
          <w:sz w:val="24"/>
          <w:szCs w:val="24"/>
        </w:rPr>
        <w:t>Заняття 12</w:t>
      </w:r>
      <w:r w:rsidRPr="0021470F">
        <w:rPr>
          <w:rFonts w:asciiTheme="minorHAnsi" w:hAnsiTheme="minorHAnsi" w:cstheme="minorHAnsi"/>
          <w:i/>
          <w:iCs/>
          <w:noProof/>
          <w:sz w:val="24"/>
          <w:szCs w:val="24"/>
          <w:u w:val="single"/>
        </w:rPr>
        <w:t xml:space="preserve">. </w:t>
      </w:r>
      <w:r w:rsidR="00FB4E4F" w:rsidRPr="0021470F">
        <w:rPr>
          <w:rFonts w:asciiTheme="minorHAnsi" w:hAnsiTheme="minorHAnsi" w:cstheme="minorHAnsi"/>
          <w:i/>
          <w:iCs/>
          <w:noProof/>
          <w:sz w:val="24"/>
          <w:szCs w:val="24"/>
          <w:u w:val="single"/>
        </w:rPr>
        <w:t>Модульна контр. робота з Розділу 1.</w:t>
      </w:r>
    </w:p>
    <w:p w14:paraId="0EC0CCB1" w14:textId="77777777" w:rsidR="00FB4E4F" w:rsidRPr="0021470F" w:rsidRDefault="00FB4E4F" w:rsidP="00FB4E4F">
      <w:pPr>
        <w:spacing w:line="240" w:lineRule="auto"/>
        <w:rPr>
          <w:rFonts w:asciiTheme="minorHAnsi" w:hAnsiTheme="minorHAnsi" w:cstheme="minorHAnsi"/>
          <w:i/>
          <w:iCs/>
          <w:noProof/>
          <w:sz w:val="24"/>
          <w:szCs w:val="24"/>
        </w:rPr>
      </w:pPr>
      <w:r w:rsidRPr="0021470F">
        <w:rPr>
          <w:rFonts w:asciiTheme="minorHAnsi" w:hAnsiTheme="minorHAnsi" w:cstheme="minorHAnsi"/>
          <w:i/>
          <w:iCs/>
          <w:noProof/>
          <w:sz w:val="24"/>
          <w:szCs w:val="24"/>
        </w:rPr>
        <w:t>Для проведення МКР студентам видаються модульні контрольні завдання,  які складаються з  трьох питань. МКР проводиться письмово. Результати МКР оголошуються студентам на консультації.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p>
    <w:p w14:paraId="7480EE2C" w14:textId="1579521C" w:rsidR="00FB4E4F" w:rsidRPr="0021470F" w:rsidRDefault="00FB4E4F" w:rsidP="00FB4E4F">
      <w:pPr>
        <w:spacing w:line="240" w:lineRule="auto"/>
        <w:rPr>
          <w:rFonts w:asciiTheme="minorHAnsi" w:hAnsiTheme="minorHAnsi" w:cstheme="minorHAnsi"/>
          <w:i/>
          <w:iCs/>
          <w:noProof/>
          <w:sz w:val="24"/>
          <w:szCs w:val="24"/>
          <w:u w:val="single"/>
        </w:rPr>
      </w:pPr>
      <w:r w:rsidRPr="0021470F">
        <w:rPr>
          <w:rFonts w:asciiTheme="minorHAnsi" w:hAnsiTheme="minorHAnsi" w:cstheme="minorHAnsi"/>
          <w:i/>
          <w:iCs/>
          <w:noProof/>
          <w:sz w:val="24"/>
          <w:szCs w:val="24"/>
          <w:u w:val="single"/>
        </w:rPr>
        <w:t>Література № 1-5, конспект лекцій, завдання до МКР</w:t>
      </w:r>
    </w:p>
    <w:p w14:paraId="0B4558D4" w14:textId="6C6F0616" w:rsidR="00350019" w:rsidRPr="0021470F" w:rsidRDefault="00350019" w:rsidP="00350019">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Завдання на СРС – знати методики використання світлолікувальних чинників</w:t>
      </w:r>
    </w:p>
    <w:p w14:paraId="73595DEE" w14:textId="77777777" w:rsidR="00FB4E4F" w:rsidRPr="0021470F" w:rsidRDefault="00350019" w:rsidP="00350019">
      <w:pPr>
        <w:spacing w:line="240" w:lineRule="auto"/>
        <w:rPr>
          <w:rFonts w:asciiTheme="minorHAnsi" w:hAnsiTheme="minorHAnsi" w:cstheme="minorHAnsi"/>
          <w:i/>
          <w:iCs/>
          <w:noProof/>
          <w:sz w:val="24"/>
          <w:szCs w:val="24"/>
          <w:u w:val="single"/>
        </w:rPr>
      </w:pPr>
      <w:r w:rsidRPr="0021470F">
        <w:rPr>
          <w:rFonts w:asciiTheme="minorHAnsi" w:hAnsiTheme="minorHAnsi" w:cstheme="minorHAnsi"/>
          <w:b/>
          <w:bCs/>
          <w:noProof/>
          <w:sz w:val="24"/>
          <w:szCs w:val="24"/>
        </w:rPr>
        <w:t xml:space="preserve">Заняття 13. </w:t>
      </w:r>
      <w:r w:rsidR="00FB4E4F" w:rsidRPr="0021470F">
        <w:rPr>
          <w:rFonts w:asciiTheme="minorHAnsi" w:hAnsiTheme="minorHAnsi" w:cstheme="minorHAnsi"/>
          <w:i/>
          <w:iCs/>
          <w:noProof/>
          <w:sz w:val="24"/>
          <w:szCs w:val="24"/>
          <w:u w:val="single"/>
        </w:rPr>
        <w:t>Особливості роботизованих MOTOmed реабілітаційних тренажерів (опитування, пояснення, дискусія).</w:t>
      </w:r>
    </w:p>
    <w:p w14:paraId="20D6356A" w14:textId="6C0412FD" w:rsidR="00350019" w:rsidRPr="0021470F" w:rsidRDefault="00350019" w:rsidP="00350019">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 xml:space="preserve">Література [№3, Розд.15, №4, Розд.16, №5,  Розд.18] </w:t>
      </w:r>
      <w:r w:rsidRPr="0021470F">
        <w:rPr>
          <w:rFonts w:asciiTheme="minorHAnsi" w:hAnsiTheme="minorHAnsi" w:cstheme="minorHAnsi"/>
          <w:bCs/>
          <w:spacing w:val="-4"/>
          <w:sz w:val="24"/>
          <w:szCs w:val="24"/>
        </w:rPr>
        <w:t xml:space="preserve"> </w:t>
      </w:r>
      <w:r w:rsidRPr="0021470F">
        <w:rPr>
          <w:rFonts w:asciiTheme="minorHAnsi" w:hAnsiTheme="minorHAnsi" w:cstheme="minorHAnsi"/>
          <w:bCs/>
          <w:sz w:val="24"/>
          <w:szCs w:val="24"/>
        </w:rPr>
        <w:t>конспект лекцій</w:t>
      </w:r>
      <w:r w:rsidRPr="0021470F">
        <w:rPr>
          <w:rFonts w:asciiTheme="minorHAnsi" w:hAnsiTheme="minorHAnsi" w:cstheme="minorHAnsi"/>
          <w:bCs/>
          <w:color w:val="FF0000"/>
          <w:sz w:val="24"/>
          <w:szCs w:val="24"/>
        </w:rPr>
        <w:t xml:space="preserve"> </w:t>
      </w:r>
    </w:p>
    <w:p w14:paraId="7A496729" w14:textId="60C76D9E" w:rsidR="00350019" w:rsidRPr="0021470F" w:rsidRDefault="00350019" w:rsidP="00350019">
      <w:pPr>
        <w:spacing w:line="240" w:lineRule="auto"/>
        <w:rPr>
          <w:rFonts w:asciiTheme="minorHAnsi" w:hAnsiTheme="minorHAnsi" w:cstheme="minorHAnsi"/>
          <w:sz w:val="24"/>
          <w:szCs w:val="24"/>
        </w:rPr>
      </w:pPr>
      <w:r w:rsidRPr="0021470F">
        <w:rPr>
          <w:rFonts w:asciiTheme="minorHAnsi" w:hAnsiTheme="minorHAnsi" w:cstheme="minorHAnsi"/>
          <w:bCs/>
          <w:sz w:val="24"/>
          <w:szCs w:val="24"/>
        </w:rPr>
        <w:lastRenderedPageBreak/>
        <w:t xml:space="preserve">Завдання на СРС – вивчити методики грязелікування, </w:t>
      </w:r>
      <w:r w:rsidRPr="0021470F">
        <w:rPr>
          <w:rFonts w:asciiTheme="minorHAnsi" w:hAnsiTheme="minorHAnsi" w:cstheme="minorHAnsi"/>
          <w:sz w:val="24"/>
          <w:szCs w:val="24"/>
        </w:rPr>
        <w:t>мати уявлення про методики використання інгаляцій у побутових умовах</w:t>
      </w:r>
    </w:p>
    <w:p w14:paraId="54B0DBF6" w14:textId="006F1F67" w:rsidR="00350019" w:rsidRPr="0021470F" w:rsidRDefault="00350019" w:rsidP="00350019">
      <w:pPr>
        <w:spacing w:line="240" w:lineRule="auto"/>
        <w:jc w:val="both"/>
        <w:rPr>
          <w:rFonts w:asciiTheme="minorHAnsi" w:hAnsiTheme="minorHAnsi" w:cstheme="minorHAnsi"/>
          <w:i/>
          <w:iCs/>
          <w:noProof/>
          <w:sz w:val="24"/>
          <w:szCs w:val="24"/>
          <w:u w:val="single"/>
        </w:rPr>
      </w:pPr>
      <w:bookmarkStart w:id="0" w:name="_Hlk61800427"/>
      <w:r w:rsidRPr="0021470F">
        <w:rPr>
          <w:rFonts w:asciiTheme="minorHAnsi" w:hAnsiTheme="minorHAnsi" w:cstheme="minorHAnsi"/>
          <w:b/>
          <w:bCs/>
          <w:noProof/>
          <w:sz w:val="24"/>
          <w:szCs w:val="24"/>
        </w:rPr>
        <w:t>Заняття 14.</w:t>
      </w:r>
      <w:r w:rsidRPr="0021470F">
        <w:rPr>
          <w:rFonts w:asciiTheme="minorHAnsi" w:hAnsiTheme="minorHAnsi" w:cstheme="minorHAnsi"/>
          <w:noProof/>
          <w:sz w:val="24"/>
          <w:szCs w:val="24"/>
        </w:rPr>
        <w:t xml:space="preserve"> </w:t>
      </w:r>
      <w:bookmarkEnd w:id="0"/>
      <w:r w:rsidR="00FB4E4F" w:rsidRPr="0021470F">
        <w:rPr>
          <w:rFonts w:asciiTheme="minorHAnsi" w:hAnsiTheme="minorHAnsi" w:cstheme="minorHAnsi"/>
          <w:i/>
          <w:iCs/>
          <w:noProof/>
          <w:sz w:val="24"/>
          <w:szCs w:val="24"/>
          <w:u w:val="single"/>
        </w:rPr>
        <w:t>Особливості системи для плечового суглоба Multi-Joint System MJS 403 Plus (опитування, пояснення, дискусія).</w:t>
      </w:r>
    </w:p>
    <w:p w14:paraId="5F6963BF" w14:textId="77777777" w:rsidR="00FB4E4F" w:rsidRPr="0021470F" w:rsidRDefault="00FB4E4F" w:rsidP="00FB4E4F">
      <w:pPr>
        <w:spacing w:line="240" w:lineRule="auto"/>
        <w:rPr>
          <w:rFonts w:asciiTheme="minorHAnsi" w:hAnsiTheme="minorHAnsi" w:cstheme="minorHAnsi"/>
          <w:bCs/>
          <w:sz w:val="24"/>
          <w:szCs w:val="24"/>
        </w:rPr>
      </w:pPr>
      <w:bookmarkStart w:id="1" w:name="_Hlk61800872"/>
      <w:r w:rsidRPr="0021470F">
        <w:rPr>
          <w:rFonts w:asciiTheme="minorHAnsi" w:hAnsiTheme="minorHAnsi" w:cstheme="minorHAnsi"/>
          <w:bCs/>
          <w:sz w:val="24"/>
          <w:szCs w:val="24"/>
        </w:rPr>
        <w:t xml:space="preserve">Література [№3, Розд.15, №4, Розд.16, №5,  Розд.18]  конспект лекцій </w:t>
      </w:r>
    </w:p>
    <w:p w14:paraId="014D13B5" w14:textId="69247CBD" w:rsidR="00350019" w:rsidRPr="0021470F" w:rsidRDefault="00FB4E4F" w:rsidP="00FB4E4F">
      <w:pPr>
        <w:spacing w:line="240" w:lineRule="auto"/>
        <w:rPr>
          <w:rFonts w:asciiTheme="minorHAnsi" w:hAnsiTheme="minorHAnsi" w:cstheme="minorHAnsi"/>
          <w:bCs/>
          <w:sz w:val="24"/>
          <w:szCs w:val="24"/>
        </w:rPr>
      </w:pPr>
      <w:r w:rsidRPr="0021470F">
        <w:rPr>
          <w:rFonts w:asciiTheme="minorHAnsi" w:hAnsiTheme="minorHAnsi" w:cstheme="minorHAnsi"/>
          <w:bCs/>
          <w:sz w:val="24"/>
          <w:szCs w:val="24"/>
        </w:rPr>
        <w:t>Завдання на СРС – вивчити методики грязелікування, мати уявлення про методики використання інгаляцій у побутових умовах</w:t>
      </w:r>
    </w:p>
    <w:bookmarkEnd w:id="1"/>
    <w:p w14:paraId="474A5794" w14:textId="7A31A5DA" w:rsidR="00FB4E4F" w:rsidRPr="0021470F" w:rsidRDefault="00FB4E4F" w:rsidP="00FB4E4F">
      <w:pPr>
        <w:spacing w:line="240" w:lineRule="auto"/>
      </w:pPr>
      <w:r w:rsidRPr="0021470F">
        <w:rPr>
          <w:rFonts w:asciiTheme="minorHAnsi" w:hAnsiTheme="minorHAnsi" w:cstheme="minorHAnsi"/>
          <w:b/>
          <w:bCs/>
          <w:noProof/>
          <w:sz w:val="24"/>
          <w:szCs w:val="24"/>
        </w:rPr>
        <w:t>Заняття 15.</w:t>
      </w:r>
      <w:r w:rsidRPr="0021470F">
        <w:t xml:space="preserve"> </w:t>
      </w:r>
      <w:r w:rsidR="00893783" w:rsidRPr="0021470F">
        <w:t xml:space="preserve">Особливості технології, </w:t>
      </w:r>
      <w:proofErr w:type="spellStart"/>
      <w:r w:rsidR="00893783" w:rsidRPr="0021470F">
        <w:t>реабіліта-ційних</w:t>
      </w:r>
      <w:proofErr w:type="spellEnd"/>
      <w:r w:rsidR="00893783" w:rsidRPr="0021470F">
        <w:t xml:space="preserve"> СРМ-тренажерів для нижніх кінцівок (опитування, відеоматеріали, плакати, пояснення, дискусія).</w:t>
      </w:r>
    </w:p>
    <w:p w14:paraId="01F8EDEE" w14:textId="23E29A68" w:rsidR="00FB4E4F" w:rsidRPr="0021470F" w:rsidRDefault="00FB4E4F" w:rsidP="00FB4E4F">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2796B5E9" w14:textId="45CC7164" w:rsidR="00FB4E4F" w:rsidRPr="0021470F" w:rsidRDefault="00FB4E4F" w:rsidP="00FB4E4F">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035E27A1" w14:textId="7CB8E3BC" w:rsidR="00FB4E4F" w:rsidRPr="0021470F" w:rsidRDefault="00FB4E4F" w:rsidP="00FB4E4F">
      <w:pPr>
        <w:spacing w:line="240" w:lineRule="auto"/>
      </w:pPr>
      <w:r w:rsidRPr="0021470F">
        <w:rPr>
          <w:rFonts w:asciiTheme="minorHAnsi" w:hAnsiTheme="minorHAnsi" w:cstheme="minorHAnsi"/>
          <w:b/>
          <w:bCs/>
          <w:noProof/>
          <w:sz w:val="24"/>
          <w:szCs w:val="24"/>
        </w:rPr>
        <w:t>Заняття 16.</w:t>
      </w:r>
      <w:r w:rsidRPr="0021470F">
        <w:t xml:space="preserve"> </w:t>
      </w:r>
      <w:r w:rsidR="00893783" w:rsidRPr="0021470F">
        <w:t>Особливості реабілітаційних СРМ-тренажерів для верхніх кінцівок (опитування, відеоматеріали, плакати, пояснення, дискусія).</w:t>
      </w:r>
    </w:p>
    <w:p w14:paraId="45802B8A" w14:textId="20E16EA3" w:rsidR="00FB4E4F" w:rsidRPr="0021470F" w:rsidRDefault="00FB4E4F" w:rsidP="00FB4E4F">
      <w:pPr>
        <w:spacing w:line="240" w:lineRule="auto"/>
        <w:rPr>
          <w:rFonts w:asciiTheme="minorHAnsi" w:hAnsiTheme="minorHAnsi" w:cstheme="minorHAnsi"/>
          <w:noProof/>
          <w:sz w:val="24"/>
          <w:szCs w:val="24"/>
        </w:rPr>
      </w:pPr>
      <w:bookmarkStart w:id="2" w:name="_Hlk61801056"/>
      <w:r w:rsidRPr="0021470F">
        <w:rPr>
          <w:rFonts w:asciiTheme="minorHAnsi" w:hAnsiTheme="minorHAnsi" w:cstheme="minorHAnsi"/>
          <w:noProof/>
          <w:sz w:val="24"/>
          <w:szCs w:val="24"/>
        </w:rPr>
        <w:t xml:space="preserve">Література [№3, Розд.15, №4, Розд.16, №5,  Розд.18]  конспект лекцій </w:t>
      </w:r>
    </w:p>
    <w:p w14:paraId="07578D2E" w14:textId="611315A9" w:rsidR="00FB4E4F" w:rsidRPr="0021470F" w:rsidRDefault="00FB4E4F" w:rsidP="00FB4E4F">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bookmarkEnd w:id="2"/>
    <w:p w14:paraId="1903FDD7" w14:textId="349FED67" w:rsidR="00FB4E4F" w:rsidRPr="0021470F" w:rsidRDefault="00FB4E4F" w:rsidP="00350019">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rPr>
        <w:t>Заняття 1</w:t>
      </w:r>
      <w:r w:rsidRPr="0021470F">
        <w:rPr>
          <w:rFonts w:asciiTheme="minorHAnsi" w:hAnsiTheme="minorHAnsi" w:cstheme="minorHAnsi"/>
          <w:b/>
          <w:bCs/>
          <w:noProof/>
          <w:sz w:val="24"/>
          <w:szCs w:val="24"/>
          <w:lang w:val="ru-RU"/>
        </w:rPr>
        <w:t>7</w:t>
      </w:r>
      <w:r w:rsidRPr="0021470F">
        <w:rPr>
          <w:rFonts w:asciiTheme="minorHAnsi" w:hAnsiTheme="minorHAnsi" w:cstheme="minorHAnsi"/>
          <w:b/>
          <w:bCs/>
          <w:noProof/>
          <w:sz w:val="24"/>
          <w:szCs w:val="24"/>
        </w:rPr>
        <w:t>.</w:t>
      </w:r>
      <w:r w:rsidR="00893783" w:rsidRPr="0021470F">
        <w:t xml:space="preserve"> </w:t>
      </w:r>
      <w:r w:rsidR="00893783" w:rsidRPr="0021470F">
        <w:rPr>
          <w:rFonts w:asciiTheme="minorHAnsi" w:hAnsiTheme="minorHAnsi" w:cstheme="minorHAnsi"/>
          <w:noProof/>
          <w:sz w:val="24"/>
          <w:szCs w:val="24"/>
        </w:rPr>
        <w:t>Ортопедичні засоби - корсети, пояси, бандажі, ходунки (опитування, пояснення, дискусія).</w:t>
      </w:r>
    </w:p>
    <w:p w14:paraId="59ACBE77"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5313B046"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76634721" w14:textId="77777777" w:rsidR="00893783" w:rsidRPr="0021470F" w:rsidRDefault="00893783" w:rsidP="00350019">
      <w:pPr>
        <w:spacing w:line="240" w:lineRule="auto"/>
        <w:rPr>
          <w:rFonts w:asciiTheme="minorHAnsi" w:hAnsiTheme="minorHAnsi" w:cstheme="minorHAnsi"/>
          <w:noProof/>
          <w:sz w:val="24"/>
          <w:szCs w:val="24"/>
        </w:rPr>
      </w:pPr>
    </w:p>
    <w:p w14:paraId="78E3E65C" w14:textId="221FAD19" w:rsidR="00FB4E4F" w:rsidRPr="0021470F" w:rsidRDefault="00FB4E4F" w:rsidP="00350019">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rPr>
        <w:t>Заняття 1</w:t>
      </w:r>
      <w:r w:rsidRPr="0021470F">
        <w:rPr>
          <w:rFonts w:asciiTheme="minorHAnsi" w:hAnsiTheme="minorHAnsi" w:cstheme="minorHAnsi"/>
          <w:b/>
          <w:bCs/>
          <w:noProof/>
          <w:sz w:val="24"/>
          <w:szCs w:val="24"/>
          <w:lang w:val="ru-RU"/>
        </w:rPr>
        <w:t>8</w:t>
      </w:r>
      <w:r w:rsidRPr="0021470F">
        <w:rPr>
          <w:rFonts w:asciiTheme="minorHAnsi" w:hAnsiTheme="minorHAnsi" w:cstheme="minorHAnsi"/>
          <w:b/>
          <w:bCs/>
          <w:noProof/>
          <w:sz w:val="24"/>
          <w:szCs w:val="24"/>
        </w:rPr>
        <w:t>.</w:t>
      </w:r>
      <w:r w:rsidR="00893783" w:rsidRPr="0021470F">
        <w:t xml:space="preserve"> </w:t>
      </w:r>
      <w:r w:rsidR="00893783" w:rsidRPr="0021470F">
        <w:rPr>
          <w:rFonts w:asciiTheme="minorHAnsi" w:hAnsiTheme="minorHAnsi" w:cstheme="minorHAnsi"/>
          <w:noProof/>
          <w:sz w:val="24"/>
          <w:szCs w:val="24"/>
        </w:rPr>
        <w:t>Ортопедичні засоби - аплікатори, фіксатори, коректори постави, наколінники (опитування, пояснення, дискусія).</w:t>
      </w:r>
    </w:p>
    <w:p w14:paraId="4A3F14A8"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71084D1E"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7DCF8900" w14:textId="77777777" w:rsidR="00893783" w:rsidRPr="0021470F" w:rsidRDefault="00893783" w:rsidP="00350019">
      <w:pPr>
        <w:spacing w:line="240" w:lineRule="auto"/>
        <w:rPr>
          <w:rFonts w:asciiTheme="minorHAnsi" w:hAnsiTheme="minorHAnsi" w:cstheme="minorHAnsi"/>
          <w:b/>
          <w:bCs/>
          <w:noProof/>
          <w:sz w:val="24"/>
          <w:szCs w:val="24"/>
        </w:rPr>
      </w:pPr>
    </w:p>
    <w:p w14:paraId="5D2A1D3A" w14:textId="05124CB5" w:rsidR="00FB4E4F" w:rsidRPr="0021470F" w:rsidRDefault="00FB4E4F" w:rsidP="00350019">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rPr>
        <w:t>Заняття 1</w:t>
      </w:r>
      <w:r w:rsidR="00893783" w:rsidRPr="0021470F">
        <w:rPr>
          <w:rFonts w:asciiTheme="minorHAnsi" w:hAnsiTheme="minorHAnsi" w:cstheme="minorHAnsi"/>
          <w:b/>
          <w:bCs/>
          <w:noProof/>
          <w:sz w:val="24"/>
          <w:szCs w:val="24"/>
          <w:lang w:val="ru-RU"/>
        </w:rPr>
        <w:t>9</w:t>
      </w:r>
      <w:r w:rsidRPr="0021470F">
        <w:rPr>
          <w:rFonts w:asciiTheme="minorHAnsi" w:hAnsiTheme="minorHAnsi" w:cstheme="minorHAnsi"/>
          <w:noProof/>
          <w:sz w:val="24"/>
          <w:szCs w:val="24"/>
        </w:rPr>
        <w:t>.</w:t>
      </w:r>
      <w:r w:rsidR="00893783" w:rsidRPr="0021470F">
        <w:t xml:space="preserve"> </w:t>
      </w:r>
      <w:r w:rsidR="00893783" w:rsidRPr="0021470F">
        <w:rPr>
          <w:rFonts w:asciiTheme="minorHAnsi" w:hAnsiTheme="minorHAnsi" w:cstheme="minorHAnsi"/>
          <w:noProof/>
          <w:sz w:val="24"/>
          <w:szCs w:val="24"/>
        </w:rPr>
        <w:t>Протези кульшових і колінних суглобів (опитування, презентація, пояснення, дискусія).</w:t>
      </w:r>
    </w:p>
    <w:p w14:paraId="1293500B" w14:textId="77777777" w:rsidR="00893783" w:rsidRPr="0021470F" w:rsidRDefault="00893783" w:rsidP="00893783">
      <w:pPr>
        <w:spacing w:line="240" w:lineRule="auto"/>
        <w:rPr>
          <w:rFonts w:asciiTheme="minorHAnsi" w:hAnsiTheme="minorHAnsi" w:cstheme="minorHAnsi"/>
          <w:noProof/>
          <w:sz w:val="24"/>
          <w:szCs w:val="24"/>
        </w:rPr>
      </w:pPr>
      <w:bookmarkStart w:id="3" w:name="_Hlk61801346"/>
      <w:r w:rsidRPr="0021470F">
        <w:rPr>
          <w:rFonts w:asciiTheme="minorHAnsi" w:hAnsiTheme="minorHAnsi" w:cstheme="minorHAnsi"/>
          <w:noProof/>
          <w:sz w:val="24"/>
          <w:szCs w:val="24"/>
        </w:rPr>
        <w:t xml:space="preserve">Література [№3, Розд.15, №4, Розд.16, №5,  Розд.18]  конспект лекцій </w:t>
      </w:r>
    </w:p>
    <w:p w14:paraId="387264D4"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bookmarkEnd w:id="3"/>
    <w:p w14:paraId="079B1607"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rPr>
        <w:t>Заняття 20</w:t>
      </w:r>
      <w:r w:rsidRPr="0021470F">
        <w:rPr>
          <w:rFonts w:asciiTheme="minorHAnsi" w:hAnsiTheme="minorHAnsi" w:cstheme="minorHAnsi"/>
          <w:noProof/>
          <w:sz w:val="24"/>
          <w:szCs w:val="24"/>
        </w:rPr>
        <w:t xml:space="preserve">. Протези плечових і ліктьових суглобів, штучні меніски (опитування, пояснення, презентація, дискусія). </w:t>
      </w:r>
    </w:p>
    <w:p w14:paraId="06E9D22B" w14:textId="33E8DE0B"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53306368"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464C3C23" w14:textId="026277EF" w:rsidR="00893783" w:rsidRPr="0021470F" w:rsidRDefault="00893783" w:rsidP="00893783">
      <w:pPr>
        <w:spacing w:line="240" w:lineRule="auto"/>
        <w:rPr>
          <w:rFonts w:asciiTheme="minorHAnsi" w:hAnsiTheme="minorHAnsi" w:cstheme="minorHAnsi"/>
          <w:noProof/>
          <w:sz w:val="24"/>
          <w:szCs w:val="24"/>
        </w:rPr>
      </w:pPr>
    </w:p>
    <w:p w14:paraId="1D1684E2" w14:textId="0FF30E20"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lang w:val="ru-RU"/>
        </w:rPr>
        <w:t>З</w:t>
      </w:r>
      <w:r w:rsidRPr="0021470F">
        <w:rPr>
          <w:rFonts w:asciiTheme="minorHAnsi" w:hAnsiTheme="minorHAnsi" w:cstheme="minorHAnsi"/>
          <w:b/>
          <w:bCs/>
          <w:noProof/>
          <w:sz w:val="24"/>
          <w:szCs w:val="24"/>
        </w:rPr>
        <w:t>аняття 21.</w:t>
      </w:r>
      <w:r w:rsidRPr="0021470F">
        <w:rPr>
          <w:rFonts w:asciiTheme="minorHAnsi" w:hAnsiTheme="minorHAnsi" w:cstheme="minorHAnsi"/>
          <w:noProof/>
          <w:sz w:val="24"/>
          <w:szCs w:val="24"/>
        </w:rPr>
        <w:t xml:space="preserve"> Поняття біоніки. Особливості біонічних протезів верхніх кінцівок. Екзоскелети (опитування, пояснення, відеоматеріали, дискусія). </w:t>
      </w:r>
    </w:p>
    <w:p w14:paraId="63A8CFB3" w14:textId="2D6BD6A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5E34F8F7"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75ABF183" w14:textId="31400DFF" w:rsidR="00893783" w:rsidRPr="0021470F" w:rsidRDefault="00893783" w:rsidP="00893783">
      <w:pPr>
        <w:spacing w:line="240" w:lineRule="auto"/>
        <w:rPr>
          <w:rFonts w:asciiTheme="minorHAnsi" w:hAnsiTheme="minorHAnsi" w:cstheme="minorHAnsi"/>
          <w:noProof/>
          <w:sz w:val="24"/>
          <w:szCs w:val="24"/>
        </w:rPr>
      </w:pPr>
    </w:p>
    <w:p w14:paraId="1C1C0533"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b/>
          <w:bCs/>
          <w:noProof/>
          <w:sz w:val="24"/>
          <w:szCs w:val="24"/>
          <w:lang w:val="ru-RU"/>
        </w:rPr>
        <w:t>З</w:t>
      </w:r>
      <w:r w:rsidRPr="0021470F">
        <w:rPr>
          <w:rFonts w:asciiTheme="minorHAnsi" w:hAnsiTheme="minorHAnsi" w:cstheme="minorHAnsi"/>
          <w:b/>
          <w:bCs/>
          <w:noProof/>
          <w:sz w:val="24"/>
          <w:szCs w:val="24"/>
        </w:rPr>
        <w:t>аняття 22.</w:t>
      </w:r>
      <w:r w:rsidRPr="0021470F">
        <w:rPr>
          <w:rFonts w:asciiTheme="minorHAnsi" w:hAnsiTheme="minorHAnsi" w:cstheme="minorHAnsi"/>
          <w:noProof/>
          <w:sz w:val="24"/>
          <w:szCs w:val="24"/>
        </w:rPr>
        <w:t xml:space="preserve"> Особливості біонічних протезів нижніх кінцівок (опитування, пояснення, відеоматеріали, дискусія). </w:t>
      </w:r>
    </w:p>
    <w:p w14:paraId="03F49F22" w14:textId="03C44873"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 xml:space="preserve">Література [№3, Розд.15, №4, Розд.16, №5,  Розд.18]  конспект лекцій </w:t>
      </w:r>
    </w:p>
    <w:p w14:paraId="5A898456" w14:textId="77777777" w:rsidR="00893783" w:rsidRPr="0021470F" w:rsidRDefault="00893783" w:rsidP="00893783">
      <w:pPr>
        <w:spacing w:line="240" w:lineRule="auto"/>
        <w:rPr>
          <w:rFonts w:asciiTheme="minorHAnsi" w:hAnsiTheme="minorHAnsi" w:cstheme="minorHAnsi"/>
          <w:noProof/>
          <w:sz w:val="24"/>
          <w:szCs w:val="24"/>
        </w:rPr>
      </w:pPr>
      <w:r w:rsidRPr="0021470F">
        <w:rPr>
          <w:rFonts w:asciiTheme="minorHAnsi" w:hAnsiTheme="minorHAnsi" w:cstheme="minorHAnsi"/>
          <w:noProof/>
          <w:sz w:val="24"/>
          <w:szCs w:val="24"/>
        </w:rPr>
        <w:t>Завдання на СРС – вивчити методики грязелікування, мати уявлення про методики використання інгаляцій у побутових умовах</w:t>
      </w:r>
    </w:p>
    <w:p w14:paraId="583F61AF" w14:textId="68A6BECA" w:rsidR="00893783" w:rsidRPr="0021470F" w:rsidRDefault="00893783" w:rsidP="00893783">
      <w:pPr>
        <w:spacing w:line="240" w:lineRule="auto"/>
        <w:rPr>
          <w:rFonts w:asciiTheme="minorHAnsi" w:hAnsiTheme="minorHAnsi" w:cstheme="minorHAnsi"/>
          <w:noProof/>
          <w:sz w:val="24"/>
          <w:szCs w:val="24"/>
        </w:rPr>
      </w:pPr>
    </w:p>
    <w:p w14:paraId="5EB968F0" w14:textId="77777777" w:rsidR="00F510AB" w:rsidRPr="0021470F" w:rsidRDefault="00F510AB" w:rsidP="00F510AB">
      <w:pPr>
        <w:pStyle w:val="1"/>
        <w:spacing w:line="240" w:lineRule="auto"/>
        <w:rPr>
          <w:rFonts w:cstheme="minorHAnsi"/>
        </w:rPr>
      </w:pPr>
      <w:bookmarkStart w:id="4" w:name="_Hlk52364413"/>
      <w:r w:rsidRPr="0021470F">
        <w:rPr>
          <w:rFonts w:cstheme="minorHAnsi"/>
        </w:rPr>
        <w:lastRenderedPageBreak/>
        <w:t>Самостійна робота студента/аспіранта</w:t>
      </w:r>
    </w:p>
    <w:bookmarkEnd w:id="4"/>
    <w:p w14:paraId="09FB9DC0" w14:textId="77777777" w:rsidR="00F510AB" w:rsidRPr="0021470F" w:rsidRDefault="00F510AB" w:rsidP="00F510AB">
      <w:pPr>
        <w:spacing w:after="120" w:line="240" w:lineRule="auto"/>
        <w:jc w:val="both"/>
        <w:rPr>
          <w:rFonts w:asciiTheme="minorHAnsi" w:hAnsiTheme="minorHAnsi" w:cstheme="minorHAnsi"/>
          <w:i/>
          <w:color w:val="0070C0"/>
          <w:sz w:val="24"/>
          <w:szCs w:val="24"/>
        </w:rPr>
      </w:pPr>
      <w:r w:rsidRPr="0021470F">
        <w:rPr>
          <w:rFonts w:asciiTheme="minorHAnsi" w:hAnsiTheme="minorHAnsi" w:cs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283"/>
        <w:gridCol w:w="216"/>
      </w:tblGrid>
      <w:tr w:rsidR="00F510AB" w:rsidRPr="001F77B1" w14:paraId="5EE6ED7B" w14:textId="77777777" w:rsidTr="00DE58F3">
        <w:tc>
          <w:tcPr>
            <w:tcW w:w="10530" w:type="dxa"/>
            <w:gridSpan w:val="3"/>
            <w:tcBorders>
              <w:top w:val="nil"/>
              <w:left w:val="nil"/>
              <w:bottom w:val="nil"/>
              <w:right w:val="nil"/>
            </w:tcBorders>
            <w:shd w:val="clear" w:color="auto" w:fill="auto"/>
          </w:tcPr>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350019" w:rsidRPr="0021470F" w14:paraId="4F7294EE" w14:textId="77777777" w:rsidTr="00376257">
              <w:trPr>
                <w:trHeight w:val="853"/>
              </w:trPr>
              <w:tc>
                <w:tcPr>
                  <w:tcW w:w="10103" w:type="dxa"/>
                  <w:gridSpan w:val="2"/>
                  <w:tcBorders>
                    <w:top w:val="nil"/>
                    <w:left w:val="nil"/>
                    <w:bottom w:val="nil"/>
                    <w:right w:val="nil"/>
                  </w:tcBorders>
                  <w:shd w:val="clear" w:color="auto" w:fill="auto"/>
                </w:tcPr>
                <w:p w14:paraId="55C25337" w14:textId="74F815F5" w:rsidR="00DE58F3" w:rsidRPr="0021470F" w:rsidRDefault="00350019" w:rsidP="00DE58F3">
                  <w:pPr>
                    <w:pStyle w:val="a0"/>
                    <w:numPr>
                      <w:ilvl w:val="0"/>
                      <w:numId w:val="22"/>
                    </w:numPr>
                    <w:tabs>
                      <w:tab w:val="left" w:pos="486"/>
                    </w:tabs>
                    <w:spacing w:line="240" w:lineRule="auto"/>
                    <w:ind w:left="61" w:firstLine="0"/>
                    <w:jc w:val="both"/>
                    <w:rPr>
                      <w:rFonts w:asciiTheme="minorHAnsi" w:hAnsiTheme="minorHAnsi" w:cstheme="minorHAnsi"/>
                      <w:sz w:val="24"/>
                      <w:szCs w:val="24"/>
                    </w:rPr>
                  </w:pPr>
                  <w:r w:rsidRPr="0021470F">
                    <w:rPr>
                      <w:rFonts w:asciiTheme="minorHAnsi" w:hAnsiTheme="minorHAnsi" w:cstheme="minorHAnsi"/>
                      <w:sz w:val="24"/>
                      <w:szCs w:val="24"/>
                    </w:rPr>
                    <w:t xml:space="preserve">З кредитного модуля заплановано проведення однієї модульної контрольної роботи (МКР) </w:t>
                  </w:r>
                  <w:r w:rsidR="00DE58F3" w:rsidRPr="0021470F">
                    <w:rPr>
                      <w:rFonts w:asciiTheme="minorHAnsi" w:hAnsiTheme="minorHAnsi" w:cstheme="minorHAnsi"/>
                      <w:sz w:val="24"/>
                      <w:szCs w:val="24"/>
                    </w:rPr>
                    <w:t>тривалістю 2 академічні години</w:t>
                  </w:r>
                  <w:r w:rsidRPr="0021470F">
                    <w:rPr>
                      <w:rFonts w:asciiTheme="minorHAnsi" w:hAnsiTheme="minorHAnsi" w:cstheme="minorHAnsi"/>
                      <w:sz w:val="24"/>
                      <w:szCs w:val="24"/>
                    </w:rPr>
                    <w:t xml:space="preserve"> </w:t>
                  </w:r>
                </w:p>
                <w:p w14:paraId="1AFF4E7B" w14:textId="0A6094C8" w:rsidR="00350019" w:rsidRPr="0021470F" w:rsidRDefault="00350019" w:rsidP="00350019">
                  <w:pPr>
                    <w:spacing w:line="240" w:lineRule="auto"/>
                    <w:jc w:val="both"/>
                    <w:rPr>
                      <w:rFonts w:asciiTheme="minorHAnsi" w:hAnsiTheme="minorHAnsi" w:cstheme="minorHAnsi"/>
                      <w:sz w:val="24"/>
                      <w:szCs w:val="24"/>
                    </w:rPr>
                  </w:pPr>
                </w:p>
              </w:tc>
            </w:tr>
            <w:tr w:rsidR="00350019" w:rsidRPr="0021470F" w14:paraId="398CEA57" w14:textId="77777777" w:rsidTr="00376257">
              <w:trPr>
                <w:trHeight w:val="1022"/>
              </w:trPr>
              <w:tc>
                <w:tcPr>
                  <w:tcW w:w="2802" w:type="dxa"/>
                  <w:tcBorders>
                    <w:top w:val="nil"/>
                    <w:left w:val="nil"/>
                    <w:bottom w:val="nil"/>
                    <w:right w:val="nil"/>
                  </w:tcBorders>
                  <w:shd w:val="clear" w:color="auto" w:fill="auto"/>
                </w:tcPr>
                <w:p w14:paraId="79C85CE7" w14:textId="77777777" w:rsidR="00350019" w:rsidRPr="0021470F" w:rsidRDefault="00350019" w:rsidP="00350019">
                  <w:pPr>
                    <w:spacing w:line="240" w:lineRule="auto"/>
                    <w:jc w:val="both"/>
                    <w:rPr>
                      <w:rFonts w:asciiTheme="minorHAnsi" w:hAnsiTheme="minorHAnsi" w:cstheme="minorHAnsi"/>
                      <w:i/>
                      <w:iCs/>
                      <w:sz w:val="24"/>
                      <w:szCs w:val="24"/>
                      <w:u w:val="single"/>
                    </w:rPr>
                  </w:pPr>
                  <w:r w:rsidRPr="0021470F">
                    <w:rPr>
                      <w:rFonts w:asciiTheme="minorHAnsi" w:hAnsiTheme="minorHAnsi" w:cstheme="minorHAnsi"/>
                      <w:sz w:val="24"/>
                      <w:szCs w:val="24"/>
                    </w:rPr>
                    <w:t xml:space="preserve">  </w:t>
                  </w:r>
                  <w:r w:rsidRPr="0021470F">
                    <w:rPr>
                      <w:rFonts w:asciiTheme="minorHAnsi" w:hAnsiTheme="minorHAnsi" w:cstheme="minorHAnsi"/>
                      <w:i/>
                      <w:iCs/>
                      <w:sz w:val="24"/>
                      <w:szCs w:val="24"/>
                      <w:u w:val="single"/>
                    </w:rPr>
                    <w:t>Основна ціль МКР</w:t>
                  </w:r>
                </w:p>
              </w:tc>
              <w:tc>
                <w:tcPr>
                  <w:tcW w:w="7301" w:type="dxa"/>
                  <w:tcBorders>
                    <w:top w:val="nil"/>
                    <w:left w:val="nil"/>
                    <w:bottom w:val="nil"/>
                    <w:right w:val="nil"/>
                  </w:tcBorders>
                  <w:shd w:val="clear" w:color="auto" w:fill="auto"/>
                </w:tcPr>
                <w:p w14:paraId="16A10015" w14:textId="73431C42" w:rsidR="00350019" w:rsidRPr="0021470F" w:rsidRDefault="00350019" w:rsidP="00350019">
                  <w:pPr>
                    <w:spacing w:line="240" w:lineRule="auto"/>
                    <w:jc w:val="both"/>
                    <w:rPr>
                      <w:rFonts w:asciiTheme="minorHAnsi" w:hAnsiTheme="minorHAnsi" w:cstheme="minorHAnsi"/>
                      <w:sz w:val="24"/>
                      <w:szCs w:val="24"/>
                    </w:rPr>
                  </w:pPr>
                  <w:r w:rsidRPr="0021470F">
                    <w:rPr>
                      <w:rFonts w:asciiTheme="minorHAnsi" w:hAnsiTheme="minorHAnsi" w:cstheme="minorHAnsi"/>
                      <w:sz w:val="24"/>
                      <w:szCs w:val="24"/>
                    </w:rPr>
                    <w:t xml:space="preserve">- визначити рівень засвоєння студентами теоретичного матеріалу, викладеного на лекціях </w:t>
                  </w:r>
                  <w:r w:rsidR="00DE58F3" w:rsidRPr="0021470F">
                    <w:rPr>
                      <w:rFonts w:asciiTheme="minorHAnsi" w:hAnsiTheme="minorHAnsi" w:cstheme="minorHAnsi"/>
                      <w:sz w:val="24"/>
                      <w:szCs w:val="24"/>
                    </w:rPr>
                    <w:t>№ 1-1</w:t>
                  </w:r>
                  <w:r w:rsidR="00893783" w:rsidRPr="0021470F">
                    <w:rPr>
                      <w:rFonts w:asciiTheme="minorHAnsi" w:hAnsiTheme="minorHAnsi" w:cstheme="minorHAnsi"/>
                      <w:sz w:val="24"/>
                      <w:szCs w:val="24"/>
                    </w:rPr>
                    <w:t>2</w:t>
                  </w:r>
                  <w:r w:rsidR="00DE58F3" w:rsidRPr="0021470F">
                    <w:rPr>
                      <w:rFonts w:asciiTheme="minorHAnsi" w:hAnsiTheme="minorHAnsi" w:cstheme="minorHAnsi"/>
                      <w:sz w:val="24"/>
                      <w:szCs w:val="24"/>
                    </w:rPr>
                    <w:t xml:space="preserve"> </w:t>
                  </w:r>
                  <w:r w:rsidRPr="0021470F">
                    <w:rPr>
                      <w:rFonts w:asciiTheme="minorHAnsi" w:hAnsiTheme="minorHAnsi" w:cstheme="minorHAnsi"/>
                      <w:sz w:val="24"/>
                      <w:szCs w:val="24"/>
                    </w:rPr>
                    <w:t xml:space="preserve">та матеріалів, засвоєних під час самостійної роботи, уміння </w:t>
                  </w:r>
                  <w:r w:rsidRPr="0021470F">
                    <w:rPr>
                      <w:rFonts w:asciiTheme="minorHAnsi" w:hAnsiTheme="minorHAnsi" w:cstheme="minorHAnsi"/>
                      <w:noProof/>
                      <w:sz w:val="24"/>
                      <w:szCs w:val="24"/>
                    </w:rPr>
                    <w:t>логічно і змістовно викладати свої знання в письмовій формі.</w:t>
                  </w:r>
                  <w:r w:rsidRPr="0021470F">
                    <w:rPr>
                      <w:rFonts w:asciiTheme="minorHAnsi" w:hAnsiTheme="minorHAnsi" w:cstheme="minorHAnsi"/>
                      <w:sz w:val="24"/>
                      <w:szCs w:val="24"/>
                    </w:rPr>
                    <w:t xml:space="preserve"> </w:t>
                  </w:r>
                </w:p>
              </w:tc>
            </w:tr>
            <w:tr w:rsidR="00350019" w:rsidRPr="0021470F" w14:paraId="2B5B9FD7" w14:textId="77777777" w:rsidTr="00376257">
              <w:tc>
                <w:tcPr>
                  <w:tcW w:w="2802" w:type="dxa"/>
                  <w:tcBorders>
                    <w:top w:val="nil"/>
                    <w:left w:val="nil"/>
                    <w:bottom w:val="nil"/>
                    <w:right w:val="nil"/>
                  </w:tcBorders>
                  <w:shd w:val="clear" w:color="auto" w:fill="auto"/>
                </w:tcPr>
                <w:p w14:paraId="6E06D4BC" w14:textId="77777777" w:rsidR="00350019" w:rsidRPr="0021470F" w:rsidRDefault="00350019" w:rsidP="00350019">
                  <w:pPr>
                    <w:spacing w:line="240" w:lineRule="auto"/>
                    <w:rPr>
                      <w:rFonts w:asciiTheme="minorHAnsi" w:hAnsiTheme="minorHAnsi" w:cstheme="minorHAnsi"/>
                      <w:i/>
                      <w:iCs/>
                      <w:sz w:val="24"/>
                      <w:szCs w:val="24"/>
                      <w:u w:val="single"/>
                    </w:rPr>
                  </w:pPr>
                  <w:r w:rsidRPr="0021470F">
                    <w:rPr>
                      <w:rFonts w:asciiTheme="minorHAnsi" w:hAnsiTheme="minorHAnsi" w:cstheme="minorHAnsi"/>
                      <w:sz w:val="24"/>
                      <w:szCs w:val="24"/>
                    </w:rPr>
                    <w:t xml:space="preserve"> </w:t>
                  </w:r>
                  <w:r w:rsidRPr="0021470F">
                    <w:rPr>
                      <w:rFonts w:asciiTheme="minorHAnsi" w:hAnsiTheme="minorHAnsi" w:cstheme="minorHAnsi"/>
                      <w:i/>
                      <w:iCs/>
                      <w:sz w:val="24"/>
                      <w:szCs w:val="24"/>
                      <w:u w:val="single"/>
                    </w:rPr>
                    <w:t>Місце проведення МКР</w:t>
                  </w:r>
                </w:p>
              </w:tc>
              <w:tc>
                <w:tcPr>
                  <w:tcW w:w="7301" w:type="dxa"/>
                  <w:tcBorders>
                    <w:top w:val="nil"/>
                    <w:left w:val="nil"/>
                    <w:bottom w:val="nil"/>
                    <w:right w:val="nil"/>
                  </w:tcBorders>
                  <w:shd w:val="clear" w:color="auto" w:fill="auto"/>
                </w:tcPr>
                <w:p w14:paraId="171C14EE" w14:textId="43D3B1E9" w:rsidR="00350019" w:rsidRPr="0021470F" w:rsidRDefault="00350019" w:rsidP="00350019">
                  <w:pPr>
                    <w:autoSpaceDE w:val="0"/>
                    <w:autoSpaceDN w:val="0"/>
                    <w:adjustRightInd w:val="0"/>
                    <w:spacing w:line="240" w:lineRule="auto"/>
                    <w:jc w:val="both"/>
                    <w:rPr>
                      <w:rFonts w:asciiTheme="minorHAnsi" w:hAnsiTheme="minorHAnsi" w:cstheme="minorHAnsi"/>
                      <w:sz w:val="24"/>
                      <w:szCs w:val="24"/>
                    </w:rPr>
                  </w:pPr>
                  <w:r w:rsidRPr="0021470F">
                    <w:rPr>
                      <w:rFonts w:asciiTheme="minorHAnsi" w:hAnsiTheme="minorHAnsi" w:cstheme="minorHAnsi"/>
                      <w:sz w:val="24"/>
                      <w:szCs w:val="24"/>
                    </w:rPr>
                    <w:t xml:space="preserve">-модульна контрольна робота проводиться на </w:t>
                  </w:r>
                  <w:r w:rsidRPr="0021470F">
                    <w:rPr>
                      <w:rFonts w:asciiTheme="minorHAnsi" w:hAnsiTheme="minorHAnsi" w:cstheme="minorHAnsi"/>
                      <w:bCs/>
                      <w:i/>
                      <w:sz w:val="24"/>
                      <w:szCs w:val="24"/>
                      <w:u w:val="single"/>
                    </w:rPr>
                    <w:t>практичному занятті №1</w:t>
                  </w:r>
                  <w:r w:rsidR="00893783" w:rsidRPr="0021470F">
                    <w:rPr>
                      <w:rFonts w:asciiTheme="minorHAnsi" w:hAnsiTheme="minorHAnsi" w:cstheme="minorHAnsi"/>
                      <w:bCs/>
                      <w:i/>
                      <w:sz w:val="24"/>
                      <w:szCs w:val="24"/>
                      <w:u w:val="single"/>
                      <w:lang w:val="ru-RU"/>
                    </w:rPr>
                    <w:t>2</w:t>
                  </w:r>
                  <w:r w:rsidRPr="0021470F">
                    <w:rPr>
                      <w:rFonts w:asciiTheme="minorHAnsi" w:hAnsiTheme="minorHAnsi" w:cstheme="minorHAnsi"/>
                      <w:sz w:val="24"/>
                      <w:szCs w:val="24"/>
                    </w:rPr>
                    <w:t xml:space="preserve"> та розрахована на дві академічні години .</w:t>
                  </w:r>
                </w:p>
              </w:tc>
            </w:tr>
            <w:tr w:rsidR="00350019" w:rsidRPr="0021470F" w14:paraId="79B14D5F" w14:textId="77777777" w:rsidTr="00376257">
              <w:tc>
                <w:tcPr>
                  <w:tcW w:w="10103" w:type="dxa"/>
                  <w:gridSpan w:val="2"/>
                  <w:tcBorders>
                    <w:top w:val="nil"/>
                    <w:left w:val="nil"/>
                    <w:bottom w:val="nil"/>
                    <w:right w:val="nil"/>
                  </w:tcBorders>
                  <w:shd w:val="clear" w:color="auto" w:fill="auto"/>
                </w:tcPr>
                <w:p w14:paraId="750FC97A" w14:textId="352C7450" w:rsidR="00350019" w:rsidRPr="0021470F" w:rsidRDefault="00350019" w:rsidP="00350019">
                  <w:pPr>
                    <w:autoSpaceDE w:val="0"/>
                    <w:autoSpaceDN w:val="0"/>
                    <w:adjustRightInd w:val="0"/>
                    <w:spacing w:line="240" w:lineRule="auto"/>
                    <w:jc w:val="both"/>
                    <w:rPr>
                      <w:rFonts w:asciiTheme="minorHAnsi" w:hAnsiTheme="minorHAnsi" w:cstheme="minorHAnsi"/>
                      <w:sz w:val="24"/>
                      <w:szCs w:val="24"/>
                    </w:rPr>
                  </w:pPr>
                  <w:r w:rsidRPr="0021470F">
                    <w:rPr>
                      <w:rFonts w:asciiTheme="minorHAnsi" w:hAnsiTheme="minorHAnsi" w:cstheme="minorHAnsi"/>
                      <w:i/>
                      <w:iCs/>
                      <w:sz w:val="24"/>
                      <w:szCs w:val="24"/>
                      <w:u w:val="single"/>
                    </w:rPr>
                    <w:t>Методика проведення МКР</w:t>
                  </w:r>
                  <w:r w:rsidRPr="0021470F">
                    <w:rPr>
                      <w:rFonts w:asciiTheme="minorHAnsi" w:hAnsiTheme="minorHAnsi" w:cstheme="minorHAnsi"/>
                      <w:sz w:val="24"/>
                      <w:szCs w:val="24"/>
                    </w:rPr>
                    <w:t xml:space="preserve">: студентам видаються </w:t>
                  </w:r>
                  <w:r w:rsidR="00DE58F3" w:rsidRPr="0021470F">
                    <w:rPr>
                      <w:rFonts w:asciiTheme="minorHAnsi" w:hAnsiTheme="minorHAnsi" w:cstheme="minorHAnsi"/>
                      <w:sz w:val="24"/>
                      <w:szCs w:val="24"/>
                    </w:rPr>
                    <w:t xml:space="preserve">індивідуальні </w:t>
                  </w:r>
                  <w:r w:rsidRPr="0021470F">
                    <w:rPr>
                      <w:rFonts w:asciiTheme="minorHAnsi" w:hAnsiTheme="minorHAnsi" w:cstheme="minorHAnsi"/>
                      <w:sz w:val="24"/>
                      <w:szCs w:val="24"/>
                    </w:rPr>
                    <w:t xml:space="preserve">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14DF8B12" w14:textId="1677C286" w:rsidR="00F510AB" w:rsidRPr="001F77B1" w:rsidRDefault="00DE58F3" w:rsidP="00F510AB">
            <w:pPr>
              <w:jc w:val="both"/>
              <w:rPr>
                <w:rFonts w:asciiTheme="minorHAnsi" w:hAnsiTheme="minorHAnsi" w:cstheme="minorHAnsi"/>
                <w:sz w:val="24"/>
                <w:szCs w:val="24"/>
              </w:rPr>
            </w:pPr>
            <w:r w:rsidRPr="0021470F">
              <w:rPr>
                <w:rFonts w:asciiTheme="minorHAnsi" w:hAnsiTheme="minorHAnsi" w:cstheme="minorHAnsi"/>
                <w:spacing w:val="-2"/>
                <w:sz w:val="24"/>
                <w:szCs w:val="24"/>
              </w:rPr>
              <w:t xml:space="preserve">  </w:t>
            </w:r>
            <w:r w:rsidR="00350019" w:rsidRPr="0021470F">
              <w:rPr>
                <w:rFonts w:asciiTheme="minorHAnsi" w:hAnsiTheme="minorHAnsi" w:cstheme="minorHAnsi"/>
                <w:spacing w:val="-2"/>
                <w:sz w:val="24"/>
                <w:szCs w:val="24"/>
              </w:rPr>
              <w:t xml:space="preserve">Питання до модульної контрольної роботи </w:t>
            </w:r>
            <w:r w:rsidRPr="0021470F">
              <w:rPr>
                <w:rFonts w:asciiTheme="minorHAnsi" w:hAnsiTheme="minorHAnsi" w:cstheme="minorHAnsi"/>
                <w:spacing w:val="-2"/>
                <w:sz w:val="24"/>
                <w:szCs w:val="24"/>
              </w:rPr>
              <w:t>представлено в Додатку</w:t>
            </w:r>
          </w:p>
        </w:tc>
      </w:tr>
      <w:tr w:rsidR="00350019" w:rsidRPr="0021470F" w14:paraId="0B5CDCE7" w14:textId="77777777" w:rsidTr="00DE58F3">
        <w:trPr>
          <w:gridAfter w:val="1"/>
          <w:wAfter w:w="216" w:type="dxa"/>
        </w:trPr>
        <w:tc>
          <w:tcPr>
            <w:tcW w:w="10314" w:type="dxa"/>
            <w:gridSpan w:val="2"/>
            <w:tcBorders>
              <w:top w:val="nil"/>
              <w:left w:val="nil"/>
              <w:bottom w:val="nil"/>
              <w:right w:val="nil"/>
            </w:tcBorders>
            <w:shd w:val="clear" w:color="auto" w:fill="auto"/>
          </w:tcPr>
          <w:p w14:paraId="2384A0D2" w14:textId="77777777" w:rsidR="00DE58F3" w:rsidRDefault="00DE58F3" w:rsidP="00376257">
            <w:pPr>
              <w:jc w:val="both"/>
              <w:rPr>
                <w:rFonts w:asciiTheme="minorHAnsi" w:hAnsiTheme="minorHAnsi"/>
                <w:sz w:val="24"/>
                <w:szCs w:val="24"/>
              </w:rPr>
            </w:pPr>
          </w:p>
          <w:p w14:paraId="2783EE62" w14:textId="55FD6838" w:rsidR="00350019" w:rsidRPr="0021470F" w:rsidRDefault="00350019" w:rsidP="00376257">
            <w:pPr>
              <w:jc w:val="both"/>
              <w:rPr>
                <w:rFonts w:asciiTheme="minorHAnsi" w:hAnsiTheme="minorHAnsi"/>
                <w:sz w:val="24"/>
                <w:szCs w:val="24"/>
              </w:rPr>
            </w:pPr>
            <w:r w:rsidRPr="00EF4AFC">
              <w:rPr>
                <w:rFonts w:asciiTheme="minorHAnsi" w:hAnsiTheme="minorHAnsi"/>
                <w:sz w:val="24"/>
                <w:szCs w:val="24"/>
              </w:rPr>
              <w:t xml:space="preserve"> </w:t>
            </w:r>
            <w:r w:rsidRPr="0021470F">
              <w:rPr>
                <w:rFonts w:asciiTheme="minorHAnsi" w:hAnsiTheme="minorHAnsi"/>
                <w:sz w:val="24"/>
                <w:szCs w:val="24"/>
              </w:rPr>
              <w:t>2. З кредитного модуля заплановано індивідуальне завдання у формі домашньої контрольної роботи (ДКР)</w:t>
            </w:r>
          </w:p>
        </w:tc>
      </w:tr>
      <w:tr w:rsidR="00350019" w:rsidRPr="0021470F" w14:paraId="2219C12C" w14:textId="77777777" w:rsidTr="00DE58F3">
        <w:trPr>
          <w:gridAfter w:val="1"/>
          <w:wAfter w:w="216" w:type="dxa"/>
        </w:trPr>
        <w:tc>
          <w:tcPr>
            <w:tcW w:w="10314" w:type="dxa"/>
            <w:gridSpan w:val="2"/>
            <w:tcBorders>
              <w:top w:val="nil"/>
              <w:left w:val="nil"/>
              <w:bottom w:val="nil"/>
              <w:right w:val="nil"/>
            </w:tcBorders>
            <w:shd w:val="clear" w:color="auto" w:fill="auto"/>
          </w:tcPr>
          <w:p w14:paraId="04934DBB" w14:textId="77777777" w:rsidR="00350019" w:rsidRPr="0021470F" w:rsidRDefault="00350019" w:rsidP="00376257">
            <w:pPr>
              <w:jc w:val="both"/>
              <w:rPr>
                <w:rFonts w:asciiTheme="minorHAnsi" w:hAnsiTheme="minorHAnsi"/>
                <w:i/>
                <w:iCs/>
                <w:sz w:val="24"/>
                <w:szCs w:val="24"/>
              </w:rPr>
            </w:pPr>
            <w:r w:rsidRPr="0021470F">
              <w:rPr>
                <w:rFonts w:asciiTheme="minorHAnsi" w:hAnsiTheme="minorHAnsi"/>
                <w:i/>
                <w:iCs/>
                <w:sz w:val="24"/>
                <w:szCs w:val="24"/>
              </w:rPr>
              <w:t xml:space="preserve">       </w:t>
            </w:r>
            <w:r w:rsidRPr="0021470F">
              <w:rPr>
                <w:rFonts w:asciiTheme="minorHAnsi" w:hAnsiTheme="minorHAnsi"/>
                <w:i/>
                <w:iCs/>
                <w:sz w:val="24"/>
                <w:szCs w:val="24"/>
                <w:u w:val="single"/>
              </w:rPr>
              <w:t>Основні  цілі індивідуального завдання (ДКР</w:t>
            </w:r>
            <w:r w:rsidRPr="0021470F">
              <w:rPr>
                <w:rFonts w:asciiTheme="minorHAnsi" w:hAnsiTheme="minorHAnsi"/>
                <w:i/>
                <w:iCs/>
                <w:sz w:val="24"/>
                <w:szCs w:val="24"/>
              </w:rPr>
              <w:t xml:space="preserve">: </w:t>
            </w:r>
          </w:p>
        </w:tc>
      </w:tr>
      <w:tr w:rsidR="00350019" w:rsidRPr="0021470F" w14:paraId="1A3FA2C7" w14:textId="77777777" w:rsidTr="00DE58F3">
        <w:trPr>
          <w:gridAfter w:val="2"/>
          <w:wAfter w:w="499" w:type="dxa"/>
        </w:trPr>
        <w:tc>
          <w:tcPr>
            <w:tcW w:w="10031" w:type="dxa"/>
            <w:tcBorders>
              <w:top w:val="nil"/>
              <w:left w:val="nil"/>
              <w:bottom w:val="nil"/>
              <w:right w:val="nil"/>
            </w:tcBorders>
            <w:shd w:val="clear" w:color="auto" w:fill="auto"/>
          </w:tcPr>
          <w:p w14:paraId="51147E57" w14:textId="431AA4F7" w:rsidR="00350019" w:rsidRPr="0021470F" w:rsidRDefault="00350019" w:rsidP="00376257">
            <w:pPr>
              <w:jc w:val="both"/>
              <w:rPr>
                <w:rFonts w:asciiTheme="minorHAnsi" w:hAnsiTheme="minorHAnsi"/>
                <w:sz w:val="24"/>
                <w:szCs w:val="24"/>
              </w:rPr>
            </w:pPr>
            <w:r w:rsidRPr="0021470F">
              <w:rPr>
                <w:rFonts w:asciiTheme="minorHAnsi" w:hAnsiTheme="minorHAnsi"/>
                <w:sz w:val="24"/>
                <w:szCs w:val="24"/>
              </w:rPr>
              <w:t xml:space="preserve">сприяти поглибленню і розширенню теоретичних знань студентів з окремих тем </w:t>
            </w:r>
            <w:proofErr w:type="spellStart"/>
            <w:r w:rsidR="00893783" w:rsidRPr="0021470F">
              <w:rPr>
                <w:rFonts w:asciiTheme="minorHAnsi" w:hAnsiTheme="minorHAnsi"/>
                <w:sz w:val="24"/>
                <w:szCs w:val="24"/>
              </w:rPr>
              <w:t>дисциплыни</w:t>
            </w:r>
            <w:proofErr w:type="spellEnd"/>
            <w:r w:rsidR="00893783" w:rsidRPr="0021470F">
              <w:rPr>
                <w:rFonts w:asciiTheme="minorHAnsi" w:hAnsiTheme="minorHAnsi"/>
                <w:sz w:val="24"/>
                <w:szCs w:val="24"/>
              </w:rPr>
              <w:t xml:space="preserve"> </w:t>
            </w:r>
            <w:r w:rsidRPr="0021470F">
              <w:rPr>
                <w:rFonts w:asciiTheme="minorHAnsi" w:hAnsiTheme="minorHAnsi"/>
                <w:sz w:val="24"/>
                <w:szCs w:val="24"/>
              </w:rPr>
              <w:t xml:space="preserve"> «</w:t>
            </w:r>
            <w:r w:rsidR="00893783" w:rsidRPr="0021470F">
              <w:rPr>
                <w:rFonts w:asciiTheme="minorHAnsi" w:hAnsiTheme="minorHAnsi"/>
                <w:sz w:val="24"/>
                <w:szCs w:val="24"/>
              </w:rPr>
              <w:t>ТЕХНІЧНІ ТА ОРТОПЕДИЧНІ ЗАСОБИ У ФІЗИЧНІЙ ТЕРАПІЇ, ЕРГОТЕРАПІЇ</w:t>
            </w:r>
            <w:r w:rsidRPr="0021470F">
              <w:rPr>
                <w:rFonts w:asciiTheme="minorHAnsi" w:hAnsiTheme="minorHAnsi"/>
                <w:sz w:val="24"/>
                <w:szCs w:val="24"/>
              </w:rPr>
              <w:t>»  та розвивати у студентів  навички самостійної роботи з навчальною та науковою літературою.</w:t>
            </w:r>
          </w:p>
        </w:tc>
      </w:tr>
      <w:tr w:rsidR="00350019" w:rsidRPr="0021470F" w14:paraId="417CF11D" w14:textId="77777777" w:rsidTr="00DE58F3">
        <w:trPr>
          <w:gridAfter w:val="2"/>
          <w:wAfter w:w="499" w:type="dxa"/>
        </w:trPr>
        <w:tc>
          <w:tcPr>
            <w:tcW w:w="10031" w:type="dxa"/>
            <w:tcBorders>
              <w:top w:val="nil"/>
              <w:left w:val="nil"/>
              <w:bottom w:val="nil"/>
              <w:right w:val="nil"/>
            </w:tcBorders>
          </w:tcPr>
          <w:p w14:paraId="16547799" w14:textId="77777777" w:rsidR="00350019" w:rsidRPr="0021470F" w:rsidRDefault="00350019" w:rsidP="00376257">
            <w:pPr>
              <w:autoSpaceDE w:val="0"/>
              <w:autoSpaceDN w:val="0"/>
              <w:adjustRightInd w:val="0"/>
              <w:jc w:val="both"/>
              <w:rPr>
                <w:rFonts w:asciiTheme="minorHAnsi" w:hAnsiTheme="minorHAnsi" w:cstheme="minorHAnsi"/>
                <w:bCs/>
                <w:i/>
                <w:iCs/>
                <w:sz w:val="24"/>
                <w:szCs w:val="24"/>
              </w:rPr>
            </w:pPr>
            <w:r w:rsidRPr="0021470F">
              <w:rPr>
                <w:rFonts w:asciiTheme="minorHAnsi" w:hAnsiTheme="minorHAnsi" w:cstheme="minorHAnsi"/>
                <w:b/>
                <w:sz w:val="24"/>
                <w:szCs w:val="24"/>
              </w:rPr>
              <w:t xml:space="preserve">     </w:t>
            </w:r>
            <w:r w:rsidRPr="0021470F">
              <w:rPr>
                <w:rFonts w:asciiTheme="minorHAnsi" w:hAnsiTheme="minorHAnsi" w:cstheme="minorHAnsi"/>
                <w:bCs/>
                <w:i/>
                <w:iCs/>
                <w:sz w:val="24"/>
                <w:szCs w:val="24"/>
              </w:rPr>
              <w:t>Приблизна тематика тем ДКР представлена у Додатку.</w:t>
            </w:r>
          </w:p>
        </w:tc>
      </w:tr>
    </w:tbl>
    <w:p w14:paraId="00325F70" w14:textId="77777777" w:rsidR="00350019" w:rsidRPr="0021470F" w:rsidRDefault="00350019" w:rsidP="00F510AB">
      <w:pPr>
        <w:spacing w:after="120" w:line="240" w:lineRule="auto"/>
        <w:jc w:val="both"/>
        <w:rPr>
          <w:rFonts w:asciiTheme="minorHAnsi" w:hAnsiTheme="minorHAnsi" w:cstheme="minorHAnsi"/>
          <w:i/>
          <w:noProof/>
          <w:color w:val="0070C0"/>
          <w:sz w:val="24"/>
          <w:szCs w:val="24"/>
        </w:rPr>
      </w:pPr>
    </w:p>
    <w:p w14:paraId="3DBC1CA2" w14:textId="77777777" w:rsidR="00F510AB" w:rsidRPr="0021470F" w:rsidRDefault="00F510AB" w:rsidP="00F510AB">
      <w:pPr>
        <w:pStyle w:val="1"/>
        <w:numPr>
          <w:ilvl w:val="0"/>
          <w:numId w:val="0"/>
        </w:numPr>
        <w:shd w:val="clear" w:color="auto" w:fill="BFBFBF" w:themeFill="background1" w:themeFillShade="BF"/>
        <w:spacing w:line="240" w:lineRule="auto"/>
        <w:jc w:val="center"/>
        <w:rPr>
          <w:rFonts w:cstheme="minorHAnsi"/>
        </w:rPr>
      </w:pPr>
      <w:r w:rsidRPr="0021470F">
        <w:rPr>
          <w:rFonts w:cstheme="minorHAnsi"/>
          <w:noProof/>
        </w:rPr>
        <w:t>Політика та</w:t>
      </w:r>
      <w:r w:rsidRPr="0021470F">
        <w:rPr>
          <w:rFonts w:cstheme="minorHAnsi"/>
        </w:rPr>
        <w:t xml:space="preserve"> контроль</w:t>
      </w:r>
    </w:p>
    <w:p w14:paraId="74A3572D" w14:textId="77777777" w:rsidR="00F510AB" w:rsidRPr="0021470F" w:rsidRDefault="00F510AB" w:rsidP="00F510AB">
      <w:pPr>
        <w:pStyle w:val="1"/>
        <w:spacing w:line="240" w:lineRule="auto"/>
        <w:rPr>
          <w:rFonts w:cstheme="minorHAnsi"/>
        </w:rPr>
      </w:pPr>
      <w:r w:rsidRPr="0021470F">
        <w:rPr>
          <w:rFonts w:cstheme="minorHAnsi"/>
        </w:rPr>
        <w:t>Політика навчальної дисципліни (освітнього компонента)</w:t>
      </w:r>
    </w:p>
    <w:p w14:paraId="395461DE" w14:textId="77777777" w:rsidR="00F510AB" w:rsidRPr="006F1304" w:rsidRDefault="00F510AB" w:rsidP="00F510AB">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 система вимог, які викладач ставить перед студентом/аспірантом:</w:t>
      </w:r>
    </w:p>
    <w:p w14:paraId="753B59B0"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відвідування занять (як лекцій, так і практичних/лабораторних);</w:t>
      </w:r>
    </w:p>
    <w:p w14:paraId="00EC9F31"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10A3BDCC"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p>
    <w:p w14:paraId="74B4E7EA"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p>
    <w:p w14:paraId="5B31F92D"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p>
    <w:p w14:paraId="27310AA4"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p>
    <w:p w14:paraId="1F720082"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щодо академічної доброчесності;</w:t>
      </w:r>
    </w:p>
    <w:p w14:paraId="738A4747"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інші вимоги, що не суперечать законодавству України та нормативним документам Університету.</w:t>
      </w:r>
    </w:p>
    <w:p w14:paraId="1ADD56A5" w14:textId="77777777" w:rsidR="00F510AB" w:rsidRPr="006F1304" w:rsidRDefault="00F510AB" w:rsidP="00F510AB">
      <w:pPr>
        <w:pStyle w:val="TableParagraph"/>
        <w:ind w:left="284" w:right="-2" w:firstLine="284"/>
        <w:jc w:val="both"/>
        <w:rPr>
          <w:rFonts w:cstheme="minorHAnsi"/>
          <w:noProof/>
          <w:sz w:val="24"/>
          <w:szCs w:val="24"/>
          <w:lang w:val="uk-UA"/>
        </w:rPr>
      </w:pPr>
      <w:r>
        <w:rPr>
          <w:rFonts w:cstheme="minorHAnsi"/>
          <w:noProof/>
          <w:spacing w:val="-1"/>
          <w:sz w:val="24"/>
          <w:szCs w:val="24"/>
          <w:lang w:val="uk-UA"/>
        </w:rPr>
        <w:t xml:space="preserve">  </w:t>
      </w:r>
      <w:r w:rsidRPr="006F1304">
        <w:rPr>
          <w:rFonts w:cstheme="minorHAnsi"/>
          <w:noProof/>
          <w:spacing w:val="-1"/>
          <w:sz w:val="24"/>
          <w:szCs w:val="24"/>
          <w:lang w:val="uk-UA"/>
        </w:rPr>
        <w:t xml:space="preserve">Всі студенти під час навчання дотримуються </w:t>
      </w:r>
      <w:r w:rsidRPr="006F1304">
        <w:rPr>
          <w:rFonts w:cstheme="minorHAnsi"/>
          <w:noProof/>
          <w:sz w:val="24"/>
          <w:szCs w:val="24"/>
          <w:lang w:val="uk-UA"/>
        </w:rPr>
        <w:t xml:space="preserve">положень </w:t>
      </w:r>
      <w:r w:rsidRPr="006F1304">
        <w:rPr>
          <w:rFonts w:cstheme="minorHAnsi"/>
          <w:noProof/>
          <w:spacing w:val="-1"/>
          <w:sz w:val="24"/>
          <w:szCs w:val="24"/>
          <w:lang w:val="uk-UA"/>
        </w:rPr>
        <w:t>«Кодексу</w:t>
      </w:r>
      <w:r w:rsidRPr="006F1304">
        <w:rPr>
          <w:rFonts w:cstheme="minorHAnsi"/>
          <w:noProof/>
          <w:sz w:val="24"/>
          <w:szCs w:val="24"/>
          <w:lang w:val="uk-UA"/>
        </w:rPr>
        <w:t xml:space="preserve"> </w:t>
      </w:r>
      <w:r w:rsidRPr="006F1304">
        <w:rPr>
          <w:rFonts w:cstheme="minorHAnsi"/>
          <w:noProof/>
          <w:spacing w:val="-1"/>
          <w:sz w:val="24"/>
          <w:szCs w:val="24"/>
          <w:lang w:val="uk-UA"/>
        </w:rPr>
        <w:t>честі</w:t>
      </w:r>
      <w:r w:rsidRPr="006F1304">
        <w:rPr>
          <w:rFonts w:cstheme="minorHAnsi"/>
          <w:noProof/>
          <w:sz w:val="24"/>
          <w:szCs w:val="24"/>
          <w:lang w:val="uk-UA"/>
        </w:rPr>
        <w:t xml:space="preserve"> КПІ  ім.І. Сікорського»</w:t>
      </w:r>
      <w:r w:rsidRPr="006F1304">
        <w:rPr>
          <w:rFonts w:cstheme="minorHAnsi"/>
          <w:noProof/>
          <w:spacing w:val="39"/>
          <w:sz w:val="24"/>
          <w:szCs w:val="24"/>
          <w:lang w:val="uk-UA"/>
        </w:rPr>
        <w:t xml:space="preserve"> </w:t>
      </w:r>
      <w:r w:rsidRPr="006F1304">
        <w:rPr>
          <w:rFonts w:cstheme="minorHAnsi"/>
          <w:noProof/>
          <w:sz w:val="24"/>
          <w:szCs w:val="24"/>
          <w:lang w:val="uk-UA"/>
        </w:rPr>
        <w:t xml:space="preserve">(розділи 2 </w:t>
      </w:r>
      <w:r w:rsidRPr="006F1304">
        <w:rPr>
          <w:rFonts w:cstheme="minorHAnsi"/>
          <w:noProof/>
          <w:spacing w:val="-1"/>
          <w:sz w:val="24"/>
          <w:szCs w:val="24"/>
          <w:lang w:val="uk-UA"/>
        </w:rPr>
        <w:t>та</w:t>
      </w:r>
      <w:r w:rsidRPr="006F1304">
        <w:rPr>
          <w:rFonts w:cstheme="minorHAnsi"/>
          <w:noProof/>
          <w:sz w:val="24"/>
          <w:szCs w:val="24"/>
          <w:lang w:val="uk-UA"/>
        </w:rPr>
        <w:t xml:space="preserve"> 3) про що письмово дають згоду.</w:t>
      </w:r>
    </w:p>
    <w:p w14:paraId="3851C87D" w14:textId="55E3750C" w:rsidR="00F510AB" w:rsidRPr="006F1304" w:rsidRDefault="00F510AB" w:rsidP="00F510AB">
      <w:pPr>
        <w:pStyle w:val="TableParagraph"/>
        <w:ind w:left="284" w:firstLine="284"/>
        <w:jc w:val="both"/>
        <w:rPr>
          <w:rFonts w:eastAsia="Times New Roman" w:cstheme="minorHAnsi"/>
          <w:noProof/>
          <w:spacing w:val="-1"/>
          <w:sz w:val="24"/>
          <w:szCs w:val="24"/>
          <w:lang w:val="uk-UA"/>
        </w:rPr>
      </w:pPr>
      <w:r w:rsidRPr="00CE15AE">
        <w:rPr>
          <w:rFonts w:cstheme="minorHAnsi"/>
          <w:i/>
          <w:iCs/>
          <w:noProof/>
          <w:sz w:val="24"/>
          <w:szCs w:val="24"/>
          <w:u w:val="single"/>
          <w:lang w:val="uk-UA"/>
        </w:rPr>
        <w:t>Політика</w:t>
      </w:r>
      <w:r w:rsidRPr="00CE15AE">
        <w:rPr>
          <w:rFonts w:cstheme="minorHAnsi"/>
          <w:i/>
          <w:iCs/>
          <w:noProof/>
          <w:spacing w:val="-1"/>
          <w:sz w:val="24"/>
          <w:szCs w:val="24"/>
          <w:u w:val="single"/>
          <w:lang w:val="uk-UA"/>
        </w:rPr>
        <w:t xml:space="preserve"> </w:t>
      </w:r>
      <w:r w:rsidRPr="00CE15AE">
        <w:rPr>
          <w:rFonts w:cstheme="minorHAnsi"/>
          <w:i/>
          <w:iCs/>
          <w:noProof/>
          <w:sz w:val="24"/>
          <w:szCs w:val="24"/>
          <w:u w:val="single"/>
          <w:lang w:val="uk-UA"/>
        </w:rPr>
        <w:t>співпраці</w:t>
      </w:r>
      <w:r w:rsidRPr="00CE15AE">
        <w:rPr>
          <w:rFonts w:cstheme="minorHAnsi"/>
          <w:noProof/>
          <w:sz w:val="24"/>
          <w:szCs w:val="24"/>
          <w:u w:val="single"/>
          <w:lang w:val="uk-UA"/>
        </w:rPr>
        <w:t>:</w:t>
      </w:r>
      <w:r w:rsidRPr="006F1304">
        <w:rPr>
          <w:rFonts w:cstheme="minorHAnsi"/>
          <w:noProof/>
          <w:sz w:val="24"/>
          <w:szCs w:val="24"/>
          <w:lang w:val="uk-UA"/>
        </w:rPr>
        <w:t xml:space="preserve"> с</w:t>
      </w:r>
      <w:r w:rsidRPr="006F1304">
        <w:rPr>
          <w:rFonts w:eastAsia="Times New Roman" w:cstheme="minorHAnsi"/>
          <w:noProof/>
          <w:sz w:val="24"/>
          <w:szCs w:val="24"/>
          <w:lang w:val="uk-UA"/>
        </w:rPr>
        <w:t>півпраця студентів</w:t>
      </w:r>
      <w:r w:rsidRPr="006F1304">
        <w:rPr>
          <w:rFonts w:eastAsia="Times New Roman" w:cstheme="minorHAnsi"/>
          <w:noProof/>
          <w:spacing w:val="-2"/>
          <w:sz w:val="24"/>
          <w:szCs w:val="24"/>
          <w:lang w:val="uk-UA"/>
        </w:rPr>
        <w:t xml:space="preserve"> </w:t>
      </w:r>
      <w:r w:rsidRPr="006F1304">
        <w:rPr>
          <w:rFonts w:eastAsia="Times New Roman" w:cstheme="minorHAnsi"/>
          <w:noProof/>
          <w:sz w:val="24"/>
          <w:szCs w:val="24"/>
          <w:lang w:val="uk-UA"/>
        </w:rPr>
        <w:t>у</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розв’язанні</w:t>
      </w:r>
      <w:r w:rsidRPr="006F1304">
        <w:rPr>
          <w:rFonts w:eastAsia="Times New Roman" w:cstheme="minorHAnsi"/>
          <w:noProof/>
          <w:spacing w:val="-1"/>
          <w:sz w:val="24"/>
          <w:szCs w:val="24"/>
          <w:lang w:val="uk-UA"/>
        </w:rPr>
        <w:t xml:space="preserve"> проблемних</w:t>
      </w:r>
      <w:r w:rsidRPr="006F1304">
        <w:rPr>
          <w:rFonts w:eastAsia="Times New Roman" w:cstheme="minorHAnsi"/>
          <w:noProof/>
          <w:sz w:val="24"/>
          <w:szCs w:val="24"/>
          <w:lang w:val="uk-UA"/>
        </w:rPr>
        <w:t xml:space="preserve"> завдань дозволена, але</w:t>
      </w:r>
      <w:r w:rsidRPr="006F1304">
        <w:rPr>
          <w:rFonts w:eastAsia="Times New Roman" w:cstheme="minorHAnsi"/>
          <w:noProof/>
          <w:spacing w:val="28"/>
          <w:sz w:val="24"/>
          <w:szCs w:val="24"/>
          <w:lang w:val="uk-UA"/>
        </w:rPr>
        <w:t xml:space="preserve"> </w:t>
      </w:r>
      <w:r w:rsidRPr="006F1304">
        <w:rPr>
          <w:rFonts w:eastAsia="Times New Roman" w:cstheme="minorHAnsi"/>
          <w:noProof/>
          <w:sz w:val="24"/>
          <w:szCs w:val="24"/>
          <w:lang w:val="uk-UA"/>
        </w:rPr>
        <w:t xml:space="preserve">відповіді </w:t>
      </w:r>
      <w:r w:rsidRPr="006F1304">
        <w:rPr>
          <w:rFonts w:eastAsia="Times New Roman" w:cstheme="minorHAnsi"/>
          <w:noProof/>
          <w:spacing w:val="-1"/>
          <w:sz w:val="24"/>
          <w:szCs w:val="24"/>
          <w:lang w:val="uk-UA"/>
        </w:rPr>
        <w:t>кожний</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студент</w:t>
      </w:r>
      <w:r w:rsidRPr="006F1304">
        <w:rPr>
          <w:rFonts w:eastAsia="Times New Roman" w:cstheme="minorHAnsi"/>
          <w:noProof/>
          <w:sz w:val="24"/>
          <w:szCs w:val="24"/>
          <w:lang w:val="uk-UA"/>
        </w:rPr>
        <w:t xml:space="preserve"> захищає самостійно.</w:t>
      </w:r>
      <w:r w:rsidRPr="006F1304">
        <w:rPr>
          <w:rFonts w:eastAsia="Times New Roman" w:cstheme="minorHAnsi"/>
          <w:noProof/>
          <w:spacing w:val="-2"/>
          <w:sz w:val="24"/>
          <w:szCs w:val="24"/>
          <w:lang w:val="uk-UA"/>
        </w:rPr>
        <w:t xml:space="preserve"> </w:t>
      </w:r>
      <w:r w:rsidRPr="006F1304">
        <w:rPr>
          <w:rFonts w:eastAsia="Times New Roman" w:cstheme="minorHAnsi"/>
          <w:noProof/>
          <w:sz w:val="24"/>
          <w:szCs w:val="24"/>
          <w:lang w:val="uk-UA"/>
        </w:rPr>
        <w:t>Взаємодія</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 xml:space="preserve">студентів </w:t>
      </w:r>
      <w:r w:rsidRPr="006F1304">
        <w:rPr>
          <w:rFonts w:eastAsia="Times New Roman" w:cstheme="minorHAnsi"/>
          <w:noProof/>
          <w:spacing w:val="-1"/>
          <w:sz w:val="24"/>
          <w:szCs w:val="24"/>
          <w:lang w:val="uk-UA"/>
        </w:rPr>
        <w:t>під</w:t>
      </w:r>
      <w:r w:rsidRPr="006F1304">
        <w:rPr>
          <w:rFonts w:eastAsia="Times New Roman" w:cstheme="minorHAnsi"/>
          <w:noProof/>
          <w:spacing w:val="23"/>
          <w:sz w:val="24"/>
          <w:szCs w:val="24"/>
          <w:lang w:val="uk-UA"/>
        </w:rPr>
        <w:t xml:space="preserve"> </w:t>
      </w:r>
      <w:r w:rsidRPr="006F1304">
        <w:rPr>
          <w:rFonts w:eastAsia="Times New Roman" w:cstheme="minorHAnsi"/>
          <w:noProof/>
          <w:sz w:val="24"/>
          <w:szCs w:val="24"/>
          <w:lang w:val="uk-UA"/>
        </w:rPr>
        <w:t xml:space="preserve">час </w:t>
      </w:r>
      <w:r w:rsidRPr="006F1304">
        <w:rPr>
          <w:rFonts w:eastAsia="Times New Roman" w:cstheme="minorHAnsi"/>
          <w:noProof/>
          <w:spacing w:val="-1"/>
          <w:sz w:val="24"/>
          <w:szCs w:val="24"/>
          <w:lang w:val="uk-UA"/>
        </w:rPr>
        <w:t>іспиту</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 xml:space="preserve">тестування </w:t>
      </w:r>
      <w:r w:rsidRPr="006F1304">
        <w:rPr>
          <w:rFonts w:eastAsia="Times New Roman" w:cstheme="minorHAnsi"/>
          <w:noProof/>
          <w:spacing w:val="-1"/>
          <w:sz w:val="24"/>
          <w:szCs w:val="24"/>
          <w:lang w:val="uk-UA"/>
        </w:rPr>
        <w:t>категорично</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забороняється</w:t>
      </w:r>
      <w:r w:rsidRPr="006F1304">
        <w:rPr>
          <w:rFonts w:eastAsia="Times New Roman" w:cstheme="minorHAnsi"/>
          <w:noProof/>
          <w:sz w:val="24"/>
          <w:szCs w:val="24"/>
          <w:lang w:val="uk-UA"/>
        </w:rPr>
        <w:t xml:space="preserve"> і будь-яка така</w:t>
      </w:r>
      <w:r w:rsidRPr="006F1304">
        <w:rPr>
          <w:rFonts w:eastAsia="Times New Roman" w:cstheme="minorHAnsi"/>
          <w:noProof/>
          <w:spacing w:val="53"/>
          <w:sz w:val="24"/>
          <w:szCs w:val="24"/>
          <w:lang w:val="uk-UA"/>
        </w:rPr>
        <w:t xml:space="preserve"> </w:t>
      </w:r>
      <w:r w:rsidRPr="006F1304">
        <w:rPr>
          <w:rFonts w:eastAsia="Times New Roman" w:cstheme="minorHAnsi"/>
          <w:noProof/>
          <w:sz w:val="24"/>
          <w:szCs w:val="24"/>
          <w:lang w:val="uk-UA"/>
        </w:rPr>
        <w:t>діяльність</w:t>
      </w:r>
      <w:r w:rsidRPr="006F1304">
        <w:rPr>
          <w:rFonts w:eastAsia="Times New Roman" w:cstheme="minorHAnsi"/>
          <w:noProof/>
          <w:spacing w:val="-1"/>
          <w:sz w:val="24"/>
          <w:szCs w:val="24"/>
          <w:lang w:val="uk-UA"/>
        </w:rPr>
        <w:t xml:space="preserve"> буде</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вважатися</w:t>
      </w:r>
      <w:r w:rsidRPr="006F1304">
        <w:rPr>
          <w:rFonts w:eastAsia="Times New Roman" w:cstheme="minorHAnsi"/>
          <w:noProof/>
          <w:sz w:val="24"/>
          <w:szCs w:val="24"/>
          <w:lang w:val="uk-UA"/>
        </w:rPr>
        <w:t xml:space="preserve"> порушенням </w:t>
      </w:r>
      <w:r w:rsidRPr="006F1304">
        <w:rPr>
          <w:rFonts w:eastAsia="Times New Roman" w:cstheme="minorHAnsi"/>
          <w:noProof/>
          <w:spacing w:val="-1"/>
          <w:sz w:val="24"/>
          <w:szCs w:val="24"/>
          <w:lang w:val="uk-UA"/>
        </w:rPr>
        <w:t>академічної</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lastRenderedPageBreak/>
        <w:t>доброчесності</w:t>
      </w:r>
      <w:r w:rsidRPr="006F1304">
        <w:rPr>
          <w:rFonts w:eastAsia="Times New Roman" w:cstheme="minorHAnsi"/>
          <w:noProof/>
          <w:spacing w:val="61"/>
          <w:sz w:val="24"/>
          <w:szCs w:val="24"/>
          <w:lang w:val="uk-UA"/>
        </w:rPr>
        <w:t xml:space="preserve"> </w:t>
      </w:r>
      <w:r w:rsidRPr="006F1304">
        <w:rPr>
          <w:rFonts w:eastAsia="Times New Roman" w:cstheme="minorHAnsi"/>
          <w:noProof/>
          <w:sz w:val="24"/>
          <w:szCs w:val="24"/>
          <w:lang w:val="uk-UA"/>
        </w:rPr>
        <w:t xml:space="preserve">згідно </w:t>
      </w:r>
      <w:r w:rsidRPr="006F1304">
        <w:rPr>
          <w:rFonts w:eastAsia="Times New Roman" w:cstheme="minorHAnsi"/>
          <w:noProof/>
          <w:spacing w:val="-1"/>
          <w:sz w:val="24"/>
          <w:szCs w:val="24"/>
          <w:lang w:val="uk-UA"/>
        </w:rPr>
        <w:t>принципів</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університету</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щодо</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академічної</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доброчесності.</w:t>
      </w:r>
    </w:p>
    <w:p w14:paraId="3485475E" w14:textId="09822D5B" w:rsidR="00F510AB" w:rsidRPr="00CE15AE" w:rsidRDefault="00F510AB" w:rsidP="00F510AB">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Pr="00CE15AE">
        <w:rPr>
          <w:rFonts w:asciiTheme="minorHAnsi" w:hAnsiTheme="minorHAnsi" w:cstheme="minorHAnsi"/>
          <w:noProof/>
          <w:sz w:val="24"/>
          <w:szCs w:val="24"/>
        </w:rPr>
        <w:softHyphen/>
        <w:t xml:space="preserve">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 краще підготуватись до екзамену з </w:t>
      </w:r>
      <w:r w:rsidR="00C95F4C" w:rsidRPr="00C95F4C">
        <w:rPr>
          <w:rFonts w:asciiTheme="minorHAnsi" w:hAnsiTheme="minorHAnsi" w:cstheme="minorHAnsi"/>
          <w:noProof/>
          <w:sz w:val="24"/>
          <w:szCs w:val="24"/>
        </w:rPr>
        <w:t>дисциплыни</w:t>
      </w:r>
      <w:r w:rsidRPr="00CE15AE">
        <w:rPr>
          <w:rFonts w:asciiTheme="minorHAnsi" w:hAnsiTheme="minorHAnsi" w:cstheme="minorHAnsi"/>
          <w:noProof/>
          <w:sz w:val="24"/>
          <w:szCs w:val="24"/>
        </w:rPr>
        <w:t>;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780FA076" w14:textId="120E4240" w:rsidR="00F510AB" w:rsidRDefault="00F510AB" w:rsidP="00F510AB">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Ефективність проведення практичних занять неможливе без використання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48105283" w14:textId="77777777" w:rsidR="00353AF4" w:rsidRPr="00CE15AE" w:rsidRDefault="00353AF4" w:rsidP="00F510AB">
      <w:pPr>
        <w:spacing w:line="240" w:lineRule="auto"/>
        <w:ind w:left="284" w:firstLine="284"/>
        <w:jc w:val="both"/>
        <w:rPr>
          <w:rFonts w:asciiTheme="minorHAnsi" w:hAnsiTheme="minorHAnsi" w:cstheme="minorHAnsi"/>
          <w:noProof/>
          <w:sz w:val="24"/>
          <w:szCs w:val="24"/>
        </w:rPr>
      </w:pPr>
    </w:p>
    <w:p w14:paraId="0A8BBB5E" w14:textId="77777777" w:rsidR="00F510AB" w:rsidRPr="006F1304" w:rsidRDefault="00F510AB" w:rsidP="00F510AB">
      <w:pPr>
        <w:pStyle w:val="1"/>
        <w:spacing w:line="240" w:lineRule="auto"/>
        <w:rPr>
          <w:rFonts w:cstheme="minorHAnsi"/>
        </w:rPr>
      </w:pPr>
      <w:r w:rsidRPr="006F1304">
        <w:rPr>
          <w:rFonts w:cstheme="minorHAnsi"/>
        </w:rPr>
        <w:t>Види контролю та рейтингова система оцінювання результатів навчання (РСО)</w:t>
      </w:r>
    </w:p>
    <w:p w14:paraId="2D9FB93A" w14:textId="77777777" w:rsidR="00F510AB" w:rsidRPr="0021470F" w:rsidRDefault="00F510AB" w:rsidP="00F510AB">
      <w:pPr>
        <w:autoSpaceDE w:val="0"/>
        <w:autoSpaceDN w:val="0"/>
        <w:adjustRightInd w:val="0"/>
        <w:spacing w:line="240" w:lineRule="auto"/>
        <w:jc w:val="center"/>
        <w:rPr>
          <w:noProof/>
          <w:sz w:val="24"/>
          <w:szCs w:val="24"/>
          <w:lang w:val="ru-RU"/>
        </w:rPr>
      </w:pPr>
      <w:r w:rsidRPr="0021470F">
        <w:rPr>
          <w:noProof/>
          <w:sz w:val="24"/>
          <w:szCs w:val="24"/>
          <w:lang w:val="ru-RU"/>
        </w:rPr>
        <w:t>Рейтингова система оцінювання результатів навчання студентів</w:t>
      </w:r>
    </w:p>
    <w:p w14:paraId="6391A2C3" w14:textId="07D8C655" w:rsidR="00F510AB" w:rsidRPr="0021470F" w:rsidRDefault="00F510AB" w:rsidP="00F510AB">
      <w:pPr>
        <w:autoSpaceDE w:val="0"/>
        <w:autoSpaceDN w:val="0"/>
        <w:adjustRightInd w:val="0"/>
        <w:spacing w:line="240" w:lineRule="auto"/>
        <w:jc w:val="center"/>
        <w:rPr>
          <w:i/>
          <w:iCs/>
          <w:noProof/>
          <w:sz w:val="24"/>
          <w:szCs w:val="24"/>
          <w:lang w:val="ru-RU" w:bidi="he-IL"/>
        </w:rPr>
      </w:pPr>
      <w:r w:rsidRPr="0021470F">
        <w:rPr>
          <w:noProof/>
          <w:sz w:val="24"/>
          <w:szCs w:val="24"/>
          <w:lang w:val="ru-RU"/>
        </w:rPr>
        <w:t>з кредитного модуля «</w:t>
      </w:r>
      <w:r w:rsidR="00DE58F3" w:rsidRPr="0021470F">
        <w:rPr>
          <w:noProof/>
          <w:sz w:val="24"/>
          <w:szCs w:val="24"/>
          <w:lang w:val="ru-RU"/>
        </w:rPr>
        <w:t>Фізіотерапія</w:t>
      </w:r>
      <w:r w:rsidRPr="0021470F">
        <w:rPr>
          <w:noProof/>
          <w:sz w:val="24"/>
          <w:szCs w:val="24"/>
          <w:lang w:val="ru-RU"/>
        </w:rPr>
        <w:t>»</w:t>
      </w:r>
    </w:p>
    <w:p w14:paraId="651DF19F" w14:textId="77777777" w:rsidR="00F510AB" w:rsidRPr="0021470F" w:rsidRDefault="00F510AB" w:rsidP="00F510AB">
      <w:pPr>
        <w:ind w:firstLine="539"/>
        <w:rPr>
          <w:sz w:val="24"/>
          <w:szCs w:val="24"/>
          <w:u w:val="single"/>
        </w:rPr>
      </w:pPr>
      <w:r w:rsidRPr="0021470F">
        <w:rPr>
          <w:i/>
          <w:sz w:val="24"/>
          <w:szCs w:val="24"/>
          <w:u w:val="single"/>
        </w:rPr>
        <w:t>Поточний контроль:</w:t>
      </w:r>
      <w:r w:rsidRPr="0021470F">
        <w:rPr>
          <w:sz w:val="24"/>
          <w:szCs w:val="24"/>
          <w:u w:val="single"/>
        </w:rPr>
        <w:t xml:space="preserve"> </w:t>
      </w:r>
    </w:p>
    <w:p w14:paraId="48CB5859"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3C092446"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Стартовий рейтинг складається з балів, що студент отримує за:</w:t>
      </w:r>
    </w:p>
    <w:p w14:paraId="45C17862"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роботу на практичних заняттях; </w:t>
      </w:r>
    </w:p>
    <w:p w14:paraId="2A34111C"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виконання реферату; </w:t>
      </w:r>
    </w:p>
    <w:p w14:paraId="2A8119EB"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виконання модульної контрольної роботи (МКР);</w:t>
      </w:r>
    </w:p>
    <w:p w14:paraId="35CC0F6F"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2. Критерії нарахування балів:</w:t>
      </w:r>
    </w:p>
    <w:p w14:paraId="7078DE9A" w14:textId="24B086A4"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2.1. Робота на практичних заняттях (1</w:t>
      </w:r>
      <w:r w:rsidR="00EE0E13" w:rsidRPr="0021470F">
        <w:rPr>
          <w:noProof/>
          <w:sz w:val="24"/>
          <w:szCs w:val="24"/>
          <w:lang w:val="ru-RU"/>
        </w:rPr>
        <w:t>4</w:t>
      </w:r>
      <w:r w:rsidRPr="0021470F">
        <w:rPr>
          <w:noProof/>
          <w:sz w:val="24"/>
          <w:szCs w:val="24"/>
          <w:lang w:val="ru-RU"/>
        </w:rPr>
        <w:t xml:space="preserve"> занять):</w:t>
      </w:r>
    </w:p>
    <w:p w14:paraId="6800AC82"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активна творча робота – 2 бали;</w:t>
      </w:r>
    </w:p>
    <w:p w14:paraId="7CE6ED16"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плідна робота –1 бал;</w:t>
      </w:r>
    </w:p>
    <w:p w14:paraId="42225A7B"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пасивна робота – 0 балів.</w:t>
      </w:r>
    </w:p>
    <w:p w14:paraId="3AF5F355"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2.2. Виконання модульної контрольної роботи (МКР)-  15 балів </w:t>
      </w:r>
    </w:p>
    <w:p w14:paraId="0884C4C5"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бездоганна робота – 15 -13 балів;</w:t>
      </w:r>
    </w:p>
    <w:p w14:paraId="687D7894"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є певні недоліки у підготовці  у виконанні роботи – 12 -9  балів;</w:t>
      </w:r>
    </w:p>
    <w:p w14:paraId="3087BCC1"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є значні  помилки та  недоліки – 8 – 5 балів</w:t>
      </w:r>
    </w:p>
    <w:p w14:paraId="6260FCAC"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робота не виконана   - 0 балів.</w:t>
      </w:r>
    </w:p>
    <w:p w14:paraId="3DCA340B" w14:textId="0B1EDB7F"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2.3. Виконання </w:t>
      </w:r>
      <w:r w:rsidR="00DE58F3" w:rsidRPr="0021470F">
        <w:rPr>
          <w:noProof/>
          <w:sz w:val="24"/>
          <w:szCs w:val="24"/>
          <w:lang w:val="ru-RU"/>
        </w:rPr>
        <w:t>домашньої контрольної роботи (ДКР)</w:t>
      </w:r>
      <w:r w:rsidRPr="0021470F">
        <w:rPr>
          <w:noProof/>
          <w:sz w:val="24"/>
          <w:szCs w:val="24"/>
          <w:lang w:val="ru-RU"/>
        </w:rPr>
        <w:t xml:space="preserve"> – 19 балів</w:t>
      </w:r>
    </w:p>
    <w:p w14:paraId="113B5082"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творчо виконана робота – 19 - 15  балів;</w:t>
      </w:r>
    </w:p>
    <w:p w14:paraId="2B8C3BC8"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роботу виконано з незначними недоліками – 14-10 балів;</w:t>
      </w:r>
    </w:p>
    <w:p w14:paraId="3DDE361B"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роботу виконано з певними помилками – 9 - 5 балів:</w:t>
      </w:r>
    </w:p>
    <w:p w14:paraId="10CE8A78" w14:textId="77777777" w:rsidR="00F510AB" w:rsidRPr="0021470F" w:rsidRDefault="00F510AB" w:rsidP="00F510AB">
      <w:pPr>
        <w:autoSpaceDE w:val="0"/>
        <w:autoSpaceDN w:val="0"/>
        <w:adjustRightInd w:val="0"/>
        <w:spacing w:line="240" w:lineRule="auto"/>
        <w:ind w:left="284"/>
        <w:rPr>
          <w:noProof/>
          <w:sz w:val="24"/>
          <w:szCs w:val="24"/>
          <w:lang w:val="ru-RU"/>
        </w:rPr>
      </w:pPr>
      <w:r w:rsidRPr="0021470F">
        <w:rPr>
          <w:noProof/>
          <w:sz w:val="24"/>
          <w:szCs w:val="24"/>
          <w:lang w:val="ru-RU"/>
        </w:rPr>
        <w:t xml:space="preserve">          – роботу не зараховано (не виконано або є грубі помилки) – 5 - 0 балів.</w:t>
      </w:r>
    </w:p>
    <w:p w14:paraId="5EA2DD35" w14:textId="77777777" w:rsidR="00F510AB" w:rsidRPr="0021470F" w:rsidRDefault="00F510AB" w:rsidP="00F510AB">
      <w:pPr>
        <w:autoSpaceDE w:val="0"/>
        <w:autoSpaceDN w:val="0"/>
        <w:adjustRightInd w:val="0"/>
        <w:spacing w:line="240" w:lineRule="auto"/>
        <w:ind w:left="284"/>
        <w:jc w:val="both"/>
        <w:rPr>
          <w:noProof/>
          <w:sz w:val="24"/>
          <w:szCs w:val="24"/>
          <w:lang w:val="ru-RU"/>
        </w:rPr>
      </w:pPr>
      <w:r w:rsidRPr="0021470F">
        <w:rPr>
          <w:noProof/>
          <w:sz w:val="24"/>
          <w:szCs w:val="24"/>
          <w:lang w:val="ru-RU"/>
        </w:rPr>
        <w:t xml:space="preserve">          За кожний тиждень запізнення з поданням реферату нараховується штрафний – 1 бал    (усього не більше –5 балів).</w:t>
      </w:r>
    </w:p>
    <w:p w14:paraId="290D1C43" w14:textId="7863377F" w:rsidR="00F510AB" w:rsidRPr="0021470F" w:rsidRDefault="00F510AB" w:rsidP="00F510AB">
      <w:pPr>
        <w:spacing w:line="240" w:lineRule="auto"/>
        <w:ind w:left="284" w:firstLine="284"/>
        <w:jc w:val="both"/>
        <w:rPr>
          <w:noProof/>
          <w:sz w:val="24"/>
          <w:szCs w:val="24"/>
        </w:rPr>
      </w:pPr>
      <w:r w:rsidRPr="0021470F">
        <w:rPr>
          <w:i/>
          <w:sz w:val="24"/>
          <w:szCs w:val="24"/>
          <w:u w:val="single"/>
        </w:rPr>
        <w:t>Календарний контроль:</w:t>
      </w:r>
      <w:r w:rsidRPr="0021470F">
        <w:rPr>
          <w:i/>
          <w:sz w:val="24"/>
          <w:szCs w:val="24"/>
        </w:rPr>
        <w:t xml:space="preserve"> провадиться двічі на семестр як моніторинг поточного стану виконання </w:t>
      </w:r>
      <w:r w:rsidRPr="0021470F">
        <w:rPr>
          <w:i/>
          <w:noProof/>
          <w:sz w:val="24"/>
          <w:szCs w:val="24"/>
        </w:rPr>
        <w:t xml:space="preserve">вимог силабусу. </w:t>
      </w:r>
      <w:r w:rsidRPr="0021470F">
        <w:rPr>
          <w:noProof/>
          <w:sz w:val="24"/>
          <w:szCs w:val="24"/>
        </w:rPr>
        <w:t>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МКР .</w:t>
      </w:r>
    </w:p>
    <w:p w14:paraId="7702004B" w14:textId="3D5F1446" w:rsidR="00F510AB" w:rsidRPr="0021470F" w:rsidRDefault="00F510AB" w:rsidP="00F510AB">
      <w:pPr>
        <w:pStyle w:val="a0"/>
        <w:spacing w:line="240" w:lineRule="auto"/>
        <w:ind w:left="0"/>
        <w:contextualSpacing w:val="0"/>
        <w:jc w:val="both"/>
        <w:rPr>
          <w:i/>
          <w:color w:val="0070C0"/>
          <w:sz w:val="24"/>
          <w:szCs w:val="24"/>
        </w:rPr>
      </w:pPr>
      <w:r w:rsidRPr="0021470F">
        <w:rPr>
          <w:i/>
          <w:sz w:val="24"/>
          <w:szCs w:val="24"/>
        </w:rPr>
        <w:t xml:space="preserve">           </w:t>
      </w:r>
      <w:r w:rsidRPr="0021470F">
        <w:rPr>
          <w:i/>
          <w:sz w:val="24"/>
          <w:szCs w:val="24"/>
          <w:u w:val="single"/>
        </w:rPr>
        <w:t>Семестровий контроль</w:t>
      </w:r>
      <w:r w:rsidRPr="0021470F">
        <w:rPr>
          <w:i/>
          <w:sz w:val="24"/>
          <w:szCs w:val="24"/>
        </w:rPr>
        <w:t>: екзамен</w:t>
      </w:r>
      <w:r w:rsidRPr="0021470F">
        <w:rPr>
          <w:i/>
          <w:color w:val="0070C0"/>
          <w:sz w:val="24"/>
          <w:szCs w:val="24"/>
        </w:rPr>
        <w:t xml:space="preserve"> </w:t>
      </w:r>
    </w:p>
    <w:p w14:paraId="22D221CD" w14:textId="77777777" w:rsidR="00F510AB" w:rsidRPr="0021470F" w:rsidRDefault="00F510AB" w:rsidP="00F510AB">
      <w:pPr>
        <w:autoSpaceDE w:val="0"/>
        <w:autoSpaceDN w:val="0"/>
        <w:adjustRightInd w:val="0"/>
        <w:spacing w:line="240" w:lineRule="auto"/>
        <w:ind w:left="284"/>
        <w:jc w:val="both"/>
        <w:rPr>
          <w:bCs/>
          <w:spacing w:val="-4"/>
          <w:sz w:val="24"/>
          <w:szCs w:val="24"/>
        </w:rPr>
      </w:pPr>
      <w:r w:rsidRPr="0021470F">
        <w:rPr>
          <w:noProof/>
          <w:sz w:val="24"/>
          <w:szCs w:val="24"/>
        </w:rPr>
        <w:lastRenderedPageBreak/>
        <w:t>5. Екзамен студенти здають усно за питаннями білету</w:t>
      </w:r>
      <w:r w:rsidRPr="0021470F">
        <w:rPr>
          <w:sz w:val="24"/>
          <w:szCs w:val="24"/>
        </w:rPr>
        <w:t xml:space="preserve"> (виходячи з розміру шкали </w:t>
      </w:r>
      <w:r w:rsidRPr="0021470F">
        <w:rPr>
          <w:b/>
          <w:bCs/>
          <w:sz w:val="24"/>
          <w:szCs w:val="24"/>
        </w:rPr>
        <w:t>R</w:t>
      </w:r>
      <w:r w:rsidRPr="0021470F">
        <w:rPr>
          <w:b/>
          <w:bCs/>
          <w:sz w:val="24"/>
          <w:szCs w:val="24"/>
          <w:vertAlign w:val="subscript"/>
        </w:rPr>
        <w:t xml:space="preserve">Е </w:t>
      </w:r>
      <w:r w:rsidRPr="0021470F">
        <w:rPr>
          <w:sz w:val="24"/>
          <w:szCs w:val="24"/>
        </w:rPr>
        <w:t>= 40 балів</w:t>
      </w:r>
      <w:r w:rsidRPr="0021470F">
        <w:rPr>
          <w:noProof/>
          <w:sz w:val="24"/>
          <w:szCs w:val="24"/>
        </w:rPr>
        <w:t xml:space="preserve">.) </w:t>
      </w:r>
      <w:r w:rsidRPr="0021470F">
        <w:rPr>
          <w:spacing w:val="-4"/>
          <w:sz w:val="24"/>
          <w:szCs w:val="24"/>
        </w:rPr>
        <w:t xml:space="preserve"> Білет складається </w:t>
      </w:r>
      <w:r w:rsidRPr="0021470F">
        <w:rPr>
          <w:bCs/>
          <w:spacing w:val="-4"/>
          <w:sz w:val="24"/>
          <w:szCs w:val="24"/>
        </w:rPr>
        <w:t>з 3 питань:</w:t>
      </w:r>
    </w:p>
    <w:p w14:paraId="72678651" w14:textId="77777777" w:rsidR="00F510AB" w:rsidRPr="0021470F" w:rsidRDefault="00F510AB" w:rsidP="00F510AB">
      <w:pPr>
        <w:spacing w:line="240" w:lineRule="auto"/>
        <w:ind w:left="284"/>
        <w:jc w:val="both"/>
        <w:rPr>
          <w:spacing w:val="-4"/>
          <w:sz w:val="24"/>
          <w:szCs w:val="24"/>
        </w:rPr>
      </w:pPr>
      <w:r w:rsidRPr="0021470F">
        <w:rPr>
          <w:spacing w:val="-4"/>
          <w:sz w:val="24"/>
          <w:szCs w:val="24"/>
        </w:rPr>
        <w:t xml:space="preserve">          - 2 теоретичних питання – по 10 балів;</w:t>
      </w:r>
    </w:p>
    <w:p w14:paraId="0898D142" w14:textId="77777777" w:rsidR="00F510AB" w:rsidRPr="0021470F" w:rsidRDefault="00F510AB" w:rsidP="00F510AB">
      <w:pPr>
        <w:spacing w:line="240" w:lineRule="auto"/>
        <w:ind w:left="284"/>
        <w:jc w:val="both"/>
        <w:rPr>
          <w:spacing w:val="-4"/>
          <w:sz w:val="24"/>
          <w:szCs w:val="24"/>
        </w:rPr>
      </w:pPr>
      <w:r w:rsidRPr="0021470F">
        <w:rPr>
          <w:spacing w:val="-4"/>
          <w:sz w:val="24"/>
          <w:szCs w:val="24"/>
        </w:rPr>
        <w:t xml:space="preserve">          - 1 практичне завдання - 20 балів.</w:t>
      </w:r>
    </w:p>
    <w:p w14:paraId="69A07FF4" w14:textId="77777777" w:rsidR="00F510AB" w:rsidRPr="0021470F" w:rsidRDefault="00F510AB" w:rsidP="00F510AB">
      <w:pPr>
        <w:spacing w:line="240" w:lineRule="auto"/>
        <w:ind w:left="284"/>
        <w:rPr>
          <w:sz w:val="24"/>
          <w:szCs w:val="24"/>
          <w:u w:val="single"/>
        </w:rPr>
      </w:pPr>
      <w:r w:rsidRPr="0021470F">
        <w:rPr>
          <w:i/>
          <w:iCs/>
          <w:sz w:val="24"/>
          <w:szCs w:val="24"/>
        </w:rPr>
        <w:t xml:space="preserve">       </w:t>
      </w:r>
      <w:r w:rsidRPr="0021470F">
        <w:rPr>
          <w:i/>
          <w:iCs/>
          <w:sz w:val="24"/>
          <w:szCs w:val="24"/>
          <w:u w:val="single"/>
        </w:rPr>
        <w:t xml:space="preserve">Максимальна кількість балів за  екзамен </w:t>
      </w:r>
      <w:r w:rsidRPr="0021470F">
        <w:rPr>
          <w:sz w:val="24"/>
          <w:szCs w:val="24"/>
          <w:u w:val="single"/>
        </w:rPr>
        <w:t>= 40 балів</w:t>
      </w:r>
    </w:p>
    <w:p w14:paraId="4D59AF92" w14:textId="77777777" w:rsidR="00F510AB" w:rsidRPr="0021470F" w:rsidRDefault="00F510AB" w:rsidP="00F510AB">
      <w:pPr>
        <w:spacing w:line="240" w:lineRule="auto"/>
        <w:ind w:left="284" w:hanging="284"/>
        <w:jc w:val="both"/>
        <w:rPr>
          <w:sz w:val="24"/>
          <w:szCs w:val="24"/>
          <w:lang w:eastAsia="ru-RU"/>
        </w:rPr>
      </w:pPr>
      <w:r w:rsidRPr="0021470F">
        <w:rPr>
          <w:i/>
          <w:sz w:val="24"/>
          <w:szCs w:val="24"/>
        </w:rPr>
        <w:t xml:space="preserve">      </w:t>
      </w:r>
      <w:r w:rsidRPr="0021470F">
        <w:rPr>
          <w:noProof/>
          <w:sz w:val="24"/>
          <w:szCs w:val="24"/>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21470F">
        <w:rPr>
          <w:sz w:val="24"/>
          <w:szCs w:val="24"/>
          <w:lang w:eastAsia="ru-RU"/>
        </w:rPr>
        <w:t>(</w:t>
      </w:r>
      <w:proofErr w:type="spellStart"/>
      <w:r w:rsidRPr="0021470F">
        <w:rPr>
          <w:sz w:val="24"/>
          <w:szCs w:val="24"/>
          <w:lang w:eastAsia="ru-RU"/>
        </w:rPr>
        <w:t>r</w:t>
      </w:r>
      <w:r w:rsidRPr="0021470F">
        <w:rPr>
          <w:sz w:val="24"/>
          <w:szCs w:val="24"/>
          <w:vertAlign w:val="subscript"/>
          <w:lang w:eastAsia="ru-RU"/>
        </w:rPr>
        <w:t>C</w:t>
      </w:r>
      <w:proofErr w:type="spellEnd"/>
      <w:r w:rsidRPr="0021470F">
        <w:rPr>
          <w:sz w:val="24"/>
          <w:szCs w:val="24"/>
          <w:lang w:eastAsia="ru-RU"/>
        </w:rPr>
        <w:t xml:space="preserve">) не менше 50 % від </w:t>
      </w:r>
      <w:r w:rsidRPr="0021470F">
        <w:rPr>
          <w:spacing w:val="-2"/>
          <w:sz w:val="24"/>
          <w:szCs w:val="24"/>
          <w:lang w:eastAsia="ru-RU"/>
        </w:rPr>
        <w:t>R</w:t>
      </w:r>
      <w:r w:rsidRPr="0021470F">
        <w:rPr>
          <w:spacing w:val="-2"/>
          <w:sz w:val="24"/>
          <w:szCs w:val="24"/>
          <w:vertAlign w:val="subscript"/>
          <w:lang w:eastAsia="ru-RU"/>
        </w:rPr>
        <w:t>С</w:t>
      </w:r>
      <w:r w:rsidRPr="0021470F">
        <w:rPr>
          <w:sz w:val="24"/>
          <w:szCs w:val="24"/>
          <w:lang w:eastAsia="ru-RU"/>
        </w:rPr>
        <w:t>, тобто 30 балів.</w:t>
      </w:r>
    </w:p>
    <w:p w14:paraId="04B15E84" w14:textId="77777777" w:rsidR="00F510AB" w:rsidRPr="0021470F" w:rsidRDefault="00F510AB" w:rsidP="00F510AB">
      <w:pPr>
        <w:spacing w:line="240" w:lineRule="auto"/>
        <w:ind w:left="284" w:hanging="284"/>
        <w:jc w:val="both"/>
        <w:rPr>
          <w:sz w:val="24"/>
          <w:szCs w:val="24"/>
          <w:lang w:eastAsia="ru-RU"/>
        </w:rPr>
      </w:pPr>
    </w:p>
    <w:p w14:paraId="2383A5B4" w14:textId="77777777" w:rsidR="00F510AB" w:rsidRPr="0021470F" w:rsidRDefault="00F510AB" w:rsidP="00F510AB">
      <w:pPr>
        <w:spacing w:line="240" w:lineRule="auto"/>
        <w:ind w:left="284" w:firstLine="567"/>
        <w:rPr>
          <w:spacing w:val="-2"/>
          <w:sz w:val="24"/>
          <w:szCs w:val="24"/>
          <w:lang w:eastAsia="ru-RU"/>
        </w:rPr>
      </w:pPr>
      <w:r w:rsidRPr="0021470F">
        <w:rPr>
          <w:spacing w:val="-4"/>
          <w:sz w:val="24"/>
          <w:szCs w:val="24"/>
          <w:lang w:eastAsia="ru-RU"/>
        </w:rPr>
        <w:t xml:space="preserve">Рейтингова шкала з дисципліни складає: </w:t>
      </w:r>
      <w:r w:rsidRPr="0021470F">
        <w:rPr>
          <w:sz w:val="24"/>
          <w:szCs w:val="24"/>
          <w:lang w:eastAsia="ru-RU"/>
        </w:rPr>
        <w:t>RD</w:t>
      </w:r>
      <w:r w:rsidRPr="0021470F">
        <w:rPr>
          <w:spacing w:val="-4"/>
          <w:sz w:val="24"/>
          <w:szCs w:val="24"/>
          <w:lang w:eastAsia="ru-RU"/>
        </w:rPr>
        <w:t xml:space="preserve"> = R</w:t>
      </w:r>
      <w:r w:rsidRPr="0021470F">
        <w:rPr>
          <w:spacing w:val="-4"/>
          <w:sz w:val="24"/>
          <w:szCs w:val="24"/>
          <w:vertAlign w:val="subscript"/>
          <w:lang w:eastAsia="ru-RU"/>
        </w:rPr>
        <w:t>С</w:t>
      </w:r>
      <w:r w:rsidRPr="0021470F">
        <w:rPr>
          <w:spacing w:val="-4"/>
          <w:sz w:val="24"/>
          <w:szCs w:val="24"/>
          <w:lang w:eastAsia="ru-RU"/>
        </w:rPr>
        <w:t xml:space="preserve"> + R</w:t>
      </w:r>
      <w:r w:rsidRPr="0021470F">
        <w:rPr>
          <w:spacing w:val="-4"/>
          <w:sz w:val="24"/>
          <w:szCs w:val="24"/>
          <w:vertAlign w:val="subscript"/>
          <w:lang w:eastAsia="ru-RU"/>
        </w:rPr>
        <w:t>Е</w:t>
      </w:r>
      <w:r w:rsidRPr="0021470F">
        <w:rPr>
          <w:spacing w:val="-4"/>
          <w:sz w:val="24"/>
          <w:szCs w:val="24"/>
          <w:lang w:eastAsia="ru-RU"/>
        </w:rPr>
        <w:t xml:space="preserve"> =  100 балів</w:t>
      </w:r>
    </w:p>
    <w:p w14:paraId="0C78A344" w14:textId="77777777" w:rsidR="00F510AB" w:rsidRPr="0021470F" w:rsidRDefault="00F510AB" w:rsidP="00F510AB">
      <w:pPr>
        <w:spacing w:line="240" w:lineRule="auto"/>
        <w:ind w:left="284" w:firstLine="567"/>
        <w:rPr>
          <w:spacing w:val="-2"/>
          <w:sz w:val="24"/>
          <w:szCs w:val="24"/>
          <w:lang w:eastAsia="ru-RU"/>
        </w:rPr>
      </w:pPr>
      <w:r w:rsidRPr="0021470F">
        <w:rPr>
          <w:spacing w:val="-2"/>
          <w:sz w:val="24"/>
          <w:szCs w:val="24"/>
          <w:lang w:eastAsia="ru-RU"/>
        </w:rPr>
        <w:t>Сума    балів  контрольних   заходів   складає: R</w:t>
      </w:r>
      <w:r w:rsidRPr="0021470F">
        <w:rPr>
          <w:spacing w:val="-2"/>
          <w:sz w:val="24"/>
          <w:szCs w:val="24"/>
          <w:vertAlign w:val="subscript"/>
          <w:lang w:eastAsia="ru-RU"/>
        </w:rPr>
        <w:t>С</w:t>
      </w:r>
      <w:r w:rsidRPr="0021470F">
        <w:rPr>
          <w:i/>
          <w:iCs/>
          <w:spacing w:val="-2"/>
          <w:sz w:val="24"/>
          <w:szCs w:val="24"/>
          <w:lang w:eastAsia="ru-RU"/>
        </w:rPr>
        <w:t xml:space="preserve"> </w:t>
      </w:r>
      <w:r w:rsidRPr="0021470F">
        <w:rPr>
          <w:spacing w:val="-2"/>
          <w:sz w:val="24"/>
          <w:szCs w:val="24"/>
          <w:lang w:eastAsia="ru-RU"/>
        </w:rPr>
        <w:t>= 26+15+19 = 60 балів.</w:t>
      </w:r>
    </w:p>
    <w:p w14:paraId="0B1C1603" w14:textId="77777777" w:rsidR="00F510AB" w:rsidRPr="0021470F" w:rsidRDefault="00F510AB" w:rsidP="00F510AB">
      <w:pPr>
        <w:spacing w:line="240" w:lineRule="auto"/>
        <w:ind w:left="284" w:firstLine="567"/>
        <w:rPr>
          <w:sz w:val="24"/>
          <w:szCs w:val="24"/>
          <w:lang w:eastAsia="ru-RU"/>
        </w:rPr>
      </w:pPr>
      <w:r w:rsidRPr="0021470F">
        <w:rPr>
          <w:spacing w:val="-2"/>
          <w:sz w:val="24"/>
          <w:szCs w:val="24"/>
          <w:lang w:eastAsia="ru-RU"/>
        </w:rPr>
        <w:t xml:space="preserve">Екзаменаційна складова шкали дорівнює:   </w:t>
      </w:r>
      <w:r w:rsidRPr="0021470F">
        <w:rPr>
          <w:sz w:val="24"/>
          <w:szCs w:val="24"/>
          <w:lang w:eastAsia="ru-RU"/>
        </w:rPr>
        <w:t>R</w:t>
      </w:r>
      <w:r w:rsidRPr="0021470F">
        <w:rPr>
          <w:sz w:val="24"/>
          <w:szCs w:val="24"/>
          <w:vertAlign w:val="subscript"/>
          <w:lang w:eastAsia="ru-RU"/>
        </w:rPr>
        <w:t xml:space="preserve">Е </w:t>
      </w:r>
      <w:r w:rsidRPr="0021470F">
        <w:rPr>
          <w:sz w:val="24"/>
          <w:szCs w:val="24"/>
          <w:lang w:eastAsia="ru-RU"/>
        </w:rPr>
        <w:t xml:space="preserve">= RD - </w:t>
      </w:r>
      <w:r w:rsidRPr="0021470F">
        <w:rPr>
          <w:spacing w:val="-4"/>
          <w:sz w:val="24"/>
          <w:szCs w:val="24"/>
          <w:lang w:eastAsia="ru-RU"/>
        </w:rPr>
        <w:t>R</w:t>
      </w:r>
      <w:r w:rsidRPr="0021470F">
        <w:rPr>
          <w:spacing w:val="-4"/>
          <w:sz w:val="24"/>
          <w:szCs w:val="24"/>
          <w:vertAlign w:val="subscript"/>
          <w:lang w:eastAsia="ru-RU"/>
        </w:rPr>
        <w:t>С</w:t>
      </w:r>
      <w:r w:rsidRPr="0021470F">
        <w:rPr>
          <w:sz w:val="24"/>
          <w:szCs w:val="24"/>
          <w:lang w:eastAsia="ru-RU"/>
        </w:rPr>
        <w:t xml:space="preserve"> =  100-60=40 балів </w:t>
      </w:r>
    </w:p>
    <w:p w14:paraId="4F852E4E" w14:textId="77777777" w:rsidR="00F510AB" w:rsidRPr="0021470F" w:rsidRDefault="00F510AB" w:rsidP="00F510AB">
      <w:pPr>
        <w:pStyle w:val="a0"/>
        <w:spacing w:line="240" w:lineRule="auto"/>
        <w:ind w:left="0"/>
        <w:contextualSpacing w:val="0"/>
        <w:jc w:val="center"/>
        <w:rPr>
          <w:bCs/>
          <w:sz w:val="24"/>
          <w:szCs w:val="24"/>
        </w:rPr>
      </w:pPr>
    </w:p>
    <w:p w14:paraId="434E4F89" w14:textId="77777777" w:rsidR="00F510AB" w:rsidRPr="0021470F" w:rsidRDefault="00F510AB" w:rsidP="00F510AB">
      <w:pPr>
        <w:pStyle w:val="a0"/>
        <w:spacing w:line="240" w:lineRule="auto"/>
        <w:ind w:left="0"/>
        <w:contextualSpacing w:val="0"/>
        <w:jc w:val="center"/>
        <w:rPr>
          <w:sz w:val="24"/>
          <w:szCs w:val="24"/>
        </w:rPr>
      </w:pPr>
      <w:r w:rsidRPr="0021470F">
        <w:rPr>
          <w:bCs/>
          <w:sz w:val="24"/>
          <w:szCs w:val="24"/>
        </w:rPr>
        <w:t>Таблиця відповідності рейтингових балів оцінкам за університетською шкалою</w:t>
      </w:r>
      <w:r w:rsidRPr="0021470F">
        <w:rPr>
          <w:sz w:val="24"/>
          <w:szCs w:val="24"/>
        </w:rPr>
        <w:t>:</w:t>
      </w:r>
    </w:p>
    <w:tbl>
      <w:tblPr>
        <w:tblpPr w:leftFromText="180" w:rightFromText="180" w:vertAnchor="text" w:horzAnchor="page"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510AB" w:rsidRPr="0021470F" w14:paraId="6E0ADE0B" w14:textId="77777777" w:rsidTr="00353AF4">
        <w:tc>
          <w:tcPr>
            <w:tcW w:w="3119" w:type="dxa"/>
          </w:tcPr>
          <w:p w14:paraId="2E4E1582" w14:textId="77777777" w:rsidR="00F510AB" w:rsidRPr="0021470F" w:rsidRDefault="00F510AB" w:rsidP="00F510AB">
            <w:pPr>
              <w:widowControl w:val="0"/>
              <w:autoSpaceDE w:val="0"/>
              <w:autoSpaceDN w:val="0"/>
              <w:adjustRightInd w:val="0"/>
              <w:spacing w:line="240" w:lineRule="auto"/>
              <w:jc w:val="center"/>
              <w:rPr>
                <w:rFonts w:eastAsia="Times New Roman"/>
                <w:i/>
                <w:sz w:val="24"/>
                <w:szCs w:val="24"/>
                <w:lang w:eastAsia="uk-UA"/>
              </w:rPr>
            </w:pPr>
            <w:r w:rsidRPr="0021470F">
              <w:rPr>
                <w:rFonts w:eastAsia="Times New Roman"/>
                <w:i/>
                <w:sz w:val="24"/>
                <w:szCs w:val="24"/>
                <w:lang w:eastAsia="uk-UA"/>
              </w:rPr>
              <w:t>Кількість балів</w:t>
            </w:r>
          </w:p>
        </w:tc>
        <w:tc>
          <w:tcPr>
            <w:tcW w:w="2977" w:type="dxa"/>
          </w:tcPr>
          <w:p w14:paraId="049BF4CC" w14:textId="77777777" w:rsidR="00F510AB" w:rsidRPr="0021470F" w:rsidRDefault="00F510AB" w:rsidP="00F510AB">
            <w:pPr>
              <w:autoSpaceDE w:val="0"/>
              <w:autoSpaceDN w:val="0"/>
              <w:adjustRightInd w:val="0"/>
              <w:spacing w:line="240" w:lineRule="auto"/>
              <w:jc w:val="center"/>
              <w:rPr>
                <w:i/>
                <w:sz w:val="24"/>
                <w:szCs w:val="24"/>
              </w:rPr>
            </w:pPr>
            <w:r w:rsidRPr="0021470F">
              <w:rPr>
                <w:i/>
                <w:sz w:val="24"/>
                <w:szCs w:val="24"/>
              </w:rPr>
              <w:t>Оцінка</w:t>
            </w:r>
          </w:p>
        </w:tc>
      </w:tr>
      <w:tr w:rsidR="00F510AB" w:rsidRPr="0021470F" w14:paraId="159ABC4F" w14:textId="77777777" w:rsidTr="00353AF4">
        <w:tc>
          <w:tcPr>
            <w:tcW w:w="3119" w:type="dxa"/>
          </w:tcPr>
          <w:p w14:paraId="31F54515" w14:textId="77777777" w:rsidR="00F510AB" w:rsidRPr="0021470F" w:rsidRDefault="00F510AB" w:rsidP="00F510AB">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100-95</w:t>
            </w:r>
          </w:p>
        </w:tc>
        <w:tc>
          <w:tcPr>
            <w:tcW w:w="2977" w:type="dxa"/>
            <w:vAlign w:val="center"/>
          </w:tcPr>
          <w:p w14:paraId="2967FE7D"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Відмінно</w:t>
            </w:r>
          </w:p>
        </w:tc>
      </w:tr>
      <w:tr w:rsidR="00F510AB" w:rsidRPr="0021470F" w14:paraId="2120201C" w14:textId="77777777" w:rsidTr="00353AF4">
        <w:tc>
          <w:tcPr>
            <w:tcW w:w="3119" w:type="dxa"/>
          </w:tcPr>
          <w:p w14:paraId="6C36CD55" w14:textId="77777777" w:rsidR="00F510AB" w:rsidRPr="0021470F" w:rsidRDefault="00F510AB" w:rsidP="00F510AB">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94-85</w:t>
            </w:r>
          </w:p>
        </w:tc>
        <w:tc>
          <w:tcPr>
            <w:tcW w:w="2977" w:type="dxa"/>
            <w:vAlign w:val="center"/>
          </w:tcPr>
          <w:p w14:paraId="0D701D49"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Дуже добре</w:t>
            </w:r>
          </w:p>
        </w:tc>
      </w:tr>
      <w:tr w:rsidR="00F510AB" w:rsidRPr="0021470F" w14:paraId="71DC71B4" w14:textId="77777777" w:rsidTr="00353AF4">
        <w:tc>
          <w:tcPr>
            <w:tcW w:w="3119" w:type="dxa"/>
          </w:tcPr>
          <w:p w14:paraId="687C9A8D" w14:textId="77777777" w:rsidR="00F510AB" w:rsidRPr="0021470F" w:rsidRDefault="00F510AB" w:rsidP="00F510AB">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84-75</w:t>
            </w:r>
          </w:p>
        </w:tc>
        <w:tc>
          <w:tcPr>
            <w:tcW w:w="2977" w:type="dxa"/>
            <w:vAlign w:val="center"/>
          </w:tcPr>
          <w:p w14:paraId="0F41FEE6"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Добре</w:t>
            </w:r>
          </w:p>
        </w:tc>
      </w:tr>
      <w:tr w:rsidR="00F510AB" w:rsidRPr="0021470F" w14:paraId="6F136273" w14:textId="77777777" w:rsidTr="00353AF4">
        <w:tc>
          <w:tcPr>
            <w:tcW w:w="3119" w:type="dxa"/>
          </w:tcPr>
          <w:p w14:paraId="3102F06A" w14:textId="77777777" w:rsidR="00F510AB" w:rsidRPr="0021470F" w:rsidRDefault="00F510AB" w:rsidP="00DE58F3">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74-65</w:t>
            </w:r>
          </w:p>
        </w:tc>
        <w:tc>
          <w:tcPr>
            <w:tcW w:w="2977" w:type="dxa"/>
            <w:vAlign w:val="center"/>
          </w:tcPr>
          <w:p w14:paraId="58CDED3F"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Задовільно</w:t>
            </w:r>
          </w:p>
        </w:tc>
      </w:tr>
      <w:tr w:rsidR="00F510AB" w:rsidRPr="0021470F" w14:paraId="59B70AA8" w14:textId="77777777" w:rsidTr="00353AF4">
        <w:tc>
          <w:tcPr>
            <w:tcW w:w="3119" w:type="dxa"/>
          </w:tcPr>
          <w:p w14:paraId="55B4CA71" w14:textId="77777777" w:rsidR="00F510AB" w:rsidRPr="0021470F" w:rsidRDefault="00F510AB" w:rsidP="00F510AB">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64-60</w:t>
            </w:r>
          </w:p>
        </w:tc>
        <w:tc>
          <w:tcPr>
            <w:tcW w:w="2977" w:type="dxa"/>
            <w:vAlign w:val="center"/>
          </w:tcPr>
          <w:p w14:paraId="13C723D9"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Достатньо</w:t>
            </w:r>
          </w:p>
        </w:tc>
      </w:tr>
      <w:tr w:rsidR="00F510AB" w:rsidRPr="0021470F" w14:paraId="27A0FA28" w14:textId="77777777" w:rsidTr="00353AF4">
        <w:tc>
          <w:tcPr>
            <w:tcW w:w="3119" w:type="dxa"/>
          </w:tcPr>
          <w:p w14:paraId="5E20AC2A" w14:textId="77777777" w:rsidR="00F510AB" w:rsidRPr="0021470F" w:rsidRDefault="00F510AB" w:rsidP="00F510AB">
            <w:pPr>
              <w:widowControl w:val="0"/>
              <w:autoSpaceDE w:val="0"/>
              <w:autoSpaceDN w:val="0"/>
              <w:adjustRightInd w:val="0"/>
              <w:spacing w:line="240" w:lineRule="auto"/>
              <w:jc w:val="center"/>
              <w:rPr>
                <w:rFonts w:eastAsia="Times New Roman"/>
                <w:sz w:val="24"/>
                <w:szCs w:val="24"/>
                <w:lang w:eastAsia="uk-UA"/>
              </w:rPr>
            </w:pPr>
            <w:r w:rsidRPr="0021470F">
              <w:rPr>
                <w:rFonts w:eastAsia="Times New Roman"/>
                <w:sz w:val="24"/>
                <w:szCs w:val="24"/>
                <w:lang w:eastAsia="uk-UA"/>
              </w:rPr>
              <w:t>Менше 60</w:t>
            </w:r>
          </w:p>
        </w:tc>
        <w:tc>
          <w:tcPr>
            <w:tcW w:w="2977" w:type="dxa"/>
            <w:vAlign w:val="center"/>
          </w:tcPr>
          <w:p w14:paraId="2679BEFF"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Незадовільно</w:t>
            </w:r>
          </w:p>
        </w:tc>
      </w:tr>
      <w:tr w:rsidR="00F510AB" w:rsidRPr="0021470F" w14:paraId="55C18F56" w14:textId="77777777" w:rsidTr="00353AF4">
        <w:tc>
          <w:tcPr>
            <w:tcW w:w="3119" w:type="dxa"/>
            <w:vAlign w:val="center"/>
          </w:tcPr>
          <w:p w14:paraId="65A988E0"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Не виконані умови допуску</w:t>
            </w:r>
          </w:p>
        </w:tc>
        <w:tc>
          <w:tcPr>
            <w:tcW w:w="2977" w:type="dxa"/>
            <w:vAlign w:val="center"/>
          </w:tcPr>
          <w:p w14:paraId="33F4E9FE" w14:textId="77777777" w:rsidR="00F510AB" w:rsidRPr="0021470F" w:rsidRDefault="00F510AB" w:rsidP="00F510AB">
            <w:pPr>
              <w:autoSpaceDE w:val="0"/>
              <w:autoSpaceDN w:val="0"/>
              <w:adjustRightInd w:val="0"/>
              <w:spacing w:line="240" w:lineRule="auto"/>
              <w:jc w:val="center"/>
              <w:rPr>
                <w:sz w:val="24"/>
                <w:szCs w:val="24"/>
              </w:rPr>
            </w:pPr>
            <w:r w:rsidRPr="0021470F">
              <w:rPr>
                <w:sz w:val="24"/>
                <w:szCs w:val="24"/>
              </w:rPr>
              <w:t>Не допущено</w:t>
            </w:r>
          </w:p>
        </w:tc>
      </w:tr>
    </w:tbl>
    <w:p w14:paraId="7DA4BCD1" w14:textId="77777777" w:rsidR="00F510AB" w:rsidRPr="0021470F" w:rsidRDefault="00F510AB" w:rsidP="00F510AB">
      <w:pPr>
        <w:pStyle w:val="1"/>
        <w:spacing w:line="240" w:lineRule="auto"/>
        <w:rPr>
          <w:rFonts w:ascii="Times New Roman" w:hAnsi="Times New Roman"/>
        </w:rPr>
      </w:pPr>
      <w:r w:rsidRPr="0021470F">
        <w:rPr>
          <w:rFonts w:ascii="Times New Roman" w:hAnsi="Times New Roman"/>
        </w:rPr>
        <w:br w:type="textWrapping" w:clear="all"/>
      </w:r>
    </w:p>
    <w:p w14:paraId="33EC9151" w14:textId="77777777" w:rsidR="00F510AB" w:rsidRPr="0021470F" w:rsidRDefault="00F510AB" w:rsidP="00F510AB">
      <w:pPr>
        <w:pStyle w:val="1"/>
        <w:spacing w:line="240" w:lineRule="auto"/>
        <w:rPr>
          <w:rFonts w:ascii="Times New Roman" w:hAnsi="Times New Roman"/>
        </w:rPr>
      </w:pPr>
      <w:r w:rsidRPr="0021470F">
        <w:rPr>
          <w:rFonts w:ascii="Times New Roman" w:hAnsi="Times New Roman"/>
        </w:rPr>
        <w:t>Додаткова інформація з дисципліни (освітнього компонента)</w:t>
      </w:r>
    </w:p>
    <w:p w14:paraId="158F9FC7" w14:textId="77777777" w:rsidR="00F510AB" w:rsidRPr="0021470F" w:rsidRDefault="00F510AB" w:rsidP="00F510AB">
      <w:pPr>
        <w:jc w:val="center"/>
        <w:rPr>
          <w:bCs/>
          <w:i/>
          <w:iCs/>
          <w:sz w:val="24"/>
          <w:szCs w:val="24"/>
          <w:u w:val="single"/>
        </w:rPr>
      </w:pPr>
      <w:r w:rsidRPr="0021470F">
        <w:rPr>
          <w:bCs/>
          <w:i/>
          <w:iCs/>
          <w:sz w:val="24"/>
          <w:szCs w:val="24"/>
          <w:u w:val="single"/>
        </w:rPr>
        <w:t>Перелік питань до модульної контрольної роботи(МКР)</w:t>
      </w:r>
    </w:p>
    <w:p w14:paraId="4110DC29"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 </w:t>
      </w:r>
      <w:proofErr w:type="spellStart"/>
      <w:r w:rsidRPr="0021470F">
        <w:rPr>
          <w:color w:val="000000"/>
          <w:sz w:val="23"/>
          <w:szCs w:val="23"/>
          <w:lang w:val="ru-UA"/>
        </w:rPr>
        <w:t>Визначте</w:t>
      </w:r>
      <w:proofErr w:type="spellEnd"/>
      <w:r w:rsidRPr="0021470F">
        <w:rPr>
          <w:color w:val="000000"/>
          <w:sz w:val="23"/>
          <w:szCs w:val="23"/>
          <w:lang w:val="ru-UA"/>
        </w:rPr>
        <w:t xml:space="preserve"> </w:t>
      </w:r>
      <w:proofErr w:type="spellStart"/>
      <w:r w:rsidRPr="0021470F">
        <w:rPr>
          <w:color w:val="000000"/>
          <w:sz w:val="23"/>
          <w:szCs w:val="23"/>
          <w:lang w:val="ru-UA"/>
        </w:rPr>
        <w:t>значення</w:t>
      </w:r>
      <w:proofErr w:type="spellEnd"/>
      <w:r w:rsidRPr="0021470F">
        <w:rPr>
          <w:color w:val="000000"/>
          <w:sz w:val="23"/>
          <w:szCs w:val="23"/>
          <w:lang w:val="ru-UA"/>
        </w:rPr>
        <w:t xml:space="preserve"> </w:t>
      </w:r>
      <w:proofErr w:type="spellStart"/>
      <w:r w:rsidRPr="0021470F">
        <w:rPr>
          <w:color w:val="000000"/>
          <w:sz w:val="23"/>
          <w:szCs w:val="23"/>
          <w:lang w:val="ru-UA"/>
        </w:rPr>
        <w:t>технічних</w:t>
      </w:r>
      <w:proofErr w:type="spellEnd"/>
      <w:r w:rsidRPr="0021470F">
        <w:rPr>
          <w:color w:val="000000"/>
          <w:sz w:val="23"/>
          <w:szCs w:val="23"/>
          <w:lang w:val="ru-UA"/>
        </w:rPr>
        <w:t xml:space="preserve"> </w:t>
      </w:r>
      <w:proofErr w:type="spellStart"/>
      <w:r w:rsidRPr="0021470F">
        <w:rPr>
          <w:color w:val="000000"/>
          <w:sz w:val="23"/>
          <w:szCs w:val="23"/>
          <w:lang w:val="ru-UA"/>
        </w:rPr>
        <w:t>засобів</w:t>
      </w:r>
      <w:proofErr w:type="spellEnd"/>
      <w:r w:rsidRPr="0021470F">
        <w:rPr>
          <w:color w:val="000000"/>
          <w:sz w:val="23"/>
          <w:szCs w:val="23"/>
          <w:lang w:val="ru-UA"/>
        </w:rPr>
        <w:t xml:space="preserve"> у </w:t>
      </w:r>
      <w:proofErr w:type="spellStart"/>
      <w:r w:rsidRPr="0021470F">
        <w:rPr>
          <w:color w:val="000000"/>
          <w:sz w:val="23"/>
          <w:szCs w:val="23"/>
          <w:lang w:val="ru-UA"/>
        </w:rPr>
        <w:t>реабілітаційних</w:t>
      </w:r>
      <w:proofErr w:type="spellEnd"/>
      <w:r w:rsidRPr="0021470F">
        <w:rPr>
          <w:color w:val="000000"/>
          <w:sz w:val="23"/>
          <w:szCs w:val="23"/>
          <w:lang w:val="ru-UA"/>
        </w:rPr>
        <w:t xml:space="preserve"> </w:t>
      </w:r>
      <w:proofErr w:type="spellStart"/>
      <w:r w:rsidRPr="0021470F">
        <w:rPr>
          <w:color w:val="000000"/>
          <w:sz w:val="23"/>
          <w:szCs w:val="23"/>
          <w:lang w:val="ru-UA"/>
        </w:rPr>
        <w:t>технологіях</w:t>
      </w:r>
      <w:proofErr w:type="spellEnd"/>
      <w:r w:rsidRPr="0021470F">
        <w:rPr>
          <w:color w:val="000000"/>
          <w:sz w:val="23"/>
          <w:szCs w:val="23"/>
          <w:lang w:val="ru-UA"/>
        </w:rPr>
        <w:t xml:space="preserve">. Тема 1.1 </w:t>
      </w:r>
    </w:p>
    <w:p w14:paraId="3EDAE2CB"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 </w:t>
      </w:r>
      <w:proofErr w:type="spellStart"/>
      <w:r w:rsidRPr="0021470F">
        <w:rPr>
          <w:color w:val="000000"/>
          <w:sz w:val="23"/>
          <w:szCs w:val="23"/>
          <w:lang w:val="ru-UA"/>
        </w:rPr>
        <w:t>Визначте</w:t>
      </w:r>
      <w:proofErr w:type="spellEnd"/>
      <w:r w:rsidRPr="0021470F">
        <w:rPr>
          <w:color w:val="000000"/>
          <w:sz w:val="23"/>
          <w:szCs w:val="23"/>
          <w:lang w:val="ru-UA"/>
        </w:rPr>
        <w:t xml:space="preserve"> </w:t>
      </w:r>
      <w:proofErr w:type="spellStart"/>
      <w:r w:rsidRPr="0021470F">
        <w:rPr>
          <w:color w:val="000000"/>
          <w:sz w:val="23"/>
          <w:szCs w:val="23"/>
          <w:lang w:val="ru-UA"/>
        </w:rPr>
        <w:t>класифікацію</w:t>
      </w:r>
      <w:proofErr w:type="spellEnd"/>
      <w:r w:rsidRPr="0021470F">
        <w:rPr>
          <w:color w:val="000000"/>
          <w:sz w:val="23"/>
          <w:szCs w:val="23"/>
          <w:lang w:val="ru-UA"/>
        </w:rPr>
        <w:t xml:space="preserve"> </w:t>
      </w:r>
      <w:proofErr w:type="spellStart"/>
      <w:r w:rsidRPr="0021470F">
        <w:rPr>
          <w:color w:val="000000"/>
          <w:sz w:val="23"/>
          <w:szCs w:val="23"/>
          <w:lang w:val="ru-UA"/>
        </w:rPr>
        <w:t>технічних</w:t>
      </w:r>
      <w:proofErr w:type="spellEnd"/>
      <w:r w:rsidRPr="0021470F">
        <w:rPr>
          <w:color w:val="000000"/>
          <w:sz w:val="23"/>
          <w:szCs w:val="23"/>
          <w:lang w:val="ru-UA"/>
        </w:rPr>
        <w:t xml:space="preserve"> </w:t>
      </w:r>
      <w:proofErr w:type="spellStart"/>
      <w:r w:rsidRPr="0021470F">
        <w:rPr>
          <w:color w:val="000000"/>
          <w:sz w:val="23"/>
          <w:szCs w:val="23"/>
          <w:lang w:val="ru-UA"/>
        </w:rPr>
        <w:t>засобів</w:t>
      </w:r>
      <w:proofErr w:type="spellEnd"/>
      <w:r w:rsidRPr="0021470F">
        <w:rPr>
          <w:color w:val="000000"/>
          <w:sz w:val="23"/>
          <w:szCs w:val="23"/>
          <w:lang w:val="ru-UA"/>
        </w:rPr>
        <w:t xml:space="preserve"> для </w:t>
      </w:r>
      <w:proofErr w:type="spellStart"/>
      <w:r w:rsidRPr="0021470F">
        <w:rPr>
          <w:color w:val="000000"/>
          <w:sz w:val="23"/>
          <w:szCs w:val="23"/>
          <w:lang w:val="ru-UA"/>
        </w:rPr>
        <w:t>фізичної</w:t>
      </w:r>
      <w:proofErr w:type="spellEnd"/>
      <w:r w:rsidRPr="0021470F">
        <w:rPr>
          <w:color w:val="000000"/>
          <w:sz w:val="23"/>
          <w:szCs w:val="23"/>
          <w:lang w:val="ru-UA"/>
        </w:rPr>
        <w:t xml:space="preserve"> </w:t>
      </w:r>
      <w:proofErr w:type="spellStart"/>
      <w:r w:rsidRPr="0021470F">
        <w:rPr>
          <w:color w:val="000000"/>
          <w:sz w:val="23"/>
          <w:szCs w:val="23"/>
          <w:lang w:val="ru-UA"/>
        </w:rPr>
        <w:t>реабілітації</w:t>
      </w:r>
      <w:proofErr w:type="spellEnd"/>
      <w:r w:rsidRPr="0021470F">
        <w:rPr>
          <w:color w:val="000000"/>
          <w:sz w:val="23"/>
          <w:szCs w:val="23"/>
          <w:lang w:val="ru-UA"/>
        </w:rPr>
        <w:t xml:space="preserve">. Тема 1.1 </w:t>
      </w:r>
    </w:p>
    <w:p w14:paraId="6E3B4DAD"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3. </w:t>
      </w:r>
      <w:proofErr w:type="spellStart"/>
      <w:r w:rsidRPr="0021470F">
        <w:rPr>
          <w:color w:val="000000"/>
          <w:sz w:val="23"/>
          <w:szCs w:val="23"/>
          <w:lang w:val="ru-UA"/>
        </w:rPr>
        <w:t>Які</w:t>
      </w:r>
      <w:proofErr w:type="spellEnd"/>
      <w:r w:rsidRPr="0021470F">
        <w:rPr>
          <w:color w:val="000000"/>
          <w:sz w:val="23"/>
          <w:szCs w:val="23"/>
          <w:lang w:val="ru-UA"/>
        </w:rPr>
        <w:t xml:space="preserve"> </w:t>
      </w:r>
      <w:proofErr w:type="spellStart"/>
      <w:r w:rsidRPr="0021470F">
        <w:rPr>
          <w:color w:val="000000"/>
          <w:sz w:val="23"/>
          <w:szCs w:val="23"/>
          <w:lang w:val="ru-UA"/>
        </w:rPr>
        <w:t>задачі</w:t>
      </w:r>
      <w:proofErr w:type="spellEnd"/>
      <w:r w:rsidRPr="0021470F">
        <w:rPr>
          <w:color w:val="000000"/>
          <w:sz w:val="23"/>
          <w:szCs w:val="23"/>
          <w:lang w:val="ru-UA"/>
        </w:rPr>
        <w:t xml:space="preserve"> </w:t>
      </w:r>
      <w:proofErr w:type="spellStart"/>
      <w:r w:rsidRPr="0021470F">
        <w:rPr>
          <w:color w:val="000000"/>
          <w:sz w:val="23"/>
          <w:szCs w:val="23"/>
          <w:lang w:val="ru-UA"/>
        </w:rPr>
        <w:t>вирішуються</w:t>
      </w:r>
      <w:proofErr w:type="spellEnd"/>
      <w:r w:rsidRPr="0021470F">
        <w:rPr>
          <w:color w:val="000000"/>
          <w:sz w:val="23"/>
          <w:szCs w:val="23"/>
          <w:lang w:val="ru-UA"/>
        </w:rPr>
        <w:t xml:space="preserve"> за </w:t>
      </w:r>
      <w:proofErr w:type="spellStart"/>
      <w:r w:rsidRPr="0021470F">
        <w:rPr>
          <w:color w:val="000000"/>
          <w:sz w:val="23"/>
          <w:szCs w:val="23"/>
          <w:lang w:val="ru-UA"/>
        </w:rPr>
        <w:t>допомогою</w:t>
      </w:r>
      <w:proofErr w:type="spellEnd"/>
      <w:r w:rsidRPr="0021470F">
        <w:rPr>
          <w:color w:val="000000"/>
          <w:sz w:val="23"/>
          <w:szCs w:val="23"/>
          <w:lang w:val="ru-UA"/>
        </w:rPr>
        <w:t xml:space="preserve"> </w:t>
      </w:r>
      <w:proofErr w:type="spellStart"/>
      <w:r w:rsidRPr="0021470F">
        <w:rPr>
          <w:color w:val="000000"/>
          <w:sz w:val="23"/>
          <w:szCs w:val="23"/>
          <w:lang w:val="ru-UA"/>
        </w:rPr>
        <w:t>технічних</w:t>
      </w:r>
      <w:proofErr w:type="spellEnd"/>
      <w:r w:rsidRPr="0021470F">
        <w:rPr>
          <w:color w:val="000000"/>
          <w:sz w:val="23"/>
          <w:szCs w:val="23"/>
          <w:lang w:val="ru-UA"/>
        </w:rPr>
        <w:t xml:space="preserve"> </w:t>
      </w:r>
      <w:proofErr w:type="spellStart"/>
      <w:r w:rsidRPr="0021470F">
        <w:rPr>
          <w:color w:val="000000"/>
          <w:sz w:val="23"/>
          <w:szCs w:val="23"/>
          <w:lang w:val="ru-UA"/>
        </w:rPr>
        <w:t>засобів</w:t>
      </w:r>
      <w:proofErr w:type="spellEnd"/>
      <w:r w:rsidRPr="0021470F">
        <w:rPr>
          <w:color w:val="000000"/>
          <w:sz w:val="23"/>
          <w:szCs w:val="23"/>
          <w:lang w:val="ru-UA"/>
        </w:rPr>
        <w:t xml:space="preserve">. Тема 1.1 </w:t>
      </w:r>
    </w:p>
    <w:p w14:paraId="741FCE12"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4.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що</w:t>
      </w:r>
      <w:proofErr w:type="spellEnd"/>
      <w:r w:rsidRPr="0021470F">
        <w:rPr>
          <w:color w:val="000000"/>
          <w:sz w:val="23"/>
          <w:szCs w:val="23"/>
          <w:lang w:val="ru-UA"/>
        </w:rPr>
        <w:t xml:space="preserve"> </w:t>
      </w:r>
      <w:proofErr w:type="spellStart"/>
      <w:r w:rsidRPr="0021470F">
        <w:rPr>
          <w:color w:val="000000"/>
          <w:sz w:val="23"/>
          <w:szCs w:val="23"/>
          <w:lang w:val="ru-UA"/>
        </w:rPr>
        <w:t>необхідно</w:t>
      </w:r>
      <w:proofErr w:type="spellEnd"/>
      <w:r w:rsidRPr="0021470F">
        <w:rPr>
          <w:color w:val="000000"/>
          <w:sz w:val="23"/>
          <w:szCs w:val="23"/>
          <w:lang w:val="ru-UA"/>
        </w:rPr>
        <w:t xml:space="preserve"> </w:t>
      </w:r>
      <w:proofErr w:type="spellStart"/>
      <w:r w:rsidRPr="0021470F">
        <w:rPr>
          <w:color w:val="000000"/>
          <w:sz w:val="23"/>
          <w:szCs w:val="23"/>
          <w:lang w:val="ru-UA"/>
        </w:rPr>
        <w:t>враховувати</w:t>
      </w:r>
      <w:proofErr w:type="spellEnd"/>
      <w:r w:rsidRPr="0021470F">
        <w:rPr>
          <w:color w:val="000000"/>
          <w:sz w:val="23"/>
          <w:szCs w:val="23"/>
          <w:lang w:val="ru-UA"/>
        </w:rPr>
        <w:t xml:space="preserve"> при </w:t>
      </w:r>
      <w:proofErr w:type="spellStart"/>
      <w:r w:rsidRPr="0021470F">
        <w:rPr>
          <w:color w:val="000000"/>
          <w:sz w:val="23"/>
          <w:szCs w:val="23"/>
          <w:lang w:val="ru-UA"/>
        </w:rPr>
        <w:t>використанні</w:t>
      </w:r>
      <w:proofErr w:type="spellEnd"/>
      <w:r w:rsidRPr="0021470F">
        <w:rPr>
          <w:color w:val="000000"/>
          <w:sz w:val="23"/>
          <w:szCs w:val="23"/>
          <w:lang w:val="ru-UA"/>
        </w:rPr>
        <w:t xml:space="preserve"> </w:t>
      </w:r>
      <w:proofErr w:type="spellStart"/>
      <w:r w:rsidRPr="0021470F">
        <w:rPr>
          <w:color w:val="000000"/>
          <w:sz w:val="23"/>
          <w:szCs w:val="23"/>
          <w:lang w:val="ru-UA"/>
        </w:rPr>
        <w:t>різних</w:t>
      </w:r>
      <w:proofErr w:type="spellEnd"/>
      <w:r w:rsidRPr="0021470F">
        <w:rPr>
          <w:color w:val="000000"/>
          <w:sz w:val="23"/>
          <w:szCs w:val="23"/>
          <w:lang w:val="ru-UA"/>
        </w:rPr>
        <w:t xml:space="preserve"> </w:t>
      </w:r>
      <w:proofErr w:type="spellStart"/>
      <w:r w:rsidRPr="0021470F">
        <w:rPr>
          <w:color w:val="000000"/>
          <w:sz w:val="23"/>
          <w:szCs w:val="23"/>
          <w:lang w:val="ru-UA"/>
        </w:rPr>
        <w:t>технічних</w:t>
      </w:r>
      <w:proofErr w:type="spellEnd"/>
      <w:r w:rsidRPr="0021470F">
        <w:rPr>
          <w:color w:val="000000"/>
          <w:sz w:val="23"/>
          <w:szCs w:val="23"/>
          <w:lang w:val="ru-UA"/>
        </w:rPr>
        <w:t xml:space="preserve"> </w:t>
      </w:r>
      <w:proofErr w:type="spellStart"/>
      <w:r w:rsidRPr="0021470F">
        <w:rPr>
          <w:color w:val="000000"/>
          <w:sz w:val="23"/>
          <w:szCs w:val="23"/>
          <w:lang w:val="ru-UA"/>
        </w:rPr>
        <w:t>засобів</w:t>
      </w:r>
      <w:proofErr w:type="spellEnd"/>
      <w:r w:rsidRPr="0021470F">
        <w:rPr>
          <w:color w:val="000000"/>
          <w:sz w:val="23"/>
          <w:szCs w:val="23"/>
          <w:lang w:val="ru-UA"/>
        </w:rPr>
        <w:t xml:space="preserve">. Тема 1.1 </w:t>
      </w:r>
    </w:p>
    <w:p w14:paraId="03317BDC"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5. </w:t>
      </w:r>
      <w:r w:rsidRPr="0021470F">
        <w:rPr>
          <w:color w:val="000000"/>
          <w:sz w:val="23"/>
          <w:szCs w:val="23"/>
          <w:lang w:val="ru-UA"/>
        </w:rPr>
        <w:t xml:space="preserve">Охарактеризуйте метод </w:t>
      </w:r>
      <w:proofErr w:type="spellStart"/>
      <w:r w:rsidRPr="0021470F">
        <w:rPr>
          <w:color w:val="000000"/>
          <w:sz w:val="23"/>
          <w:szCs w:val="23"/>
          <w:lang w:val="ru-UA"/>
        </w:rPr>
        <w:t>вібротерапії</w:t>
      </w:r>
      <w:proofErr w:type="spellEnd"/>
      <w:r w:rsidRPr="0021470F">
        <w:rPr>
          <w:color w:val="000000"/>
          <w:sz w:val="23"/>
          <w:szCs w:val="23"/>
          <w:lang w:val="ru-UA"/>
        </w:rPr>
        <w:t xml:space="preserve">. Тема 1.1 </w:t>
      </w:r>
    </w:p>
    <w:p w14:paraId="1C694904"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6. </w:t>
      </w:r>
      <w:r w:rsidRPr="0021470F">
        <w:rPr>
          <w:color w:val="000000"/>
          <w:sz w:val="23"/>
          <w:szCs w:val="23"/>
          <w:lang w:val="ru-UA"/>
        </w:rPr>
        <w:t xml:space="preserve">Охарактеризуйте метод </w:t>
      </w:r>
      <w:proofErr w:type="spellStart"/>
      <w:r w:rsidRPr="0021470F">
        <w:rPr>
          <w:color w:val="000000"/>
          <w:sz w:val="23"/>
          <w:szCs w:val="23"/>
          <w:lang w:val="ru-UA"/>
        </w:rPr>
        <w:t>вібромасажу</w:t>
      </w:r>
      <w:proofErr w:type="spellEnd"/>
      <w:r w:rsidRPr="0021470F">
        <w:rPr>
          <w:color w:val="000000"/>
          <w:sz w:val="23"/>
          <w:szCs w:val="23"/>
          <w:lang w:val="ru-UA"/>
        </w:rPr>
        <w:t xml:space="preserve">. Тема 1.1 </w:t>
      </w:r>
    </w:p>
    <w:p w14:paraId="0E22EABC"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7.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протипоказання</w:t>
      </w:r>
      <w:proofErr w:type="spellEnd"/>
      <w:r w:rsidRPr="0021470F">
        <w:rPr>
          <w:color w:val="000000"/>
          <w:sz w:val="23"/>
          <w:szCs w:val="23"/>
          <w:lang w:val="ru-UA"/>
        </w:rPr>
        <w:t xml:space="preserve"> до </w:t>
      </w:r>
      <w:proofErr w:type="spellStart"/>
      <w:r w:rsidRPr="0021470F">
        <w:rPr>
          <w:color w:val="000000"/>
          <w:sz w:val="23"/>
          <w:szCs w:val="23"/>
          <w:lang w:val="ru-UA"/>
        </w:rPr>
        <w:t>проведення</w:t>
      </w:r>
      <w:proofErr w:type="spellEnd"/>
      <w:r w:rsidRPr="0021470F">
        <w:rPr>
          <w:color w:val="000000"/>
          <w:sz w:val="23"/>
          <w:szCs w:val="23"/>
          <w:lang w:val="ru-UA"/>
        </w:rPr>
        <w:t xml:space="preserve"> </w:t>
      </w:r>
      <w:proofErr w:type="spellStart"/>
      <w:r w:rsidRPr="0021470F">
        <w:rPr>
          <w:color w:val="000000"/>
          <w:sz w:val="23"/>
          <w:szCs w:val="23"/>
          <w:lang w:val="ru-UA"/>
        </w:rPr>
        <w:t>вібромасажу</w:t>
      </w:r>
      <w:proofErr w:type="spellEnd"/>
      <w:r w:rsidRPr="0021470F">
        <w:rPr>
          <w:color w:val="000000"/>
          <w:sz w:val="23"/>
          <w:szCs w:val="23"/>
          <w:lang w:val="ru-UA"/>
        </w:rPr>
        <w:t xml:space="preserve">. Тема 1.1 </w:t>
      </w:r>
    </w:p>
    <w:p w14:paraId="6C93F554"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8. </w:t>
      </w:r>
      <w:r w:rsidRPr="0021470F">
        <w:rPr>
          <w:color w:val="000000"/>
          <w:sz w:val="23"/>
          <w:szCs w:val="23"/>
          <w:lang w:val="ru-UA"/>
        </w:rPr>
        <w:t xml:space="preserve">Охарактеризуйте </w:t>
      </w:r>
      <w:proofErr w:type="spellStart"/>
      <w:r w:rsidRPr="0021470F">
        <w:rPr>
          <w:color w:val="000000"/>
          <w:sz w:val="23"/>
          <w:szCs w:val="23"/>
          <w:lang w:val="ru-UA"/>
        </w:rPr>
        <w:t>технологію</w:t>
      </w:r>
      <w:proofErr w:type="spellEnd"/>
      <w:r w:rsidRPr="0021470F">
        <w:rPr>
          <w:color w:val="000000"/>
          <w:sz w:val="23"/>
          <w:szCs w:val="23"/>
          <w:lang w:val="ru-UA"/>
        </w:rPr>
        <w:t xml:space="preserve"> </w:t>
      </w:r>
      <w:proofErr w:type="spellStart"/>
      <w:r w:rsidRPr="0021470F">
        <w:rPr>
          <w:color w:val="000000"/>
          <w:sz w:val="23"/>
          <w:szCs w:val="23"/>
          <w:lang w:val="ru-UA"/>
        </w:rPr>
        <w:t>біомеханічної</w:t>
      </w:r>
      <w:proofErr w:type="spellEnd"/>
      <w:r w:rsidRPr="0021470F">
        <w:rPr>
          <w:color w:val="000000"/>
          <w:sz w:val="23"/>
          <w:szCs w:val="23"/>
          <w:lang w:val="ru-UA"/>
        </w:rPr>
        <w:t xml:space="preserve"> </w:t>
      </w:r>
      <w:proofErr w:type="spellStart"/>
      <w:r w:rsidRPr="0021470F">
        <w:rPr>
          <w:color w:val="000000"/>
          <w:sz w:val="23"/>
          <w:szCs w:val="23"/>
          <w:lang w:val="ru-UA"/>
        </w:rPr>
        <w:t>стимуляції</w:t>
      </w:r>
      <w:proofErr w:type="spellEnd"/>
      <w:r w:rsidRPr="0021470F">
        <w:rPr>
          <w:color w:val="000000"/>
          <w:sz w:val="23"/>
          <w:szCs w:val="23"/>
          <w:lang w:val="ru-UA"/>
        </w:rPr>
        <w:t xml:space="preserve">. Тема 1.1 </w:t>
      </w:r>
    </w:p>
    <w:p w14:paraId="033778DA"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9. </w:t>
      </w:r>
      <w:r w:rsidRPr="0021470F">
        <w:rPr>
          <w:color w:val="000000"/>
          <w:sz w:val="23"/>
          <w:szCs w:val="23"/>
          <w:lang w:val="ru-UA"/>
        </w:rPr>
        <w:t xml:space="preserve">Охарактеризуйте </w:t>
      </w:r>
      <w:proofErr w:type="spellStart"/>
      <w:r w:rsidRPr="0021470F">
        <w:rPr>
          <w:color w:val="000000"/>
          <w:sz w:val="23"/>
          <w:szCs w:val="23"/>
          <w:lang w:val="ru-UA"/>
        </w:rPr>
        <w:t>основну</w:t>
      </w:r>
      <w:proofErr w:type="spellEnd"/>
      <w:r w:rsidRPr="0021470F">
        <w:rPr>
          <w:color w:val="000000"/>
          <w:sz w:val="23"/>
          <w:szCs w:val="23"/>
          <w:lang w:val="ru-UA"/>
        </w:rPr>
        <w:t xml:space="preserve"> </w:t>
      </w:r>
      <w:proofErr w:type="spellStart"/>
      <w:r w:rsidRPr="0021470F">
        <w:rPr>
          <w:color w:val="000000"/>
          <w:sz w:val="23"/>
          <w:szCs w:val="23"/>
          <w:lang w:val="ru-UA"/>
        </w:rPr>
        <w:t>ідею</w:t>
      </w:r>
      <w:proofErr w:type="spellEnd"/>
      <w:r w:rsidRPr="0021470F">
        <w:rPr>
          <w:color w:val="000000"/>
          <w:sz w:val="23"/>
          <w:szCs w:val="23"/>
          <w:lang w:val="ru-UA"/>
        </w:rPr>
        <w:t xml:space="preserve"> </w:t>
      </w:r>
      <w:proofErr w:type="spellStart"/>
      <w:r w:rsidRPr="0021470F">
        <w:rPr>
          <w:color w:val="000000"/>
          <w:sz w:val="23"/>
          <w:szCs w:val="23"/>
          <w:lang w:val="ru-UA"/>
        </w:rPr>
        <w:t>біомеханічної</w:t>
      </w:r>
      <w:proofErr w:type="spellEnd"/>
      <w:r w:rsidRPr="0021470F">
        <w:rPr>
          <w:color w:val="000000"/>
          <w:sz w:val="23"/>
          <w:szCs w:val="23"/>
          <w:lang w:val="ru-UA"/>
        </w:rPr>
        <w:t xml:space="preserve"> </w:t>
      </w:r>
      <w:proofErr w:type="spellStart"/>
      <w:r w:rsidRPr="0021470F">
        <w:rPr>
          <w:color w:val="000000"/>
          <w:sz w:val="23"/>
          <w:szCs w:val="23"/>
          <w:lang w:val="ru-UA"/>
        </w:rPr>
        <w:t>стимуляції</w:t>
      </w:r>
      <w:proofErr w:type="spellEnd"/>
      <w:r w:rsidRPr="0021470F">
        <w:rPr>
          <w:color w:val="000000"/>
          <w:sz w:val="23"/>
          <w:szCs w:val="23"/>
          <w:lang w:val="ru-UA"/>
        </w:rPr>
        <w:t xml:space="preserve">. Тема 1.1 </w:t>
      </w:r>
    </w:p>
    <w:p w14:paraId="0223F4E0"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10. </w:t>
      </w:r>
      <w:proofErr w:type="spellStart"/>
      <w:r w:rsidRPr="0021470F">
        <w:rPr>
          <w:color w:val="000000"/>
          <w:sz w:val="23"/>
          <w:szCs w:val="23"/>
          <w:lang w:val="ru-UA"/>
        </w:rPr>
        <w:t>Визначте</w:t>
      </w:r>
      <w:proofErr w:type="spellEnd"/>
      <w:r w:rsidRPr="0021470F">
        <w:rPr>
          <w:color w:val="000000"/>
          <w:sz w:val="23"/>
          <w:szCs w:val="23"/>
          <w:lang w:val="ru-UA"/>
        </w:rPr>
        <w:t xml:space="preserve"> </w:t>
      </w:r>
      <w:proofErr w:type="spellStart"/>
      <w:r w:rsidRPr="0021470F">
        <w:rPr>
          <w:color w:val="000000"/>
          <w:sz w:val="23"/>
          <w:szCs w:val="23"/>
          <w:lang w:val="ru-UA"/>
        </w:rPr>
        <w:t>основні</w:t>
      </w:r>
      <w:proofErr w:type="spellEnd"/>
      <w:r w:rsidRPr="0021470F">
        <w:rPr>
          <w:color w:val="000000"/>
          <w:sz w:val="23"/>
          <w:szCs w:val="23"/>
          <w:lang w:val="ru-UA"/>
        </w:rPr>
        <w:t xml:space="preserve"> </w:t>
      </w:r>
      <w:proofErr w:type="spellStart"/>
      <w:r w:rsidRPr="0021470F">
        <w:rPr>
          <w:color w:val="000000"/>
          <w:sz w:val="23"/>
          <w:szCs w:val="23"/>
          <w:lang w:val="ru-UA"/>
        </w:rPr>
        <w:t>показання</w:t>
      </w:r>
      <w:proofErr w:type="spellEnd"/>
      <w:r w:rsidRPr="0021470F">
        <w:rPr>
          <w:color w:val="000000"/>
          <w:sz w:val="23"/>
          <w:szCs w:val="23"/>
          <w:lang w:val="ru-UA"/>
        </w:rPr>
        <w:t xml:space="preserve"> до </w:t>
      </w:r>
      <w:proofErr w:type="spellStart"/>
      <w:r w:rsidRPr="0021470F">
        <w:rPr>
          <w:color w:val="000000"/>
          <w:sz w:val="23"/>
          <w:szCs w:val="23"/>
          <w:lang w:val="ru-UA"/>
        </w:rPr>
        <w:t>біомеханічної</w:t>
      </w:r>
      <w:proofErr w:type="spellEnd"/>
      <w:r w:rsidRPr="0021470F">
        <w:rPr>
          <w:color w:val="000000"/>
          <w:sz w:val="23"/>
          <w:szCs w:val="23"/>
          <w:lang w:val="ru-UA"/>
        </w:rPr>
        <w:t xml:space="preserve"> </w:t>
      </w:r>
      <w:proofErr w:type="spellStart"/>
      <w:r w:rsidRPr="0021470F">
        <w:rPr>
          <w:color w:val="000000"/>
          <w:sz w:val="23"/>
          <w:szCs w:val="23"/>
          <w:lang w:val="ru-UA"/>
        </w:rPr>
        <w:t>стимуляції</w:t>
      </w:r>
      <w:proofErr w:type="spellEnd"/>
      <w:r w:rsidRPr="0021470F">
        <w:rPr>
          <w:color w:val="000000"/>
          <w:sz w:val="23"/>
          <w:szCs w:val="23"/>
          <w:lang w:val="ru-UA"/>
        </w:rPr>
        <w:t xml:space="preserve">. Тема 1.1 </w:t>
      </w:r>
    </w:p>
    <w:p w14:paraId="3875F943"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11.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біомеханічних</w:t>
      </w:r>
      <w:proofErr w:type="spellEnd"/>
      <w:r w:rsidRPr="0021470F">
        <w:rPr>
          <w:color w:val="000000"/>
          <w:sz w:val="23"/>
          <w:szCs w:val="23"/>
          <w:lang w:val="ru-UA"/>
        </w:rPr>
        <w:t xml:space="preserve"> </w:t>
      </w:r>
      <w:proofErr w:type="spellStart"/>
      <w:r w:rsidRPr="0021470F">
        <w:rPr>
          <w:color w:val="000000"/>
          <w:sz w:val="23"/>
          <w:szCs w:val="23"/>
          <w:lang w:val="ru-UA"/>
        </w:rPr>
        <w:t>стимуляторів</w:t>
      </w:r>
      <w:proofErr w:type="spellEnd"/>
      <w:r w:rsidRPr="0021470F">
        <w:rPr>
          <w:color w:val="000000"/>
          <w:sz w:val="23"/>
          <w:szCs w:val="23"/>
          <w:lang w:val="ru-UA"/>
        </w:rPr>
        <w:t xml:space="preserve"> типу «GRIZZLY» Тема 1.1 </w:t>
      </w:r>
    </w:p>
    <w:p w14:paraId="20E85F8C"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12. </w:t>
      </w:r>
      <w:r w:rsidRPr="0021470F">
        <w:rPr>
          <w:color w:val="000000"/>
          <w:sz w:val="23"/>
          <w:szCs w:val="23"/>
          <w:lang w:val="ru-UA"/>
        </w:rPr>
        <w:t xml:space="preserve">Охарактеризуйте </w:t>
      </w:r>
      <w:proofErr w:type="spellStart"/>
      <w:r w:rsidRPr="0021470F">
        <w:rPr>
          <w:color w:val="000000"/>
          <w:sz w:val="23"/>
          <w:szCs w:val="23"/>
          <w:lang w:val="ru-UA"/>
        </w:rPr>
        <w:t>біомеханічні</w:t>
      </w:r>
      <w:proofErr w:type="spellEnd"/>
      <w:r w:rsidRPr="0021470F">
        <w:rPr>
          <w:color w:val="000000"/>
          <w:sz w:val="23"/>
          <w:szCs w:val="23"/>
          <w:lang w:val="ru-UA"/>
        </w:rPr>
        <w:t xml:space="preserve"> </w:t>
      </w:r>
      <w:proofErr w:type="spellStart"/>
      <w:r w:rsidRPr="0021470F">
        <w:rPr>
          <w:color w:val="000000"/>
          <w:sz w:val="23"/>
          <w:szCs w:val="23"/>
          <w:lang w:val="ru-UA"/>
        </w:rPr>
        <w:t>стимулятори</w:t>
      </w:r>
      <w:proofErr w:type="spellEnd"/>
      <w:r w:rsidRPr="0021470F">
        <w:rPr>
          <w:color w:val="000000"/>
          <w:sz w:val="23"/>
          <w:szCs w:val="23"/>
          <w:lang w:val="ru-UA"/>
        </w:rPr>
        <w:t xml:space="preserve"> </w:t>
      </w:r>
      <w:proofErr w:type="spellStart"/>
      <w:r w:rsidRPr="0021470F">
        <w:rPr>
          <w:color w:val="000000"/>
          <w:sz w:val="23"/>
          <w:szCs w:val="23"/>
          <w:lang w:val="ru-UA"/>
        </w:rPr>
        <w:t>серії</w:t>
      </w:r>
      <w:proofErr w:type="spellEnd"/>
      <w:r w:rsidRPr="0021470F">
        <w:rPr>
          <w:color w:val="000000"/>
          <w:sz w:val="23"/>
          <w:szCs w:val="23"/>
          <w:lang w:val="ru-UA"/>
        </w:rPr>
        <w:t xml:space="preserve"> «UNOST». Тема 1.1 </w:t>
      </w:r>
    </w:p>
    <w:p w14:paraId="0DA63263"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13.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біомеханічного</w:t>
      </w:r>
      <w:proofErr w:type="spellEnd"/>
      <w:r w:rsidRPr="0021470F">
        <w:rPr>
          <w:color w:val="000000"/>
          <w:sz w:val="23"/>
          <w:szCs w:val="23"/>
          <w:lang w:val="ru-UA"/>
        </w:rPr>
        <w:t xml:space="preserve"> стимулятора «HARDHAND». Тема 1.1 </w:t>
      </w:r>
    </w:p>
    <w:p w14:paraId="3BE7C01B"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14.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роботизованої</w:t>
      </w:r>
      <w:proofErr w:type="spellEnd"/>
      <w:r w:rsidRPr="0021470F">
        <w:rPr>
          <w:color w:val="000000"/>
          <w:sz w:val="23"/>
          <w:szCs w:val="23"/>
          <w:lang w:val="ru-UA"/>
        </w:rPr>
        <w:t xml:space="preserve"> </w:t>
      </w:r>
      <w:proofErr w:type="spellStart"/>
      <w:r w:rsidRPr="0021470F">
        <w:rPr>
          <w:color w:val="000000"/>
          <w:sz w:val="23"/>
          <w:szCs w:val="23"/>
          <w:lang w:val="ru-UA"/>
        </w:rPr>
        <w:t>системи</w:t>
      </w:r>
      <w:proofErr w:type="spellEnd"/>
      <w:r w:rsidRPr="0021470F">
        <w:rPr>
          <w:color w:val="000000"/>
          <w:sz w:val="23"/>
          <w:szCs w:val="23"/>
          <w:lang w:val="ru-UA"/>
        </w:rPr>
        <w:t xml:space="preserve"> </w:t>
      </w:r>
      <w:proofErr w:type="spellStart"/>
      <w:r w:rsidRPr="0021470F">
        <w:rPr>
          <w:color w:val="000000"/>
          <w:sz w:val="23"/>
          <w:szCs w:val="23"/>
          <w:lang w:val="ru-UA"/>
        </w:rPr>
        <w:t>Biodex</w:t>
      </w:r>
      <w:proofErr w:type="spellEnd"/>
      <w:r w:rsidRPr="0021470F">
        <w:rPr>
          <w:color w:val="000000"/>
          <w:sz w:val="23"/>
          <w:szCs w:val="23"/>
          <w:lang w:val="ru-UA"/>
        </w:rPr>
        <w:t xml:space="preserve"> Multi-Joint System 4. Тема 1.2 </w:t>
      </w:r>
    </w:p>
    <w:p w14:paraId="44C191DE"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15. </w:t>
      </w:r>
      <w:r w:rsidRPr="0021470F">
        <w:rPr>
          <w:color w:val="000000"/>
          <w:sz w:val="23"/>
          <w:szCs w:val="23"/>
          <w:lang w:val="ru-UA"/>
        </w:rPr>
        <w:t xml:space="preserve">Охарактеризуйте </w:t>
      </w:r>
      <w:proofErr w:type="spellStart"/>
      <w:r w:rsidRPr="0021470F">
        <w:rPr>
          <w:color w:val="000000"/>
          <w:sz w:val="23"/>
          <w:szCs w:val="23"/>
          <w:lang w:val="ru-UA"/>
        </w:rPr>
        <w:t>біомеханічну</w:t>
      </w:r>
      <w:proofErr w:type="spellEnd"/>
      <w:r w:rsidRPr="0021470F">
        <w:rPr>
          <w:color w:val="000000"/>
          <w:sz w:val="23"/>
          <w:szCs w:val="23"/>
          <w:lang w:val="ru-UA"/>
        </w:rPr>
        <w:t xml:space="preserve"> </w:t>
      </w:r>
      <w:proofErr w:type="spellStart"/>
      <w:r w:rsidRPr="0021470F">
        <w:rPr>
          <w:color w:val="000000"/>
          <w:sz w:val="23"/>
          <w:szCs w:val="23"/>
          <w:lang w:val="ru-UA"/>
        </w:rPr>
        <w:t>лікувально-діагностичну</w:t>
      </w:r>
      <w:proofErr w:type="spellEnd"/>
      <w:r w:rsidRPr="0021470F">
        <w:rPr>
          <w:color w:val="000000"/>
          <w:sz w:val="23"/>
          <w:szCs w:val="23"/>
          <w:lang w:val="ru-UA"/>
        </w:rPr>
        <w:t xml:space="preserve"> систему </w:t>
      </w:r>
      <w:proofErr w:type="spellStart"/>
      <w:r w:rsidRPr="0021470F">
        <w:rPr>
          <w:color w:val="000000"/>
          <w:sz w:val="23"/>
          <w:szCs w:val="23"/>
          <w:lang w:val="ru-UA"/>
        </w:rPr>
        <w:t>зі</w:t>
      </w:r>
      <w:proofErr w:type="spellEnd"/>
      <w:r w:rsidRPr="0021470F">
        <w:rPr>
          <w:color w:val="000000"/>
          <w:sz w:val="23"/>
          <w:szCs w:val="23"/>
          <w:lang w:val="ru-UA"/>
        </w:rPr>
        <w:t xml:space="preserve"> </w:t>
      </w:r>
      <w:proofErr w:type="spellStart"/>
      <w:r w:rsidRPr="0021470F">
        <w:rPr>
          <w:color w:val="000000"/>
          <w:sz w:val="23"/>
          <w:szCs w:val="23"/>
          <w:lang w:val="ru-UA"/>
        </w:rPr>
        <w:t>зворотним</w:t>
      </w:r>
      <w:proofErr w:type="spellEnd"/>
      <w:r w:rsidRPr="0021470F">
        <w:rPr>
          <w:color w:val="000000"/>
          <w:sz w:val="23"/>
          <w:szCs w:val="23"/>
          <w:lang w:val="ru-UA"/>
        </w:rPr>
        <w:t xml:space="preserve"> </w:t>
      </w:r>
      <w:proofErr w:type="spellStart"/>
      <w:r w:rsidRPr="0021470F">
        <w:rPr>
          <w:color w:val="000000"/>
          <w:sz w:val="23"/>
          <w:szCs w:val="23"/>
          <w:lang w:val="ru-UA"/>
        </w:rPr>
        <w:t>зв’язком</w:t>
      </w:r>
      <w:proofErr w:type="spellEnd"/>
      <w:r w:rsidRPr="0021470F">
        <w:rPr>
          <w:color w:val="000000"/>
          <w:sz w:val="23"/>
          <w:szCs w:val="23"/>
          <w:lang w:val="ru-UA"/>
        </w:rPr>
        <w:t xml:space="preserve"> </w:t>
      </w:r>
      <w:proofErr w:type="spellStart"/>
      <w:r w:rsidRPr="0021470F">
        <w:rPr>
          <w:color w:val="000000"/>
          <w:sz w:val="23"/>
          <w:szCs w:val="23"/>
          <w:lang w:val="ru-UA"/>
        </w:rPr>
        <w:t>Cybex</w:t>
      </w:r>
      <w:proofErr w:type="spellEnd"/>
      <w:r w:rsidRPr="0021470F">
        <w:rPr>
          <w:color w:val="000000"/>
          <w:sz w:val="23"/>
          <w:szCs w:val="23"/>
          <w:lang w:val="ru-UA"/>
        </w:rPr>
        <w:t xml:space="preserve"> </w:t>
      </w:r>
      <w:proofErr w:type="spellStart"/>
      <w:r w:rsidRPr="0021470F">
        <w:rPr>
          <w:color w:val="000000"/>
          <w:sz w:val="23"/>
          <w:szCs w:val="23"/>
          <w:lang w:val="ru-UA"/>
        </w:rPr>
        <w:t>Humac</w:t>
      </w:r>
      <w:proofErr w:type="spellEnd"/>
      <w:r w:rsidRPr="0021470F">
        <w:rPr>
          <w:color w:val="000000"/>
          <w:sz w:val="23"/>
          <w:szCs w:val="23"/>
          <w:lang w:val="ru-UA"/>
        </w:rPr>
        <w:t xml:space="preserve"> </w:t>
      </w:r>
      <w:proofErr w:type="spellStart"/>
      <w:r w:rsidRPr="0021470F">
        <w:rPr>
          <w:color w:val="000000"/>
          <w:sz w:val="23"/>
          <w:szCs w:val="23"/>
          <w:lang w:val="ru-UA"/>
        </w:rPr>
        <w:t>Norm</w:t>
      </w:r>
      <w:proofErr w:type="spellEnd"/>
      <w:r w:rsidRPr="0021470F">
        <w:rPr>
          <w:color w:val="000000"/>
          <w:sz w:val="23"/>
          <w:szCs w:val="23"/>
          <w:lang w:val="ru-UA"/>
        </w:rPr>
        <w:t xml:space="preserve">. Тема 1.2 </w:t>
      </w:r>
    </w:p>
    <w:p w14:paraId="5105C51E"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16.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функціонування</w:t>
      </w:r>
      <w:proofErr w:type="spellEnd"/>
      <w:r w:rsidRPr="0021470F">
        <w:rPr>
          <w:color w:val="000000"/>
          <w:sz w:val="23"/>
          <w:szCs w:val="23"/>
          <w:lang w:val="ru-UA"/>
        </w:rPr>
        <w:t xml:space="preserve"> комплексу </w:t>
      </w:r>
      <w:proofErr w:type="spellStart"/>
      <w:r w:rsidRPr="0021470F">
        <w:rPr>
          <w:color w:val="000000"/>
          <w:sz w:val="23"/>
          <w:szCs w:val="23"/>
          <w:lang w:val="ru-UA"/>
        </w:rPr>
        <w:t>Primus</w:t>
      </w:r>
      <w:proofErr w:type="spellEnd"/>
      <w:r w:rsidRPr="0021470F">
        <w:rPr>
          <w:color w:val="000000"/>
          <w:sz w:val="23"/>
          <w:szCs w:val="23"/>
          <w:lang w:val="ru-UA"/>
        </w:rPr>
        <w:t xml:space="preserve"> RS. Тема 1.3 </w:t>
      </w:r>
    </w:p>
    <w:p w14:paraId="6567F713"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17.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функціонування</w:t>
      </w:r>
      <w:proofErr w:type="spellEnd"/>
      <w:r w:rsidRPr="0021470F">
        <w:rPr>
          <w:color w:val="000000"/>
          <w:sz w:val="23"/>
          <w:szCs w:val="23"/>
          <w:lang w:val="ru-UA"/>
        </w:rPr>
        <w:t xml:space="preserve"> комплексу </w:t>
      </w:r>
      <w:proofErr w:type="spellStart"/>
      <w:r w:rsidRPr="0021470F">
        <w:rPr>
          <w:color w:val="000000"/>
          <w:sz w:val="23"/>
          <w:szCs w:val="23"/>
          <w:lang w:val="ru-UA"/>
        </w:rPr>
        <w:t>TechTrainer</w:t>
      </w:r>
      <w:proofErr w:type="spellEnd"/>
      <w:r w:rsidRPr="0021470F">
        <w:rPr>
          <w:color w:val="000000"/>
          <w:sz w:val="23"/>
          <w:szCs w:val="23"/>
          <w:lang w:val="ru-UA"/>
        </w:rPr>
        <w:t xml:space="preserve">. Тема 1.3 </w:t>
      </w:r>
    </w:p>
    <w:p w14:paraId="607E724F"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18. </w:t>
      </w:r>
      <w:proofErr w:type="spellStart"/>
      <w:r w:rsidRPr="0021470F">
        <w:rPr>
          <w:color w:val="000000"/>
          <w:sz w:val="23"/>
          <w:szCs w:val="23"/>
          <w:lang w:val="ru-UA"/>
        </w:rPr>
        <w:t>Наведіть</w:t>
      </w:r>
      <w:proofErr w:type="spellEnd"/>
      <w:r w:rsidRPr="0021470F">
        <w:rPr>
          <w:color w:val="000000"/>
          <w:sz w:val="23"/>
          <w:szCs w:val="23"/>
          <w:lang w:val="ru-UA"/>
        </w:rPr>
        <w:t xml:space="preserve"> склад комплексу </w:t>
      </w:r>
      <w:proofErr w:type="spellStart"/>
      <w:r w:rsidRPr="0021470F">
        <w:rPr>
          <w:color w:val="000000"/>
          <w:sz w:val="23"/>
          <w:szCs w:val="23"/>
          <w:lang w:val="ru-UA"/>
        </w:rPr>
        <w:t>Primus</w:t>
      </w:r>
      <w:proofErr w:type="spellEnd"/>
      <w:r w:rsidRPr="0021470F">
        <w:rPr>
          <w:color w:val="000000"/>
          <w:sz w:val="23"/>
          <w:szCs w:val="23"/>
          <w:lang w:val="ru-UA"/>
        </w:rPr>
        <w:t xml:space="preserve"> RS. Тема 1.3 </w:t>
      </w:r>
    </w:p>
    <w:p w14:paraId="6DF43BCE"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19. </w:t>
      </w:r>
      <w:proofErr w:type="spellStart"/>
      <w:r w:rsidRPr="0021470F">
        <w:rPr>
          <w:color w:val="000000"/>
          <w:sz w:val="23"/>
          <w:szCs w:val="23"/>
          <w:lang w:val="ru-UA"/>
        </w:rPr>
        <w:t>Визначте</w:t>
      </w:r>
      <w:proofErr w:type="spellEnd"/>
      <w:r w:rsidRPr="0021470F">
        <w:rPr>
          <w:color w:val="000000"/>
          <w:sz w:val="23"/>
          <w:szCs w:val="23"/>
          <w:lang w:val="ru-UA"/>
        </w:rPr>
        <w:t xml:space="preserve"> склад </w:t>
      </w:r>
      <w:proofErr w:type="spellStart"/>
      <w:r w:rsidRPr="0021470F">
        <w:rPr>
          <w:color w:val="000000"/>
          <w:sz w:val="23"/>
          <w:szCs w:val="23"/>
          <w:lang w:val="ru-UA"/>
        </w:rPr>
        <w:t>реабілітаційного</w:t>
      </w:r>
      <w:proofErr w:type="spellEnd"/>
      <w:r w:rsidRPr="0021470F">
        <w:rPr>
          <w:color w:val="000000"/>
          <w:sz w:val="23"/>
          <w:szCs w:val="23"/>
          <w:lang w:val="ru-UA"/>
        </w:rPr>
        <w:t xml:space="preserve"> комплексу </w:t>
      </w:r>
      <w:proofErr w:type="spellStart"/>
      <w:r w:rsidRPr="0021470F">
        <w:rPr>
          <w:color w:val="000000"/>
          <w:sz w:val="23"/>
          <w:szCs w:val="23"/>
          <w:lang w:val="ru-UA"/>
        </w:rPr>
        <w:t>TechTrainer</w:t>
      </w:r>
      <w:proofErr w:type="spellEnd"/>
      <w:r w:rsidRPr="0021470F">
        <w:rPr>
          <w:color w:val="000000"/>
          <w:sz w:val="23"/>
          <w:szCs w:val="23"/>
          <w:lang w:val="ru-UA"/>
        </w:rPr>
        <w:t xml:space="preserve">. Тема 1.3 </w:t>
      </w:r>
    </w:p>
    <w:p w14:paraId="4DA73862"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20.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переваги</w:t>
      </w:r>
      <w:proofErr w:type="spellEnd"/>
      <w:r w:rsidRPr="0021470F">
        <w:rPr>
          <w:color w:val="000000"/>
          <w:sz w:val="23"/>
          <w:szCs w:val="23"/>
          <w:lang w:val="ru-UA"/>
        </w:rPr>
        <w:t xml:space="preserve"> комплексу </w:t>
      </w:r>
      <w:proofErr w:type="spellStart"/>
      <w:r w:rsidRPr="0021470F">
        <w:rPr>
          <w:color w:val="000000"/>
          <w:sz w:val="23"/>
          <w:szCs w:val="23"/>
          <w:lang w:val="ru-UA"/>
        </w:rPr>
        <w:t>TechTrainer</w:t>
      </w:r>
      <w:proofErr w:type="spellEnd"/>
      <w:r w:rsidRPr="0021470F">
        <w:rPr>
          <w:color w:val="000000"/>
          <w:sz w:val="23"/>
          <w:szCs w:val="23"/>
          <w:lang w:val="ru-UA"/>
        </w:rPr>
        <w:t xml:space="preserve">. Тема 1.3 </w:t>
      </w:r>
    </w:p>
    <w:p w14:paraId="232AECD5"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21.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дії</w:t>
      </w:r>
      <w:proofErr w:type="spellEnd"/>
      <w:r w:rsidRPr="0021470F">
        <w:rPr>
          <w:color w:val="000000"/>
          <w:sz w:val="23"/>
          <w:szCs w:val="23"/>
          <w:lang w:val="ru-UA"/>
        </w:rPr>
        <w:t xml:space="preserve"> </w:t>
      </w:r>
      <w:proofErr w:type="spellStart"/>
      <w:r w:rsidRPr="0021470F">
        <w:rPr>
          <w:color w:val="000000"/>
          <w:sz w:val="23"/>
          <w:szCs w:val="23"/>
          <w:lang w:val="ru-UA"/>
        </w:rPr>
        <w:t>пневматичних</w:t>
      </w:r>
      <w:proofErr w:type="spellEnd"/>
      <w:r w:rsidRPr="0021470F">
        <w:rPr>
          <w:color w:val="000000"/>
          <w:sz w:val="23"/>
          <w:szCs w:val="23"/>
          <w:lang w:val="ru-UA"/>
        </w:rPr>
        <w:t xml:space="preserve"> </w:t>
      </w:r>
      <w:proofErr w:type="spellStart"/>
      <w:r w:rsidRPr="0021470F">
        <w:rPr>
          <w:color w:val="000000"/>
          <w:sz w:val="23"/>
          <w:szCs w:val="23"/>
          <w:lang w:val="ru-UA"/>
        </w:rPr>
        <w:t>тренажерів</w:t>
      </w:r>
      <w:proofErr w:type="spellEnd"/>
      <w:r w:rsidRPr="0021470F">
        <w:rPr>
          <w:color w:val="000000"/>
          <w:sz w:val="23"/>
          <w:szCs w:val="23"/>
          <w:lang w:val="ru-UA"/>
        </w:rPr>
        <w:t xml:space="preserve">. Тема 1.4 </w:t>
      </w:r>
    </w:p>
    <w:p w14:paraId="40CC6A11"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22. </w:t>
      </w:r>
      <w:proofErr w:type="spellStart"/>
      <w:r w:rsidRPr="0021470F">
        <w:rPr>
          <w:color w:val="000000"/>
          <w:sz w:val="23"/>
          <w:szCs w:val="23"/>
          <w:lang w:val="ru-UA"/>
        </w:rPr>
        <w:t>Наведіть</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дії</w:t>
      </w:r>
      <w:proofErr w:type="spellEnd"/>
      <w:r w:rsidRPr="0021470F">
        <w:rPr>
          <w:color w:val="000000"/>
          <w:sz w:val="23"/>
          <w:szCs w:val="23"/>
          <w:lang w:val="ru-UA"/>
        </w:rPr>
        <w:t xml:space="preserve"> </w:t>
      </w:r>
      <w:proofErr w:type="spellStart"/>
      <w:r w:rsidRPr="0021470F">
        <w:rPr>
          <w:color w:val="000000"/>
          <w:sz w:val="23"/>
          <w:szCs w:val="23"/>
          <w:lang w:val="ru-UA"/>
        </w:rPr>
        <w:t>пневматичних</w:t>
      </w:r>
      <w:proofErr w:type="spellEnd"/>
      <w:r w:rsidRPr="0021470F">
        <w:rPr>
          <w:color w:val="000000"/>
          <w:sz w:val="23"/>
          <w:szCs w:val="23"/>
          <w:lang w:val="ru-UA"/>
        </w:rPr>
        <w:t xml:space="preserve"> </w:t>
      </w:r>
      <w:proofErr w:type="spellStart"/>
      <w:r w:rsidRPr="0021470F">
        <w:rPr>
          <w:color w:val="000000"/>
          <w:sz w:val="23"/>
          <w:szCs w:val="23"/>
          <w:lang w:val="ru-UA"/>
        </w:rPr>
        <w:t>тренажерів</w:t>
      </w:r>
      <w:proofErr w:type="spellEnd"/>
      <w:r w:rsidRPr="0021470F">
        <w:rPr>
          <w:color w:val="000000"/>
          <w:sz w:val="23"/>
          <w:szCs w:val="23"/>
          <w:lang w:val="ru-UA"/>
        </w:rPr>
        <w:t xml:space="preserve"> HUR. Тема 1.4 </w:t>
      </w:r>
    </w:p>
    <w:p w14:paraId="7D0DDAF9"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23. </w:t>
      </w:r>
      <w:proofErr w:type="spellStart"/>
      <w:r w:rsidRPr="0021470F">
        <w:rPr>
          <w:color w:val="000000"/>
          <w:sz w:val="23"/>
          <w:szCs w:val="23"/>
          <w:lang w:val="ru-UA"/>
        </w:rPr>
        <w:t>Визначте</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основної</w:t>
      </w:r>
      <w:proofErr w:type="spellEnd"/>
      <w:r w:rsidRPr="0021470F">
        <w:rPr>
          <w:color w:val="000000"/>
          <w:sz w:val="23"/>
          <w:szCs w:val="23"/>
          <w:lang w:val="ru-UA"/>
        </w:rPr>
        <w:t xml:space="preserve"> </w:t>
      </w:r>
      <w:proofErr w:type="spellStart"/>
      <w:r w:rsidRPr="0021470F">
        <w:rPr>
          <w:color w:val="000000"/>
          <w:sz w:val="23"/>
          <w:szCs w:val="23"/>
          <w:lang w:val="ru-UA"/>
        </w:rPr>
        <w:t>лінії</w:t>
      </w:r>
      <w:proofErr w:type="spellEnd"/>
      <w:r w:rsidRPr="0021470F">
        <w:rPr>
          <w:color w:val="000000"/>
          <w:sz w:val="23"/>
          <w:szCs w:val="23"/>
          <w:lang w:val="ru-UA"/>
        </w:rPr>
        <w:t xml:space="preserve"> </w:t>
      </w:r>
      <w:proofErr w:type="spellStart"/>
      <w:r w:rsidRPr="0021470F">
        <w:rPr>
          <w:color w:val="000000"/>
          <w:sz w:val="23"/>
          <w:szCs w:val="23"/>
          <w:lang w:val="ru-UA"/>
        </w:rPr>
        <w:t>тренажерів</w:t>
      </w:r>
      <w:proofErr w:type="spellEnd"/>
      <w:r w:rsidRPr="0021470F">
        <w:rPr>
          <w:color w:val="000000"/>
          <w:sz w:val="23"/>
          <w:szCs w:val="23"/>
          <w:lang w:val="ru-UA"/>
        </w:rPr>
        <w:t xml:space="preserve"> HUR. Тема 1.4 </w:t>
      </w:r>
    </w:p>
    <w:p w14:paraId="179689A1" w14:textId="77777777" w:rsidR="00EE0E13" w:rsidRPr="0021470F" w:rsidRDefault="00EE0E13" w:rsidP="00EE0E13">
      <w:pPr>
        <w:autoSpaceDE w:val="0"/>
        <w:autoSpaceDN w:val="0"/>
        <w:adjustRightInd w:val="0"/>
        <w:spacing w:line="240" w:lineRule="auto"/>
        <w:rPr>
          <w:color w:val="000000"/>
          <w:sz w:val="23"/>
          <w:szCs w:val="23"/>
          <w:lang w:val="ru-UA"/>
        </w:rPr>
      </w:pPr>
      <w:proofErr w:type="spellStart"/>
      <w:r w:rsidRPr="0021470F">
        <w:rPr>
          <w:b/>
          <w:bCs/>
          <w:color w:val="000000"/>
          <w:sz w:val="23"/>
          <w:szCs w:val="23"/>
          <w:lang w:val="ru-UA"/>
        </w:rPr>
        <w:t>Питання</w:t>
      </w:r>
      <w:proofErr w:type="spellEnd"/>
      <w:r w:rsidRPr="0021470F">
        <w:rPr>
          <w:b/>
          <w:bCs/>
          <w:color w:val="000000"/>
          <w:sz w:val="23"/>
          <w:szCs w:val="23"/>
          <w:lang w:val="ru-UA"/>
        </w:rPr>
        <w:t xml:space="preserve"> 24. </w:t>
      </w:r>
      <w:proofErr w:type="spellStart"/>
      <w:r w:rsidRPr="0021470F">
        <w:rPr>
          <w:color w:val="000000"/>
          <w:sz w:val="23"/>
          <w:szCs w:val="23"/>
          <w:lang w:val="ru-UA"/>
        </w:rPr>
        <w:t>Визначте</w:t>
      </w:r>
      <w:proofErr w:type="spellEnd"/>
      <w:r w:rsidRPr="0021470F">
        <w:rPr>
          <w:color w:val="000000"/>
          <w:sz w:val="23"/>
          <w:szCs w:val="23"/>
          <w:lang w:val="ru-UA"/>
        </w:rPr>
        <w:t xml:space="preserve"> </w:t>
      </w:r>
      <w:proofErr w:type="spellStart"/>
      <w:r w:rsidRPr="0021470F">
        <w:rPr>
          <w:color w:val="000000"/>
          <w:sz w:val="23"/>
          <w:szCs w:val="23"/>
          <w:lang w:val="ru-UA"/>
        </w:rPr>
        <w:t>особливості</w:t>
      </w:r>
      <w:proofErr w:type="spellEnd"/>
      <w:r w:rsidRPr="0021470F">
        <w:rPr>
          <w:color w:val="000000"/>
          <w:sz w:val="23"/>
          <w:szCs w:val="23"/>
          <w:lang w:val="ru-UA"/>
        </w:rPr>
        <w:t xml:space="preserve"> </w:t>
      </w:r>
      <w:proofErr w:type="spellStart"/>
      <w:r w:rsidRPr="0021470F">
        <w:rPr>
          <w:color w:val="000000"/>
          <w:sz w:val="23"/>
          <w:szCs w:val="23"/>
          <w:lang w:val="ru-UA"/>
        </w:rPr>
        <w:t>лінії</w:t>
      </w:r>
      <w:proofErr w:type="spellEnd"/>
      <w:r w:rsidRPr="0021470F">
        <w:rPr>
          <w:color w:val="000000"/>
          <w:sz w:val="23"/>
          <w:szCs w:val="23"/>
          <w:lang w:val="ru-UA"/>
        </w:rPr>
        <w:t xml:space="preserve"> </w:t>
      </w:r>
      <w:proofErr w:type="spellStart"/>
      <w:r w:rsidRPr="0021470F">
        <w:rPr>
          <w:color w:val="000000"/>
          <w:sz w:val="23"/>
          <w:szCs w:val="23"/>
          <w:lang w:val="ru-UA"/>
        </w:rPr>
        <w:t>вільного</w:t>
      </w:r>
      <w:proofErr w:type="spellEnd"/>
      <w:r w:rsidRPr="0021470F">
        <w:rPr>
          <w:color w:val="000000"/>
          <w:sz w:val="23"/>
          <w:szCs w:val="23"/>
          <w:lang w:val="ru-UA"/>
        </w:rPr>
        <w:t xml:space="preserve"> доступу </w:t>
      </w:r>
      <w:proofErr w:type="spellStart"/>
      <w:r w:rsidRPr="0021470F">
        <w:rPr>
          <w:color w:val="000000"/>
          <w:sz w:val="23"/>
          <w:szCs w:val="23"/>
          <w:lang w:val="ru-UA"/>
        </w:rPr>
        <w:t>тренажерів</w:t>
      </w:r>
      <w:proofErr w:type="spellEnd"/>
      <w:r w:rsidRPr="0021470F">
        <w:rPr>
          <w:color w:val="000000"/>
          <w:sz w:val="23"/>
          <w:szCs w:val="23"/>
          <w:lang w:val="ru-UA"/>
        </w:rPr>
        <w:t xml:space="preserve"> HUR. Тема 1.4 </w:t>
      </w:r>
    </w:p>
    <w:p w14:paraId="052AB30B"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25. </w:t>
      </w:r>
      <w:proofErr w:type="spellStart"/>
      <w:r w:rsidRPr="00EE0E13">
        <w:rPr>
          <w:color w:val="000000"/>
          <w:sz w:val="23"/>
          <w:szCs w:val="23"/>
          <w:lang w:val="ru-UA"/>
        </w:rPr>
        <w:t>Визначте</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реабілітаційної</w:t>
      </w:r>
      <w:proofErr w:type="spellEnd"/>
      <w:r w:rsidRPr="00EE0E13">
        <w:rPr>
          <w:color w:val="000000"/>
          <w:sz w:val="23"/>
          <w:szCs w:val="23"/>
          <w:lang w:val="ru-UA"/>
        </w:rPr>
        <w:t xml:space="preserve"> </w:t>
      </w:r>
      <w:proofErr w:type="spellStart"/>
      <w:r w:rsidRPr="00EE0E13">
        <w:rPr>
          <w:color w:val="000000"/>
          <w:sz w:val="23"/>
          <w:szCs w:val="23"/>
          <w:lang w:val="ru-UA"/>
        </w:rPr>
        <w:t>лінії</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HUR. Тема 1.4 </w:t>
      </w:r>
    </w:p>
    <w:p w14:paraId="52236065"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26.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дії</w:t>
      </w:r>
      <w:proofErr w:type="spellEnd"/>
      <w:r w:rsidRPr="00EE0E13">
        <w:rPr>
          <w:color w:val="000000"/>
          <w:sz w:val="23"/>
          <w:szCs w:val="23"/>
          <w:lang w:val="ru-UA"/>
        </w:rPr>
        <w:t xml:space="preserve"> </w:t>
      </w:r>
      <w:proofErr w:type="spellStart"/>
      <w:r w:rsidRPr="00EE0E13">
        <w:rPr>
          <w:color w:val="000000"/>
          <w:sz w:val="23"/>
          <w:szCs w:val="23"/>
          <w:lang w:val="ru-UA"/>
        </w:rPr>
        <w:t>пневматичних</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w:t>
      </w:r>
      <w:proofErr w:type="spellStart"/>
      <w:r w:rsidRPr="00EE0E13">
        <w:rPr>
          <w:color w:val="000000"/>
          <w:sz w:val="23"/>
          <w:szCs w:val="23"/>
          <w:lang w:val="ru-UA"/>
        </w:rPr>
        <w:t>Panatta</w:t>
      </w:r>
      <w:proofErr w:type="spellEnd"/>
      <w:r w:rsidRPr="00EE0E13">
        <w:rPr>
          <w:color w:val="000000"/>
          <w:sz w:val="23"/>
          <w:szCs w:val="23"/>
          <w:lang w:val="ru-UA"/>
        </w:rPr>
        <w:t xml:space="preserve">. Тема 1.4 </w:t>
      </w:r>
    </w:p>
    <w:p w14:paraId="3235F3C2"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27.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дії</w:t>
      </w:r>
      <w:proofErr w:type="spellEnd"/>
      <w:r w:rsidRPr="00EE0E13">
        <w:rPr>
          <w:color w:val="000000"/>
          <w:sz w:val="23"/>
          <w:szCs w:val="23"/>
          <w:lang w:val="ru-UA"/>
        </w:rPr>
        <w:t xml:space="preserve"> </w:t>
      </w:r>
      <w:proofErr w:type="spellStart"/>
      <w:r w:rsidRPr="00EE0E13">
        <w:rPr>
          <w:color w:val="000000"/>
          <w:sz w:val="23"/>
          <w:szCs w:val="23"/>
          <w:lang w:val="ru-UA"/>
        </w:rPr>
        <w:t>пневматич</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EN-Dynamic Track. Тема 1.4 </w:t>
      </w:r>
    </w:p>
    <w:p w14:paraId="5AD536FC"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28. </w:t>
      </w:r>
      <w:proofErr w:type="spellStart"/>
      <w:r w:rsidRPr="00EE0E13">
        <w:rPr>
          <w:color w:val="000000"/>
          <w:sz w:val="23"/>
          <w:szCs w:val="23"/>
          <w:lang w:val="ru-UA"/>
        </w:rPr>
        <w:t>Визначте</w:t>
      </w:r>
      <w:proofErr w:type="spellEnd"/>
      <w:r w:rsidRPr="00EE0E13">
        <w:rPr>
          <w:color w:val="000000"/>
          <w:sz w:val="23"/>
          <w:szCs w:val="23"/>
          <w:lang w:val="ru-UA"/>
        </w:rPr>
        <w:t xml:space="preserve"> </w:t>
      </w:r>
      <w:proofErr w:type="spellStart"/>
      <w:r w:rsidRPr="00EE0E13">
        <w:rPr>
          <w:color w:val="000000"/>
          <w:sz w:val="23"/>
          <w:szCs w:val="23"/>
          <w:lang w:val="ru-UA"/>
        </w:rPr>
        <w:t>призначення</w:t>
      </w:r>
      <w:proofErr w:type="spellEnd"/>
      <w:r w:rsidRPr="00EE0E13">
        <w:rPr>
          <w:color w:val="000000"/>
          <w:sz w:val="23"/>
          <w:szCs w:val="23"/>
          <w:lang w:val="ru-UA"/>
        </w:rPr>
        <w:t xml:space="preserve"> смарт-</w:t>
      </w:r>
      <w:proofErr w:type="spellStart"/>
      <w:r w:rsidRPr="00EE0E13">
        <w:rPr>
          <w:color w:val="000000"/>
          <w:sz w:val="23"/>
          <w:szCs w:val="23"/>
          <w:lang w:val="ru-UA"/>
        </w:rPr>
        <w:t>карти</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HUR. Тема 1.4 </w:t>
      </w:r>
    </w:p>
    <w:p w14:paraId="40AB55C3"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lastRenderedPageBreak/>
        <w:t>Питання</w:t>
      </w:r>
      <w:proofErr w:type="spellEnd"/>
      <w:r w:rsidRPr="00EE0E13">
        <w:rPr>
          <w:b/>
          <w:bCs/>
          <w:color w:val="000000"/>
          <w:sz w:val="23"/>
          <w:szCs w:val="23"/>
          <w:lang w:val="ru-UA"/>
        </w:rPr>
        <w:t xml:space="preserve"> 29.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Net </w:t>
      </w:r>
      <w:proofErr w:type="spellStart"/>
      <w:r w:rsidRPr="00EE0E13">
        <w:rPr>
          <w:color w:val="000000"/>
          <w:sz w:val="23"/>
          <w:szCs w:val="23"/>
          <w:lang w:val="ru-UA"/>
        </w:rPr>
        <w:t>tutor</w:t>
      </w:r>
      <w:proofErr w:type="spellEnd"/>
      <w:r w:rsidRPr="00EE0E13">
        <w:rPr>
          <w:color w:val="000000"/>
          <w:sz w:val="23"/>
          <w:szCs w:val="23"/>
          <w:lang w:val="ru-UA"/>
        </w:rPr>
        <w:t xml:space="preserve"> </w:t>
      </w:r>
      <w:proofErr w:type="spellStart"/>
      <w:r w:rsidRPr="00EE0E13">
        <w:rPr>
          <w:color w:val="000000"/>
          <w:sz w:val="23"/>
          <w:szCs w:val="23"/>
          <w:lang w:val="ru-UA"/>
        </w:rPr>
        <w:t>управління</w:t>
      </w:r>
      <w:proofErr w:type="spellEnd"/>
      <w:r w:rsidRPr="00EE0E13">
        <w:rPr>
          <w:color w:val="000000"/>
          <w:sz w:val="23"/>
          <w:szCs w:val="23"/>
          <w:lang w:val="ru-UA"/>
        </w:rPr>
        <w:t xml:space="preserve"> </w:t>
      </w:r>
      <w:proofErr w:type="spellStart"/>
      <w:r w:rsidRPr="00EE0E13">
        <w:rPr>
          <w:color w:val="000000"/>
          <w:sz w:val="23"/>
          <w:szCs w:val="23"/>
          <w:lang w:val="ru-UA"/>
        </w:rPr>
        <w:t>реабілітаційними</w:t>
      </w:r>
      <w:proofErr w:type="spellEnd"/>
      <w:r w:rsidRPr="00EE0E13">
        <w:rPr>
          <w:color w:val="000000"/>
          <w:sz w:val="23"/>
          <w:szCs w:val="23"/>
          <w:lang w:val="ru-UA"/>
        </w:rPr>
        <w:t xml:space="preserve"> тренажерами </w:t>
      </w:r>
      <w:proofErr w:type="spellStart"/>
      <w:r w:rsidRPr="00EE0E13">
        <w:rPr>
          <w:color w:val="000000"/>
          <w:sz w:val="23"/>
          <w:szCs w:val="23"/>
          <w:lang w:val="ru-UA"/>
        </w:rPr>
        <w:t>Panatta</w:t>
      </w:r>
      <w:proofErr w:type="spellEnd"/>
      <w:r w:rsidRPr="00EE0E13">
        <w:rPr>
          <w:color w:val="000000"/>
          <w:sz w:val="23"/>
          <w:szCs w:val="23"/>
          <w:lang w:val="ru-UA"/>
        </w:rPr>
        <w:t xml:space="preserve">. Тема 1.4 </w:t>
      </w:r>
    </w:p>
    <w:p w14:paraId="0805E91E"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30.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технології</w:t>
      </w:r>
      <w:proofErr w:type="spellEnd"/>
      <w:r w:rsidRPr="00EE0E13">
        <w:rPr>
          <w:color w:val="000000"/>
          <w:sz w:val="23"/>
          <w:szCs w:val="23"/>
          <w:lang w:val="ru-UA"/>
        </w:rPr>
        <w:t xml:space="preserve"> систем </w:t>
      </w:r>
      <w:proofErr w:type="spellStart"/>
      <w:r w:rsidRPr="00EE0E13">
        <w:rPr>
          <w:color w:val="000000"/>
          <w:sz w:val="23"/>
          <w:szCs w:val="23"/>
          <w:lang w:val="ru-UA"/>
        </w:rPr>
        <w:t>аналізу</w:t>
      </w:r>
      <w:proofErr w:type="spellEnd"/>
      <w:r w:rsidRPr="00EE0E13">
        <w:rPr>
          <w:color w:val="000000"/>
          <w:sz w:val="23"/>
          <w:szCs w:val="23"/>
          <w:lang w:val="ru-UA"/>
        </w:rPr>
        <w:t xml:space="preserve"> </w:t>
      </w:r>
      <w:proofErr w:type="spellStart"/>
      <w:r w:rsidRPr="00EE0E13">
        <w:rPr>
          <w:color w:val="000000"/>
          <w:sz w:val="23"/>
          <w:szCs w:val="23"/>
          <w:lang w:val="ru-UA"/>
        </w:rPr>
        <w:t>постави</w:t>
      </w:r>
      <w:proofErr w:type="spellEnd"/>
      <w:r w:rsidRPr="00EE0E13">
        <w:rPr>
          <w:color w:val="000000"/>
          <w:sz w:val="23"/>
          <w:szCs w:val="23"/>
          <w:lang w:val="ru-UA"/>
        </w:rPr>
        <w:t xml:space="preserve">, </w:t>
      </w:r>
      <w:proofErr w:type="spellStart"/>
      <w:r w:rsidRPr="00EE0E13">
        <w:rPr>
          <w:color w:val="000000"/>
          <w:sz w:val="23"/>
          <w:szCs w:val="23"/>
          <w:lang w:val="ru-UA"/>
        </w:rPr>
        <w:t>рухів</w:t>
      </w:r>
      <w:proofErr w:type="spellEnd"/>
      <w:r w:rsidRPr="00EE0E13">
        <w:rPr>
          <w:color w:val="000000"/>
          <w:sz w:val="23"/>
          <w:szCs w:val="23"/>
          <w:lang w:val="ru-UA"/>
        </w:rPr>
        <w:t xml:space="preserve"> і </w:t>
      </w:r>
      <w:proofErr w:type="spellStart"/>
      <w:r w:rsidRPr="00EE0E13">
        <w:rPr>
          <w:color w:val="000000"/>
          <w:sz w:val="23"/>
          <w:szCs w:val="23"/>
          <w:lang w:val="ru-UA"/>
        </w:rPr>
        <w:t>ходьби</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w:t>
      </w:r>
      <w:proofErr w:type="spellStart"/>
      <w:r w:rsidRPr="00EE0E13">
        <w:rPr>
          <w:color w:val="000000"/>
          <w:sz w:val="23"/>
          <w:szCs w:val="23"/>
          <w:lang w:val="ru-UA"/>
        </w:rPr>
        <w:t>Zebris</w:t>
      </w:r>
      <w:proofErr w:type="spellEnd"/>
      <w:r w:rsidRPr="00EE0E13">
        <w:rPr>
          <w:color w:val="000000"/>
          <w:sz w:val="23"/>
          <w:szCs w:val="23"/>
          <w:lang w:val="ru-UA"/>
        </w:rPr>
        <w:t xml:space="preserve">. Тема 1.5 </w:t>
      </w:r>
    </w:p>
    <w:p w14:paraId="65CCDE1E"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31.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систем </w:t>
      </w:r>
      <w:proofErr w:type="spellStart"/>
      <w:r w:rsidRPr="00EE0E13">
        <w:rPr>
          <w:color w:val="000000"/>
          <w:sz w:val="23"/>
          <w:szCs w:val="23"/>
          <w:lang w:val="ru-UA"/>
        </w:rPr>
        <w:t>аналізу</w:t>
      </w:r>
      <w:proofErr w:type="spellEnd"/>
      <w:r w:rsidRPr="00EE0E13">
        <w:rPr>
          <w:color w:val="000000"/>
          <w:sz w:val="23"/>
          <w:szCs w:val="23"/>
          <w:lang w:val="ru-UA"/>
        </w:rPr>
        <w:t xml:space="preserve"> </w:t>
      </w:r>
      <w:proofErr w:type="spellStart"/>
      <w:r w:rsidRPr="00EE0E13">
        <w:rPr>
          <w:color w:val="000000"/>
          <w:sz w:val="23"/>
          <w:szCs w:val="23"/>
          <w:lang w:val="ru-UA"/>
        </w:rPr>
        <w:t>постави</w:t>
      </w:r>
      <w:proofErr w:type="spellEnd"/>
      <w:r w:rsidRPr="00EE0E13">
        <w:rPr>
          <w:color w:val="000000"/>
          <w:sz w:val="23"/>
          <w:szCs w:val="23"/>
          <w:lang w:val="ru-UA"/>
        </w:rPr>
        <w:t xml:space="preserve">, </w:t>
      </w:r>
      <w:proofErr w:type="spellStart"/>
      <w:r w:rsidRPr="00EE0E13">
        <w:rPr>
          <w:color w:val="000000"/>
          <w:sz w:val="23"/>
          <w:szCs w:val="23"/>
          <w:lang w:val="ru-UA"/>
        </w:rPr>
        <w:t>рухів</w:t>
      </w:r>
      <w:proofErr w:type="spellEnd"/>
      <w:r w:rsidRPr="00EE0E13">
        <w:rPr>
          <w:color w:val="000000"/>
          <w:sz w:val="23"/>
          <w:szCs w:val="23"/>
          <w:lang w:val="ru-UA"/>
        </w:rPr>
        <w:t xml:space="preserve"> і </w:t>
      </w:r>
      <w:proofErr w:type="spellStart"/>
      <w:r w:rsidRPr="00EE0E13">
        <w:rPr>
          <w:color w:val="000000"/>
          <w:sz w:val="23"/>
          <w:szCs w:val="23"/>
          <w:lang w:val="ru-UA"/>
        </w:rPr>
        <w:t>ходьби</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w:t>
      </w:r>
      <w:proofErr w:type="spellStart"/>
      <w:r w:rsidRPr="00EE0E13">
        <w:rPr>
          <w:color w:val="000000"/>
          <w:sz w:val="23"/>
          <w:szCs w:val="23"/>
          <w:lang w:val="ru-UA"/>
        </w:rPr>
        <w:t>Zebris</w:t>
      </w:r>
      <w:proofErr w:type="spellEnd"/>
      <w:r w:rsidRPr="00EE0E13">
        <w:rPr>
          <w:color w:val="000000"/>
          <w:sz w:val="23"/>
          <w:szCs w:val="23"/>
          <w:lang w:val="ru-UA"/>
        </w:rPr>
        <w:t xml:space="preserve">. Тема 1.5 </w:t>
      </w:r>
    </w:p>
    <w:p w14:paraId="7F7203E7"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32.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функціональні</w:t>
      </w:r>
      <w:proofErr w:type="spellEnd"/>
      <w:r w:rsidRPr="00EE0E13">
        <w:rPr>
          <w:color w:val="000000"/>
          <w:sz w:val="23"/>
          <w:szCs w:val="23"/>
          <w:lang w:val="ru-UA"/>
        </w:rPr>
        <w:t xml:space="preserve"> </w:t>
      </w:r>
      <w:proofErr w:type="spellStart"/>
      <w:r w:rsidRPr="00EE0E13">
        <w:rPr>
          <w:color w:val="000000"/>
          <w:sz w:val="23"/>
          <w:szCs w:val="23"/>
          <w:lang w:val="ru-UA"/>
        </w:rPr>
        <w:t>можливості</w:t>
      </w:r>
      <w:proofErr w:type="spellEnd"/>
      <w:r w:rsidRPr="00EE0E13">
        <w:rPr>
          <w:color w:val="000000"/>
          <w:sz w:val="23"/>
          <w:szCs w:val="23"/>
          <w:lang w:val="ru-UA"/>
        </w:rPr>
        <w:t xml:space="preserve"> </w:t>
      </w:r>
      <w:proofErr w:type="spellStart"/>
      <w:r w:rsidRPr="00EE0E13">
        <w:rPr>
          <w:color w:val="000000"/>
          <w:sz w:val="23"/>
          <w:szCs w:val="23"/>
          <w:lang w:val="ru-UA"/>
        </w:rPr>
        <w:t>сучасних</w:t>
      </w:r>
      <w:proofErr w:type="spellEnd"/>
      <w:r w:rsidRPr="00EE0E13">
        <w:rPr>
          <w:color w:val="000000"/>
          <w:sz w:val="23"/>
          <w:szCs w:val="23"/>
          <w:lang w:val="ru-UA"/>
        </w:rPr>
        <w:t xml:space="preserve"> систем </w:t>
      </w:r>
      <w:proofErr w:type="spellStart"/>
      <w:r w:rsidRPr="00EE0E13">
        <w:rPr>
          <w:color w:val="000000"/>
          <w:sz w:val="23"/>
          <w:szCs w:val="23"/>
          <w:lang w:val="ru-UA"/>
        </w:rPr>
        <w:t>аналізу</w:t>
      </w:r>
      <w:proofErr w:type="spellEnd"/>
      <w:r w:rsidRPr="00EE0E13">
        <w:rPr>
          <w:color w:val="000000"/>
          <w:sz w:val="23"/>
          <w:szCs w:val="23"/>
          <w:lang w:val="ru-UA"/>
        </w:rPr>
        <w:t xml:space="preserve"> </w:t>
      </w:r>
      <w:proofErr w:type="spellStart"/>
      <w:r w:rsidRPr="00EE0E13">
        <w:rPr>
          <w:color w:val="000000"/>
          <w:sz w:val="23"/>
          <w:szCs w:val="23"/>
          <w:lang w:val="ru-UA"/>
        </w:rPr>
        <w:t>постави</w:t>
      </w:r>
      <w:proofErr w:type="spellEnd"/>
      <w:r w:rsidRPr="00EE0E13">
        <w:rPr>
          <w:color w:val="000000"/>
          <w:sz w:val="23"/>
          <w:szCs w:val="23"/>
          <w:lang w:val="ru-UA"/>
        </w:rPr>
        <w:t xml:space="preserve">, </w:t>
      </w:r>
      <w:proofErr w:type="spellStart"/>
      <w:r w:rsidRPr="00EE0E13">
        <w:rPr>
          <w:color w:val="000000"/>
          <w:sz w:val="23"/>
          <w:szCs w:val="23"/>
          <w:lang w:val="ru-UA"/>
        </w:rPr>
        <w:t>рухів</w:t>
      </w:r>
      <w:proofErr w:type="spellEnd"/>
      <w:r w:rsidRPr="00EE0E13">
        <w:rPr>
          <w:color w:val="000000"/>
          <w:sz w:val="23"/>
          <w:szCs w:val="23"/>
          <w:lang w:val="ru-UA"/>
        </w:rPr>
        <w:t xml:space="preserve"> і </w:t>
      </w:r>
      <w:proofErr w:type="spellStart"/>
      <w:r w:rsidRPr="00EE0E13">
        <w:rPr>
          <w:color w:val="000000"/>
          <w:sz w:val="23"/>
          <w:szCs w:val="23"/>
          <w:lang w:val="ru-UA"/>
        </w:rPr>
        <w:t>ходьби</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w:t>
      </w:r>
      <w:proofErr w:type="spellStart"/>
      <w:r w:rsidRPr="00EE0E13">
        <w:rPr>
          <w:color w:val="000000"/>
          <w:sz w:val="23"/>
          <w:szCs w:val="23"/>
          <w:lang w:val="ru-UA"/>
        </w:rPr>
        <w:t>Zebris</w:t>
      </w:r>
      <w:proofErr w:type="spellEnd"/>
      <w:r w:rsidRPr="00EE0E13">
        <w:rPr>
          <w:color w:val="000000"/>
          <w:sz w:val="23"/>
          <w:szCs w:val="23"/>
          <w:lang w:val="ru-UA"/>
        </w:rPr>
        <w:t xml:space="preserve">. Тема 1.5 </w:t>
      </w:r>
    </w:p>
    <w:p w14:paraId="02EEE26C" w14:textId="77777777" w:rsid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33. </w:t>
      </w:r>
      <w:proofErr w:type="spellStart"/>
      <w:r w:rsidRPr="00EE0E13">
        <w:rPr>
          <w:color w:val="000000"/>
          <w:sz w:val="23"/>
          <w:szCs w:val="23"/>
          <w:lang w:val="ru-UA"/>
        </w:rPr>
        <w:t>Наведіть</w:t>
      </w:r>
      <w:proofErr w:type="spellEnd"/>
      <w:r w:rsidRPr="00EE0E13">
        <w:rPr>
          <w:color w:val="000000"/>
          <w:sz w:val="23"/>
          <w:szCs w:val="23"/>
          <w:lang w:val="ru-UA"/>
        </w:rPr>
        <w:t xml:space="preserve"> склад </w:t>
      </w:r>
      <w:proofErr w:type="spellStart"/>
      <w:r w:rsidRPr="00EE0E13">
        <w:rPr>
          <w:color w:val="000000"/>
          <w:sz w:val="23"/>
          <w:szCs w:val="23"/>
          <w:lang w:val="ru-UA"/>
        </w:rPr>
        <w:t>комп’ютеризованої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 </w:t>
      </w:r>
    </w:p>
    <w:p w14:paraId="0864A2CE" w14:textId="112CE8E2"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34.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завдання</w:t>
      </w:r>
      <w:proofErr w:type="spellEnd"/>
      <w:r w:rsidRPr="00EE0E13">
        <w:rPr>
          <w:color w:val="000000"/>
          <w:sz w:val="23"/>
          <w:szCs w:val="23"/>
          <w:lang w:val="ru-UA"/>
        </w:rPr>
        <w:t xml:space="preserve"> </w:t>
      </w:r>
      <w:proofErr w:type="spellStart"/>
      <w:r w:rsidRPr="00EE0E13">
        <w:rPr>
          <w:color w:val="000000"/>
          <w:sz w:val="23"/>
          <w:szCs w:val="23"/>
          <w:lang w:val="ru-UA"/>
        </w:rPr>
        <w:t>комп’ютеризованої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 </w:t>
      </w:r>
    </w:p>
    <w:p w14:paraId="17C65B28"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35.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показання</w:t>
      </w:r>
      <w:proofErr w:type="spellEnd"/>
      <w:r w:rsidRPr="00EE0E13">
        <w:rPr>
          <w:color w:val="000000"/>
          <w:sz w:val="23"/>
          <w:szCs w:val="23"/>
          <w:lang w:val="ru-UA"/>
        </w:rPr>
        <w:t xml:space="preserve"> до </w:t>
      </w:r>
      <w:proofErr w:type="spellStart"/>
      <w:r w:rsidRPr="00EE0E13">
        <w:rPr>
          <w:color w:val="000000"/>
          <w:sz w:val="23"/>
          <w:szCs w:val="23"/>
          <w:lang w:val="ru-UA"/>
        </w:rPr>
        <w:t>застосування</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 </w:t>
      </w:r>
    </w:p>
    <w:p w14:paraId="2FA3C85A"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36.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загальну</w:t>
      </w:r>
      <w:proofErr w:type="spellEnd"/>
      <w:r w:rsidRPr="00EE0E13">
        <w:rPr>
          <w:color w:val="000000"/>
          <w:sz w:val="23"/>
          <w:szCs w:val="23"/>
          <w:lang w:val="ru-UA"/>
        </w:rPr>
        <w:t xml:space="preserve"> характеристику </w:t>
      </w:r>
      <w:proofErr w:type="spellStart"/>
      <w:r w:rsidRPr="00EE0E13">
        <w:rPr>
          <w:color w:val="000000"/>
          <w:sz w:val="23"/>
          <w:szCs w:val="23"/>
          <w:lang w:val="ru-UA"/>
        </w:rPr>
        <w:t>тракційної</w:t>
      </w:r>
      <w:proofErr w:type="spellEnd"/>
      <w:r w:rsidRPr="00EE0E13">
        <w:rPr>
          <w:color w:val="000000"/>
          <w:sz w:val="23"/>
          <w:szCs w:val="23"/>
          <w:lang w:val="ru-UA"/>
        </w:rPr>
        <w:t xml:space="preserve"> </w:t>
      </w:r>
      <w:proofErr w:type="spellStart"/>
      <w:r w:rsidRPr="00EE0E13">
        <w:rPr>
          <w:color w:val="000000"/>
          <w:sz w:val="23"/>
          <w:szCs w:val="23"/>
          <w:lang w:val="ru-UA"/>
        </w:rPr>
        <w:t>терапії</w:t>
      </w:r>
      <w:proofErr w:type="spellEnd"/>
      <w:r w:rsidRPr="00EE0E13">
        <w:rPr>
          <w:color w:val="000000"/>
          <w:sz w:val="23"/>
          <w:szCs w:val="23"/>
          <w:lang w:val="ru-UA"/>
        </w:rPr>
        <w:t xml:space="preserve">. Тема 1.6 </w:t>
      </w:r>
    </w:p>
    <w:p w14:paraId="3949EEBA"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37.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функції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w:t>
      </w:r>
      <w:proofErr w:type="spellStart"/>
      <w:r w:rsidRPr="00EE0E13">
        <w:rPr>
          <w:color w:val="000000"/>
          <w:sz w:val="23"/>
          <w:szCs w:val="23"/>
          <w:lang w:val="ru-UA"/>
        </w:rPr>
        <w:t>комп’ютерного</w:t>
      </w:r>
      <w:proofErr w:type="spellEnd"/>
      <w:r w:rsidRPr="00EE0E13">
        <w:rPr>
          <w:color w:val="000000"/>
          <w:sz w:val="23"/>
          <w:szCs w:val="23"/>
          <w:lang w:val="ru-UA"/>
        </w:rPr>
        <w:t xml:space="preserve"> </w:t>
      </w:r>
      <w:proofErr w:type="spellStart"/>
      <w:r w:rsidRPr="00EE0E13">
        <w:rPr>
          <w:color w:val="000000"/>
          <w:sz w:val="23"/>
          <w:szCs w:val="23"/>
          <w:lang w:val="ru-UA"/>
        </w:rPr>
        <w:t>витягнення</w:t>
      </w:r>
      <w:proofErr w:type="spellEnd"/>
      <w:r w:rsidRPr="00EE0E13">
        <w:rPr>
          <w:color w:val="000000"/>
          <w:sz w:val="23"/>
          <w:szCs w:val="23"/>
          <w:lang w:val="ru-UA"/>
        </w:rPr>
        <w:t xml:space="preserve"> </w:t>
      </w:r>
      <w:proofErr w:type="spellStart"/>
      <w:r w:rsidRPr="00EE0E13">
        <w:rPr>
          <w:color w:val="000000"/>
          <w:sz w:val="23"/>
          <w:szCs w:val="23"/>
          <w:lang w:val="ru-UA"/>
        </w:rPr>
        <w:t>Triton</w:t>
      </w:r>
      <w:proofErr w:type="spellEnd"/>
      <w:r w:rsidRPr="00EE0E13">
        <w:rPr>
          <w:color w:val="000000"/>
          <w:sz w:val="23"/>
          <w:szCs w:val="23"/>
          <w:lang w:val="ru-UA"/>
        </w:rPr>
        <w:t xml:space="preserve"> DTS. Тема 1.6 </w:t>
      </w:r>
    </w:p>
    <w:p w14:paraId="64581ABA"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38. </w:t>
      </w:r>
      <w:proofErr w:type="spellStart"/>
      <w:r w:rsidRPr="00EE0E13">
        <w:rPr>
          <w:color w:val="000000"/>
          <w:sz w:val="23"/>
          <w:szCs w:val="23"/>
          <w:lang w:val="ru-UA"/>
        </w:rPr>
        <w:t>Визначте</w:t>
      </w:r>
      <w:proofErr w:type="spellEnd"/>
      <w:r w:rsidRPr="00EE0E13">
        <w:rPr>
          <w:color w:val="000000"/>
          <w:sz w:val="23"/>
          <w:szCs w:val="23"/>
          <w:lang w:val="ru-UA"/>
        </w:rPr>
        <w:t xml:space="preserve"> склад </w:t>
      </w:r>
      <w:proofErr w:type="spellStart"/>
      <w:r w:rsidRPr="00EE0E13">
        <w:rPr>
          <w:color w:val="000000"/>
          <w:sz w:val="23"/>
          <w:szCs w:val="23"/>
          <w:lang w:val="ru-UA"/>
        </w:rPr>
        <w:t>системи</w:t>
      </w:r>
      <w:proofErr w:type="spellEnd"/>
      <w:r w:rsidRPr="00EE0E13">
        <w:rPr>
          <w:color w:val="000000"/>
          <w:sz w:val="23"/>
          <w:szCs w:val="23"/>
          <w:lang w:val="ru-UA"/>
        </w:rPr>
        <w:t xml:space="preserve"> </w:t>
      </w:r>
      <w:proofErr w:type="spellStart"/>
      <w:r w:rsidRPr="00EE0E13">
        <w:rPr>
          <w:color w:val="000000"/>
          <w:sz w:val="23"/>
          <w:szCs w:val="23"/>
          <w:lang w:val="ru-UA"/>
        </w:rPr>
        <w:t>комп’ютерного</w:t>
      </w:r>
      <w:proofErr w:type="spellEnd"/>
      <w:r w:rsidRPr="00EE0E13">
        <w:rPr>
          <w:color w:val="000000"/>
          <w:sz w:val="23"/>
          <w:szCs w:val="23"/>
          <w:lang w:val="ru-UA"/>
        </w:rPr>
        <w:t xml:space="preserve"> </w:t>
      </w:r>
      <w:proofErr w:type="spellStart"/>
      <w:r w:rsidRPr="00EE0E13">
        <w:rPr>
          <w:color w:val="000000"/>
          <w:sz w:val="23"/>
          <w:szCs w:val="23"/>
          <w:lang w:val="ru-UA"/>
        </w:rPr>
        <w:t>витягнення</w:t>
      </w:r>
      <w:proofErr w:type="spellEnd"/>
      <w:r w:rsidRPr="00EE0E13">
        <w:rPr>
          <w:color w:val="000000"/>
          <w:sz w:val="23"/>
          <w:szCs w:val="23"/>
          <w:lang w:val="ru-UA"/>
        </w:rPr>
        <w:t xml:space="preserve"> </w:t>
      </w:r>
      <w:proofErr w:type="spellStart"/>
      <w:r w:rsidRPr="00EE0E13">
        <w:rPr>
          <w:color w:val="000000"/>
          <w:sz w:val="23"/>
          <w:szCs w:val="23"/>
          <w:lang w:val="ru-UA"/>
        </w:rPr>
        <w:t>Triton</w:t>
      </w:r>
      <w:proofErr w:type="spellEnd"/>
      <w:r w:rsidRPr="00EE0E13">
        <w:rPr>
          <w:color w:val="000000"/>
          <w:sz w:val="23"/>
          <w:szCs w:val="23"/>
          <w:lang w:val="ru-UA"/>
        </w:rPr>
        <w:t xml:space="preserve"> DTS. Тема 1.6 </w:t>
      </w:r>
    </w:p>
    <w:p w14:paraId="23064483"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39.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тракційної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DRX. Тема 1.6 </w:t>
      </w:r>
    </w:p>
    <w:p w14:paraId="427F217E"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40. </w:t>
      </w:r>
      <w:proofErr w:type="spellStart"/>
      <w:r w:rsidRPr="00EE0E13">
        <w:rPr>
          <w:color w:val="000000"/>
          <w:sz w:val="23"/>
          <w:szCs w:val="23"/>
          <w:lang w:val="ru-UA"/>
        </w:rPr>
        <w:t>Розкрийте</w:t>
      </w:r>
      <w:proofErr w:type="spellEnd"/>
      <w:r w:rsidRPr="00EE0E13">
        <w:rPr>
          <w:color w:val="000000"/>
          <w:sz w:val="23"/>
          <w:szCs w:val="23"/>
          <w:lang w:val="ru-UA"/>
        </w:rPr>
        <w:t xml:space="preserve"> </w:t>
      </w:r>
      <w:proofErr w:type="spellStart"/>
      <w:r w:rsidRPr="00EE0E13">
        <w:rPr>
          <w:color w:val="000000"/>
          <w:sz w:val="23"/>
          <w:szCs w:val="23"/>
          <w:lang w:val="ru-UA"/>
        </w:rPr>
        <w:t>переваги</w:t>
      </w:r>
      <w:proofErr w:type="spellEnd"/>
      <w:r w:rsidRPr="00EE0E13">
        <w:rPr>
          <w:color w:val="000000"/>
          <w:sz w:val="23"/>
          <w:szCs w:val="23"/>
          <w:lang w:val="ru-UA"/>
        </w:rPr>
        <w:t xml:space="preserve"> </w:t>
      </w:r>
      <w:proofErr w:type="spellStart"/>
      <w:r w:rsidRPr="00EE0E13">
        <w:rPr>
          <w:color w:val="000000"/>
          <w:sz w:val="23"/>
          <w:szCs w:val="23"/>
          <w:lang w:val="ru-UA"/>
        </w:rPr>
        <w:t>тракційної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DRX. Тема 1.6 </w:t>
      </w:r>
    </w:p>
    <w:p w14:paraId="2234B8B1"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41.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w:t>
      </w:r>
      <w:proofErr w:type="spellStart"/>
      <w:r w:rsidRPr="00EE0E13">
        <w:rPr>
          <w:color w:val="000000"/>
          <w:sz w:val="23"/>
          <w:szCs w:val="23"/>
          <w:lang w:val="ru-UA"/>
        </w:rPr>
        <w:t>фракційної</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w:t>
      </w:r>
      <w:proofErr w:type="spellStart"/>
      <w:r w:rsidRPr="00EE0E13">
        <w:rPr>
          <w:color w:val="000000"/>
          <w:sz w:val="23"/>
          <w:szCs w:val="23"/>
          <w:lang w:val="ru-UA"/>
        </w:rPr>
        <w:t>Kinetrac</w:t>
      </w:r>
      <w:proofErr w:type="spellEnd"/>
      <w:r w:rsidRPr="00EE0E13">
        <w:rPr>
          <w:color w:val="000000"/>
          <w:sz w:val="23"/>
          <w:szCs w:val="23"/>
          <w:lang w:val="ru-UA"/>
        </w:rPr>
        <w:t xml:space="preserve"> KNX 7000. Тема 1.6 </w:t>
      </w:r>
    </w:p>
    <w:p w14:paraId="5B9E1094"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42.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пристрію</w:t>
      </w:r>
      <w:proofErr w:type="spellEnd"/>
      <w:r w:rsidRPr="00EE0E13">
        <w:rPr>
          <w:color w:val="000000"/>
          <w:sz w:val="23"/>
          <w:szCs w:val="23"/>
          <w:lang w:val="ru-UA"/>
        </w:rPr>
        <w:t xml:space="preserve"> для </w:t>
      </w:r>
      <w:proofErr w:type="spellStart"/>
      <w:r w:rsidRPr="00EE0E13">
        <w:rPr>
          <w:color w:val="000000"/>
          <w:sz w:val="23"/>
          <w:szCs w:val="23"/>
          <w:lang w:val="ru-UA"/>
        </w:rPr>
        <w:t>тракції</w:t>
      </w:r>
      <w:proofErr w:type="spellEnd"/>
      <w:r w:rsidRPr="00EE0E13">
        <w:rPr>
          <w:color w:val="000000"/>
          <w:sz w:val="23"/>
          <w:szCs w:val="23"/>
          <w:lang w:val="ru-UA"/>
        </w:rPr>
        <w:t xml:space="preserve"> в </w:t>
      </w:r>
      <w:proofErr w:type="spellStart"/>
      <w:r w:rsidRPr="00EE0E13">
        <w:rPr>
          <w:color w:val="000000"/>
          <w:sz w:val="23"/>
          <w:szCs w:val="23"/>
          <w:lang w:val="ru-UA"/>
        </w:rPr>
        <w:t>області</w:t>
      </w:r>
      <w:proofErr w:type="spellEnd"/>
      <w:r w:rsidRPr="00EE0E13">
        <w:rPr>
          <w:color w:val="000000"/>
          <w:sz w:val="23"/>
          <w:szCs w:val="23"/>
          <w:lang w:val="ru-UA"/>
        </w:rPr>
        <w:t xml:space="preserve"> </w:t>
      </w:r>
      <w:proofErr w:type="spellStart"/>
      <w:r w:rsidRPr="00EE0E13">
        <w:rPr>
          <w:color w:val="000000"/>
          <w:sz w:val="23"/>
          <w:szCs w:val="23"/>
          <w:lang w:val="ru-UA"/>
        </w:rPr>
        <w:t>зап’ястя</w:t>
      </w:r>
      <w:proofErr w:type="spellEnd"/>
      <w:r w:rsidRPr="00EE0E13">
        <w:rPr>
          <w:color w:val="000000"/>
          <w:sz w:val="23"/>
          <w:szCs w:val="23"/>
          <w:lang w:val="ru-UA"/>
        </w:rPr>
        <w:t xml:space="preserve"> </w:t>
      </w:r>
      <w:proofErr w:type="spellStart"/>
      <w:r w:rsidRPr="00EE0E13">
        <w:rPr>
          <w:color w:val="000000"/>
          <w:sz w:val="23"/>
          <w:szCs w:val="23"/>
          <w:lang w:val="ru-UA"/>
        </w:rPr>
        <w:t>Carpal-Trac</w:t>
      </w:r>
      <w:proofErr w:type="spellEnd"/>
      <w:r w:rsidRPr="00EE0E13">
        <w:rPr>
          <w:color w:val="000000"/>
          <w:sz w:val="23"/>
          <w:szCs w:val="23"/>
          <w:lang w:val="ru-UA"/>
        </w:rPr>
        <w:t xml:space="preserve">. Тема 1.6 </w:t>
      </w:r>
    </w:p>
    <w:p w14:paraId="59EED308"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43.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протипокази</w:t>
      </w:r>
      <w:proofErr w:type="spellEnd"/>
      <w:r w:rsidRPr="00EE0E13">
        <w:rPr>
          <w:color w:val="000000"/>
          <w:sz w:val="23"/>
          <w:szCs w:val="23"/>
          <w:lang w:val="ru-UA"/>
        </w:rPr>
        <w:t xml:space="preserve"> до </w:t>
      </w:r>
      <w:proofErr w:type="spellStart"/>
      <w:r w:rsidRPr="00EE0E13">
        <w:rPr>
          <w:color w:val="000000"/>
          <w:sz w:val="23"/>
          <w:szCs w:val="23"/>
          <w:lang w:val="ru-UA"/>
        </w:rPr>
        <w:t>застосування</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w:t>
      </w:r>
      <w:proofErr w:type="spellStart"/>
      <w:r w:rsidRPr="00EE0E13">
        <w:rPr>
          <w:color w:val="000000"/>
          <w:sz w:val="23"/>
          <w:szCs w:val="23"/>
          <w:lang w:val="ru-UA"/>
        </w:rPr>
        <w:t>Kinetrac</w:t>
      </w:r>
      <w:proofErr w:type="spellEnd"/>
      <w:r w:rsidRPr="00EE0E13">
        <w:rPr>
          <w:color w:val="000000"/>
          <w:sz w:val="23"/>
          <w:szCs w:val="23"/>
          <w:lang w:val="ru-UA"/>
        </w:rPr>
        <w:t xml:space="preserve"> KNX 7000. Тема 1.6 </w:t>
      </w:r>
    </w:p>
    <w:p w14:paraId="3A22CEDF"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44.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Tractizer</w:t>
      </w:r>
      <w:proofErr w:type="spellEnd"/>
      <w:r w:rsidRPr="00EE0E13">
        <w:rPr>
          <w:color w:val="000000"/>
          <w:sz w:val="23"/>
          <w:szCs w:val="23"/>
          <w:lang w:val="ru-UA"/>
        </w:rPr>
        <w:t xml:space="preserve">. Тема 1.8 </w:t>
      </w:r>
    </w:p>
    <w:p w14:paraId="6467093E"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45.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загальні</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Tractizer</w:t>
      </w:r>
      <w:proofErr w:type="spellEnd"/>
      <w:r w:rsidRPr="00EE0E13">
        <w:rPr>
          <w:color w:val="000000"/>
          <w:sz w:val="23"/>
          <w:szCs w:val="23"/>
          <w:lang w:val="ru-UA"/>
        </w:rPr>
        <w:t xml:space="preserve"> Тема 1.8 </w:t>
      </w:r>
    </w:p>
    <w:p w14:paraId="5FDA6D42"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46.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загальні</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Exten</w:t>
      </w:r>
      <w:proofErr w:type="spellEnd"/>
      <w:r w:rsidRPr="00EE0E13">
        <w:rPr>
          <w:color w:val="000000"/>
          <w:sz w:val="23"/>
          <w:szCs w:val="23"/>
          <w:lang w:val="ru-UA"/>
        </w:rPr>
        <w:t xml:space="preserve"> </w:t>
      </w:r>
      <w:proofErr w:type="spellStart"/>
      <w:r w:rsidRPr="00EE0E13">
        <w:rPr>
          <w:color w:val="000000"/>
          <w:sz w:val="23"/>
          <w:szCs w:val="23"/>
          <w:lang w:val="ru-UA"/>
        </w:rPr>
        <w:t>Trac</w:t>
      </w:r>
      <w:proofErr w:type="spellEnd"/>
      <w:r w:rsidRPr="00EE0E13">
        <w:rPr>
          <w:color w:val="000000"/>
          <w:sz w:val="23"/>
          <w:szCs w:val="23"/>
          <w:lang w:val="ru-UA"/>
        </w:rPr>
        <w:t xml:space="preserve"> Elite. Тема 1.8 </w:t>
      </w:r>
    </w:p>
    <w:p w14:paraId="599E5FBB"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47.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Exten</w:t>
      </w:r>
      <w:proofErr w:type="spellEnd"/>
      <w:r w:rsidRPr="00EE0E13">
        <w:rPr>
          <w:color w:val="000000"/>
          <w:sz w:val="23"/>
          <w:szCs w:val="23"/>
          <w:lang w:val="ru-UA"/>
        </w:rPr>
        <w:t xml:space="preserve"> </w:t>
      </w:r>
      <w:proofErr w:type="spellStart"/>
      <w:r w:rsidRPr="00EE0E13">
        <w:rPr>
          <w:color w:val="000000"/>
          <w:sz w:val="23"/>
          <w:szCs w:val="23"/>
          <w:lang w:val="ru-UA"/>
        </w:rPr>
        <w:t>Trac</w:t>
      </w:r>
      <w:proofErr w:type="spellEnd"/>
      <w:r w:rsidRPr="00EE0E13">
        <w:rPr>
          <w:color w:val="000000"/>
          <w:sz w:val="23"/>
          <w:szCs w:val="23"/>
          <w:lang w:val="ru-UA"/>
        </w:rPr>
        <w:t xml:space="preserve"> Elite. Тема 1.8 </w:t>
      </w:r>
    </w:p>
    <w:p w14:paraId="2BCB7236"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48.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режими</w:t>
      </w:r>
      <w:proofErr w:type="spellEnd"/>
      <w:r w:rsidRPr="00EE0E13">
        <w:rPr>
          <w:color w:val="000000"/>
          <w:sz w:val="23"/>
          <w:szCs w:val="23"/>
          <w:lang w:val="ru-UA"/>
        </w:rPr>
        <w:t xml:space="preserve"> </w:t>
      </w:r>
      <w:proofErr w:type="spellStart"/>
      <w:r w:rsidRPr="00EE0E13">
        <w:rPr>
          <w:color w:val="000000"/>
          <w:sz w:val="23"/>
          <w:szCs w:val="23"/>
          <w:lang w:val="ru-UA"/>
        </w:rPr>
        <w:t>дії</w:t>
      </w:r>
      <w:proofErr w:type="spellEnd"/>
      <w:r w:rsidRPr="00EE0E13">
        <w:rPr>
          <w:color w:val="000000"/>
          <w:sz w:val="23"/>
          <w:szCs w:val="23"/>
          <w:lang w:val="ru-UA"/>
        </w:rPr>
        <w:t xml:space="preserve"> </w:t>
      </w:r>
      <w:proofErr w:type="spellStart"/>
      <w:r w:rsidRPr="00EE0E13">
        <w:rPr>
          <w:color w:val="000000"/>
          <w:sz w:val="23"/>
          <w:szCs w:val="23"/>
          <w:lang w:val="ru-UA"/>
        </w:rPr>
        <w:t>тракційних</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Tractizer</w:t>
      </w:r>
      <w:proofErr w:type="spellEnd"/>
      <w:r w:rsidRPr="00EE0E13">
        <w:rPr>
          <w:color w:val="000000"/>
          <w:sz w:val="23"/>
          <w:szCs w:val="23"/>
          <w:lang w:val="ru-UA"/>
        </w:rPr>
        <w:t xml:space="preserve">. Тема 1.8 </w:t>
      </w:r>
    </w:p>
    <w:p w14:paraId="36E93CF6"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49.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режими</w:t>
      </w:r>
      <w:proofErr w:type="spellEnd"/>
      <w:r w:rsidRPr="00EE0E13">
        <w:rPr>
          <w:color w:val="000000"/>
          <w:sz w:val="23"/>
          <w:szCs w:val="23"/>
          <w:lang w:val="ru-UA"/>
        </w:rPr>
        <w:t xml:space="preserve"> </w:t>
      </w:r>
      <w:proofErr w:type="spellStart"/>
      <w:r w:rsidRPr="00EE0E13">
        <w:rPr>
          <w:color w:val="000000"/>
          <w:sz w:val="23"/>
          <w:szCs w:val="23"/>
          <w:lang w:val="ru-UA"/>
        </w:rPr>
        <w:t>дії</w:t>
      </w:r>
      <w:proofErr w:type="spellEnd"/>
      <w:r w:rsidRPr="00EE0E13">
        <w:rPr>
          <w:color w:val="000000"/>
          <w:sz w:val="23"/>
          <w:szCs w:val="23"/>
          <w:lang w:val="ru-UA"/>
        </w:rPr>
        <w:t xml:space="preserve"> </w:t>
      </w:r>
      <w:proofErr w:type="spellStart"/>
      <w:r w:rsidRPr="00EE0E13">
        <w:rPr>
          <w:color w:val="000000"/>
          <w:sz w:val="23"/>
          <w:szCs w:val="23"/>
          <w:lang w:val="ru-UA"/>
        </w:rPr>
        <w:t>тракційних</w:t>
      </w:r>
      <w:proofErr w:type="spellEnd"/>
      <w:r w:rsidRPr="00EE0E13">
        <w:rPr>
          <w:color w:val="000000"/>
          <w:sz w:val="23"/>
          <w:szCs w:val="23"/>
          <w:lang w:val="ru-UA"/>
        </w:rPr>
        <w:t xml:space="preserve"> систем типу </w:t>
      </w:r>
      <w:proofErr w:type="spellStart"/>
      <w:r w:rsidRPr="00EE0E13">
        <w:rPr>
          <w:color w:val="000000"/>
          <w:sz w:val="23"/>
          <w:szCs w:val="23"/>
          <w:lang w:val="ru-UA"/>
        </w:rPr>
        <w:t>Exten</w:t>
      </w:r>
      <w:proofErr w:type="spellEnd"/>
      <w:r w:rsidRPr="00EE0E13">
        <w:rPr>
          <w:color w:val="000000"/>
          <w:sz w:val="23"/>
          <w:szCs w:val="23"/>
          <w:lang w:val="ru-UA"/>
        </w:rPr>
        <w:t xml:space="preserve"> </w:t>
      </w:r>
      <w:proofErr w:type="spellStart"/>
      <w:r w:rsidRPr="00EE0E13">
        <w:rPr>
          <w:color w:val="000000"/>
          <w:sz w:val="23"/>
          <w:szCs w:val="23"/>
          <w:lang w:val="ru-UA"/>
        </w:rPr>
        <w:t>Trac</w:t>
      </w:r>
      <w:proofErr w:type="spellEnd"/>
      <w:r w:rsidRPr="00EE0E13">
        <w:rPr>
          <w:color w:val="000000"/>
          <w:sz w:val="23"/>
          <w:szCs w:val="23"/>
          <w:lang w:val="ru-UA"/>
        </w:rPr>
        <w:t xml:space="preserve"> Elite. Тема 1.8 </w:t>
      </w:r>
    </w:p>
    <w:p w14:paraId="2CD47DD0"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50.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покази</w:t>
      </w:r>
      <w:proofErr w:type="spellEnd"/>
      <w:r w:rsidRPr="00EE0E13">
        <w:rPr>
          <w:color w:val="000000"/>
          <w:sz w:val="23"/>
          <w:szCs w:val="23"/>
          <w:lang w:val="ru-UA"/>
        </w:rPr>
        <w:t xml:space="preserve"> до </w:t>
      </w:r>
      <w:proofErr w:type="spellStart"/>
      <w:r w:rsidRPr="00EE0E13">
        <w:rPr>
          <w:color w:val="000000"/>
          <w:sz w:val="23"/>
          <w:szCs w:val="23"/>
          <w:lang w:val="ru-UA"/>
        </w:rPr>
        <w:t>застосування</w:t>
      </w:r>
      <w:proofErr w:type="spellEnd"/>
      <w:r w:rsidRPr="00EE0E13">
        <w:rPr>
          <w:color w:val="000000"/>
          <w:sz w:val="23"/>
          <w:szCs w:val="23"/>
          <w:lang w:val="ru-UA"/>
        </w:rPr>
        <w:t xml:space="preserve"> систем </w:t>
      </w:r>
      <w:proofErr w:type="spellStart"/>
      <w:r w:rsidRPr="00EE0E13">
        <w:rPr>
          <w:color w:val="000000"/>
          <w:sz w:val="23"/>
          <w:szCs w:val="23"/>
          <w:lang w:val="ru-UA"/>
        </w:rPr>
        <w:t>Tractizer</w:t>
      </w:r>
      <w:proofErr w:type="spellEnd"/>
      <w:r w:rsidRPr="00EE0E13">
        <w:rPr>
          <w:color w:val="000000"/>
          <w:sz w:val="23"/>
          <w:szCs w:val="23"/>
          <w:lang w:val="ru-UA"/>
        </w:rPr>
        <w:t xml:space="preserve"> і </w:t>
      </w:r>
      <w:proofErr w:type="spellStart"/>
      <w:r w:rsidRPr="00EE0E13">
        <w:rPr>
          <w:color w:val="000000"/>
          <w:sz w:val="23"/>
          <w:szCs w:val="23"/>
          <w:lang w:val="ru-UA"/>
        </w:rPr>
        <w:t>Exten</w:t>
      </w:r>
      <w:proofErr w:type="spellEnd"/>
      <w:r w:rsidRPr="00EE0E13">
        <w:rPr>
          <w:color w:val="000000"/>
          <w:sz w:val="23"/>
          <w:szCs w:val="23"/>
          <w:lang w:val="ru-UA"/>
        </w:rPr>
        <w:t xml:space="preserve"> </w:t>
      </w:r>
      <w:proofErr w:type="spellStart"/>
      <w:r w:rsidRPr="00EE0E13">
        <w:rPr>
          <w:color w:val="000000"/>
          <w:sz w:val="23"/>
          <w:szCs w:val="23"/>
          <w:lang w:val="ru-UA"/>
        </w:rPr>
        <w:t>Trac</w:t>
      </w:r>
      <w:proofErr w:type="spellEnd"/>
      <w:r w:rsidRPr="00EE0E13">
        <w:rPr>
          <w:color w:val="000000"/>
          <w:sz w:val="23"/>
          <w:szCs w:val="23"/>
          <w:lang w:val="ru-UA"/>
        </w:rPr>
        <w:t xml:space="preserve"> Elite. Тема 1.8 </w:t>
      </w:r>
    </w:p>
    <w:p w14:paraId="6EEB633C"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51.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механізмів</w:t>
      </w:r>
      <w:proofErr w:type="spellEnd"/>
      <w:r w:rsidRPr="00EE0E13">
        <w:rPr>
          <w:color w:val="000000"/>
          <w:sz w:val="23"/>
          <w:szCs w:val="23"/>
          <w:lang w:val="ru-UA"/>
        </w:rPr>
        <w:t xml:space="preserve"> </w:t>
      </w:r>
      <w:proofErr w:type="spellStart"/>
      <w:r w:rsidRPr="00EE0E13">
        <w:rPr>
          <w:color w:val="000000"/>
          <w:sz w:val="23"/>
          <w:szCs w:val="23"/>
          <w:lang w:val="ru-UA"/>
        </w:rPr>
        <w:t>нейроплатичності</w:t>
      </w:r>
      <w:proofErr w:type="spellEnd"/>
      <w:r w:rsidRPr="00EE0E13">
        <w:rPr>
          <w:color w:val="000000"/>
          <w:sz w:val="23"/>
          <w:szCs w:val="23"/>
          <w:lang w:val="ru-UA"/>
        </w:rPr>
        <w:t xml:space="preserve">. Тема 1.9 </w:t>
      </w:r>
    </w:p>
    <w:p w14:paraId="574AEA5C"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52.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w:t>
      </w:r>
      <w:proofErr w:type="spellStart"/>
      <w:r w:rsidRPr="00EE0E13">
        <w:rPr>
          <w:color w:val="000000"/>
          <w:sz w:val="23"/>
          <w:szCs w:val="23"/>
          <w:lang w:val="ru-UA"/>
        </w:rPr>
        <w:t>сучасних</w:t>
      </w:r>
      <w:proofErr w:type="spellEnd"/>
      <w:r w:rsidRPr="00EE0E13">
        <w:rPr>
          <w:color w:val="000000"/>
          <w:sz w:val="23"/>
          <w:szCs w:val="23"/>
          <w:lang w:val="ru-UA"/>
        </w:rPr>
        <w:t xml:space="preserve">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реабілітаційних</w:t>
      </w:r>
      <w:proofErr w:type="spellEnd"/>
      <w:r w:rsidRPr="00EE0E13">
        <w:rPr>
          <w:color w:val="000000"/>
          <w:sz w:val="23"/>
          <w:szCs w:val="23"/>
          <w:lang w:val="ru-UA"/>
        </w:rPr>
        <w:t xml:space="preserve"> систем </w:t>
      </w:r>
      <w:proofErr w:type="spellStart"/>
      <w:r w:rsidRPr="00EE0E13">
        <w:rPr>
          <w:color w:val="000000"/>
          <w:sz w:val="23"/>
          <w:szCs w:val="23"/>
          <w:lang w:val="ru-UA"/>
        </w:rPr>
        <w:t>Walkbot</w:t>
      </w:r>
      <w:proofErr w:type="spellEnd"/>
      <w:r w:rsidRPr="00EE0E13">
        <w:rPr>
          <w:color w:val="000000"/>
          <w:sz w:val="23"/>
          <w:szCs w:val="23"/>
          <w:lang w:val="ru-UA"/>
        </w:rPr>
        <w:t xml:space="preserve"> для </w:t>
      </w:r>
      <w:proofErr w:type="spellStart"/>
      <w:r w:rsidRPr="00EE0E13">
        <w:rPr>
          <w:color w:val="000000"/>
          <w:sz w:val="23"/>
          <w:szCs w:val="23"/>
          <w:lang w:val="ru-UA"/>
        </w:rPr>
        <w:t>відновлення</w:t>
      </w:r>
      <w:proofErr w:type="spellEnd"/>
      <w:r w:rsidRPr="00EE0E13">
        <w:rPr>
          <w:color w:val="000000"/>
          <w:sz w:val="23"/>
          <w:szCs w:val="23"/>
          <w:lang w:val="ru-UA"/>
        </w:rPr>
        <w:t xml:space="preserve"> </w:t>
      </w:r>
      <w:proofErr w:type="spellStart"/>
      <w:r w:rsidRPr="00EE0E13">
        <w:rPr>
          <w:color w:val="000000"/>
          <w:sz w:val="23"/>
          <w:szCs w:val="23"/>
          <w:lang w:val="ru-UA"/>
        </w:rPr>
        <w:t>функцій</w:t>
      </w:r>
      <w:proofErr w:type="spellEnd"/>
      <w:r w:rsidRPr="00EE0E13">
        <w:rPr>
          <w:color w:val="000000"/>
          <w:sz w:val="23"/>
          <w:szCs w:val="23"/>
          <w:lang w:val="ru-UA"/>
        </w:rPr>
        <w:t xml:space="preserve"> </w:t>
      </w:r>
      <w:proofErr w:type="spellStart"/>
      <w:r w:rsidRPr="00EE0E13">
        <w:rPr>
          <w:color w:val="000000"/>
          <w:sz w:val="23"/>
          <w:szCs w:val="23"/>
          <w:lang w:val="ru-UA"/>
        </w:rPr>
        <w:t>ходьби</w:t>
      </w:r>
      <w:proofErr w:type="spellEnd"/>
      <w:r w:rsidRPr="00EE0E13">
        <w:rPr>
          <w:color w:val="000000"/>
          <w:sz w:val="23"/>
          <w:szCs w:val="23"/>
          <w:lang w:val="ru-UA"/>
        </w:rPr>
        <w:t xml:space="preserve">. Тема 1.9 </w:t>
      </w:r>
    </w:p>
    <w:p w14:paraId="700DA51C"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53.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конструкції</w:t>
      </w:r>
      <w:proofErr w:type="spellEnd"/>
      <w:r w:rsidRPr="00EE0E13">
        <w:rPr>
          <w:color w:val="000000"/>
          <w:sz w:val="23"/>
          <w:szCs w:val="23"/>
          <w:lang w:val="ru-UA"/>
        </w:rPr>
        <w:t xml:space="preserve">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Balance-</w:t>
      </w:r>
      <w:proofErr w:type="spellStart"/>
      <w:r w:rsidRPr="00EE0E13">
        <w:rPr>
          <w:color w:val="000000"/>
          <w:sz w:val="23"/>
          <w:szCs w:val="23"/>
          <w:lang w:val="ru-UA"/>
        </w:rPr>
        <w:t>Trainer</w:t>
      </w:r>
      <w:proofErr w:type="spellEnd"/>
      <w:r w:rsidRPr="00EE0E13">
        <w:rPr>
          <w:color w:val="000000"/>
          <w:sz w:val="23"/>
          <w:szCs w:val="23"/>
          <w:lang w:val="ru-UA"/>
        </w:rPr>
        <w:t xml:space="preserve">. Тема 1.9 </w:t>
      </w:r>
    </w:p>
    <w:p w14:paraId="56840D45"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54. </w:t>
      </w:r>
      <w:r w:rsidRPr="00EE0E13">
        <w:rPr>
          <w:color w:val="000000"/>
          <w:sz w:val="23"/>
          <w:szCs w:val="23"/>
          <w:lang w:val="ru-UA"/>
        </w:rPr>
        <w:t xml:space="preserve">Охарактеризуйте </w:t>
      </w:r>
      <w:proofErr w:type="spellStart"/>
      <w:r w:rsidRPr="00EE0E13">
        <w:rPr>
          <w:color w:val="000000"/>
          <w:sz w:val="23"/>
          <w:szCs w:val="23"/>
          <w:lang w:val="ru-UA"/>
        </w:rPr>
        <w:t>функціонування</w:t>
      </w:r>
      <w:proofErr w:type="spellEnd"/>
      <w:r w:rsidRPr="00EE0E13">
        <w:rPr>
          <w:color w:val="000000"/>
          <w:sz w:val="23"/>
          <w:szCs w:val="23"/>
          <w:lang w:val="ru-UA"/>
        </w:rPr>
        <w:t xml:space="preserve">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реабілітаційних</w:t>
      </w:r>
      <w:proofErr w:type="spellEnd"/>
      <w:r w:rsidRPr="00EE0E13">
        <w:rPr>
          <w:color w:val="000000"/>
          <w:sz w:val="23"/>
          <w:szCs w:val="23"/>
          <w:lang w:val="ru-UA"/>
        </w:rPr>
        <w:t xml:space="preserve"> систем </w:t>
      </w:r>
      <w:proofErr w:type="spellStart"/>
      <w:r w:rsidRPr="00EE0E13">
        <w:rPr>
          <w:color w:val="000000"/>
          <w:sz w:val="23"/>
          <w:szCs w:val="23"/>
          <w:lang w:val="ru-UA"/>
        </w:rPr>
        <w:t>Walkbot</w:t>
      </w:r>
      <w:proofErr w:type="spellEnd"/>
      <w:r w:rsidRPr="00EE0E13">
        <w:rPr>
          <w:color w:val="000000"/>
          <w:sz w:val="23"/>
          <w:szCs w:val="23"/>
          <w:lang w:val="ru-UA"/>
        </w:rPr>
        <w:t xml:space="preserve"> для </w:t>
      </w:r>
      <w:proofErr w:type="spellStart"/>
      <w:r w:rsidRPr="00EE0E13">
        <w:rPr>
          <w:color w:val="000000"/>
          <w:sz w:val="23"/>
          <w:szCs w:val="23"/>
          <w:lang w:val="ru-UA"/>
        </w:rPr>
        <w:t>відновлення</w:t>
      </w:r>
      <w:proofErr w:type="spellEnd"/>
      <w:r w:rsidRPr="00EE0E13">
        <w:rPr>
          <w:color w:val="000000"/>
          <w:sz w:val="23"/>
          <w:szCs w:val="23"/>
          <w:lang w:val="ru-UA"/>
        </w:rPr>
        <w:t xml:space="preserve"> </w:t>
      </w:r>
      <w:proofErr w:type="spellStart"/>
      <w:r w:rsidRPr="00EE0E13">
        <w:rPr>
          <w:color w:val="000000"/>
          <w:sz w:val="23"/>
          <w:szCs w:val="23"/>
          <w:lang w:val="ru-UA"/>
        </w:rPr>
        <w:t>функцій</w:t>
      </w:r>
      <w:proofErr w:type="spellEnd"/>
      <w:r w:rsidRPr="00EE0E13">
        <w:rPr>
          <w:color w:val="000000"/>
          <w:sz w:val="23"/>
          <w:szCs w:val="23"/>
          <w:lang w:val="ru-UA"/>
        </w:rPr>
        <w:t xml:space="preserve"> </w:t>
      </w:r>
      <w:proofErr w:type="spellStart"/>
      <w:r w:rsidRPr="00EE0E13">
        <w:rPr>
          <w:color w:val="000000"/>
          <w:sz w:val="23"/>
          <w:szCs w:val="23"/>
          <w:lang w:val="ru-UA"/>
        </w:rPr>
        <w:t>ходьби</w:t>
      </w:r>
      <w:proofErr w:type="spellEnd"/>
      <w:r w:rsidRPr="00EE0E13">
        <w:rPr>
          <w:color w:val="000000"/>
          <w:sz w:val="23"/>
          <w:szCs w:val="23"/>
          <w:lang w:val="ru-UA"/>
        </w:rPr>
        <w:t xml:space="preserve">. Тема 1.9 </w:t>
      </w:r>
    </w:p>
    <w:p w14:paraId="22FDF1B3"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55. </w:t>
      </w:r>
      <w:r w:rsidRPr="00EE0E13">
        <w:rPr>
          <w:color w:val="000000"/>
          <w:sz w:val="23"/>
          <w:szCs w:val="23"/>
          <w:lang w:val="ru-UA"/>
        </w:rPr>
        <w:t xml:space="preserve">Охарактеризуйте </w:t>
      </w:r>
      <w:proofErr w:type="spellStart"/>
      <w:r w:rsidRPr="00EE0E13">
        <w:rPr>
          <w:color w:val="000000"/>
          <w:sz w:val="23"/>
          <w:szCs w:val="23"/>
          <w:lang w:val="ru-UA"/>
        </w:rPr>
        <w:t>функціонування</w:t>
      </w:r>
      <w:proofErr w:type="spellEnd"/>
      <w:r w:rsidRPr="00EE0E13">
        <w:rPr>
          <w:color w:val="000000"/>
          <w:sz w:val="23"/>
          <w:szCs w:val="23"/>
          <w:lang w:val="ru-UA"/>
        </w:rPr>
        <w:t xml:space="preserve">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Balance-</w:t>
      </w:r>
      <w:proofErr w:type="spellStart"/>
      <w:r w:rsidRPr="00EE0E13">
        <w:rPr>
          <w:color w:val="000000"/>
          <w:sz w:val="23"/>
          <w:szCs w:val="23"/>
          <w:lang w:val="ru-UA"/>
        </w:rPr>
        <w:t>Trainer</w:t>
      </w:r>
      <w:proofErr w:type="spellEnd"/>
      <w:r w:rsidRPr="00EE0E13">
        <w:rPr>
          <w:color w:val="000000"/>
          <w:sz w:val="23"/>
          <w:szCs w:val="23"/>
          <w:lang w:val="ru-UA"/>
        </w:rPr>
        <w:t xml:space="preserve">. Тема 1.9 </w:t>
      </w:r>
    </w:p>
    <w:p w14:paraId="032E2D82"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56. </w:t>
      </w:r>
      <w:proofErr w:type="spellStart"/>
      <w:r w:rsidRPr="00EE0E13">
        <w:rPr>
          <w:color w:val="000000"/>
          <w:sz w:val="23"/>
          <w:szCs w:val="23"/>
          <w:lang w:val="ru-UA"/>
        </w:rPr>
        <w:t>Наведіть</w:t>
      </w:r>
      <w:proofErr w:type="spellEnd"/>
      <w:r w:rsidRPr="00EE0E13">
        <w:rPr>
          <w:color w:val="000000"/>
          <w:sz w:val="23"/>
          <w:szCs w:val="23"/>
          <w:lang w:val="ru-UA"/>
        </w:rPr>
        <w:t xml:space="preserve"> склад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реабілітаційних</w:t>
      </w:r>
      <w:proofErr w:type="spellEnd"/>
      <w:r w:rsidRPr="00EE0E13">
        <w:rPr>
          <w:color w:val="000000"/>
          <w:sz w:val="23"/>
          <w:szCs w:val="23"/>
          <w:lang w:val="ru-UA"/>
        </w:rPr>
        <w:t xml:space="preserve"> систем </w:t>
      </w:r>
      <w:proofErr w:type="spellStart"/>
      <w:r w:rsidRPr="00EE0E13">
        <w:rPr>
          <w:color w:val="000000"/>
          <w:sz w:val="23"/>
          <w:szCs w:val="23"/>
          <w:lang w:val="ru-UA"/>
        </w:rPr>
        <w:t>Walkbot</w:t>
      </w:r>
      <w:proofErr w:type="spellEnd"/>
      <w:r w:rsidRPr="00EE0E13">
        <w:rPr>
          <w:color w:val="000000"/>
          <w:sz w:val="23"/>
          <w:szCs w:val="23"/>
          <w:lang w:val="ru-UA"/>
        </w:rPr>
        <w:t xml:space="preserve"> для </w:t>
      </w:r>
      <w:proofErr w:type="spellStart"/>
      <w:r w:rsidRPr="00EE0E13">
        <w:rPr>
          <w:color w:val="000000"/>
          <w:sz w:val="23"/>
          <w:szCs w:val="23"/>
          <w:lang w:val="ru-UA"/>
        </w:rPr>
        <w:t>відновлення</w:t>
      </w:r>
      <w:proofErr w:type="spellEnd"/>
      <w:r w:rsidRPr="00EE0E13">
        <w:rPr>
          <w:color w:val="000000"/>
          <w:sz w:val="23"/>
          <w:szCs w:val="23"/>
          <w:lang w:val="ru-UA"/>
        </w:rPr>
        <w:t xml:space="preserve"> </w:t>
      </w:r>
      <w:proofErr w:type="spellStart"/>
      <w:r w:rsidRPr="00EE0E13">
        <w:rPr>
          <w:color w:val="000000"/>
          <w:sz w:val="23"/>
          <w:szCs w:val="23"/>
          <w:lang w:val="ru-UA"/>
        </w:rPr>
        <w:t>функцій</w:t>
      </w:r>
      <w:proofErr w:type="spellEnd"/>
      <w:r w:rsidRPr="00EE0E13">
        <w:rPr>
          <w:color w:val="000000"/>
          <w:sz w:val="23"/>
          <w:szCs w:val="23"/>
          <w:lang w:val="ru-UA"/>
        </w:rPr>
        <w:t xml:space="preserve"> </w:t>
      </w:r>
      <w:proofErr w:type="spellStart"/>
      <w:r w:rsidRPr="00EE0E13">
        <w:rPr>
          <w:color w:val="000000"/>
          <w:sz w:val="23"/>
          <w:szCs w:val="23"/>
          <w:lang w:val="ru-UA"/>
        </w:rPr>
        <w:t>ходьби</w:t>
      </w:r>
      <w:proofErr w:type="spellEnd"/>
      <w:r w:rsidRPr="00EE0E13">
        <w:rPr>
          <w:color w:val="000000"/>
          <w:sz w:val="23"/>
          <w:szCs w:val="23"/>
          <w:lang w:val="ru-UA"/>
        </w:rPr>
        <w:t xml:space="preserve">. Тема 1.9 </w:t>
      </w:r>
    </w:p>
    <w:p w14:paraId="1D9480A9"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57</w:t>
      </w:r>
      <w:r w:rsidRPr="00EE0E13">
        <w:rPr>
          <w:color w:val="000000"/>
          <w:sz w:val="23"/>
          <w:szCs w:val="23"/>
          <w:lang w:val="ru-UA"/>
        </w:rPr>
        <w:t xml:space="preserve">. </w:t>
      </w:r>
      <w:proofErr w:type="spellStart"/>
      <w:r w:rsidRPr="00EE0E13">
        <w:rPr>
          <w:color w:val="000000"/>
          <w:sz w:val="23"/>
          <w:szCs w:val="23"/>
          <w:lang w:val="ru-UA"/>
        </w:rPr>
        <w:t>Наведіть</w:t>
      </w:r>
      <w:proofErr w:type="spellEnd"/>
      <w:r w:rsidRPr="00EE0E13">
        <w:rPr>
          <w:color w:val="000000"/>
          <w:sz w:val="23"/>
          <w:szCs w:val="23"/>
          <w:lang w:val="ru-UA"/>
        </w:rPr>
        <w:t xml:space="preserve"> склад </w:t>
      </w:r>
      <w:proofErr w:type="spellStart"/>
      <w:r w:rsidRPr="00EE0E13">
        <w:rPr>
          <w:color w:val="000000"/>
          <w:sz w:val="23"/>
          <w:szCs w:val="23"/>
          <w:lang w:val="ru-UA"/>
        </w:rPr>
        <w:t>роботизованих</w:t>
      </w:r>
      <w:proofErr w:type="spellEnd"/>
      <w:r w:rsidRPr="00EE0E13">
        <w:rPr>
          <w:color w:val="000000"/>
          <w:sz w:val="23"/>
          <w:szCs w:val="23"/>
          <w:lang w:val="ru-UA"/>
        </w:rPr>
        <w:t xml:space="preserve"> </w:t>
      </w:r>
      <w:proofErr w:type="spellStart"/>
      <w:r w:rsidRPr="00EE0E13">
        <w:rPr>
          <w:color w:val="000000"/>
          <w:sz w:val="23"/>
          <w:szCs w:val="23"/>
          <w:lang w:val="ru-UA"/>
        </w:rPr>
        <w:t>тренажерів</w:t>
      </w:r>
      <w:proofErr w:type="spellEnd"/>
      <w:r w:rsidRPr="00EE0E13">
        <w:rPr>
          <w:color w:val="000000"/>
          <w:sz w:val="23"/>
          <w:szCs w:val="23"/>
          <w:lang w:val="ru-UA"/>
        </w:rPr>
        <w:t xml:space="preserve"> </w:t>
      </w:r>
      <w:proofErr w:type="spellStart"/>
      <w:r w:rsidRPr="00EE0E13">
        <w:rPr>
          <w:color w:val="000000"/>
          <w:sz w:val="23"/>
          <w:szCs w:val="23"/>
          <w:lang w:val="ru-UA"/>
        </w:rPr>
        <w:t>серії</w:t>
      </w:r>
      <w:proofErr w:type="spellEnd"/>
      <w:r w:rsidRPr="00EE0E13">
        <w:rPr>
          <w:color w:val="000000"/>
          <w:sz w:val="23"/>
          <w:szCs w:val="23"/>
          <w:lang w:val="ru-UA"/>
        </w:rPr>
        <w:t xml:space="preserve"> Balance-</w:t>
      </w:r>
      <w:proofErr w:type="spellStart"/>
      <w:r w:rsidRPr="00EE0E13">
        <w:rPr>
          <w:color w:val="000000"/>
          <w:sz w:val="23"/>
          <w:szCs w:val="23"/>
          <w:lang w:val="ru-UA"/>
        </w:rPr>
        <w:t>Trainer</w:t>
      </w:r>
      <w:proofErr w:type="spellEnd"/>
      <w:r w:rsidRPr="00EE0E13">
        <w:rPr>
          <w:color w:val="000000"/>
          <w:sz w:val="23"/>
          <w:szCs w:val="23"/>
          <w:lang w:val="ru-UA"/>
        </w:rPr>
        <w:t xml:space="preserve">. Тема 1.9 </w:t>
      </w:r>
    </w:p>
    <w:p w14:paraId="6518A238"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58. </w:t>
      </w:r>
      <w:proofErr w:type="spellStart"/>
      <w:r w:rsidRPr="00EE0E13">
        <w:rPr>
          <w:color w:val="000000"/>
          <w:sz w:val="23"/>
          <w:szCs w:val="23"/>
          <w:lang w:val="ru-UA"/>
        </w:rPr>
        <w:t>Розкрийте</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w:t>
      </w:r>
      <w:proofErr w:type="spellStart"/>
      <w:r w:rsidRPr="00EE0E13">
        <w:rPr>
          <w:color w:val="000000"/>
          <w:sz w:val="23"/>
          <w:szCs w:val="23"/>
          <w:lang w:val="ru-UA"/>
        </w:rPr>
        <w:t>інтерактивного</w:t>
      </w:r>
      <w:proofErr w:type="spellEnd"/>
      <w:r w:rsidRPr="00EE0E13">
        <w:rPr>
          <w:color w:val="000000"/>
          <w:sz w:val="23"/>
          <w:szCs w:val="23"/>
          <w:lang w:val="ru-UA"/>
        </w:rPr>
        <w:t xml:space="preserve"> </w:t>
      </w:r>
      <w:proofErr w:type="spellStart"/>
      <w:r w:rsidRPr="00EE0E13">
        <w:rPr>
          <w:color w:val="000000"/>
          <w:sz w:val="23"/>
          <w:szCs w:val="23"/>
          <w:lang w:val="ru-UA"/>
        </w:rPr>
        <w:t>екрану</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 </w:t>
      </w:r>
    </w:p>
    <w:p w14:paraId="7D14327B" w14:textId="77777777" w:rsidR="00EE0E13" w:rsidRPr="00EE0E13" w:rsidRDefault="00EE0E13" w:rsidP="00EE0E13">
      <w:pPr>
        <w:autoSpaceDE w:val="0"/>
        <w:autoSpaceDN w:val="0"/>
        <w:adjustRightInd w:val="0"/>
        <w:spacing w:line="240" w:lineRule="auto"/>
        <w:rPr>
          <w:color w:val="000000"/>
          <w:sz w:val="23"/>
          <w:szCs w:val="23"/>
          <w:lang w:val="ru-UA"/>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59.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ключові</w:t>
      </w:r>
      <w:proofErr w:type="spellEnd"/>
      <w:r w:rsidRPr="00EE0E13">
        <w:rPr>
          <w:color w:val="000000"/>
          <w:sz w:val="23"/>
          <w:szCs w:val="23"/>
          <w:lang w:val="ru-UA"/>
        </w:rPr>
        <w:t xml:space="preserve"> слова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 </w:t>
      </w:r>
    </w:p>
    <w:p w14:paraId="36429F1C" w14:textId="0AE1875B" w:rsidR="00DE58F3" w:rsidRPr="00DE58F3" w:rsidRDefault="00EE0E13" w:rsidP="00EE0E13">
      <w:pPr>
        <w:spacing w:after="120" w:line="240" w:lineRule="auto"/>
        <w:jc w:val="center"/>
        <w:rPr>
          <w:rFonts w:asciiTheme="minorHAnsi" w:hAnsiTheme="minorHAnsi" w:cstheme="minorHAnsi"/>
          <w:i/>
          <w:noProof/>
          <w:sz w:val="24"/>
          <w:szCs w:val="24"/>
          <w:u w:val="single"/>
        </w:rPr>
      </w:pPr>
      <w:proofErr w:type="spellStart"/>
      <w:r w:rsidRPr="00EE0E13">
        <w:rPr>
          <w:b/>
          <w:bCs/>
          <w:color w:val="000000"/>
          <w:sz w:val="23"/>
          <w:szCs w:val="23"/>
          <w:lang w:val="ru-UA"/>
        </w:rPr>
        <w:t>Питання</w:t>
      </w:r>
      <w:proofErr w:type="spellEnd"/>
      <w:r w:rsidRPr="00EE0E13">
        <w:rPr>
          <w:b/>
          <w:bCs/>
          <w:color w:val="000000"/>
          <w:sz w:val="23"/>
          <w:szCs w:val="23"/>
          <w:lang w:val="ru-UA"/>
        </w:rPr>
        <w:t xml:space="preserve"> 60. </w:t>
      </w:r>
      <w:proofErr w:type="spellStart"/>
      <w:r w:rsidRPr="00EE0E13">
        <w:rPr>
          <w:color w:val="000000"/>
          <w:sz w:val="23"/>
          <w:szCs w:val="23"/>
          <w:lang w:val="ru-UA"/>
        </w:rPr>
        <w:t>Наведіть</w:t>
      </w:r>
      <w:proofErr w:type="spellEnd"/>
      <w:r w:rsidRPr="00EE0E13">
        <w:rPr>
          <w:color w:val="000000"/>
          <w:sz w:val="23"/>
          <w:szCs w:val="23"/>
          <w:lang w:val="ru-UA"/>
        </w:rPr>
        <w:t xml:space="preserve"> </w:t>
      </w:r>
      <w:proofErr w:type="spellStart"/>
      <w:r w:rsidRPr="00EE0E13">
        <w:rPr>
          <w:color w:val="000000"/>
          <w:sz w:val="23"/>
          <w:szCs w:val="23"/>
          <w:lang w:val="ru-UA"/>
        </w:rPr>
        <w:t>особливості</w:t>
      </w:r>
      <w:proofErr w:type="spellEnd"/>
      <w:r w:rsidRPr="00EE0E13">
        <w:rPr>
          <w:color w:val="000000"/>
          <w:sz w:val="23"/>
          <w:szCs w:val="23"/>
          <w:lang w:val="ru-UA"/>
        </w:rPr>
        <w:t xml:space="preserve"> вертикального </w:t>
      </w:r>
      <w:proofErr w:type="spellStart"/>
      <w:r w:rsidRPr="00EE0E13">
        <w:rPr>
          <w:color w:val="000000"/>
          <w:sz w:val="23"/>
          <w:szCs w:val="23"/>
          <w:lang w:val="ru-UA"/>
        </w:rPr>
        <w:t>скануючого</w:t>
      </w:r>
      <w:proofErr w:type="spellEnd"/>
      <w:r w:rsidRPr="00EE0E13">
        <w:rPr>
          <w:color w:val="000000"/>
          <w:sz w:val="23"/>
          <w:szCs w:val="23"/>
          <w:lang w:val="ru-UA"/>
        </w:rPr>
        <w:t xml:space="preserve"> руху (SCAN-</w:t>
      </w:r>
      <w:proofErr w:type="spellStart"/>
      <w:r w:rsidRPr="00EE0E13">
        <w:rPr>
          <w:color w:val="000000"/>
          <w:sz w:val="23"/>
          <w:szCs w:val="23"/>
          <w:lang w:val="ru-UA"/>
        </w:rPr>
        <w:t>ефект</w:t>
      </w:r>
      <w:proofErr w:type="spellEnd"/>
      <w:r w:rsidRPr="00EE0E13">
        <w:rPr>
          <w:color w:val="000000"/>
          <w:sz w:val="23"/>
          <w:szCs w:val="23"/>
          <w:lang w:val="ru-UA"/>
        </w:rPr>
        <w:t xml:space="preserve">) </w:t>
      </w:r>
      <w:proofErr w:type="spellStart"/>
      <w:r w:rsidRPr="00EE0E13">
        <w:rPr>
          <w:color w:val="000000"/>
          <w:sz w:val="23"/>
          <w:szCs w:val="23"/>
          <w:lang w:val="ru-UA"/>
        </w:rPr>
        <w:t>системи</w:t>
      </w:r>
      <w:proofErr w:type="spellEnd"/>
      <w:r w:rsidRPr="00EE0E13">
        <w:rPr>
          <w:color w:val="000000"/>
          <w:sz w:val="23"/>
          <w:szCs w:val="23"/>
          <w:lang w:val="ru-UA"/>
        </w:rPr>
        <w:t xml:space="preserve"> HUBER </w:t>
      </w:r>
      <w:proofErr w:type="spellStart"/>
      <w:r w:rsidRPr="00EE0E13">
        <w:rPr>
          <w:color w:val="000000"/>
          <w:sz w:val="23"/>
          <w:szCs w:val="23"/>
          <w:lang w:val="ru-UA"/>
        </w:rPr>
        <w:t>Motiоn</w:t>
      </w:r>
      <w:proofErr w:type="spellEnd"/>
      <w:r w:rsidRPr="00EE0E13">
        <w:rPr>
          <w:color w:val="000000"/>
          <w:sz w:val="23"/>
          <w:szCs w:val="23"/>
          <w:lang w:val="ru-UA"/>
        </w:rPr>
        <w:t xml:space="preserve"> Lab. Тема 1.7</w:t>
      </w:r>
    </w:p>
    <w:p w14:paraId="53FD2EF0" w14:textId="56DDFC0D" w:rsidR="00023606" w:rsidRPr="0021470F" w:rsidRDefault="00023606" w:rsidP="00023606">
      <w:pPr>
        <w:spacing w:line="240" w:lineRule="auto"/>
        <w:jc w:val="center"/>
        <w:rPr>
          <w:i/>
          <w:iCs/>
          <w:sz w:val="24"/>
          <w:szCs w:val="24"/>
          <w:u w:val="single"/>
        </w:rPr>
      </w:pPr>
      <w:bookmarkStart w:id="5" w:name="OLE_LINK1"/>
      <w:bookmarkStart w:id="6" w:name="OLE_LINK2"/>
      <w:r w:rsidRPr="0021470F">
        <w:rPr>
          <w:i/>
          <w:iCs/>
          <w:sz w:val="24"/>
          <w:szCs w:val="24"/>
          <w:u w:val="single"/>
        </w:rPr>
        <w:t>Перелік  завдань  до домашньої контрольної роботи:</w:t>
      </w:r>
    </w:p>
    <w:p w14:paraId="3CCD748F" w14:textId="77777777" w:rsidR="00023606" w:rsidRPr="0021470F" w:rsidRDefault="00023606" w:rsidP="00023606">
      <w:pPr>
        <w:spacing w:line="240" w:lineRule="auto"/>
        <w:jc w:val="center"/>
        <w:rPr>
          <w:i/>
          <w:iCs/>
          <w:sz w:val="24"/>
          <w:szCs w:val="24"/>
          <w:u w:val="single"/>
        </w:rPr>
      </w:pPr>
    </w:p>
    <w:bookmarkEnd w:id="5"/>
    <w:bookmarkEnd w:id="6"/>
    <w:p w14:paraId="5C6FDCCF" w14:textId="55F90164" w:rsidR="00EE0E13" w:rsidRPr="0021470F" w:rsidRDefault="00EE0E13" w:rsidP="00EE0E13">
      <w:pPr>
        <w:spacing w:after="120" w:line="240" w:lineRule="auto"/>
        <w:jc w:val="both"/>
        <w:rPr>
          <w:noProof/>
          <w:sz w:val="24"/>
          <w:szCs w:val="24"/>
        </w:rPr>
      </w:pPr>
      <w:r w:rsidRPr="0021470F">
        <w:rPr>
          <w:noProof/>
          <w:sz w:val="24"/>
          <w:szCs w:val="24"/>
        </w:rPr>
        <w:t>1. Класифікація технічних засобів для фізичної реабілітації. Навести особливості призначення, принципи дії.</w:t>
      </w:r>
    </w:p>
    <w:p w14:paraId="4A76CC89" w14:textId="77777777" w:rsidR="00EE0E13" w:rsidRPr="0021470F" w:rsidRDefault="00EE0E13" w:rsidP="00EE0E13">
      <w:pPr>
        <w:spacing w:after="120" w:line="240" w:lineRule="auto"/>
        <w:jc w:val="both"/>
        <w:rPr>
          <w:noProof/>
          <w:sz w:val="24"/>
          <w:szCs w:val="24"/>
        </w:rPr>
      </w:pPr>
      <w:r w:rsidRPr="0021470F">
        <w:rPr>
          <w:noProof/>
          <w:sz w:val="24"/>
          <w:szCs w:val="24"/>
        </w:rPr>
        <w:t>2. Вібротерапія. Охарактеризувати методику та особливості застосування у фізичній реабілітації.</w:t>
      </w:r>
    </w:p>
    <w:p w14:paraId="4A918DB8" w14:textId="77777777" w:rsidR="00EE0E13" w:rsidRPr="0021470F" w:rsidRDefault="00EE0E13" w:rsidP="00EE0E13">
      <w:pPr>
        <w:spacing w:after="120" w:line="240" w:lineRule="auto"/>
        <w:jc w:val="both"/>
        <w:rPr>
          <w:noProof/>
          <w:sz w:val="24"/>
          <w:szCs w:val="24"/>
        </w:rPr>
      </w:pPr>
      <w:r w:rsidRPr="0021470F">
        <w:rPr>
          <w:noProof/>
          <w:sz w:val="24"/>
          <w:szCs w:val="24"/>
        </w:rPr>
        <w:t>3. Біомеханічна стимуляція. Розкрити особливості технології та застосування технічних засобів.</w:t>
      </w:r>
    </w:p>
    <w:p w14:paraId="4CF69F8A" w14:textId="77777777" w:rsidR="00EE0E13" w:rsidRPr="0021470F" w:rsidRDefault="00EE0E13" w:rsidP="00EE0E13">
      <w:pPr>
        <w:spacing w:after="120" w:line="240" w:lineRule="auto"/>
        <w:jc w:val="both"/>
        <w:rPr>
          <w:noProof/>
          <w:sz w:val="24"/>
          <w:szCs w:val="24"/>
        </w:rPr>
      </w:pPr>
      <w:r w:rsidRPr="0021470F">
        <w:rPr>
          <w:noProof/>
          <w:sz w:val="24"/>
          <w:szCs w:val="24"/>
        </w:rPr>
        <w:t>4. Роботизована система Biodex Multi-Joint System 4. Розкрити особливості конструкції та функціонування.</w:t>
      </w:r>
    </w:p>
    <w:p w14:paraId="2C5346DA" w14:textId="77777777" w:rsidR="00EE0E13" w:rsidRPr="0021470F" w:rsidRDefault="00EE0E13" w:rsidP="00EE0E13">
      <w:pPr>
        <w:spacing w:after="120" w:line="240" w:lineRule="auto"/>
        <w:jc w:val="both"/>
        <w:rPr>
          <w:noProof/>
          <w:sz w:val="24"/>
          <w:szCs w:val="24"/>
        </w:rPr>
      </w:pPr>
      <w:r w:rsidRPr="0021470F">
        <w:rPr>
          <w:noProof/>
          <w:sz w:val="24"/>
          <w:szCs w:val="24"/>
        </w:rPr>
        <w:t>5. Біомеханічна лікувально-діагностична система зі зворотним зв’язком Cybex Humac Norm. Навести особливості конструкції та функціонування.</w:t>
      </w:r>
    </w:p>
    <w:p w14:paraId="11D1EB3F" w14:textId="77777777" w:rsidR="00EE0E13" w:rsidRPr="0021470F" w:rsidRDefault="00EE0E13" w:rsidP="00EE0E13">
      <w:pPr>
        <w:spacing w:after="120" w:line="240" w:lineRule="auto"/>
        <w:jc w:val="both"/>
        <w:rPr>
          <w:noProof/>
          <w:sz w:val="24"/>
          <w:szCs w:val="24"/>
        </w:rPr>
      </w:pPr>
      <w:r w:rsidRPr="0021470F">
        <w:rPr>
          <w:noProof/>
          <w:sz w:val="24"/>
          <w:szCs w:val="24"/>
        </w:rPr>
        <w:t>6. Комплекс для опорно-рухового апарату Primus RS. Охарактеризувати призначення, особливості конструкції та використання.</w:t>
      </w:r>
    </w:p>
    <w:p w14:paraId="3D3A7F64" w14:textId="77777777" w:rsidR="00EE0E13" w:rsidRPr="0021470F" w:rsidRDefault="00EE0E13" w:rsidP="00EE0E13">
      <w:pPr>
        <w:spacing w:after="120" w:line="240" w:lineRule="auto"/>
        <w:jc w:val="both"/>
        <w:rPr>
          <w:noProof/>
          <w:sz w:val="24"/>
          <w:szCs w:val="24"/>
        </w:rPr>
      </w:pPr>
      <w:r w:rsidRPr="0021470F">
        <w:rPr>
          <w:noProof/>
          <w:sz w:val="24"/>
          <w:szCs w:val="24"/>
        </w:rPr>
        <w:lastRenderedPageBreak/>
        <w:t>7. Комплекс для опорно-рухового апарату TechTrainer. Навести особливості конструкції та використання.</w:t>
      </w:r>
    </w:p>
    <w:p w14:paraId="0835FF51" w14:textId="77777777" w:rsidR="00EE0E13" w:rsidRPr="0021470F" w:rsidRDefault="00EE0E13" w:rsidP="00EE0E13">
      <w:pPr>
        <w:spacing w:after="120" w:line="240" w:lineRule="auto"/>
        <w:jc w:val="both"/>
        <w:rPr>
          <w:noProof/>
          <w:sz w:val="24"/>
          <w:szCs w:val="24"/>
        </w:rPr>
      </w:pPr>
      <w:r w:rsidRPr="0021470F">
        <w:rPr>
          <w:noProof/>
          <w:sz w:val="24"/>
          <w:szCs w:val="24"/>
        </w:rPr>
        <w:t>8. Сучасні пневматичні тренажери HUR. Розкрити особливості технології, конструкції та використання.</w:t>
      </w:r>
    </w:p>
    <w:p w14:paraId="1A906DB1" w14:textId="77777777" w:rsidR="00EE0E13" w:rsidRPr="0021470F" w:rsidRDefault="00EE0E13" w:rsidP="00EE0E13">
      <w:pPr>
        <w:spacing w:after="120" w:line="240" w:lineRule="auto"/>
        <w:jc w:val="both"/>
        <w:rPr>
          <w:noProof/>
          <w:sz w:val="24"/>
          <w:szCs w:val="24"/>
        </w:rPr>
      </w:pPr>
      <w:r w:rsidRPr="0021470F">
        <w:rPr>
          <w:noProof/>
          <w:sz w:val="24"/>
          <w:szCs w:val="24"/>
        </w:rPr>
        <w:t>9. Сучасні пневматичні тренажери Panatta. Навести особливості технології, конструкції та використання.</w:t>
      </w:r>
    </w:p>
    <w:p w14:paraId="31CCD9AC" w14:textId="77777777" w:rsidR="00EE0E13" w:rsidRPr="0021470F" w:rsidRDefault="00EE0E13" w:rsidP="00EE0E13">
      <w:pPr>
        <w:spacing w:after="120" w:line="240" w:lineRule="auto"/>
        <w:jc w:val="both"/>
        <w:rPr>
          <w:noProof/>
          <w:sz w:val="24"/>
          <w:szCs w:val="24"/>
        </w:rPr>
      </w:pPr>
      <w:r w:rsidRPr="0021470F">
        <w:rPr>
          <w:noProof/>
          <w:sz w:val="24"/>
          <w:szCs w:val="24"/>
        </w:rPr>
        <w:t>10. Сучасні пневматичні тренажери EN-Dynamic Track. Розкрити особливості технології, конструкції та використання.</w:t>
      </w:r>
    </w:p>
    <w:p w14:paraId="1AC76212" w14:textId="77777777" w:rsidR="00EE0E13" w:rsidRPr="0021470F" w:rsidRDefault="00EE0E13" w:rsidP="00EE0E13">
      <w:pPr>
        <w:spacing w:after="120" w:line="240" w:lineRule="auto"/>
        <w:jc w:val="both"/>
        <w:rPr>
          <w:noProof/>
          <w:sz w:val="24"/>
          <w:szCs w:val="24"/>
        </w:rPr>
      </w:pPr>
      <w:r w:rsidRPr="0021470F">
        <w:rPr>
          <w:noProof/>
          <w:sz w:val="24"/>
          <w:szCs w:val="24"/>
        </w:rPr>
        <w:t>11. Сучасні системи аналізу постави, рухів і ходьби серії Zebris. Надати загальну характеристику систем.</w:t>
      </w:r>
    </w:p>
    <w:p w14:paraId="6E0A040F" w14:textId="77777777" w:rsidR="00EE0E13" w:rsidRPr="0021470F" w:rsidRDefault="00EE0E13" w:rsidP="00EE0E13">
      <w:pPr>
        <w:spacing w:after="120" w:line="240" w:lineRule="auto"/>
        <w:jc w:val="both"/>
        <w:rPr>
          <w:noProof/>
          <w:sz w:val="24"/>
          <w:szCs w:val="24"/>
        </w:rPr>
      </w:pPr>
      <w:r w:rsidRPr="0021470F">
        <w:rPr>
          <w:noProof/>
          <w:sz w:val="24"/>
          <w:szCs w:val="24"/>
        </w:rPr>
        <w:t>12. Системи аналізу рухів і ходьби на основі силових платформ Zebris FDM. Розкрити особливості технології, конструкції та використання.</w:t>
      </w:r>
    </w:p>
    <w:p w14:paraId="114AA425" w14:textId="77777777" w:rsidR="00EE0E13" w:rsidRPr="0021470F" w:rsidRDefault="00EE0E13" w:rsidP="00EE0E13">
      <w:pPr>
        <w:spacing w:after="120" w:line="240" w:lineRule="auto"/>
        <w:jc w:val="both"/>
        <w:rPr>
          <w:noProof/>
          <w:sz w:val="24"/>
          <w:szCs w:val="24"/>
        </w:rPr>
      </w:pPr>
      <w:r w:rsidRPr="0021470F">
        <w:rPr>
          <w:noProof/>
          <w:sz w:val="24"/>
          <w:szCs w:val="24"/>
        </w:rPr>
        <w:t>13. Професійна система Zebris FDM-THMas для аналізу постави, ходи і бігу. Навести особливості технології, конструкції та використання.</w:t>
      </w:r>
    </w:p>
    <w:p w14:paraId="7787DA1B" w14:textId="77777777" w:rsidR="00EE0E13" w:rsidRPr="0021470F" w:rsidRDefault="00EE0E13" w:rsidP="00EE0E13">
      <w:pPr>
        <w:spacing w:after="120" w:line="240" w:lineRule="auto"/>
        <w:jc w:val="both"/>
        <w:rPr>
          <w:noProof/>
          <w:sz w:val="24"/>
          <w:szCs w:val="24"/>
        </w:rPr>
      </w:pPr>
      <w:r w:rsidRPr="0021470F">
        <w:rPr>
          <w:noProof/>
          <w:sz w:val="24"/>
          <w:szCs w:val="24"/>
        </w:rPr>
        <w:t>14. Сучасна декомпресійна тракційна система Triton DTS. Охарактеризувати особливості технології, конструкції та використання.</w:t>
      </w:r>
    </w:p>
    <w:p w14:paraId="31C746A1" w14:textId="77777777" w:rsidR="00EE0E13" w:rsidRPr="0021470F" w:rsidRDefault="00EE0E13" w:rsidP="00EE0E13">
      <w:pPr>
        <w:spacing w:after="120" w:line="240" w:lineRule="auto"/>
        <w:jc w:val="both"/>
        <w:rPr>
          <w:noProof/>
          <w:sz w:val="24"/>
          <w:szCs w:val="24"/>
        </w:rPr>
      </w:pPr>
      <w:r w:rsidRPr="0021470F">
        <w:rPr>
          <w:noProof/>
          <w:sz w:val="24"/>
          <w:szCs w:val="24"/>
        </w:rPr>
        <w:t>15. Сучасна тракційна системиа DRX. Навести особливості технології, конструкції та використання.</w:t>
      </w:r>
    </w:p>
    <w:p w14:paraId="44ED5C0A" w14:textId="77777777" w:rsidR="00EE0E13" w:rsidRPr="0021470F" w:rsidRDefault="00EE0E13" w:rsidP="00EE0E13">
      <w:pPr>
        <w:spacing w:after="120" w:line="240" w:lineRule="auto"/>
        <w:jc w:val="both"/>
        <w:rPr>
          <w:noProof/>
          <w:sz w:val="24"/>
          <w:szCs w:val="24"/>
        </w:rPr>
      </w:pPr>
      <w:r w:rsidRPr="0021470F">
        <w:rPr>
          <w:noProof/>
          <w:sz w:val="24"/>
          <w:szCs w:val="24"/>
        </w:rPr>
        <w:t>16. Новітня система Kinetrac KNX 7000. Розкрити особливості технології, конструкції та використання.</w:t>
      </w:r>
    </w:p>
    <w:p w14:paraId="60F0C565" w14:textId="77777777" w:rsidR="00EE0E13" w:rsidRPr="0021470F" w:rsidRDefault="00EE0E13" w:rsidP="00EE0E13">
      <w:pPr>
        <w:spacing w:after="120" w:line="240" w:lineRule="auto"/>
        <w:jc w:val="both"/>
        <w:rPr>
          <w:noProof/>
          <w:sz w:val="24"/>
          <w:szCs w:val="24"/>
        </w:rPr>
      </w:pPr>
      <w:r w:rsidRPr="0021470F">
        <w:rPr>
          <w:noProof/>
          <w:sz w:val="24"/>
          <w:szCs w:val="24"/>
        </w:rPr>
        <w:t>17. Комп’ютеризована система НUBER. Розкрити особливості технології, конструкції та принципів використання у фізичній реабілітації.</w:t>
      </w:r>
    </w:p>
    <w:p w14:paraId="0FD1A4C3" w14:textId="77777777" w:rsidR="00EE0E13" w:rsidRPr="0021470F" w:rsidRDefault="00EE0E13" w:rsidP="00EE0E13">
      <w:pPr>
        <w:spacing w:after="120" w:line="240" w:lineRule="auto"/>
        <w:jc w:val="both"/>
        <w:rPr>
          <w:noProof/>
          <w:sz w:val="24"/>
          <w:szCs w:val="24"/>
        </w:rPr>
      </w:pPr>
      <w:r w:rsidRPr="0021470F">
        <w:rPr>
          <w:noProof/>
          <w:sz w:val="24"/>
          <w:szCs w:val="24"/>
        </w:rPr>
        <w:t>18. Комп’ютеризована система НUBER Motiоn Lab. Розкрити особливості технології, конструкції та принципів використання у фізичній реабілітації.</w:t>
      </w:r>
    </w:p>
    <w:p w14:paraId="78AA83FC" w14:textId="77777777" w:rsidR="00EE0E13" w:rsidRPr="0021470F" w:rsidRDefault="00EE0E13" w:rsidP="00EE0E13">
      <w:pPr>
        <w:spacing w:after="120" w:line="240" w:lineRule="auto"/>
        <w:jc w:val="both"/>
        <w:rPr>
          <w:noProof/>
          <w:sz w:val="24"/>
          <w:szCs w:val="24"/>
        </w:rPr>
      </w:pPr>
      <w:r w:rsidRPr="0021470F">
        <w:rPr>
          <w:noProof/>
          <w:sz w:val="24"/>
          <w:szCs w:val="24"/>
        </w:rPr>
        <w:t>19. Комп’ютеризовані тракційні системи типу Tractizer. Розкрити особливості технології, конструкції та принципів використання.</w:t>
      </w:r>
    </w:p>
    <w:p w14:paraId="40964EC3" w14:textId="77777777" w:rsidR="00EE0E13" w:rsidRPr="0021470F" w:rsidRDefault="00EE0E13" w:rsidP="00EE0E13">
      <w:pPr>
        <w:spacing w:after="120" w:line="240" w:lineRule="auto"/>
        <w:jc w:val="both"/>
        <w:rPr>
          <w:noProof/>
          <w:sz w:val="24"/>
          <w:szCs w:val="24"/>
        </w:rPr>
      </w:pPr>
      <w:r w:rsidRPr="0021470F">
        <w:rPr>
          <w:noProof/>
          <w:sz w:val="24"/>
          <w:szCs w:val="24"/>
        </w:rPr>
        <w:t>20. Комп’ютеризовані тракційні системи Exten Trac Elite. Розкрити особливості технології, конструкції та принципів використання.</w:t>
      </w:r>
    </w:p>
    <w:p w14:paraId="61585E30" w14:textId="77777777" w:rsidR="00EE0E13" w:rsidRPr="0021470F" w:rsidRDefault="00EE0E13" w:rsidP="00EE0E13">
      <w:pPr>
        <w:spacing w:after="120" w:line="240" w:lineRule="auto"/>
        <w:jc w:val="both"/>
        <w:rPr>
          <w:noProof/>
          <w:sz w:val="24"/>
          <w:szCs w:val="24"/>
        </w:rPr>
      </w:pPr>
      <w:r w:rsidRPr="0021470F">
        <w:rPr>
          <w:noProof/>
          <w:sz w:val="24"/>
          <w:szCs w:val="24"/>
        </w:rPr>
        <w:t>21. Роботизовані реабілітаційні системи Walkbot. Розкрити особливості технології, конструкції та принципів використання.</w:t>
      </w:r>
    </w:p>
    <w:p w14:paraId="16223EFE" w14:textId="77777777" w:rsidR="00EE0E13" w:rsidRPr="0021470F" w:rsidRDefault="00EE0E13" w:rsidP="00EE0E13">
      <w:pPr>
        <w:spacing w:after="120" w:line="240" w:lineRule="auto"/>
        <w:jc w:val="both"/>
        <w:rPr>
          <w:noProof/>
          <w:sz w:val="24"/>
          <w:szCs w:val="24"/>
        </w:rPr>
      </w:pPr>
      <w:r w:rsidRPr="0021470F">
        <w:rPr>
          <w:noProof/>
          <w:sz w:val="24"/>
          <w:szCs w:val="24"/>
        </w:rPr>
        <w:t>22. Роботизовані реабілітаційні тренажери серії Balance-Trainer. Розкрити особливості технології, конструкції та принципів використання.</w:t>
      </w:r>
    </w:p>
    <w:p w14:paraId="3AD74ACC" w14:textId="77777777" w:rsidR="00EE0E13" w:rsidRPr="0021470F" w:rsidRDefault="00EE0E13" w:rsidP="00EE0E13">
      <w:pPr>
        <w:spacing w:after="120" w:line="240" w:lineRule="auto"/>
        <w:jc w:val="both"/>
        <w:rPr>
          <w:noProof/>
          <w:sz w:val="24"/>
          <w:szCs w:val="24"/>
        </w:rPr>
      </w:pPr>
      <w:r w:rsidRPr="0021470F">
        <w:rPr>
          <w:noProof/>
          <w:sz w:val="24"/>
          <w:szCs w:val="24"/>
        </w:rPr>
        <w:t>23. Роботизовані MOTOmed реабілітаційні тренажери для верхніх кінцівок. Навести особливості технології, конструкції та принципів використання.</w:t>
      </w:r>
    </w:p>
    <w:p w14:paraId="705D5A9C" w14:textId="77777777" w:rsidR="00EE0E13" w:rsidRPr="0021470F" w:rsidRDefault="00EE0E13" w:rsidP="00EE0E13">
      <w:pPr>
        <w:spacing w:after="120" w:line="240" w:lineRule="auto"/>
        <w:jc w:val="both"/>
        <w:rPr>
          <w:noProof/>
          <w:sz w:val="24"/>
          <w:szCs w:val="24"/>
        </w:rPr>
      </w:pPr>
      <w:r w:rsidRPr="0021470F">
        <w:rPr>
          <w:noProof/>
          <w:sz w:val="24"/>
          <w:szCs w:val="24"/>
        </w:rPr>
        <w:t>24. Роботизовані MOTOmed реабілітаційні тренажери для нижніх кінцівок. Розкрити особливості технології, конструкції та принципів використання.</w:t>
      </w:r>
    </w:p>
    <w:p w14:paraId="4869FF18" w14:textId="77777777" w:rsidR="00EE0E13" w:rsidRPr="0021470F" w:rsidRDefault="00EE0E13" w:rsidP="00EE0E13">
      <w:pPr>
        <w:spacing w:after="120" w:line="240" w:lineRule="auto"/>
        <w:jc w:val="both"/>
        <w:rPr>
          <w:noProof/>
          <w:sz w:val="24"/>
          <w:szCs w:val="24"/>
        </w:rPr>
      </w:pPr>
      <w:r w:rsidRPr="0021470F">
        <w:rPr>
          <w:noProof/>
          <w:sz w:val="24"/>
          <w:szCs w:val="24"/>
        </w:rPr>
        <w:t>25. Роботизовані комплексні MOTOmed реабілітаційні тренажери для кінцівок. Розкрити особливості технології, конструкції та принципів використання. 26. Система для плечового суглоба Multi-Joint System MJS 403 Plus. Охарактеризувати особливості технології, конструкції та принципів використання.</w:t>
      </w:r>
    </w:p>
    <w:p w14:paraId="256C0F44" w14:textId="77777777" w:rsidR="00EE0E13" w:rsidRPr="0021470F" w:rsidRDefault="00EE0E13" w:rsidP="00EE0E13">
      <w:pPr>
        <w:spacing w:after="120" w:line="240" w:lineRule="auto"/>
        <w:jc w:val="both"/>
        <w:rPr>
          <w:noProof/>
          <w:sz w:val="24"/>
          <w:szCs w:val="24"/>
        </w:rPr>
      </w:pPr>
      <w:r w:rsidRPr="0021470F">
        <w:rPr>
          <w:noProof/>
          <w:sz w:val="24"/>
          <w:szCs w:val="24"/>
        </w:rPr>
        <w:t>27. Портативні реабілітаційні СРМ-тренажери для нижніх кінцівок. Розкрити особливості технології, конструкції та принципів використання.</w:t>
      </w:r>
    </w:p>
    <w:p w14:paraId="3D926B7C" w14:textId="77777777" w:rsidR="00EE0E13" w:rsidRPr="0021470F" w:rsidRDefault="00EE0E13" w:rsidP="00EE0E13">
      <w:pPr>
        <w:spacing w:after="120" w:line="240" w:lineRule="auto"/>
        <w:jc w:val="both"/>
        <w:rPr>
          <w:noProof/>
          <w:sz w:val="24"/>
          <w:szCs w:val="24"/>
        </w:rPr>
      </w:pPr>
      <w:r w:rsidRPr="0021470F">
        <w:rPr>
          <w:noProof/>
          <w:sz w:val="24"/>
          <w:szCs w:val="24"/>
        </w:rPr>
        <w:t>28. Портативні реабілітаційні СРМ-тренажери для верхніх кінцівок. Розкрити особливості технології, конструкції та принципів використання.</w:t>
      </w:r>
    </w:p>
    <w:p w14:paraId="35324E56" w14:textId="77777777" w:rsidR="00EE0E13" w:rsidRPr="0021470F" w:rsidRDefault="00EE0E13" w:rsidP="00EE0E13">
      <w:pPr>
        <w:spacing w:after="120" w:line="240" w:lineRule="auto"/>
        <w:jc w:val="both"/>
        <w:rPr>
          <w:noProof/>
          <w:sz w:val="24"/>
          <w:szCs w:val="24"/>
        </w:rPr>
      </w:pPr>
      <w:r w:rsidRPr="0021470F">
        <w:rPr>
          <w:noProof/>
          <w:sz w:val="24"/>
          <w:szCs w:val="24"/>
        </w:rPr>
        <w:t>29. Ортопедичні засоби для фізичної реабілітації. Навести загальні особливості конструкцій та використання.</w:t>
      </w:r>
    </w:p>
    <w:p w14:paraId="65F40E5C" w14:textId="77777777" w:rsidR="00EE0E13" w:rsidRPr="0021470F" w:rsidRDefault="00EE0E13" w:rsidP="00EE0E13">
      <w:pPr>
        <w:spacing w:after="120" w:line="240" w:lineRule="auto"/>
        <w:jc w:val="both"/>
        <w:rPr>
          <w:noProof/>
          <w:sz w:val="24"/>
          <w:szCs w:val="24"/>
        </w:rPr>
      </w:pPr>
      <w:r w:rsidRPr="0021470F">
        <w:rPr>
          <w:noProof/>
          <w:sz w:val="24"/>
          <w:szCs w:val="24"/>
        </w:rPr>
        <w:lastRenderedPageBreak/>
        <w:t>30. Ортопедичні модульні компоненти протезування - протези кульшових суглобів. Розкрити особливості технології, конструкції та принципів використання у фізичній реабілітації.</w:t>
      </w:r>
    </w:p>
    <w:p w14:paraId="5ED7C672" w14:textId="77777777" w:rsidR="00EE0E13" w:rsidRPr="0021470F" w:rsidRDefault="00EE0E13" w:rsidP="00EE0E13">
      <w:pPr>
        <w:spacing w:after="120" w:line="240" w:lineRule="auto"/>
        <w:jc w:val="both"/>
        <w:rPr>
          <w:noProof/>
          <w:sz w:val="24"/>
          <w:szCs w:val="24"/>
        </w:rPr>
      </w:pPr>
      <w:r w:rsidRPr="0021470F">
        <w:rPr>
          <w:noProof/>
          <w:sz w:val="24"/>
          <w:szCs w:val="24"/>
        </w:rPr>
        <w:t>31. Ортопедичні модульні компоненти протезування - протези колінних суглобів. Розкрити особливості технології, конструкції та принципів використання у фізичній реабілітації.</w:t>
      </w:r>
    </w:p>
    <w:p w14:paraId="16E4FA41" w14:textId="77777777" w:rsidR="00EE0E13" w:rsidRPr="0021470F" w:rsidRDefault="00EE0E13" w:rsidP="00EE0E13">
      <w:pPr>
        <w:spacing w:after="120" w:line="240" w:lineRule="auto"/>
        <w:jc w:val="both"/>
        <w:rPr>
          <w:noProof/>
          <w:sz w:val="24"/>
          <w:szCs w:val="24"/>
        </w:rPr>
      </w:pPr>
      <w:r w:rsidRPr="0021470F">
        <w:rPr>
          <w:noProof/>
          <w:sz w:val="24"/>
          <w:szCs w:val="24"/>
        </w:rPr>
        <w:t>32. Ортопедичні модульні компоненти протезування - протези плечових суглобів. Розкрити особливості технології, конструкції та принципів використання у фізичній реабілітації.</w:t>
      </w:r>
    </w:p>
    <w:p w14:paraId="6961463C" w14:textId="77777777" w:rsidR="00EE0E13" w:rsidRPr="0021470F" w:rsidRDefault="00EE0E13" w:rsidP="00EE0E13">
      <w:pPr>
        <w:spacing w:after="120" w:line="240" w:lineRule="auto"/>
        <w:jc w:val="both"/>
        <w:rPr>
          <w:noProof/>
          <w:sz w:val="24"/>
          <w:szCs w:val="24"/>
        </w:rPr>
      </w:pPr>
      <w:r w:rsidRPr="0021470F">
        <w:rPr>
          <w:noProof/>
          <w:sz w:val="24"/>
          <w:szCs w:val="24"/>
        </w:rPr>
        <w:t>33. Ортопедичні модульні компоненти протезування - протези ліктьових суглобів. Розкрити особливості технології, конструкції та принципів використання у фізичній реабілітації.</w:t>
      </w:r>
    </w:p>
    <w:p w14:paraId="53D05598" w14:textId="77777777" w:rsidR="00EE0E13" w:rsidRPr="0021470F" w:rsidRDefault="00EE0E13" w:rsidP="00EE0E13">
      <w:pPr>
        <w:spacing w:after="120" w:line="240" w:lineRule="auto"/>
        <w:jc w:val="both"/>
        <w:rPr>
          <w:noProof/>
          <w:sz w:val="24"/>
          <w:szCs w:val="24"/>
        </w:rPr>
      </w:pPr>
      <w:r w:rsidRPr="0021470F">
        <w:rPr>
          <w:noProof/>
          <w:sz w:val="24"/>
          <w:szCs w:val="24"/>
        </w:rPr>
        <w:t>34. Комп’ютеризовані реабілітаційні екзоскелети. Розкрити особливості технології, конструкції та принципів використання у фізичній реабілітації.</w:t>
      </w:r>
    </w:p>
    <w:p w14:paraId="7A709456" w14:textId="77777777" w:rsidR="00EE0E13" w:rsidRPr="0021470F" w:rsidRDefault="00EE0E13" w:rsidP="00EE0E13">
      <w:pPr>
        <w:spacing w:after="120" w:line="240" w:lineRule="auto"/>
        <w:jc w:val="both"/>
        <w:rPr>
          <w:noProof/>
          <w:sz w:val="24"/>
          <w:szCs w:val="24"/>
        </w:rPr>
      </w:pPr>
      <w:r w:rsidRPr="0021470F">
        <w:rPr>
          <w:noProof/>
          <w:sz w:val="24"/>
          <w:szCs w:val="24"/>
        </w:rPr>
        <w:t>35. Портативні реабілітаційні екзоскелети. Розкрити особливості технології, конструкції та принципів використання у фізичній реабілітації.</w:t>
      </w:r>
    </w:p>
    <w:p w14:paraId="4BF7AB91" w14:textId="77777777" w:rsidR="00EE0E13" w:rsidRPr="0021470F" w:rsidRDefault="00EE0E13" w:rsidP="00EE0E13">
      <w:pPr>
        <w:spacing w:after="120" w:line="240" w:lineRule="auto"/>
        <w:jc w:val="both"/>
        <w:rPr>
          <w:noProof/>
          <w:sz w:val="24"/>
          <w:szCs w:val="24"/>
        </w:rPr>
      </w:pPr>
      <w:r w:rsidRPr="0021470F">
        <w:rPr>
          <w:noProof/>
          <w:sz w:val="24"/>
          <w:szCs w:val="24"/>
        </w:rPr>
        <w:t>36. Біонічні протези верхніх кінцівок. Розкрити особливості технології, конструкції та принципів використання у фізичній реабілітації.</w:t>
      </w:r>
    </w:p>
    <w:p w14:paraId="144F8636" w14:textId="77777777" w:rsidR="00EE0E13" w:rsidRPr="0021470F" w:rsidRDefault="00EE0E13" w:rsidP="00EE0E13">
      <w:pPr>
        <w:spacing w:after="120" w:line="240" w:lineRule="auto"/>
        <w:jc w:val="both"/>
        <w:rPr>
          <w:i/>
          <w:noProof/>
          <w:sz w:val="24"/>
          <w:szCs w:val="24"/>
          <w:u w:val="single"/>
        </w:rPr>
      </w:pPr>
      <w:r w:rsidRPr="0021470F">
        <w:rPr>
          <w:noProof/>
          <w:sz w:val="24"/>
          <w:szCs w:val="24"/>
        </w:rPr>
        <w:t>37. Біонічні протези нижніх кінцівок. Розкрити особливості технології, конструкції та принципів використання у фізичній реабілітації.</w:t>
      </w:r>
      <w:r w:rsidRPr="0021470F">
        <w:rPr>
          <w:i/>
          <w:noProof/>
          <w:sz w:val="24"/>
          <w:szCs w:val="24"/>
          <w:u w:val="single"/>
        </w:rPr>
        <w:t xml:space="preserve"> </w:t>
      </w:r>
    </w:p>
    <w:p w14:paraId="0A510973" w14:textId="39BC9FE9" w:rsidR="00F510AB" w:rsidRPr="0021470F" w:rsidRDefault="00F510AB" w:rsidP="00EE0E13">
      <w:pPr>
        <w:spacing w:after="120" w:line="360" w:lineRule="auto"/>
        <w:jc w:val="center"/>
        <w:rPr>
          <w:i/>
          <w:sz w:val="24"/>
          <w:szCs w:val="24"/>
          <w:u w:val="single"/>
        </w:rPr>
      </w:pPr>
      <w:r w:rsidRPr="0021470F">
        <w:rPr>
          <w:i/>
          <w:sz w:val="24"/>
          <w:szCs w:val="24"/>
          <w:u w:val="single"/>
        </w:rPr>
        <w:t>Перелік питань, які виносяться на семестровий контроль:</w:t>
      </w:r>
    </w:p>
    <w:p w14:paraId="30B97CD3" w14:textId="77777777" w:rsidR="001F77B1" w:rsidRPr="0021470F" w:rsidRDefault="001F77B1" w:rsidP="001F77B1">
      <w:pPr>
        <w:ind w:left="567"/>
        <w:rPr>
          <w:noProof/>
          <w:sz w:val="24"/>
          <w:szCs w:val="24"/>
          <w:highlight w:val="yellow"/>
        </w:rPr>
      </w:pPr>
      <w:r w:rsidRPr="0021470F">
        <w:rPr>
          <w:sz w:val="24"/>
          <w:szCs w:val="24"/>
        </w:rPr>
        <w:t>1</w:t>
      </w:r>
      <w:r w:rsidRPr="0021470F">
        <w:rPr>
          <w:noProof/>
          <w:sz w:val="24"/>
          <w:szCs w:val="24"/>
        </w:rPr>
        <w:t xml:space="preserve">. </w:t>
      </w:r>
      <w:r w:rsidRPr="0021470F">
        <w:rPr>
          <w:noProof/>
          <w:sz w:val="24"/>
          <w:szCs w:val="24"/>
          <w:highlight w:val="yellow"/>
        </w:rPr>
        <w:t xml:space="preserve">Поняття про фізіотерапію. Основні та додаткові принципи фізіотерапії. </w:t>
      </w:r>
    </w:p>
    <w:p w14:paraId="56F665FF"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2.Механізми відновного впливу на організм фізіотерапевтичних чинників. </w:t>
      </w:r>
    </w:p>
    <w:p w14:paraId="45B3BC15"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3.Загальні протипокази до проведення фізіотерапевтичних процедур. Ускладненій при проведенні фізіотерапевтичних процедур. Перша допомога. </w:t>
      </w:r>
    </w:p>
    <w:p w14:paraId="1B43404E" w14:textId="77777777" w:rsidR="001F77B1" w:rsidRPr="0021470F" w:rsidRDefault="001F77B1" w:rsidP="001F77B1">
      <w:pPr>
        <w:ind w:left="567"/>
        <w:rPr>
          <w:noProof/>
          <w:sz w:val="24"/>
          <w:szCs w:val="24"/>
          <w:highlight w:val="yellow"/>
        </w:rPr>
      </w:pPr>
      <w:r w:rsidRPr="0021470F">
        <w:rPr>
          <w:noProof/>
          <w:sz w:val="24"/>
          <w:szCs w:val="24"/>
          <w:highlight w:val="yellow"/>
        </w:rPr>
        <w:t>4.Механізми дії гальванічного струму на організм. Покази та протипокази до реабі літаційного застосування.</w:t>
      </w:r>
    </w:p>
    <w:p w14:paraId="7E06BF88"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5.Переваги введення в організм лікарських речовин шляхом електрофорез/. Покази та протипокази до реабілітаційного застосування. </w:t>
      </w:r>
    </w:p>
    <w:p w14:paraId="63EEC462"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6.Механізми впливу електросну на організм. Покази та протипокази до реабілітаційного застосування. </w:t>
      </w:r>
    </w:p>
    <w:p w14:paraId="59F0C6BB"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7.Механізми впливу на організм електростимуляції м'язів. Покази та протипокази до реабілітаційного застосування. </w:t>
      </w:r>
    </w:p>
    <w:p w14:paraId="0504D9B1" w14:textId="77777777" w:rsidR="001F77B1" w:rsidRPr="0021470F" w:rsidRDefault="001F77B1" w:rsidP="001F77B1">
      <w:pPr>
        <w:ind w:left="567"/>
        <w:rPr>
          <w:noProof/>
          <w:sz w:val="24"/>
          <w:szCs w:val="24"/>
          <w:highlight w:val="yellow"/>
        </w:rPr>
      </w:pPr>
      <w:r w:rsidRPr="0021470F">
        <w:rPr>
          <w:noProof/>
          <w:sz w:val="24"/>
          <w:szCs w:val="24"/>
          <w:highlight w:val="yellow"/>
        </w:rPr>
        <w:t>8.</w:t>
      </w:r>
      <w:bookmarkStart w:id="7" w:name="_Hlk54429330"/>
      <w:r w:rsidRPr="0021470F">
        <w:rPr>
          <w:noProof/>
          <w:sz w:val="24"/>
          <w:szCs w:val="24"/>
          <w:highlight w:val="yellow"/>
        </w:rPr>
        <w:t xml:space="preserve">Механізми впливу на організм діадинамічних струмів. Покази та протипокази до реабілітаційного застосування. </w:t>
      </w:r>
    </w:p>
    <w:bookmarkEnd w:id="7"/>
    <w:p w14:paraId="2620020A" w14:textId="77777777" w:rsidR="001F77B1" w:rsidRPr="0021470F" w:rsidRDefault="001F77B1" w:rsidP="001F77B1">
      <w:pPr>
        <w:ind w:left="567"/>
        <w:rPr>
          <w:noProof/>
          <w:sz w:val="24"/>
          <w:szCs w:val="24"/>
          <w:highlight w:val="yellow"/>
        </w:rPr>
      </w:pPr>
      <w:r w:rsidRPr="0021470F">
        <w:rPr>
          <w:noProof/>
          <w:sz w:val="24"/>
          <w:szCs w:val="24"/>
          <w:highlight w:val="yellow"/>
        </w:rPr>
        <w:t>9.</w:t>
      </w:r>
      <w:bookmarkStart w:id="8" w:name="_Hlk54429265"/>
      <w:r w:rsidRPr="0021470F">
        <w:rPr>
          <w:noProof/>
          <w:sz w:val="24"/>
          <w:szCs w:val="24"/>
          <w:highlight w:val="yellow"/>
        </w:rPr>
        <w:t xml:space="preserve">Механізми впливу на організм синусоїдальномодульованих струмів. Покази та протипокази до реабілітаційного застосування. </w:t>
      </w:r>
    </w:p>
    <w:bookmarkEnd w:id="8"/>
    <w:p w14:paraId="34FB0FF4"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10.Механізми впливу на організм дарсонвалізації. Покази та протипокази до реабілітаційного застосування. </w:t>
      </w:r>
    </w:p>
    <w:p w14:paraId="1E9FC0B6"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II .Механізми впливу на організм індуктотермії. Покази та протипокази до реабілітаційного застосування. </w:t>
      </w:r>
    </w:p>
    <w:p w14:paraId="71B0BB04"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12.Механізми впливу на організм електричного поля ультрависокої частоти. Покази та гроти покази до реабілітаційного застосування. </w:t>
      </w:r>
    </w:p>
    <w:p w14:paraId="24036B6F" w14:textId="77777777" w:rsidR="001F77B1" w:rsidRPr="0021470F" w:rsidRDefault="001F77B1" w:rsidP="001F77B1">
      <w:pPr>
        <w:ind w:left="567"/>
        <w:rPr>
          <w:noProof/>
          <w:sz w:val="24"/>
          <w:szCs w:val="24"/>
          <w:highlight w:val="yellow"/>
        </w:rPr>
      </w:pPr>
      <w:r w:rsidRPr="0021470F">
        <w:rPr>
          <w:noProof/>
          <w:sz w:val="24"/>
          <w:szCs w:val="24"/>
          <w:highlight w:val="yellow"/>
        </w:rPr>
        <w:t>13.</w:t>
      </w:r>
      <w:bookmarkStart w:id="9" w:name="_Hlk54429429"/>
      <w:r w:rsidRPr="0021470F">
        <w:rPr>
          <w:noProof/>
          <w:sz w:val="24"/>
          <w:szCs w:val="24"/>
          <w:highlight w:val="yellow"/>
        </w:rPr>
        <w:t xml:space="preserve">Механізми впливу на організм сантиметрових хвиль. Поняття про ефект "стоячої хвилі". Покази та протипокази до реабілітаційного застосування. </w:t>
      </w:r>
      <w:bookmarkEnd w:id="9"/>
    </w:p>
    <w:p w14:paraId="323D5937"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14.Механізми впливу на організм дециметрових хвиль. Покази та протипокази до реабілітаційного застосування. </w:t>
      </w:r>
    </w:p>
    <w:p w14:paraId="76946F4A"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15.Механізми впливу на організм магнітотерапії. Покази та протипокази до реабілітаційного застосування. </w:t>
      </w:r>
    </w:p>
    <w:p w14:paraId="377E61B2"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16.Механізми впливу на організм механічних коливань акустичної частоти та ультразвуку. Поняття про ультрафонофорез. Покази та протипокази до реабілітаційного застосування. </w:t>
      </w:r>
    </w:p>
    <w:p w14:paraId="0676AE3A" w14:textId="77777777" w:rsidR="001F77B1" w:rsidRPr="0021470F" w:rsidRDefault="001F77B1" w:rsidP="001F77B1">
      <w:pPr>
        <w:ind w:left="567"/>
        <w:rPr>
          <w:noProof/>
          <w:sz w:val="24"/>
          <w:szCs w:val="24"/>
          <w:highlight w:val="yellow"/>
        </w:rPr>
      </w:pPr>
      <w:r w:rsidRPr="0021470F">
        <w:rPr>
          <w:noProof/>
          <w:sz w:val="24"/>
          <w:szCs w:val="24"/>
          <w:highlight w:val="yellow"/>
        </w:rPr>
        <w:lastRenderedPageBreak/>
        <w:t>17. Механізми впливу на організм ультрафіолетового опромінювання. Покази та протипокази до реабілітаційного застосування.</w:t>
      </w:r>
    </w:p>
    <w:p w14:paraId="1206A244"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18. Механізми впливу на організм інфрачервоного опромінювання. </w:t>
      </w:r>
    </w:p>
    <w:p w14:paraId="36995E3C" w14:textId="77777777" w:rsidR="00551EEA" w:rsidRPr="0021470F" w:rsidRDefault="001F77B1" w:rsidP="001F77B1">
      <w:pPr>
        <w:ind w:left="567"/>
        <w:rPr>
          <w:noProof/>
          <w:sz w:val="24"/>
          <w:szCs w:val="24"/>
          <w:highlight w:val="yellow"/>
        </w:rPr>
      </w:pPr>
      <w:r w:rsidRPr="0021470F">
        <w:rPr>
          <w:noProof/>
          <w:sz w:val="24"/>
          <w:szCs w:val="24"/>
          <w:highlight w:val="yellow"/>
        </w:rPr>
        <w:t xml:space="preserve">19.Механізми впливу на організм видимого світла (монохроматичного, поліхроматичного). </w:t>
      </w:r>
    </w:p>
    <w:p w14:paraId="238BD136" w14:textId="1094C6C0" w:rsidR="001F77B1" w:rsidRPr="0021470F" w:rsidRDefault="001F77B1" w:rsidP="001F77B1">
      <w:pPr>
        <w:ind w:left="567"/>
        <w:rPr>
          <w:noProof/>
          <w:sz w:val="24"/>
          <w:szCs w:val="24"/>
          <w:highlight w:val="yellow"/>
        </w:rPr>
      </w:pPr>
      <w:bookmarkStart w:id="10" w:name="_Hlk54429223"/>
      <w:r w:rsidRPr="0021470F">
        <w:rPr>
          <w:noProof/>
          <w:sz w:val="24"/>
          <w:szCs w:val="24"/>
          <w:highlight w:val="yellow"/>
        </w:rPr>
        <w:t xml:space="preserve">20.Механізми впливу на організм основних теплолікувальних процедур. Покази та протипокази до реабілітаційного застосування. </w:t>
      </w:r>
    </w:p>
    <w:p w14:paraId="45E5DB89"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21.Механізми впливу на організм окремих водолікувальних процедур (обливання, обтирання, вологого обгортання). Покази та протипокази до реабілітаційного застосування. </w:t>
      </w:r>
    </w:p>
    <w:bookmarkEnd w:id="10"/>
    <w:p w14:paraId="1E23E539"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22.Душі. Класифікація душів. Механізми впливу на організм. </w:t>
      </w:r>
    </w:p>
    <w:p w14:paraId="621D7600"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23 .Ванни.Механізми впливу на організм холодної, індиферентної та гарячої води, гідростатичного тиску. Покази та протипокази до реабілітаційного застосування. </w:t>
      </w:r>
    </w:p>
    <w:p w14:paraId="1F44C3FB"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24.Механізми впливу на організм хімічних чинників водолікувальних процедур. Види реакцій пацієнта в залежності від концентрації діючої хімічної складової. </w:t>
      </w:r>
    </w:p>
    <w:p w14:paraId="2C1F2FD4"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25.Механізми впливу на організм хлоридно-натрієвих ванн. Покази та протипоказії до реабілітаційного застосування. </w:t>
      </w:r>
    </w:p>
    <w:p w14:paraId="437AA1F8"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26.Механізми впливу на організм йодобромних ванн. Покази та протипокази до реабілітаційного застосування. </w:t>
      </w:r>
    </w:p>
    <w:p w14:paraId="52A48BA6"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27.Механізми впливу на організм сульфідних ванн. Покази та протипокази до реабілітаційного застосування. </w:t>
      </w:r>
    </w:p>
    <w:p w14:paraId="0D8E3002"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28.Механізми впливу на організм сульфідно-вуглекисло-мулових ванн. Покази та протипокази до реабілітаційного застосування. </w:t>
      </w:r>
    </w:p>
    <w:p w14:paraId="22D461E5"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29.Механізм и впливу на організм радонових ванн. Покази та протипокази до реабілітаційного застосування. </w:t>
      </w:r>
    </w:p>
    <w:p w14:paraId="48BC4543"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З0.Механізми впливу на організм вуглекислих ванн. Покази та протипокази до реабілітаційного застосування. </w:t>
      </w:r>
    </w:p>
    <w:p w14:paraId="79BA0895"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31.Механізми впливу на організм азотних ванн. Покази та протипокази до реабілітаційного застосування. </w:t>
      </w:r>
    </w:p>
    <w:p w14:paraId="70E835E2"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32.Механізми впливу на організм кисневих та перлинних ванн. Покази та протипокази до реабілітаційного застосування. </w:t>
      </w:r>
    </w:p>
    <w:p w14:paraId="176825C0"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33.Механізми впливу на організм скипидарних ванн. Покази та протипокази до реабі літаційного застосування. </w:t>
      </w:r>
    </w:p>
    <w:p w14:paraId="117CF9F7"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34.Механізми впливу на організм хвойних ванн. Покази та протипокази до реабілітаційного застосування. </w:t>
      </w:r>
    </w:p>
    <w:p w14:paraId="028E2996" w14:textId="77777777" w:rsidR="001F77B1" w:rsidRPr="0021470F" w:rsidRDefault="001F77B1" w:rsidP="001F77B1">
      <w:pPr>
        <w:ind w:left="567"/>
        <w:rPr>
          <w:noProof/>
          <w:sz w:val="24"/>
          <w:szCs w:val="24"/>
          <w:highlight w:val="yellow"/>
        </w:rPr>
      </w:pPr>
      <w:r w:rsidRPr="0021470F">
        <w:rPr>
          <w:noProof/>
          <w:sz w:val="24"/>
          <w:szCs w:val="24"/>
          <w:highlight w:val="yellow"/>
        </w:rPr>
        <w:t>З5.Механізми впливу на організм гірчичних ванн. Покази та проти-покази до реабілітаційного застосування.</w:t>
      </w:r>
    </w:p>
    <w:p w14:paraId="22DE2374"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Зб.Механізми впливу на організм контрастних ванн. Покази та протипокази до реабілітаційного застосування. </w:t>
      </w:r>
    </w:p>
    <w:p w14:paraId="3F02E951" w14:textId="77777777" w:rsidR="001F77B1" w:rsidRPr="0021470F" w:rsidRDefault="001F77B1" w:rsidP="001F77B1">
      <w:pPr>
        <w:ind w:left="567"/>
        <w:rPr>
          <w:noProof/>
          <w:sz w:val="24"/>
          <w:szCs w:val="24"/>
          <w:highlight w:val="yellow"/>
        </w:rPr>
      </w:pPr>
      <w:r w:rsidRPr="0021470F">
        <w:rPr>
          <w:noProof/>
          <w:sz w:val="24"/>
          <w:szCs w:val="24"/>
          <w:highlight w:val="yellow"/>
        </w:rPr>
        <w:t>З7.Механізми впливу на організм ванн з поступово зростаючою температурою. Покази та протипокази до реабілітаційного застосування.</w:t>
      </w:r>
    </w:p>
    <w:p w14:paraId="6DBDA08A" w14:textId="291E0C72" w:rsidR="001F77B1" w:rsidRPr="0021470F" w:rsidRDefault="001F77B1" w:rsidP="001F77B1">
      <w:pPr>
        <w:ind w:left="567"/>
        <w:rPr>
          <w:noProof/>
          <w:sz w:val="24"/>
          <w:szCs w:val="24"/>
          <w:highlight w:val="yellow"/>
        </w:rPr>
      </w:pPr>
      <w:r w:rsidRPr="0021470F">
        <w:rPr>
          <w:noProof/>
          <w:sz w:val="24"/>
          <w:szCs w:val="24"/>
          <w:highlight w:val="yellow"/>
        </w:rPr>
        <w:t>З8.Поняття про інгаляції.</w:t>
      </w:r>
      <w:r w:rsidR="00353AF4" w:rsidRPr="0021470F">
        <w:rPr>
          <w:noProof/>
          <w:sz w:val="24"/>
          <w:szCs w:val="24"/>
          <w:highlight w:val="yellow"/>
        </w:rPr>
        <w:t xml:space="preserve"> </w:t>
      </w:r>
      <w:r w:rsidRPr="0021470F">
        <w:rPr>
          <w:noProof/>
          <w:sz w:val="24"/>
          <w:szCs w:val="24"/>
          <w:highlight w:val="yellow"/>
        </w:rPr>
        <w:t xml:space="preserve">Аерозольтерапія (аероіони, гідроаероіони, аеорозолі, електроаерозолі). Механізми реабілітаційного впливу на організм. Покази та протипокази. Ускладнення. </w:t>
      </w:r>
    </w:p>
    <w:p w14:paraId="1EC4BF5A" w14:textId="77777777" w:rsidR="001F77B1" w:rsidRPr="0021470F" w:rsidRDefault="001F77B1" w:rsidP="001F77B1">
      <w:pPr>
        <w:ind w:left="567"/>
        <w:rPr>
          <w:noProof/>
          <w:sz w:val="24"/>
          <w:szCs w:val="24"/>
          <w:highlight w:val="yellow"/>
        </w:rPr>
      </w:pPr>
      <w:r w:rsidRPr="0021470F">
        <w:rPr>
          <w:noProof/>
          <w:sz w:val="24"/>
          <w:szCs w:val="24"/>
          <w:highlight w:val="yellow"/>
        </w:rPr>
        <w:t xml:space="preserve">39.Механізми впливу на організм аеротерапії. Покази та протипокази до реабі літаційного застосування. </w:t>
      </w:r>
    </w:p>
    <w:p w14:paraId="7CEDA4DA" w14:textId="77777777" w:rsidR="001F77B1" w:rsidRPr="0021470F" w:rsidRDefault="001F77B1" w:rsidP="001F77B1">
      <w:pPr>
        <w:ind w:left="567"/>
        <w:rPr>
          <w:noProof/>
          <w:sz w:val="24"/>
          <w:szCs w:val="24"/>
        </w:rPr>
      </w:pPr>
      <w:r w:rsidRPr="0021470F">
        <w:rPr>
          <w:noProof/>
          <w:sz w:val="24"/>
          <w:szCs w:val="24"/>
          <w:highlight w:val="yellow"/>
        </w:rPr>
        <w:t>40.Механізми впливу на організм геліотерапії. Покази та протипокази до реабілітаційного застосування.</w:t>
      </w:r>
      <w:r w:rsidRPr="0021470F">
        <w:rPr>
          <w:noProof/>
          <w:sz w:val="24"/>
          <w:szCs w:val="24"/>
        </w:rPr>
        <w:t xml:space="preserve"> </w:t>
      </w:r>
    </w:p>
    <w:p w14:paraId="50CCFAD4" w14:textId="77777777" w:rsidR="00353AF4" w:rsidRPr="0021470F" w:rsidRDefault="00353AF4" w:rsidP="00F510AB">
      <w:pPr>
        <w:spacing w:after="120" w:line="240" w:lineRule="auto"/>
        <w:jc w:val="both"/>
        <w:rPr>
          <w:b/>
          <w:bCs/>
          <w:noProof/>
          <w:sz w:val="24"/>
          <w:szCs w:val="24"/>
        </w:rPr>
      </w:pPr>
    </w:p>
    <w:p w14:paraId="258FB9AB" w14:textId="00D043FD" w:rsidR="00F510AB" w:rsidRPr="0021470F" w:rsidRDefault="00F510AB" w:rsidP="00F510AB">
      <w:pPr>
        <w:spacing w:after="120" w:line="240" w:lineRule="auto"/>
        <w:jc w:val="both"/>
        <w:rPr>
          <w:b/>
          <w:bCs/>
          <w:noProof/>
          <w:sz w:val="24"/>
          <w:szCs w:val="24"/>
        </w:rPr>
      </w:pPr>
      <w:r w:rsidRPr="0021470F">
        <w:rPr>
          <w:b/>
          <w:bCs/>
          <w:noProof/>
          <w:sz w:val="24"/>
          <w:szCs w:val="24"/>
        </w:rPr>
        <w:t>Робочу програму навчальної дисципліни (силабус):</w:t>
      </w:r>
    </w:p>
    <w:p w14:paraId="67B223AA" w14:textId="6E30EEAE" w:rsidR="00353AF4" w:rsidRPr="0021470F" w:rsidRDefault="00F510AB" w:rsidP="00F510AB">
      <w:pPr>
        <w:spacing w:after="120" w:line="240" w:lineRule="auto"/>
        <w:jc w:val="both"/>
        <w:rPr>
          <w:noProof/>
          <w:sz w:val="24"/>
          <w:szCs w:val="24"/>
        </w:rPr>
      </w:pPr>
      <w:r w:rsidRPr="0021470F">
        <w:rPr>
          <w:b/>
          <w:bCs/>
          <w:noProof/>
          <w:sz w:val="24"/>
          <w:szCs w:val="24"/>
        </w:rPr>
        <w:t xml:space="preserve">Складено </w:t>
      </w:r>
      <w:r w:rsidR="00353AF4" w:rsidRPr="0021470F">
        <w:rPr>
          <w:b/>
          <w:bCs/>
          <w:noProof/>
          <w:sz w:val="24"/>
          <w:szCs w:val="24"/>
        </w:rPr>
        <w:t>–</w:t>
      </w:r>
      <w:r w:rsidRPr="0021470F">
        <w:rPr>
          <w:b/>
          <w:bCs/>
          <w:noProof/>
          <w:sz w:val="24"/>
          <w:szCs w:val="24"/>
        </w:rPr>
        <w:t xml:space="preserve"> </w:t>
      </w:r>
      <w:r w:rsidR="00EE0E13" w:rsidRPr="0021470F">
        <w:rPr>
          <w:b/>
          <w:bCs/>
          <w:noProof/>
          <w:sz w:val="24"/>
          <w:szCs w:val="24"/>
          <w:lang w:val="ru-RU"/>
        </w:rPr>
        <w:t>доцент</w:t>
      </w:r>
      <w:r w:rsidR="00353AF4" w:rsidRPr="0021470F">
        <w:rPr>
          <w:b/>
          <w:bCs/>
          <w:noProof/>
          <w:sz w:val="24"/>
          <w:szCs w:val="24"/>
        </w:rPr>
        <w:t xml:space="preserve">, </w:t>
      </w:r>
      <w:r w:rsidR="00EE0E13" w:rsidRPr="0021470F">
        <w:rPr>
          <w:b/>
          <w:bCs/>
          <w:noProof/>
          <w:sz w:val="24"/>
          <w:szCs w:val="24"/>
          <w:lang w:val="ru-RU"/>
        </w:rPr>
        <w:t>к</w:t>
      </w:r>
      <w:r w:rsidR="00353AF4" w:rsidRPr="0021470F">
        <w:rPr>
          <w:b/>
          <w:bCs/>
          <w:noProof/>
          <w:sz w:val="24"/>
          <w:szCs w:val="24"/>
        </w:rPr>
        <w:t>.</w:t>
      </w:r>
      <w:r w:rsidR="00EE0E13" w:rsidRPr="0021470F">
        <w:rPr>
          <w:b/>
          <w:bCs/>
          <w:noProof/>
          <w:sz w:val="24"/>
          <w:szCs w:val="24"/>
          <w:lang w:val="ru-RU"/>
        </w:rPr>
        <w:t>т</w:t>
      </w:r>
      <w:r w:rsidR="00353AF4" w:rsidRPr="0021470F">
        <w:rPr>
          <w:b/>
          <w:bCs/>
          <w:noProof/>
          <w:sz w:val="24"/>
          <w:szCs w:val="24"/>
        </w:rPr>
        <w:t xml:space="preserve">.н.– </w:t>
      </w:r>
      <w:r w:rsidR="00EE0E13" w:rsidRPr="0021470F">
        <w:rPr>
          <w:noProof/>
          <w:sz w:val="24"/>
          <w:szCs w:val="24"/>
          <w:lang w:val="ru-RU"/>
        </w:rPr>
        <w:t>АНТОНОВА-РАФ</w:t>
      </w:r>
      <w:r w:rsidR="00EE0E13" w:rsidRPr="0021470F">
        <w:rPr>
          <w:noProof/>
          <w:sz w:val="24"/>
          <w:szCs w:val="24"/>
        </w:rPr>
        <w:t>І ЮЛІЯ ВАЛЕРІЇВНА</w:t>
      </w:r>
    </w:p>
    <w:p w14:paraId="4A3F16B3" w14:textId="34D1A914" w:rsidR="00F510AB" w:rsidRPr="0021470F" w:rsidRDefault="00F510AB" w:rsidP="00F510AB">
      <w:pPr>
        <w:spacing w:after="120" w:line="240" w:lineRule="auto"/>
        <w:jc w:val="both"/>
        <w:rPr>
          <w:noProof/>
          <w:sz w:val="24"/>
          <w:szCs w:val="24"/>
        </w:rPr>
      </w:pPr>
      <w:r w:rsidRPr="0021470F">
        <w:rPr>
          <w:b/>
          <w:bCs/>
          <w:noProof/>
          <w:sz w:val="24"/>
          <w:szCs w:val="24"/>
        </w:rPr>
        <w:t>Ухвалено</w:t>
      </w:r>
      <w:r w:rsidRPr="0021470F">
        <w:rPr>
          <w:noProof/>
          <w:sz w:val="24"/>
          <w:szCs w:val="24"/>
        </w:rPr>
        <w:t xml:space="preserve"> кафедрою ББЗЛ  (протокол № 1_ від 2</w:t>
      </w:r>
      <w:r w:rsidR="0021470F">
        <w:rPr>
          <w:noProof/>
          <w:sz w:val="24"/>
          <w:szCs w:val="24"/>
        </w:rPr>
        <w:t>7</w:t>
      </w:r>
      <w:r w:rsidRPr="0021470F">
        <w:rPr>
          <w:noProof/>
          <w:sz w:val="24"/>
          <w:szCs w:val="24"/>
        </w:rPr>
        <w:t>.08.2</w:t>
      </w:r>
      <w:r w:rsidR="0021470F">
        <w:rPr>
          <w:noProof/>
          <w:sz w:val="24"/>
          <w:szCs w:val="24"/>
        </w:rPr>
        <w:t>1</w:t>
      </w:r>
      <w:r w:rsidRPr="0021470F">
        <w:rPr>
          <w:noProof/>
          <w:sz w:val="24"/>
          <w:szCs w:val="24"/>
        </w:rPr>
        <w:t xml:space="preserve"> року)</w:t>
      </w:r>
    </w:p>
    <w:p w14:paraId="7156B401" w14:textId="633423F9" w:rsidR="00F510AB" w:rsidRPr="0021470F" w:rsidRDefault="00F510AB" w:rsidP="00F510AB">
      <w:pPr>
        <w:spacing w:after="120" w:line="240" w:lineRule="auto"/>
        <w:jc w:val="both"/>
        <w:rPr>
          <w:bCs/>
          <w:sz w:val="24"/>
          <w:szCs w:val="24"/>
        </w:rPr>
      </w:pPr>
      <w:r w:rsidRPr="0021470F">
        <w:rPr>
          <w:b/>
          <w:bCs/>
          <w:noProof/>
          <w:sz w:val="24"/>
          <w:szCs w:val="24"/>
        </w:rPr>
        <w:t xml:space="preserve">Погоджено </w:t>
      </w:r>
      <w:r w:rsidRPr="0021470F">
        <w:rPr>
          <w:noProof/>
          <w:sz w:val="24"/>
          <w:szCs w:val="24"/>
        </w:rPr>
        <w:t>Методичною комісією факультету</w:t>
      </w:r>
      <w:r w:rsidRPr="0021470F">
        <w:rPr>
          <w:rStyle w:val="af0"/>
          <w:sz w:val="24"/>
          <w:szCs w:val="24"/>
        </w:rPr>
        <w:footnoteReference w:id="3"/>
      </w:r>
      <w:r w:rsidRPr="0021470F">
        <w:rPr>
          <w:sz w:val="24"/>
          <w:szCs w:val="24"/>
        </w:rPr>
        <w:t xml:space="preserve"> (протокол № </w:t>
      </w:r>
      <w:r w:rsidR="0021470F">
        <w:rPr>
          <w:sz w:val="24"/>
          <w:szCs w:val="24"/>
        </w:rPr>
        <w:t>12</w:t>
      </w:r>
      <w:r w:rsidRPr="0021470F">
        <w:rPr>
          <w:sz w:val="24"/>
          <w:szCs w:val="24"/>
        </w:rPr>
        <w:t xml:space="preserve"> від </w:t>
      </w:r>
      <w:r w:rsidR="0021470F">
        <w:rPr>
          <w:sz w:val="24"/>
          <w:szCs w:val="24"/>
        </w:rPr>
        <w:t>30.08.2021</w:t>
      </w:r>
      <w:r w:rsidRPr="0021470F">
        <w:rPr>
          <w:bCs/>
          <w:sz w:val="24"/>
          <w:szCs w:val="24"/>
        </w:rPr>
        <w:t>)</w:t>
      </w:r>
    </w:p>
    <w:sectPr w:rsidR="00F510AB" w:rsidRPr="0021470F" w:rsidSect="00653CC7">
      <w:pgSz w:w="11906" w:h="16838"/>
      <w:pgMar w:top="851" w:right="707"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936A" w14:textId="77777777" w:rsidR="002D17C0" w:rsidRDefault="002D17C0" w:rsidP="00F510AB">
      <w:pPr>
        <w:spacing w:line="240" w:lineRule="auto"/>
      </w:pPr>
      <w:r>
        <w:separator/>
      </w:r>
    </w:p>
  </w:endnote>
  <w:endnote w:type="continuationSeparator" w:id="0">
    <w:p w14:paraId="6D639237" w14:textId="77777777" w:rsidR="002D17C0" w:rsidRDefault="002D17C0"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A29B" w14:textId="77777777" w:rsidR="002D17C0" w:rsidRDefault="002D17C0" w:rsidP="00F510AB">
      <w:pPr>
        <w:spacing w:line="240" w:lineRule="auto"/>
      </w:pPr>
      <w:r>
        <w:separator/>
      </w:r>
    </w:p>
  </w:footnote>
  <w:footnote w:type="continuationSeparator" w:id="0">
    <w:p w14:paraId="3B3B22EB" w14:textId="77777777" w:rsidR="002D17C0" w:rsidRDefault="002D17C0" w:rsidP="00F510AB">
      <w:pPr>
        <w:spacing w:line="240" w:lineRule="auto"/>
      </w:pPr>
      <w:r>
        <w:continuationSeparator/>
      </w:r>
    </w:p>
  </w:footnote>
  <w:footnote w:id="1">
    <w:p w14:paraId="71B30F1C" w14:textId="77777777" w:rsidR="005161E4" w:rsidRPr="009F69B9" w:rsidRDefault="005161E4"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5161E4" w:rsidRPr="009F69B9" w:rsidRDefault="005161E4"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5161E4" w:rsidRPr="009F69B9" w:rsidRDefault="005161E4"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5161E4" w:rsidRPr="005251A5" w:rsidRDefault="005161E4"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633B3EBB" w14:textId="77777777" w:rsidR="005161E4" w:rsidRPr="009F69B9" w:rsidRDefault="005161E4" w:rsidP="00F510AB">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7" w15:restartNumberingAfterBreak="0">
    <w:nsid w:val="5EA94132"/>
    <w:multiLevelType w:val="hybridMultilevel"/>
    <w:tmpl w:val="9B163F40"/>
    <w:lvl w:ilvl="0" w:tplc="D60035D8">
      <w:start w:val="1"/>
      <w:numFmt w:val="bullet"/>
      <w:lvlText w:val="-"/>
      <w:lvlJc w:val="left"/>
      <w:pPr>
        <w:ind w:left="67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4"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8843629">
    <w:abstractNumId w:val="24"/>
  </w:num>
  <w:num w:numId="2" w16cid:durableId="1737050516">
    <w:abstractNumId w:val="22"/>
  </w:num>
  <w:num w:numId="3" w16cid:durableId="936526798">
    <w:abstractNumId w:val="4"/>
  </w:num>
  <w:num w:numId="4" w16cid:durableId="46028710">
    <w:abstractNumId w:val="18"/>
  </w:num>
  <w:num w:numId="5" w16cid:durableId="740755500">
    <w:abstractNumId w:val="24"/>
    <w:lvlOverride w:ilvl="0">
      <w:startOverride w:val="1"/>
    </w:lvlOverride>
  </w:num>
  <w:num w:numId="6" w16cid:durableId="1220171535">
    <w:abstractNumId w:val="8"/>
  </w:num>
  <w:num w:numId="7" w16cid:durableId="1177571949">
    <w:abstractNumId w:val="23"/>
  </w:num>
  <w:num w:numId="8" w16cid:durableId="602034254">
    <w:abstractNumId w:val="17"/>
  </w:num>
  <w:num w:numId="9" w16cid:durableId="1416708610">
    <w:abstractNumId w:val="20"/>
  </w:num>
  <w:num w:numId="10" w16cid:durableId="392773389">
    <w:abstractNumId w:val="6"/>
  </w:num>
  <w:num w:numId="11" w16cid:durableId="898980661">
    <w:abstractNumId w:val="19"/>
  </w:num>
  <w:num w:numId="12" w16cid:durableId="939799730">
    <w:abstractNumId w:val="11"/>
  </w:num>
  <w:num w:numId="13" w16cid:durableId="1429082645">
    <w:abstractNumId w:val="1"/>
  </w:num>
  <w:num w:numId="14" w16cid:durableId="245385176">
    <w:abstractNumId w:val="7"/>
  </w:num>
  <w:num w:numId="15" w16cid:durableId="849836444">
    <w:abstractNumId w:val="2"/>
  </w:num>
  <w:num w:numId="16" w16cid:durableId="873620233">
    <w:abstractNumId w:val="5"/>
  </w:num>
  <w:num w:numId="17" w16cid:durableId="15968666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6089150">
    <w:abstractNumId w:val="0"/>
  </w:num>
  <w:num w:numId="19" w16cid:durableId="728576408">
    <w:abstractNumId w:val="10"/>
  </w:num>
  <w:num w:numId="20" w16cid:durableId="970331862">
    <w:abstractNumId w:val="21"/>
  </w:num>
  <w:num w:numId="21" w16cid:durableId="139930509">
    <w:abstractNumId w:val="14"/>
  </w:num>
  <w:num w:numId="22" w16cid:durableId="2095391017">
    <w:abstractNumId w:val="9"/>
  </w:num>
  <w:num w:numId="23" w16cid:durableId="1464421977">
    <w:abstractNumId w:val="15"/>
  </w:num>
  <w:num w:numId="24" w16cid:durableId="397703613">
    <w:abstractNumId w:val="3"/>
  </w:num>
  <w:num w:numId="25" w16cid:durableId="29451972">
    <w:abstractNumId w:val="12"/>
  </w:num>
  <w:num w:numId="26" w16cid:durableId="664435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8"/>
    <w:rsid w:val="00023606"/>
    <w:rsid w:val="00053F11"/>
    <w:rsid w:val="00090ECA"/>
    <w:rsid w:val="001D54F3"/>
    <w:rsid w:val="001E3652"/>
    <w:rsid w:val="001F77B1"/>
    <w:rsid w:val="0021470F"/>
    <w:rsid w:val="00293C8E"/>
    <w:rsid w:val="002D17C0"/>
    <w:rsid w:val="002F37E7"/>
    <w:rsid w:val="00350019"/>
    <w:rsid w:val="00353AF4"/>
    <w:rsid w:val="00371FAE"/>
    <w:rsid w:val="00376257"/>
    <w:rsid w:val="003A6A5C"/>
    <w:rsid w:val="003C0BC8"/>
    <w:rsid w:val="00454312"/>
    <w:rsid w:val="004C6AFA"/>
    <w:rsid w:val="005161E4"/>
    <w:rsid w:val="00551EEA"/>
    <w:rsid w:val="00564948"/>
    <w:rsid w:val="005777EF"/>
    <w:rsid w:val="005E13C5"/>
    <w:rsid w:val="00653CC7"/>
    <w:rsid w:val="006B3932"/>
    <w:rsid w:val="007210EB"/>
    <w:rsid w:val="007E31B8"/>
    <w:rsid w:val="007F1F95"/>
    <w:rsid w:val="00827512"/>
    <w:rsid w:val="00893783"/>
    <w:rsid w:val="00957BBA"/>
    <w:rsid w:val="00A035CB"/>
    <w:rsid w:val="00A631CD"/>
    <w:rsid w:val="00B22026"/>
    <w:rsid w:val="00B41901"/>
    <w:rsid w:val="00C20770"/>
    <w:rsid w:val="00C95F4C"/>
    <w:rsid w:val="00CD709A"/>
    <w:rsid w:val="00D973BD"/>
    <w:rsid w:val="00DB3E22"/>
    <w:rsid w:val="00DC01E8"/>
    <w:rsid w:val="00DE58F3"/>
    <w:rsid w:val="00EE0E13"/>
    <w:rsid w:val="00F45968"/>
    <w:rsid w:val="00F510AB"/>
    <w:rsid w:val="00FB4E4F"/>
    <w:rsid w:val="00FC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styleId="af3">
    <w:name w:val="Unresolved Mention"/>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4">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 w:type="paragraph" w:customStyle="1" w:styleId="Default">
    <w:name w:val="Default"/>
    <w:rsid w:val="00053F11"/>
    <w:pPr>
      <w:autoSpaceDE w:val="0"/>
      <w:autoSpaceDN w:val="0"/>
      <w:adjustRightInd w:val="0"/>
      <w:spacing w:after="0" w:line="240" w:lineRule="auto"/>
    </w:pPr>
    <w:rPr>
      <w:rFonts w:ascii="Times New Roman" w:hAnsi="Times New Roman" w:cs="Times New Roman"/>
      <w:color w:val="000000"/>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po.kpi.ua/course/view.php?id=4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ova-rafi@ukr." TargetMode="External"/><Relationship Id="rId5" Type="http://schemas.openxmlformats.org/officeDocument/2006/relationships/webSettings" Target="webSettings.xml"/><Relationship Id="rId10" Type="http://schemas.openxmlformats.org/officeDocument/2006/relationships/hyperlink" Target="http://rozklad.kpi.ua/Schedules/LecturerSelectio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C2A6-022F-4A6A-8EF8-072962D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7792</Words>
  <Characters>44419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anton</cp:lastModifiedBy>
  <cp:revision>2</cp:revision>
  <dcterms:created xsi:type="dcterms:W3CDTF">2022-06-17T20:52:00Z</dcterms:created>
  <dcterms:modified xsi:type="dcterms:W3CDTF">2022-06-17T20:52:00Z</dcterms:modified>
</cp:coreProperties>
</file>