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108.0" w:type="dxa"/>
        <w:tblLayout w:type="fixed"/>
        <w:tblLook w:val="0400"/>
      </w:tblPr>
      <w:tblGrid>
        <w:gridCol w:w="5670"/>
        <w:gridCol w:w="1276"/>
        <w:gridCol w:w="3260"/>
        <w:tblGridChange w:id="0">
          <w:tblGrid>
            <w:gridCol w:w="5670"/>
            <w:gridCol w:w="1276"/>
            <w:gridCol w:w="3260"/>
          </w:tblGrid>
        </w:tblGridChange>
      </w:tblGrid>
      <w:tr>
        <w:trPr>
          <w:cantSplit w:val="0"/>
          <w:trHeight w:val="416" w:hRule="atLeast"/>
          <w:tblHeader w:val="0"/>
        </w:trPr>
        <w:tc>
          <w:tcPr>
            <w:tcBorders>
              <w:right w:color="000000" w:space="0" w:sz="4" w:val="single"/>
            </w:tcBorders>
          </w:tcPr>
          <w:p w:rsidR="00000000" w:rsidDel="00000000" w:rsidP="00000000" w:rsidRDefault="00000000" w:rsidRPr="00000000" w14:paraId="00000002">
            <w:pPr>
              <w:spacing w:line="240" w:lineRule="auto"/>
              <w:ind w:left="-57" w:firstLine="0"/>
              <w:rPr>
                <w:rFonts w:ascii="Calibri" w:cs="Calibri" w:eastAsia="Calibri" w:hAnsi="Calibri"/>
                <w:b w:val="1"/>
                <w:color w:val="002060"/>
                <w:sz w:val="24"/>
                <w:szCs w:val="24"/>
              </w:rPr>
            </w:pPr>
            <w:r w:rsidDel="00000000" w:rsidR="00000000" w:rsidRPr="00000000">
              <w:rPr>
                <w:rFonts w:ascii="Calibri" w:cs="Calibri" w:eastAsia="Calibri" w:hAnsi="Calibri"/>
              </w:rPr>
              <w:drawing>
                <wp:inline distB="0" distT="0" distL="0" distR="0">
                  <wp:extent cx="2952000" cy="5526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000" cy="55268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spacing w:line="240" w:lineRule="auto"/>
              <w:rPr>
                <w:b w:val="1"/>
                <w:color w:val="0070c0"/>
              </w:rPr>
            </w:pPr>
            <w:r w:rsidDel="00000000" w:rsidR="00000000" w:rsidRPr="00000000">
              <w:rPr/>
              <w:drawing>
                <wp:inline distB="0" distT="0" distL="0" distR="0">
                  <wp:extent cx="700401" cy="60501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00401" cy="605012"/>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04">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Кафедра біобезпеки і здоров’я людини</w:t>
            </w:r>
          </w:p>
        </w:tc>
      </w:tr>
      <w:tr>
        <w:trPr>
          <w:cantSplit w:val="0"/>
          <w:trHeight w:val="628" w:hRule="atLeast"/>
          <w:tblHeader w:val="0"/>
        </w:trPr>
        <w:tc>
          <w:tcPr>
            <w:gridSpan w:val="3"/>
          </w:tcPr>
          <w:p w:rsidR="00000000" w:rsidDel="00000000" w:rsidP="00000000" w:rsidRDefault="00000000" w:rsidRPr="00000000" w14:paraId="00000005">
            <w:pPr>
              <w:spacing w:before="120" w:lineRule="auto"/>
              <w:jc w:val="center"/>
              <w:rPr>
                <w:b w:val="1"/>
                <w:color w:val="002060"/>
                <w:sz w:val="48"/>
                <w:szCs w:val="48"/>
              </w:rPr>
            </w:pPr>
            <w:r w:rsidDel="00000000" w:rsidR="00000000" w:rsidRPr="00000000">
              <w:rPr>
                <w:b w:val="1"/>
                <w:color w:val="002060"/>
                <w:sz w:val="48"/>
                <w:szCs w:val="48"/>
                <w:rtl w:val="0"/>
              </w:rPr>
              <w:t xml:space="preserve">Лікувальний масаж в неонатології та педіатрії</w:t>
            </w:r>
          </w:p>
          <w:p w:rsidR="00000000" w:rsidDel="00000000" w:rsidP="00000000" w:rsidRDefault="00000000" w:rsidRPr="00000000" w14:paraId="00000006">
            <w:pPr>
              <w:jc w:val="center"/>
              <w:rPr>
                <w:rFonts w:ascii="Calibri" w:cs="Calibri" w:eastAsia="Calibri" w:hAnsi="Calibri"/>
                <w:b w:val="1"/>
                <w:color w:val="002060"/>
                <w:sz w:val="36"/>
                <w:szCs w:val="36"/>
              </w:rPr>
            </w:pPr>
            <w:r w:rsidDel="00000000" w:rsidR="00000000" w:rsidRPr="00000000">
              <w:rPr>
                <w:b w:val="1"/>
                <w:color w:val="002060"/>
                <w:sz w:val="36"/>
                <w:szCs w:val="36"/>
                <w:rtl w:val="0"/>
              </w:rPr>
              <w:t xml:space="preserve">Робоча програма навчальної дисципліни (Силабус)</w:t>
            </w:r>
            <w:r w:rsidDel="00000000" w:rsidR="00000000" w:rsidRPr="00000000">
              <w:rPr>
                <w:rtl w:val="0"/>
              </w:rPr>
            </w:r>
          </w:p>
        </w:tc>
      </w:tr>
    </w:tbl>
    <w:p w:rsidR="00000000" w:rsidDel="00000000" w:rsidP="00000000" w:rsidRDefault="00000000" w:rsidRPr="00000000" w14:paraId="00000009">
      <w:pPr>
        <w:pStyle w:val="Heading1"/>
        <w:shd w:fill="bfbfbf" w:val="clear"/>
        <w:tabs>
          <w:tab w:val="left" w:pos="284"/>
        </w:tabs>
        <w:spacing w:line="240" w:lineRule="auto"/>
        <w:jc w:val="center"/>
        <w:rPr/>
      </w:pPr>
      <w:r w:rsidDel="00000000" w:rsidR="00000000" w:rsidRPr="00000000">
        <w:rPr>
          <w:rtl w:val="0"/>
        </w:rPr>
        <w:t xml:space="preserve">Реквізити навчальної дисципліни</w:t>
      </w:r>
    </w:p>
    <w:tbl>
      <w:tblPr>
        <w:tblStyle w:val="Table2"/>
        <w:tblW w:w="9673.0" w:type="dxa"/>
        <w:jc w:val="left"/>
        <w:tblInd w:w="108.0" w:type="dxa"/>
        <w:tblLayout w:type="fixed"/>
        <w:tblLook w:val="0400"/>
      </w:tblPr>
      <w:tblGrid>
        <w:gridCol w:w="3261"/>
        <w:gridCol w:w="6412"/>
        <w:tblGridChange w:id="0">
          <w:tblGrid>
            <w:gridCol w:w="3261"/>
            <w:gridCol w:w="6412"/>
          </w:tblGrid>
        </w:tblGridChange>
      </w:tblGrid>
      <w:tr>
        <w:trPr>
          <w:cantSplit w:val="0"/>
          <w:tblHeader w:val="0"/>
        </w:trPr>
        <w:tc>
          <w:tcPr/>
          <w:p w:rsidR="00000000" w:rsidDel="00000000" w:rsidP="00000000" w:rsidRDefault="00000000" w:rsidRPr="00000000" w14:paraId="0000000A">
            <w:pPr>
              <w:spacing w:after="20" w:before="20" w:line="240" w:lineRule="auto"/>
              <w:rPr/>
            </w:pPr>
            <w:r w:rsidDel="00000000" w:rsidR="00000000" w:rsidRPr="00000000">
              <w:rPr>
                <w:rtl w:val="0"/>
              </w:rPr>
              <w:t xml:space="preserve">Рівень вищої освіти</w:t>
            </w:r>
          </w:p>
        </w:tc>
        <w:tc>
          <w:tcPr/>
          <w:p w:rsidR="00000000" w:rsidDel="00000000" w:rsidP="00000000" w:rsidRDefault="00000000" w:rsidRPr="00000000" w14:paraId="0000000B">
            <w:pPr>
              <w:spacing w:after="20" w:before="20" w:line="240" w:lineRule="auto"/>
              <w:rPr>
                <w:i w:val="1"/>
              </w:rPr>
            </w:pPr>
            <w:r w:rsidDel="00000000" w:rsidR="00000000" w:rsidRPr="00000000">
              <w:rPr>
                <w:i w:val="1"/>
                <w:rtl w:val="0"/>
              </w:rPr>
              <w:t xml:space="preserve">Перший (бакалаврський) </w:t>
            </w:r>
          </w:p>
        </w:tc>
      </w:tr>
      <w:tr>
        <w:trPr>
          <w:cantSplit w:val="0"/>
          <w:tblHeader w:val="0"/>
        </w:trPr>
        <w:tc>
          <w:tcPr/>
          <w:p w:rsidR="00000000" w:rsidDel="00000000" w:rsidP="00000000" w:rsidRDefault="00000000" w:rsidRPr="00000000" w14:paraId="0000000C">
            <w:pPr>
              <w:spacing w:after="20" w:before="20" w:line="240" w:lineRule="auto"/>
              <w:rPr/>
            </w:pPr>
            <w:r w:rsidDel="00000000" w:rsidR="00000000" w:rsidRPr="00000000">
              <w:rPr>
                <w:rtl w:val="0"/>
              </w:rPr>
              <w:t xml:space="preserve">Галузь знань</w:t>
            </w:r>
          </w:p>
        </w:tc>
        <w:tc>
          <w:tcPr/>
          <w:p w:rsidR="00000000" w:rsidDel="00000000" w:rsidP="00000000" w:rsidRDefault="00000000" w:rsidRPr="00000000" w14:paraId="0000000D">
            <w:pPr>
              <w:spacing w:after="20" w:before="20" w:line="240" w:lineRule="auto"/>
              <w:rPr>
                <w:i w:val="1"/>
              </w:rPr>
            </w:pPr>
            <w:r w:rsidDel="00000000" w:rsidR="00000000" w:rsidRPr="00000000">
              <w:rPr>
                <w:i w:val="1"/>
                <w:rtl w:val="0"/>
              </w:rPr>
              <w:t xml:space="preserve">22 Охорона здоров’я</w:t>
            </w:r>
          </w:p>
        </w:tc>
      </w:tr>
      <w:tr>
        <w:trPr>
          <w:cantSplit w:val="0"/>
          <w:tblHeader w:val="0"/>
        </w:trPr>
        <w:tc>
          <w:tcPr/>
          <w:p w:rsidR="00000000" w:rsidDel="00000000" w:rsidP="00000000" w:rsidRDefault="00000000" w:rsidRPr="00000000" w14:paraId="0000000E">
            <w:pPr>
              <w:spacing w:after="20" w:before="20" w:line="240" w:lineRule="auto"/>
              <w:rPr/>
            </w:pPr>
            <w:r w:rsidDel="00000000" w:rsidR="00000000" w:rsidRPr="00000000">
              <w:rPr>
                <w:rtl w:val="0"/>
              </w:rPr>
              <w:t xml:space="preserve">Спеціальність</w:t>
            </w:r>
          </w:p>
        </w:tc>
        <w:tc>
          <w:tcPr/>
          <w:p w:rsidR="00000000" w:rsidDel="00000000" w:rsidP="00000000" w:rsidRDefault="00000000" w:rsidRPr="00000000" w14:paraId="0000000F">
            <w:pPr>
              <w:spacing w:after="20" w:before="20" w:line="240" w:lineRule="auto"/>
              <w:rPr>
                <w:i w:val="1"/>
              </w:rPr>
            </w:pPr>
            <w:r w:rsidDel="00000000" w:rsidR="00000000" w:rsidRPr="00000000">
              <w:rPr>
                <w:i w:val="1"/>
                <w:rtl w:val="0"/>
              </w:rPr>
              <w:t xml:space="preserve">227 Фізична терапія, ерготерапія</w:t>
            </w:r>
          </w:p>
        </w:tc>
      </w:tr>
      <w:tr>
        <w:trPr>
          <w:cantSplit w:val="0"/>
          <w:tblHeader w:val="0"/>
        </w:trPr>
        <w:tc>
          <w:tcPr/>
          <w:p w:rsidR="00000000" w:rsidDel="00000000" w:rsidP="00000000" w:rsidRDefault="00000000" w:rsidRPr="00000000" w14:paraId="00000010">
            <w:pPr>
              <w:spacing w:after="20" w:before="20" w:line="240" w:lineRule="auto"/>
              <w:rPr/>
            </w:pPr>
            <w:r w:rsidDel="00000000" w:rsidR="00000000" w:rsidRPr="00000000">
              <w:rPr>
                <w:rtl w:val="0"/>
              </w:rPr>
              <w:t xml:space="preserve">Освітня програма</w:t>
            </w:r>
          </w:p>
        </w:tc>
        <w:tc>
          <w:tcPr/>
          <w:p w:rsidR="00000000" w:rsidDel="00000000" w:rsidP="00000000" w:rsidRDefault="00000000" w:rsidRPr="00000000" w14:paraId="00000011">
            <w:pPr>
              <w:spacing w:after="20" w:before="20" w:line="240" w:lineRule="auto"/>
              <w:rPr>
                <w:i w:val="1"/>
              </w:rPr>
            </w:pPr>
            <w:r w:rsidDel="00000000" w:rsidR="00000000" w:rsidRPr="00000000">
              <w:rPr>
                <w:i w:val="1"/>
                <w:rtl w:val="0"/>
              </w:rPr>
              <w:t xml:space="preserve">Фізична терапія, ерготерапія</w:t>
            </w:r>
          </w:p>
        </w:tc>
      </w:tr>
      <w:tr>
        <w:trPr>
          <w:cantSplit w:val="0"/>
          <w:tblHeader w:val="0"/>
        </w:trPr>
        <w:tc>
          <w:tcPr/>
          <w:p w:rsidR="00000000" w:rsidDel="00000000" w:rsidP="00000000" w:rsidRDefault="00000000" w:rsidRPr="00000000" w14:paraId="00000012">
            <w:pPr>
              <w:spacing w:after="20" w:before="20" w:line="240" w:lineRule="auto"/>
              <w:rPr/>
            </w:pPr>
            <w:r w:rsidDel="00000000" w:rsidR="00000000" w:rsidRPr="00000000">
              <w:rPr>
                <w:rtl w:val="0"/>
              </w:rPr>
              <w:t xml:space="preserve">Статус дисципліни</w:t>
            </w:r>
          </w:p>
        </w:tc>
        <w:tc>
          <w:tcPr/>
          <w:p w:rsidR="00000000" w:rsidDel="00000000" w:rsidP="00000000" w:rsidRDefault="00000000" w:rsidRPr="00000000" w14:paraId="00000013">
            <w:pPr>
              <w:spacing w:after="20" w:before="20" w:line="240" w:lineRule="auto"/>
              <w:rPr>
                <w:i w:val="1"/>
              </w:rPr>
            </w:pPr>
            <w:r w:rsidDel="00000000" w:rsidR="00000000" w:rsidRPr="00000000">
              <w:rPr>
                <w:i w:val="1"/>
                <w:rtl w:val="0"/>
              </w:rPr>
              <w:t xml:space="preserve">Нормативна</w:t>
            </w:r>
          </w:p>
        </w:tc>
      </w:tr>
      <w:tr>
        <w:trPr>
          <w:cantSplit w:val="0"/>
          <w:tblHeader w:val="0"/>
        </w:trPr>
        <w:tc>
          <w:tcPr/>
          <w:p w:rsidR="00000000" w:rsidDel="00000000" w:rsidP="00000000" w:rsidRDefault="00000000" w:rsidRPr="00000000" w14:paraId="00000014">
            <w:pPr>
              <w:spacing w:after="20" w:before="20" w:line="240" w:lineRule="auto"/>
              <w:rPr/>
            </w:pPr>
            <w:r w:rsidDel="00000000" w:rsidR="00000000" w:rsidRPr="00000000">
              <w:rPr>
                <w:rtl w:val="0"/>
              </w:rPr>
              <w:t xml:space="preserve">Форма навчання</w:t>
            </w:r>
          </w:p>
        </w:tc>
        <w:tc>
          <w:tcPr/>
          <w:p w:rsidR="00000000" w:rsidDel="00000000" w:rsidP="00000000" w:rsidRDefault="00000000" w:rsidRPr="00000000" w14:paraId="00000015">
            <w:pPr>
              <w:spacing w:after="20" w:before="20" w:line="240" w:lineRule="auto"/>
              <w:rPr>
                <w:i w:val="1"/>
                <w:color w:val="0070c0"/>
              </w:rPr>
            </w:pPr>
            <w:r w:rsidDel="00000000" w:rsidR="00000000" w:rsidRPr="00000000">
              <w:rPr>
                <w:i w:val="1"/>
                <w:rtl w:val="0"/>
              </w:rPr>
              <w:t xml:space="preserve">очна(денна)</w:t>
            </w:r>
            <w:r w:rsidDel="00000000" w:rsidR="00000000" w:rsidRPr="00000000">
              <w:rPr>
                <w:rtl w:val="0"/>
              </w:rPr>
            </w:r>
          </w:p>
        </w:tc>
      </w:tr>
      <w:tr>
        <w:trPr>
          <w:cantSplit w:val="0"/>
          <w:tblHeader w:val="0"/>
        </w:trPr>
        <w:tc>
          <w:tcPr/>
          <w:p w:rsidR="00000000" w:rsidDel="00000000" w:rsidP="00000000" w:rsidRDefault="00000000" w:rsidRPr="00000000" w14:paraId="00000016">
            <w:pPr>
              <w:spacing w:after="20" w:before="20" w:line="240" w:lineRule="auto"/>
              <w:rPr/>
            </w:pPr>
            <w:r w:rsidDel="00000000" w:rsidR="00000000" w:rsidRPr="00000000">
              <w:rPr>
                <w:rtl w:val="0"/>
              </w:rPr>
              <w:t xml:space="preserve">Рік підготовки, семестр</w:t>
            </w:r>
          </w:p>
        </w:tc>
        <w:tc>
          <w:tcPr/>
          <w:p w:rsidR="00000000" w:rsidDel="00000000" w:rsidP="00000000" w:rsidRDefault="00000000" w:rsidRPr="00000000" w14:paraId="00000017">
            <w:pPr>
              <w:spacing w:after="20" w:before="20" w:line="240" w:lineRule="auto"/>
              <w:rPr>
                <w:i w:val="1"/>
              </w:rPr>
            </w:pPr>
            <w:r w:rsidDel="00000000" w:rsidR="00000000" w:rsidRPr="00000000">
              <w:rPr>
                <w:i w:val="1"/>
                <w:rtl w:val="0"/>
              </w:rPr>
              <w:t xml:space="preserve">2, 3 курс, </w:t>
            </w:r>
            <w:r w:rsidDel="00000000" w:rsidR="00000000" w:rsidRPr="00000000">
              <w:rPr>
                <w:i w:val="1"/>
                <w:highlight w:val="yellow"/>
                <w:rtl w:val="0"/>
              </w:rPr>
              <w:t xml:space="preserve">осінній семестр</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20" w:before="20" w:line="240" w:lineRule="auto"/>
              <w:rPr/>
            </w:pPr>
            <w:r w:rsidDel="00000000" w:rsidR="00000000" w:rsidRPr="00000000">
              <w:rPr>
                <w:rtl w:val="0"/>
              </w:rPr>
              <w:t xml:space="preserve">Обсяг дисципліни</w:t>
            </w:r>
          </w:p>
        </w:tc>
        <w:tc>
          <w:tcPr/>
          <w:p w:rsidR="00000000" w:rsidDel="00000000" w:rsidP="00000000" w:rsidRDefault="00000000" w:rsidRPr="00000000" w14:paraId="00000019">
            <w:pPr>
              <w:spacing w:after="20" w:before="20" w:line="240" w:lineRule="auto"/>
              <w:rPr>
                <w:i w:val="1"/>
              </w:rPr>
            </w:pPr>
            <w:r w:rsidDel="00000000" w:rsidR="00000000" w:rsidRPr="00000000">
              <w:rPr>
                <w:i w:val="1"/>
                <w:rtl w:val="0"/>
              </w:rPr>
              <w:t xml:space="preserve">120 годин, 4 кредити ЄКТС</w:t>
            </w:r>
          </w:p>
        </w:tc>
      </w:tr>
      <w:tr>
        <w:trPr>
          <w:cantSplit w:val="0"/>
          <w:tblHeader w:val="0"/>
        </w:trPr>
        <w:tc>
          <w:tcPr/>
          <w:p w:rsidR="00000000" w:rsidDel="00000000" w:rsidP="00000000" w:rsidRDefault="00000000" w:rsidRPr="00000000" w14:paraId="0000001A">
            <w:pPr>
              <w:spacing w:after="20" w:before="20" w:line="240" w:lineRule="auto"/>
              <w:rPr/>
            </w:pPr>
            <w:r w:rsidDel="00000000" w:rsidR="00000000" w:rsidRPr="00000000">
              <w:rPr>
                <w:rtl w:val="0"/>
              </w:rPr>
              <w:t xml:space="preserve">Семестровий контроль/ контрольні заходи</w:t>
            </w:r>
          </w:p>
        </w:tc>
        <w:tc>
          <w:tcPr/>
          <w:p w:rsidR="00000000" w:rsidDel="00000000" w:rsidP="00000000" w:rsidRDefault="00000000" w:rsidRPr="00000000" w14:paraId="0000001B">
            <w:pPr>
              <w:spacing w:after="20" w:before="20" w:line="240" w:lineRule="auto"/>
              <w:rPr>
                <w:i w:val="1"/>
              </w:rPr>
            </w:pPr>
            <w:r w:rsidDel="00000000" w:rsidR="00000000" w:rsidRPr="00000000">
              <w:rPr>
                <w:i w:val="1"/>
                <w:rtl w:val="0"/>
              </w:rPr>
              <w:t xml:space="preserve">МКР, залік</w:t>
            </w:r>
          </w:p>
        </w:tc>
      </w:tr>
      <w:tr>
        <w:trPr>
          <w:cantSplit w:val="0"/>
          <w:tblHeader w:val="0"/>
        </w:trPr>
        <w:tc>
          <w:tcPr/>
          <w:p w:rsidR="00000000" w:rsidDel="00000000" w:rsidP="00000000" w:rsidRDefault="00000000" w:rsidRPr="00000000" w14:paraId="0000001C">
            <w:pPr>
              <w:spacing w:after="20" w:before="20" w:line="240" w:lineRule="auto"/>
              <w:rPr/>
            </w:pPr>
            <w:r w:rsidDel="00000000" w:rsidR="00000000" w:rsidRPr="00000000">
              <w:rPr>
                <w:rtl w:val="0"/>
              </w:rPr>
              <w:t xml:space="preserve">Розклад занять</w:t>
            </w:r>
          </w:p>
        </w:tc>
        <w:tc>
          <w:tcPr/>
          <w:p w:rsidR="00000000" w:rsidDel="00000000" w:rsidP="00000000" w:rsidRDefault="00000000" w:rsidRPr="00000000" w14:paraId="0000001D">
            <w:pPr>
              <w:spacing w:after="20" w:before="20" w:line="240" w:lineRule="auto"/>
              <w:rPr>
                <w:i w:val="1"/>
              </w:rPr>
            </w:pPr>
            <w:r w:rsidDel="00000000" w:rsidR="00000000" w:rsidRPr="00000000">
              <w:rPr>
                <w:i w:val="1"/>
                <w:rtl w:val="0"/>
              </w:rPr>
              <w:t xml:space="preserve">http://rozklad.kpi.ua/Schedules/LecturerSelection.aspx</w:t>
            </w:r>
          </w:p>
        </w:tc>
      </w:tr>
      <w:tr>
        <w:trPr>
          <w:cantSplit w:val="0"/>
          <w:tblHeader w:val="0"/>
        </w:trPr>
        <w:tc>
          <w:tcPr/>
          <w:p w:rsidR="00000000" w:rsidDel="00000000" w:rsidP="00000000" w:rsidRDefault="00000000" w:rsidRPr="00000000" w14:paraId="0000001E">
            <w:pPr>
              <w:spacing w:after="20" w:before="20" w:line="240" w:lineRule="auto"/>
              <w:rPr/>
            </w:pPr>
            <w:r w:rsidDel="00000000" w:rsidR="00000000" w:rsidRPr="00000000">
              <w:rPr>
                <w:rtl w:val="0"/>
              </w:rPr>
              <w:t xml:space="preserve">Мова викладання</w:t>
            </w:r>
          </w:p>
        </w:tc>
        <w:tc>
          <w:tcPr/>
          <w:p w:rsidR="00000000" w:rsidDel="00000000" w:rsidP="00000000" w:rsidRDefault="00000000" w:rsidRPr="00000000" w14:paraId="0000001F">
            <w:pPr>
              <w:spacing w:after="20" w:before="20" w:line="240" w:lineRule="auto"/>
              <w:rPr>
                <w:i w:val="1"/>
                <w:color w:val="0070c0"/>
              </w:rPr>
            </w:pPr>
            <w:r w:rsidDel="00000000" w:rsidR="00000000" w:rsidRPr="00000000">
              <w:rPr>
                <w:i w:val="1"/>
                <w:rtl w:val="0"/>
              </w:rPr>
              <w:t xml:space="preserve">Українська</w:t>
            </w:r>
            <w:r w:rsidDel="00000000" w:rsidR="00000000" w:rsidRPr="00000000">
              <w:rPr>
                <w:rtl w:val="0"/>
              </w:rPr>
            </w:r>
          </w:p>
        </w:tc>
      </w:tr>
      <w:tr>
        <w:trPr>
          <w:cantSplit w:val="0"/>
          <w:tblHeader w:val="0"/>
        </w:trPr>
        <w:tc>
          <w:tcPr/>
          <w:p w:rsidR="00000000" w:rsidDel="00000000" w:rsidP="00000000" w:rsidRDefault="00000000" w:rsidRPr="00000000" w14:paraId="00000020">
            <w:pPr>
              <w:spacing w:after="20" w:before="20" w:line="240" w:lineRule="auto"/>
              <w:rPr/>
            </w:pPr>
            <w:r w:rsidDel="00000000" w:rsidR="00000000" w:rsidRPr="00000000">
              <w:rPr>
                <w:rtl w:val="0"/>
              </w:rPr>
              <w:t xml:space="preserve">Інформація про </w:t>
              <w:br w:type="textWrapping"/>
              <w:t xml:space="preserve">керівника курсу / викладачів</w:t>
            </w:r>
          </w:p>
        </w:tc>
        <w:tc>
          <w:tcPr/>
          <w:p w:rsidR="00000000" w:rsidDel="00000000" w:rsidP="00000000" w:rsidRDefault="00000000" w:rsidRPr="00000000" w14:paraId="00000021">
            <w:pPr>
              <w:spacing w:after="20" w:before="20" w:line="240" w:lineRule="auto"/>
              <w:rPr>
                <w:color w:val="0070c0"/>
              </w:rPr>
            </w:pPr>
            <w:r w:rsidDel="00000000" w:rsidR="00000000" w:rsidRPr="00000000">
              <w:rPr>
                <w:rtl w:val="0"/>
              </w:rPr>
              <w:t xml:space="preserve">Лектор: ст.викл. Пеценко Н.І, 0683753145 </w:t>
            </w:r>
            <w:r w:rsidDel="00000000" w:rsidR="00000000" w:rsidRPr="00000000">
              <w:rPr>
                <w:sz w:val="24"/>
                <w:szCs w:val="24"/>
                <w:rtl w:val="0"/>
              </w:rPr>
              <w:t xml:space="preserve">petsenko@ukr.net</w:t>
            </w:r>
            <w:r w:rsidDel="00000000" w:rsidR="00000000" w:rsidRPr="00000000">
              <w:rPr>
                <w:rtl w:val="0"/>
              </w:rPr>
            </w:r>
          </w:p>
          <w:p w:rsidR="00000000" w:rsidDel="00000000" w:rsidP="00000000" w:rsidRDefault="00000000" w:rsidRPr="00000000" w14:paraId="00000022">
            <w:pPr>
              <w:spacing w:after="20" w:before="20" w:line="240" w:lineRule="auto"/>
              <w:rPr>
                <w:color w:val="0070c0"/>
              </w:rPr>
            </w:pPr>
            <w:r w:rsidDel="00000000" w:rsidR="00000000" w:rsidRPr="00000000">
              <w:rPr>
                <w:rtl w:val="0"/>
              </w:rPr>
              <w:t xml:space="preserve">Практичні / Семінарські: ст.викл. Пеценко Н.І, 0683753145 </w:t>
            </w:r>
            <w:r w:rsidDel="00000000" w:rsidR="00000000" w:rsidRPr="00000000">
              <w:rPr>
                <w:sz w:val="24"/>
                <w:szCs w:val="24"/>
                <w:rtl w:val="0"/>
              </w:rPr>
              <w:t xml:space="preserve">petsenko@ukr.net</w:t>
            </w:r>
            <w:r w:rsidDel="00000000" w:rsidR="00000000" w:rsidRPr="00000000">
              <w:rPr>
                <w:rtl w:val="0"/>
              </w:rPr>
            </w:r>
          </w:p>
        </w:tc>
      </w:tr>
      <w:tr>
        <w:trPr>
          <w:cantSplit w:val="0"/>
          <w:tblHeader w:val="0"/>
        </w:trPr>
        <w:tc>
          <w:tcPr/>
          <w:p w:rsidR="00000000" w:rsidDel="00000000" w:rsidP="00000000" w:rsidRDefault="00000000" w:rsidRPr="00000000" w14:paraId="00000023">
            <w:pPr>
              <w:spacing w:after="20" w:before="20" w:line="240" w:lineRule="auto"/>
              <w:rPr/>
            </w:pPr>
            <w:r w:rsidDel="00000000" w:rsidR="00000000" w:rsidRPr="00000000">
              <w:rPr>
                <w:rtl w:val="0"/>
              </w:rPr>
              <w:t xml:space="preserve">Розміщення курсу</w:t>
            </w:r>
          </w:p>
        </w:tc>
        <w:tc>
          <w:tcPr/>
          <w:p w:rsidR="00000000" w:rsidDel="00000000" w:rsidP="00000000" w:rsidRDefault="00000000" w:rsidRPr="00000000" w14:paraId="00000024">
            <w:pPr>
              <w:spacing w:after="20" w:before="20" w:line="240" w:lineRule="auto"/>
              <w:rPr/>
            </w:pPr>
            <w:r w:rsidDel="00000000" w:rsidR="00000000" w:rsidRPr="00000000">
              <w:rPr>
                <w:highlight w:val="yellow"/>
                <w:rtl w:val="0"/>
              </w:rPr>
              <w:t xml:space="preserve">https://do.ipo.kpi.ua/course/view.php?id=1237</w:t>
            </w:r>
            <w:r w:rsidDel="00000000" w:rsidR="00000000" w:rsidRPr="00000000">
              <w:rPr>
                <w:rtl w:val="0"/>
              </w:rPr>
              <w:t xml:space="preserve">0-=</w:t>
            </w:r>
          </w:p>
        </w:tc>
      </w:tr>
    </w:tbl>
    <w:p w:rsidR="00000000" w:rsidDel="00000000" w:rsidP="00000000" w:rsidRDefault="00000000" w:rsidRPr="00000000" w14:paraId="00000025">
      <w:pPr>
        <w:pStyle w:val="Heading1"/>
        <w:numPr>
          <w:ilvl w:val="0"/>
          <w:numId w:val="15"/>
        </w:numPr>
        <w:shd w:fill="bfbfbf" w:val="clear"/>
        <w:tabs>
          <w:tab w:val="left" w:pos="284"/>
        </w:tabs>
        <w:spacing w:line="240" w:lineRule="auto"/>
        <w:ind w:left="3600" w:hanging="360"/>
        <w:jc w:val="center"/>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rtl w:val="0"/>
        </w:rPr>
        <w:t xml:space="preserve">Програма навчальної дисципліни</w:t>
      </w:r>
    </w:p>
    <w:p w:rsidR="00000000" w:rsidDel="00000000" w:rsidP="00000000" w:rsidRDefault="00000000" w:rsidRPr="00000000" w14:paraId="00000026">
      <w:pPr>
        <w:pStyle w:val="Heading1"/>
        <w:tabs>
          <w:tab w:val="left" w:pos="284"/>
        </w:tabs>
        <w:spacing w:after="0" w:line="276" w:lineRule="auto"/>
        <w:ind w:left="709" w:hanging="851"/>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Опис навчальної дисципліни, її мета, предмет вивчання та результати навчання</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70c0"/>
          <w:sz w:val="24"/>
          <w:szCs w:val="24"/>
          <w:u w:val="none"/>
          <w:shd w:fill="auto" w:val="clear"/>
          <w:vertAlign w:val="baseline"/>
          <w:rtl w:val="0"/>
        </w:rPr>
        <w:t xml:space="preserve">«Чому майбутньому фахівцю варто вчити саме цю дисципліну?»,</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Вибіркова навчальна дисципліна «Лікувальний масаж в неонатології та педіатрії»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 важливою складовою професійної підготовки сучасних фахівців першого (бакалаврського) рівня з фізичної терапії, ерготерапія, яка передбачає поглиблення та систематизацію знань майбутніх фахівців з фізичної терапії, ерготерапії дає можливість зрозуміти теоретичні та практичні  підходи до виконання процедур лікувального масажу у новонароджених, немовлят та дітей при захворюваннях різної нозології.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superscript"/>
          <w:rtl w:val="0"/>
        </w:rPr>
        <w:t xml:space="preserve"> В полях Галузь знань/Спеціальність/Освітня програма: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superscript"/>
          <w:rtl w:val="0"/>
        </w:rPr>
        <w:t xml:space="preserve">Для дисциплін професійно-практичної підготовки зазначається інформація відповідно до навчального плану.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superscript"/>
          <w:rtl w:val="0"/>
        </w:rPr>
        <w:t xml:space="preserve">Для соціально-гуманітарних дисциплін вказується перелік галузей, спеціальностей, або «для всіх»</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superscript"/>
          <w:rtl w:val="0"/>
        </w:rPr>
        <w:t xml:space="preserve">Електронна пошта викладача а</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бо інші контакти для зворотного зв’язку</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superscript"/>
          <w:rtl w:val="0"/>
        </w:rPr>
        <w:t xml:space="preserve">, можливо зазначити прийомні години або години для комунікації у разі зазначення контактних телефонів</w:t>
      </w: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0"/>
          <w:szCs w:val="20"/>
          <w:u w:val="none"/>
          <w:shd w:fill="auto" w:val="clear"/>
          <w:vertAlign w:val="baseline"/>
          <w:rtl w:val="0"/>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Предметом вивчення навчальної дисципліни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виступають процеси професійної діяльності фахівців у галузі фізичної терапії та ерготерапії, формування професійних та особистісних якостей майбутніх фахівців.</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опанування навчальної дисципліни «Лікувальний масаж в неонатолгії та педіатрії» майбутні фахівці будуть здатні практично виконувати лікувальний масаж при захворюваннях нервової, дихальної, травневої, серцево-судинної систем та опорно-рухового апарату. Теоретично оволодіють показаннями та протипоказаннями до лікувального масажу, гігієнічними основами до кабінету, масажиста та пацієнта.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Мета вивчення дисципліни «Лікувальний масаж в неонатолгії та педіатрії»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ознайомлення з механізмами впливу лікувального масажу на серцево-судинну, дихальну, ендокринну, нервову системи, шлунково-кишковий тракт, опорно-руховий апарат . Ознайомлення з показаннями та протипоказаннями, видами масажу та класифікаціями, методиками проведення лікувального масажу при різних нозологічних захворюваннях у немовлят. Навчити виконувати лікувальний масаж для відновлення дітей 0-6 років із захворюваннями нервової, дихальної, нервової систем, шлунково-кишковий тракту та опорно-рухового апарату.</w:t>
      </w:r>
    </w:p>
    <w:p w:rsidR="00000000" w:rsidDel="00000000" w:rsidP="00000000" w:rsidRDefault="00000000" w:rsidRPr="00000000" w14:paraId="00000032">
      <w:pPr>
        <w:spacing w:line="240" w:lineRule="auto"/>
        <w:ind w:firstLine="680"/>
        <w:rPr>
          <w:b w:val="1"/>
          <w:i w:val="1"/>
        </w:rPr>
      </w:pPr>
      <w:r w:rsidDel="00000000" w:rsidR="00000000" w:rsidRPr="00000000">
        <w:rPr>
          <w:b w:val="1"/>
          <w:i w:val="1"/>
          <w:rtl w:val="0"/>
        </w:rPr>
        <w:t xml:space="preserve">Завдання навчальної дисципліни: </w:t>
      </w:r>
    </w:p>
    <w:p w:rsidR="00000000" w:rsidDel="00000000" w:rsidP="00000000" w:rsidRDefault="00000000" w:rsidRPr="00000000" w14:paraId="00000033">
      <w:pPr>
        <w:spacing w:line="240" w:lineRule="auto"/>
        <w:ind w:firstLine="680"/>
        <w:jc w:val="both"/>
        <w:rPr/>
      </w:pPr>
      <w:r w:rsidDel="00000000" w:rsidR="00000000" w:rsidRPr="00000000">
        <w:rPr>
          <w:rtl w:val="0"/>
        </w:rPr>
        <w:t xml:space="preserve">- вивчення та практичне засвоєння анатомічних та фізіологічних особливостей новонароджених, малюків та дітей;</w:t>
      </w:r>
    </w:p>
    <w:p w:rsidR="00000000" w:rsidDel="00000000" w:rsidP="00000000" w:rsidRDefault="00000000" w:rsidRPr="00000000" w14:paraId="00000034">
      <w:pPr>
        <w:spacing w:line="240" w:lineRule="auto"/>
        <w:ind w:firstLine="680"/>
        <w:jc w:val="both"/>
        <w:rPr/>
      </w:pPr>
      <w:r w:rsidDel="00000000" w:rsidR="00000000" w:rsidRPr="00000000">
        <w:rPr>
          <w:rtl w:val="0"/>
        </w:rPr>
        <w:t xml:space="preserve">- засвоєння механізму впливу лікувального масажу на різні системи організму людини;</w:t>
      </w:r>
    </w:p>
    <w:p w:rsidR="00000000" w:rsidDel="00000000" w:rsidP="00000000" w:rsidRDefault="00000000" w:rsidRPr="00000000" w14:paraId="00000035">
      <w:pPr>
        <w:spacing w:line="240" w:lineRule="auto"/>
        <w:jc w:val="both"/>
        <w:rPr/>
      </w:pPr>
      <w:r w:rsidDel="00000000" w:rsidR="00000000" w:rsidRPr="00000000">
        <w:rPr>
          <w:rtl w:val="0"/>
        </w:rPr>
        <w:tab/>
        <w:t xml:space="preserve">- засвоєння показань та протипоказань до лікувального масажу  в різному віці та при різних нозологіях;   </w:t>
      </w:r>
    </w:p>
    <w:p w:rsidR="00000000" w:rsidDel="00000000" w:rsidP="00000000" w:rsidRDefault="00000000" w:rsidRPr="00000000" w14:paraId="00000036">
      <w:pPr>
        <w:spacing w:line="240" w:lineRule="auto"/>
        <w:ind w:firstLine="680"/>
        <w:jc w:val="both"/>
        <w:rPr/>
      </w:pPr>
      <w:r w:rsidDel="00000000" w:rsidR="00000000" w:rsidRPr="00000000">
        <w:rPr>
          <w:rtl w:val="0"/>
        </w:rPr>
        <w:t xml:space="preserve">- оволодіння гігієнічними вимогами до кабінету, масажиста та пацієнта;</w:t>
      </w:r>
    </w:p>
    <w:p w:rsidR="00000000" w:rsidDel="00000000" w:rsidP="00000000" w:rsidRDefault="00000000" w:rsidRPr="00000000" w14:paraId="00000037">
      <w:pPr>
        <w:spacing w:line="240" w:lineRule="auto"/>
        <w:ind w:firstLine="680"/>
        <w:jc w:val="both"/>
        <w:rPr/>
      </w:pPr>
      <w:r w:rsidDel="00000000" w:rsidR="00000000" w:rsidRPr="00000000">
        <w:rPr>
          <w:rtl w:val="0"/>
        </w:rPr>
        <w:t xml:space="preserve">- засвоєння основних та допоміжних прийомів лікувального масажу при різних нозологічних захворюваннях;</w:t>
      </w:r>
    </w:p>
    <w:p w:rsidR="00000000" w:rsidDel="00000000" w:rsidP="00000000" w:rsidRDefault="00000000" w:rsidRPr="00000000" w14:paraId="00000038">
      <w:pPr>
        <w:spacing w:line="240" w:lineRule="auto"/>
        <w:ind w:firstLine="680"/>
        <w:jc w:val="both"/>
        <w:rPr/>
      </w:pPr>
      <w:r w:rsidDel="00000000" w:rsidR="00000000" w:rsidRPr="00000000">
        <w:rPr>
          <w:rtl w:val="0"/>
        </w:rPr>
        <w:t xml:space="preserve">- теоретичне, практичне розуміння та виконання алгоритму проведення лікувального масажу.</w:t>
      </w:r>
    </w:p>
    <w:p w:rsidR="00000000" w:rsidDel="00000000" w:rsidP="00000000" w:rsidRDefault="00000000" w:rsidRPr="00000000" w14:paraId="00000039">
      <w:pPr>
        <w:pStyle w:val="Heading1"/>
        <w:tabs>
          <w:tab w:val="left" w:pos="284"/>
        </w:tabs>
        <w:spacing w:line="24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Пререквізити та постреквізити дисципліни (місце в структурно-логічній схемі навчання за відповідною освітньою програмою)</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Анатомія людини у фізичній терапії;</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Анатомія опорно-рухового апарату;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Основи медичних знань та загальна теорія здоров'я;</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Масаж загальний та самомасаж;</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Пропедевтика фізичної терапії;</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Фізіологія та онтогенез людини у фізичній терапії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Змістовний модуль I</w:t>
      </w:r>
    </w:p>
    <w:p w:rsidR="00000000" w:rsidDel="00000000" w:rsidP="00000000" w:rsidRDefault="00000000" w:rsidRPr="00000000" w14:paraId="00000041">
      <w:pPr>
        <w:shd w:fill="ffffff" w:val="clear"/>
        <w:ind w:firstLine="709"/>
        <w:jc w:val="center"/>
        <w:rPr>
          <w:b w:val="1"/>
        </w:rPr>
      </w:pPr>
      <w:r w:rsidDel="00000000" w:rsidR="00000000" w:rsidRPr="00000000">
        <w:rPr>
          <w:b w:val="1"/>
          <w:rtl w:val="0"/>
        </w:rPr>
        <w:t xml:space="preserve">ОСНОВИ ЛІКУВАЛЬНОГО МАСАЖУ В НЕОНАТОЛОГІЇ ТА ПЕДІАТРІЇ</w:t>
      </w:r>
    </w:p>
    <w:p w:rsidR="00000000" w:rsidDel="00000000" w:rsidP="00000000" w:rsidRDefault="00000000" w:rsidRPr="00000000" w14:paraId="00000042">
      <w:pPr>
        <w:widowControl w:val="0"/>
        <w:jc w:val="both"/>
        <w:rPr/>
      </w:pPr>
      <w:r w:rsidDel="00000000" w:rsidR="00000000" w:rsidRPr="00000000">
        <w:rPr>
          <w:b w:val="1"/>
          <w:rtl w:val="0"/>
        </w:rPr>
        <w:t xml:space="preserve">Тема 1</w:t>
      </w:r>
      <w:r w:rsidDel="00000000" w:rsidR="00000000" w:rsidRPr="00000000">
        <w:rPr>
          <w:rtl w:val="0"/>
        </w:rPr>
        <w:t xml:space="preserve">. Анатомо - фізіологічні особливості дитячого організму.</w:t>
      </w:r>
    </w:p>
    <w:p w:rsidR="00000000" w:rsidDel="00000000" w:rsidP="00000000" w:rsidRDefault="00000000" w:rsidRPr="00000000" w14:paraId="00000043">
      <w:pPr>
        <w:widowControl w:val="0"/>
        <w:jc w:val="both"/>
        <w:rPr/>
      </w:pPr>
      <w:r w:rsidDel="00000000" w:rsidR="00000000" w:rsidRPr="00000000">
        <w:rPr>
          <w:b w:val="1"/>
          <w:rtl w:val="0"/>
        </w:rPr>
        <w:t xml:space="preserve">Тема 2</w:t>
      </w:r>
      <w:r w:rsidDel="00000000" w:rsidR="00000000" w:rsidRPr="00000000">
        <w:rPr>
          <w:rtl w:val="0"/>
        </w:rPr>
        <w:t xml:space="preserve">. Особливості проведення лікувального масажу в педіатрії, техніка виконання масажу окремих частин тіла в різних вікових категоріях.</w:t>
      </w:r>
    </w:p>
    <w:p w:rsidR="00000000" w:rsidDel="00000000" w:rsidP="00000000" w:rsidRDefault="00000000" w:rsidRPr="00000000" w14:paraId="00000044">
      <w:pPr>
        <w:shd w:fill="ffffff" w:val="clear"/>
        <w:ind w:firstLine="709"/>
        <w:jc w:val="center"/>
        <w:rPr>
          <w:b w:val="1"/>
        </w:rPr>
      </w:pPr>
      <w:r w:rsidDel="00000000" w:rsidR="00000000" w:rsidRPr="00000000">
        <w:rPr>
          <w:b w:val="1"/>
          <w:rtl w:val="0"/>
        </w:rPr>
        <w:t xml:space="preserve">Змістовний модуль II</w:t>
      </w:r>
    </w:p>
    <w:p w:rsidR="00000000" w:rsidDel="00000000" w:rsidP="00000000" w:rsidRDefault="00000000" w:rsidRPr="00000000" w14:paraId="00000045">
      <w:pPr>
        <w:shd w:fill="ffffff" w:val="clear"/>
        <w:ind w:firstLine="709"/>
        <w:jc w:val="center"/>
        <w:rPr/>
      </w:pPr>
      <w:r w:rsidDel="00000000" w:rsidR="00000000" w:rsidRPr="00000000">
        <w:rPr>
          <w:b w:val="1"/>
          <w:rtl w:val="0"/>
        </w:rPr>
        <w:t xml:space="preserve">ЛІКУВАЛЬНИЙ МАСАЖ ПРИ ЗАХВОРЮВАННЯХ НЕРВОВОЇ СИСТЕМИ</w:t>
      </w:r>
      <w:r w:rsidDel="00000000" w:rsidR="00000000" w:rsidRPr="00000000">
        <w:rPr>
          <w:rtl w:val="0"/>
        </w:rPr>
      </w:r>
    </w:p>
    <w:p w:rsidR="00000000" w:rsidDel="00000000" w:rsidP="00000000" w:rsidRDefault="00000000" w:rsidRPr="00000000" w14:paraId="00000046">
      <w:pPr>
        <w:widowControl w:val="0"/>
        <w:jc w:val="both"/>
        <w:rPr/>
      </w:pPr>
      <w:r w:rsidDel="00000000" w:rsidR="00000000" w:rsidRPr="00000000">
        <w:rPr>
          <w:b w:val="1"/>
          <w:rtl w:val="0"/>
        </w:rPr>
        <w:t xml:space="preserve">Тема 3. </w:t>
      </w:r>
      <w:r w:rsidDel="00000000" w:rsidR="00000000" w:rsidRPr="00000000">
        <w:rPr>
          <w:rtl w:val="0"/>
        </w:rPr>
        <w:t xml:space="preserve">Основні проблеми дитячої неврології (захворювання центральної та периферичної нервової системи). </w:t>
      </w:r>
    </w:p>
    <w:p w:rsidR="00000000" w:rsidDel="00000000" w:rsidP="00000000" w:rsidRDefault="00000000" w:rsidRPr="00000000" w14:paraId="00000047">
      <w:pPr>
        <w:widowControl w:val="0"/>
        <w:jc w:val="both"/>
        <w:rPr/>
      </w:pPr>
      <w:r w:rsidDel="00000000" w:rsidR="00000000" w:rsidRPr="00000000">
        <w:rPr>
          <w:b w:val="1"/>
          <w:rtl w:val="0"/>
        </w:rPr>
        <w:t xml:space="preserve">Тема 4. </w:t>
      </w:r>
      <w:r w:rsidDel="00000000" w:rsidR="00000000" w:rsidRPr="00000000">
        <w:rPr>
          <w:rtl w:val="0"/>
        </w:rPr>
        <w:t xml:space="preserve">Лікувальний масаж у дитячій неврології.</w:t>
      </w:r>
    </w:p>
    <w:p w:rsidR="00000000" w:rsidDel="00000000" w:rsidP="00000000" w:rsidRDefault="00000000" w:rsidRPr="00000000" w14:paraId="00000048">
      <w:pPr>
        <w:shd w:fill="ffffff" w:val="clear"/>
        <w:ind w:firstLine="709"/>
        <w:jc w:val="center"/>
        <w:rPr>
          <w:b w:val="1"/>
        </w:rPr>
      </w:pPr>
      <w:r w:rsidDel="00000000" w:rsidR="00000000" w:rsidRPr="00000000">
        <w:rPr>
          <w:b w:val="1"/>
          <w:rtl w:val="0"/>
        </w:rPr>
        <w:t xml:space="preserve">Змістовний модуль ІІІ</w:t>
      </w:r>
    </w:p>
    <w:p w:rsidR="00000000" w:rsidDel="00000000" w:rsidP="00000000" w:rsidRDefault="00000000" w:rsidRPr="00000000" w14:paraId="00000049">
      <w:pPr>
        <w:shd w:fill="ffffff" w:val="clear"/>
        <w:ind w:firstLine="709"/>
        <w:jc w:val="center"/>
        <w:rPr/>
      </w:pPr>
      <w:r w:rsidDel="00000000" w:rsidR="00000000" w:rsidRPr="00000000">
        <w:rPr>
          <w:b w:val="1"/>
          <w:rtl w:val="0"/>
        </w:rPr>
        <w:t xml:space="preserve">ЛІКУВАЛЬНИЙ МАСАЖ ПРИ ЗАХВОРЮВАННЯХ ШЛУНКОВО-КИШКОВОГО ТРАКТУ</w:t>
      </w:r>
      <w:r w:rsidDel="00000000" w:rsidR="00000000" w:rsidRPr="00000000">
        <w:rPr>
          <w:rtl w:val="0"/>
        </w:rPr>
      </w:r>
    </w:p>
    <w:p w:rsidR="00000000" w:rsidDel="00000000" w:rsidP="00000000" w:rsidRDefault="00000000" w:rsidRPr="00000000" w14:paraId="0000004A">
      <w:pPr>
        <w:widowControl w:val="0"/>
        <w:jc w:val="both"/>
        <w:rPr/>
      </w:pPr>
      <w:r w:rsidDel="00000000" w:rsidR="00000000" w:rsidRPr="00000000">
        <w:rPr>
          <w:b w:val="1"/>
          <w:rtl w:val="0"/>
        </w:rPr>
        <w:t xml:space="preserve">Тема 5. </w:t>
      </w:r>
      <w:r w:rsidDel="00000000" w:rsidR="00000000" w:rsidRPr="00000000">
        <w:rPr>
          <w:rtl w:val="0"/>
        </w:rPr>
        <w:t xml:space="preserve">Лікувальний масаж при захворюваннях органів травлення у дітей.</w:t>
      </w:r>
    </w:p>
    <w:p w:rsidR="00000000" w:rsidDel="00000000" w:rsidP="00000000" w:rsidRDefault="00000000" w:rsidRPr="00000000" w14:paraId="0000004B">
      <w:pPr>
        <w:widowControl w:val="0"/>
        <w:jc w:val="both"/>
        <w:rPr/>
      </w:pPr>
      <w:r w:rsidDel="00000000" w:rsidR="00000000" w:rsidRPr="00000000">
        <w:rPr>
          <w:b w:val="1"/>
          <w:rtl w:val="0"/>
        </w:rPr>
        <w:t xml:space="preserve">Тема 6. </w:t>
      </w:r>
      <w:r w:rsidDel="00000000" w:rsidR="00000000" w:rsidRPr="00000000">
        <w:rPr>
          <w:rtl w:val="0"/>
        </w:rPr>
        <w:t xml:space="preserve">Лікувальний масаж при</w:t>
      </w:r>
      <w:r w:rsidDel="00000000" w:rsidR="00000000" w:rsidRPr="00000000">
        <w:rPr>
          <w:b w:val="1"/>
          <w:rtl w:val="0"/>
        </w:rPr>
        <w:t xml:space="preserve"> </w:t>
      </w:r>
      <w:r w:rsidDel="00000000" w:rsidR="00000000" w:rsidRPr="00000000">
        <w:rPr>
          <w:rtl w:val="0"/>
        </w:rPr>
        <w:t xml:space="preserve">нетипових захворюваннях органів травлення у дітей. </w:t>
      </w:r>
    </w:p>
    <w:p w:rsidR="00000000" w:rsidDel="00000000" w:rsidP="00000000" w:rsidRDefault="00000000" w:rsidRPr="00000000" w14:paraId="0000004C">
      <w:pPr>
        <w:shd w:fill="ffffff" w:val="clear"/>
        <w:ind w:firstLine="709"/>
        <w:jc w:val="center"/>
        <w:rPr>
          <w:b w:val="1"/>
        </w:rPr>
      </w:pPr>
      <w:r w:rsidDel="00000000" w:rsidR="00000000" w:rsidRPr="00000000">
        <w:rPr>
          <w:b w:val="1"/>
          <w:rtl w:val="0"/>
        </w:rPr>
        <w:t xml:space="preserve">Змістовний модуль ІV</w:t>
      </w:r>
    </w:p>
    <w:p w:rsidR="00000000" w:rsidDel="00000000" w:rsidP="00000000" w:rsidRDefault="00000000" w:rsidRPr="00000000" w14:paraId="0000004D">
      <w:pPr>
        <w:shd w:fill="ffffff" w:val="clear"/>
        <w:ind w:firstLine="709"/>
        <w:jc w:val="center"/>
        <w:rPr/>
      </w:pPr>
      <w:r w:rsidDel="00000000" w:rsidR="00000000" w:rsidRPr="00000000">
        <w:rPr>
          <w:b w:val="1"/>
          <w:rtl w:val="0"/>
        </w:rPr>
        <w:t xml:space="preserve">ЛІКУВАЛЬНИЙ МАСАЖ ПРИ ЗАХВОРЮВАННЯХ ДИХАЛЬНОЇ СИСТЕМИ</w:t>
      </w:r>
      <w:r w:rsidDel="00000000" w:rsidR="00000000" w:rsidRPr="00000000">
        <w:rPr>
          <w:rtl w:val="0"/>
        </w:rPr>
      </w:r>
    </w:p>
    <w:p w:rsidR="00000000" w:rsidDel="00000000" w:rsidP="00000000" w:rsidRDefault="00000000" w:rsidRPr="00000000" w14:paraId="0000004E">
      <w:pPr>
        <w:widowControl w:val="0"/>
        <w:jc w:val="both"/>
        <w:rPr/>
      </w:pPr>
      <w:r w:rsidDel="00000000" w:rsidR="00000000" w:rsidRPr="00000000">
        <w:rPr>
          <w:b w:val="1"/>
          <w:rtl w:val="0"/>
        </w:rPr>
        <w:t xml:space="preserve">Тема 7. </w:t>
      </w:r>
      <w:r w:rsidDel="00000000" w:rsidR="00000000" w:rsidRPr="00000000">
        <w:rPr>
          <w:rtl w:val="0"/>
        </w:rPr>
        <w:t xml:space="preserve">Методичні особливості виконання основних та допоміжних прийомів при трахеїті, пневмонії, бронхіті, бронхіальній астмі. </w:t>
      </w:r>
    </w:p>
    <w:p w:rsidR="00000000" w:rsidDel="00000000" w:rsidP="00000000" w:rsidRDefault="00000000" w:rsidRPr="00000000" w14:paraId="0000004F">
      <w:pPr>
        <w:shd w:fill="ffffff" w:val="clear"/>
        <w:ind w:firstLine="709"/>
        <w:jc w:val="center"/>
        <w:rPr>
          <w:b w:val="1"/>
        </w:rPr>
      </w:pPr>
      <w:r w:rsidDel="00000000" w:rsidR="00000000" w:rsidRPr="00000000">
        <w:rPr>
          <w:b w:val="1"/>
          <w:rtl w:val="0"/>
        </w:rPr>
        <w:t xml:space="preserve">Змістовний модуль V</w:t>
      </w:r>
    </w:p>
    <w:p w:rsidR="00000000" w:rsidDel="00000000" w:rsidP="00000000" w:rsidRDefault="00000000" w:rsidRPr="00000000" w14:paraId="00000050">
      <w:pPr>
        <w:shd w:fill="ffffff" w:val="clear"/>
        <w:ind w:firstLine="709"/>
        <w:jc w:val="center"/>
        <w:rPr/>
      </w:pPr>
      <w:r w:rsidDel="00000000" w:rsidR="00000000" w:rsidRPr="00000000">
        <w:rPr>
          <w:b w:val="1"/>
          <w:rtl w:val="0"/>
        </w:rPr>
        <w:t xml:space="preserve">ЛІКУВАЛЬНИЙ МАСАЖ ДЛЯ НЕДОНОШЕНИХ ДІТЕЙ</w:t>
      </w:r>
      <w:r w:rsidDel="00000000" w:rsidR="00000000" w:rsidRPr="00000000">
        <w:rPr>
          <w:rtl w:val="0"/>
        </w:rPr>
      </w:r>
    </w:p>
    <w:p w:rsidR="00000000" w:rsidDel="00000000" w:rsidP="00000000" w:rsidRDefault="00000000" w:rsidRPr="00000000" w14:paraId="00000051">
      <w:pPr>
        <w:widowControl w:val="0"/>
        <w:jc w:val="both"/>
        <w:rPr/>
      </w:pPr>
      <w:r w:rsidDel="00000000" w:rsidR="00000000" w:rsidRPr="00000000">
        <w:rPr>
          <w:b w:val="1"/>
          <w:rtl w:val="0"/>
        </w:rPr>
        <w:t xml:space="preserve">Тема 8. </w:t>
      </w:r>
      <w:r w:rsidDel="00000000" w:rsidR="00000000" w:rsidRPr="00000000">
        <w:rPr>
          <w:rtl w:val="0"/>
        </w:rPr>
        <w:t xml:space="preserve">Лікувальний масаж для недоношених дітей та у дітей при гіпотрофії та дистрофії. </w:t>
      </w:r>
    </w:p>
    <w:p w:rsidR="00000000" w:rsidDel="00000000" w:rsidP="00000000" w:rsidRDefault="00000000" w:rsidRPr="00000000" w14:paraId="00000052">
      <w:pPr>
        <w:shd w:fill="ffffff" w:val="clear"/>
        <w:ind w:firstLine="709"/>
        <w:jc w:val="center"/>
        <w:rPr>
          <w:b w:val="1"/>
        </w:rPr>
      </w:pPr>
      <w:r w:rsidDel="00000000" w:rsidR="00000000" w:rsidRPr="00000000">
        <w:rPr>
          <w:rtl w:val="0"/>
        </w:rPr>
      </w:r>
    </w:p>
    <w:p w:rsidR="00000000" w:rsidDel="00000000" w:rsidP="00000000" w:rsidRDefault="00000000" w:rsidRPr="00000000" w14:paraId="00000053">
      <w:pPr>
        <w:shd w:fill="ffffff" w:val="clear"/>
        <w:ind w:firstLine="709"/>
        <w:jc w:val="center"/>
        <w:rPr>
          <w:b w:val="1"/>
        </w:rPr>
      </w:pPr>
      <w:r w:rsidDel="00000000" w:rsidR="00000000" w:rsidRPr="00000000">
        <w:rPr>
          <w:b w:val="1"/>
          <w:rtl w:val="0"/>
        </w:rPr>
        <w:t xml:space="preserve">Змістовний модуль VІ</w:t>
      </w:r>
    </w:p>
    <w:p w:rsidR="00000000" w:rsidDel="00000000" w:rsidP="00000000" w:rsidRDefault="00000000" w:rsidRPr="00000000" w14:paraId="00000054">
      <w:pPr>
        <w:shd w:fill="ffffff" w:val="clear"/>
        <w:ind w:firstLine="709"/>
        <w:jc w:val="center"/>
        <w:rPr/>
      </w:pPr>
      <w:r w:rsidDel="00000000" w:rsidR="00000000" w:rsidRPr="00000000">
        <w:rPr>
          <w:b w:val="1"/>
          <w:rtl w:val="0"/>
        </w:rPr>
        <w:t xml:space="preserve">ЛІКУВАЛЬНИЙ МАСАЖ ПРИ ЗАХВОРЮВАННЯХ ТА ТРАВМАХ ОПОРНО-РУХОВОГО АПАРАТУ</w:t>
      </w:r>
      <w:r w:rsidDel="00000000" w:rsidR="00000000" w:rsidRPr="00000000">
        <w:rPr>
          <w:rtl w:val="0"/>
        </w:rPr>
      </w:r>
    </w:p>
    <w:p w:rsidR="00000000" w:rsidDel="00000000" w:rsidP="00000000" w:rsidRDefault="00000000" w:rsidRPr="00000000" w14:paraId="00000055">
      <w:pPr>
        <w:widowControl w:val="0"/>
        <w:jc w:val="both"/>
        <w:rPr/>
      </w:pPr>
      <w:r w:rsidDel="00000000" w:rsidR="00000000" w:rsidRPr="00000000">
        <w:rPr>
          <w:b w:val="1"/>
          <w:rtl w:val="0"/>
        </w:rPr>
        <w:t xml:space="preserve">Тема 9. </w:t>
      </w:r>
      <w:r w:rsidDel="00000000" w:rsidR="00000000" w:rsidRPr="00000000">
        <w:rPr>
          <w:rtl w:val="0"/>
        </w:rPr>
        <w:t xml:space="preserve">Лікувальний масаж в дитячій хірургії та травматології. </w:t>
      </w:r>
    </w:p>
    <w:p w:rsidR="00000000" w:rsidDel="00000000" w:rsidP="00000000" w:rsidRDefault="00000000" w:rsidRPr="00000000" w14:paraId="00000056">
      <w:pPr>
        <w:widowControl w:val="0"/>
        <w:jc w:val="both"/>
        <w:rPr/>
      </w:pPr>
      <w:r w:rsidDel="00000000" w:rsidR="00000000" w:rsidRPr="00000000">
        <w:rPr>
          <w:b w:val="1"/>
          <w:rtl w:val="0"/>
        </w:rPr>
        <w:t xml:space="preserve">Тема 10.</w:t>
      </w:r>
      <w:r w:rsidDel="00000000" w:rsidR="00000000" w:rsidRPr="00000000">
        <w:rPr>
          <w:rtl w:val="0"/>
        </w:rPr>
        <w:t xml:space="preserve"> Лікувальний масаж при  деформаціях нижніх кінцівок. </w:t>
      </w:r>
    </w:p>
    <w:p w:rsidR="00000000" w:rsidDel="00000000" w:rsidP="00000000" w:rsidRDefault="00000000" w:rsidRPr="00000000" w14:paraId="00000057">
      <w:pPr>
        <w:widowControl w:val="0"/>
        <w:jc w:val="both"/>
        <w:rPr/>
      </w:pPr>
      <w:r w:rsidDel="00000000" w:rsidR="00000000" w:rsidRPr="00000000">
        <w:rPr>
          <w:b w:val="1"/>
          <w:rtl w:val="0"/>
        </w:rPr>
        <w:t xml:space="preserve">Тема 11. </w:t>
      </w:r>
      <w:r w:rsidDel="00000000" w:rsidR="00000000" w:rsidRPr="00000000">
        <w:rPr>
          <w:rtl w:val="0"/>
        </w:rPr>
        <w:t xml:space="preserve">Лікувальний масаж при кривошиї. </w:t>
      </w:r>
    </w:p>
    <w:p w:rsidR="00000000" w:rsidDel="00000000" w:rsidP="00000000" w:rsidRDefault="00000000" w:rsidRPr="00000000" w14:paraId="00000058">
      <w:pPr>
        <w:widowControl w:val="0"/>
        <w:jc w:val="both"/>
        <w:rPr/>
      </w:pPr>
      <w:r w:rsidDel="00000000" w:rsidR="00000000" w:rsidRPr="00000000">
        <w:rPr>
          <w:b w:val="1"/>
          <w:rtl w:val="0"/>
        </w:rPr>
        <w:t xml:space="preserve">Тема 12. </w:t>
      </w:r>
      <w:r w:rsidDel="00000000" w:rsidR="00000000" w:rsidRPr="00000000">
        <w:rPr>
          <w:rtl w:val="0"/>
        </w:rPr>
        <w:t xml:space="preserve">Лікувальний масаж при  травмах  кінцівок.</w:t>
      </w:r>
    </w:p>
    <w:p w:rsidR="00000000" w:rsidDel="00000000" w:rsidP="00000000" w:rsidRDefault="00000000" w:rsidRPr="00000000" w14:paraId="00000059">
      <w:pPr>
        <w:widowControl w:val="0"/>
        <w:jc w:val="both"/>
        <w:rPr/>
      </w:pPr>
      <w:r w:rsidDel="00000000" w:rsidR="00000000" w:rsidRPr="00000000">
        <w:rPr>
          <w:b w:val="1"/>
          <w:rtl w:val="0"/>
        </w:rPr>
        <w:t xml:space="preserve">Тема 13. </w:t>
      </w:r>
      <w:r w:rsidDel="00000000" w:rsidR="00000000" w:rsidRPr="00000000">
        <w:rPr>
          <w:rtl w:val="0"/>
        </w:rPr>
        <w:t xml:space="preserve">Лікувальний масаж при  рахіті.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tabs>
          <w:tab w:val="left" w:pos="284"/>
        </w:tabs>
        <w:spacing w:after="0" w:before="0" w:line="240" w:lineRule="auto"/>
        <w:ind w:left="720" w:firstLine="3261"/>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матеріали та ресурси</w:t>
      </w:r>
    </w:p>
    <w:p w:rsidR="00000000" w:rsidDel="00000000" w:rsidP="00000000" w:rsidRDefault="00000000" w:rsidRPr="00000000" w14:paraId="0000005D">
      <w:pPr>
        <w:jc w:val="both"/>
        <w:rPr/>
      </w:pPr>
      <w:r w:rsidDel="00000000" w:rsidR="00000000" w:rsidRPr="00000000">
        <w:rPr>
          <w:rtl w:val="0"/>
        </w:rPr>
        <w:t xml:space="preserve">1.</w:t>
        <w:tab/>
        <w:t xml:space="preserve">Красикова И.С. Детский массаж. Массаж и гимнастика для детей от рождения до трех лет. —2-е изд., испр. и доп. — СПб.: КОРОНА принт, 2000. — 320 с, ил.</w:t>
      </w:r>
    </w:p>
    <w:p w:rsidR="00000000" w:rsidDel="00000000" w:rsidP="00000000" w:rsidRDefault="00000000" w:rsidRPr="00000000" w14:paraId="0000005E">
      <w:pPr>
        <w:jc w:val="both"/>
        <w:rPr/>
      </w:pPr>
      <w:r w:rsidDel="00000000" w:rsidR="00000000" w:rsidRPr="00000000">
        <w:rPr>
          <w:rtl w:val="0"/>
        </w:rPr>
        <w:t xml:space="preserve">2.</w:t>
        <w:tab/>
        <w:t xml:space="preserve">Курдюмова Н.О. Практикум з педіатрії в модулях. - К. Медицина, 2007. -119-120 с.</w:t>
      </w:r>
    </w:p>
    <w:p w:rsidR="00000000" w:rsidDel="00000000" w:rsidP="00000000" w:rsidRDefault="00000000" w:rsidRPr="00000000" w14:paraId="0000005F">
      <w:pPr>
        <w:jc w:val="both"/>
        <w:rPr/>
      </w:pPr>
      <w:r w:rsidDel="00000000" w:rsidR="00000000" w:rsidRPr="00000000">
        <w:rPr>
          <w:rtl w:val="0"/>
        </w:rPr>
        <w:t xml:space="preserve">3.</w:t>
        <w:tab/>
        <w:t xml:space="preserve">Мухін В. М. Фізична реабілітація. - К.: Олімпійська література, 2007.- 472 с.</w:t>
      </w:r>
    </w:p>
    <w:p w:rsidR="00000000" w:rsidDel="00000000" w:rsidP="00000000" w:rsidRDefault="00000000" w:rsidRPr="00000000" w14:paraId="00000060">
      <w:pPr>
        <w:jc w:val="both"/>
        <w:rPr/>
      </w:pPr>
      <w:r w:rsidDel="00000000" w:rsidR="00000000" w:rsidRPr="00000000">
        <w:rPr>
          <w:rtl w:val="0"/>
        </w:rPr>
        <w:t xml:space="preserve">4.</w:t>
        <w:tab/>
        <w:t xml:space="preserve">Марченко О. К. Основы физической реабилитации. - К.: Олимпийская литература, 2012. - 528 с.</w:t>
      </w:r>
    </w:p>
    <w:p w:rsidR="00000000" w:rsidDel="00000000" w:rsidP="00000000" w:rsidRDefault="00000000" w:rsidRPr="00000000" w14:paraId="00000061">
      <w:pPr>
        <w:jc w:val="both"/>
        <w:rPr/>
      </w:pPr>
      <w:r w:rsidDel="00000000" w:rsidR="00000000" w:rsidRPr="00000000">
        <w:rPr>
          <w:rtl w:val="0"/>
        </w:rPr>
        <w:t xml:space="preserve">5.</w:t>
        <w:tab/>
        <w:t xml:space="preserve">Педіатрія / за ред. О.В. Тяжкої. - Нова книга, 2016. - 1116 с</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Додаткова: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tab/>
        <w:t xml:space="preserve">Абашина Н. А. Лечебный и профилактический массаж для детей с нарушениями развития. Практическое пособие. - Издательство: Флинта, Наука, Согласие, 2009.- 200 с.</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tab/>
        <w:t xml:space="preserve">Общая физиотерапия / Под ред. Г. Н. Пономаренка. - СПб., 2008. - 287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tab/>
        <w:t xml:space="preserve">https://imedic.kiev.ua/statyi/massazh/lechebnyj-massazh/85-massazh-dcp</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tab/>
        <w:t xml:space="preserve">http://imedic.kiev.ua/statyi/massazh/83-massazh-krivoshee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tab/>
        <w:t xml:space="preserve">http://imedic.kiev.ua/statyi/massazh/80-banochnyj-massazh</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shd w:fill="bfbfbf" w:val="clear"/>
        <w:tabs>
          <w:tab w:val="left" w:pos="284"/>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контент</w:t>
      </w:r>
    </w:p>
    <w:p w:rsidR="00000000" w:rsidDel="00000000" w:rsidP="00000000" w:rsidRDefault="00000000" w:rsidRPr="00000000" w14:paraId="0000006A">
      <w:pPr>
        <w:pStyle w:val="Heading1"/>
        <w:numPr>
          <w:ilvl w:val="0"/>
          <w:numId w:val="12"/>
        </w:numPr>
        <w:tabs>
          <w:tab w:val="left" w:pos="284"/>
        </w:tabs>
        <w:spacing w:line="240" w:lineRule="auto"/>
        <w:ind w:left="2127" w:hanging="99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опанування навчальної дисципліни (освітнього компонента)</w:t>
      </w:r>
    </w:p>
    <w:p w:rsidR="00000000" w:rsidDel="00000000" w:rsidP="00000000" w:rsidRDefault="00000000" w:rsidRPr="00000000" w14:paraId="0000006B">
      <w:pPr>
        <w:pStyle w:val="Title"/>
        <w:tabs>
          <w:tab w:val="left" w:pos="8306"/>
        </w:tabs>
        <w:spacing w:line="240" w:lineRule="auto"/>
        <w:ind w:right="0" w:firstLine="0"/>
        <w:rPr>
          <w:sz w:val="28"/>
          <w:szCs w:val="28"/>
        </w:rPr>
      </w:pPr>
      <w:r w:rsidDel="00000000" w:rsidR="00000000" w:rsidRPr="00000000">
        <w:rPr>
          <w:sz w:val="28"/>
          <w:szCs w:val="28"/>
          <w:rtl w:val="0"/>
        </w:rPr>
        <w:t xml:space="preserve">Лекція 1.</w:t>
      </w:r>
    </w:p>
    <w:p w:rsidR="00000000" w:rsidDel="00000000" w:rsidP="00000000" w:rsidRDefault="00000000" w:rsidRPr="00000000" w14:paraId="0000006C">
      <w:pPr>
        <w:pStyle w:val="Title"/>
        <w:tabs>
          <w:tab w:val="left" w:pos="8306"/>
        </w:tabs>
        <w:spacing w:line="240" w:lineRule="auto"/>
        <w:ind w:right="0" w:firstLine="0"/>
        <w:rPr>
          <w:sz w:val="28"/>
          <w:szCs w:val="28"/>
        </w:rPr>
      </w:pPr>
      <w:r w:rsidDel="00000000" w:rsidR="00000000" w:rsidRPr="00000000">
        <w:rPr>
          <w:sz w:val="28"/>
          <w:szCs w:val="28"/>
          <w:rtl w:val="0"/>
        </w:rPr>
        <w:t xml:space="preserve">Анатомо - фізіологічні особливості дитячого організму.</w:t>
      </w:r>
    </w:p>
    <w:p w:rsidR="00000000" w:rsidDel="00000000" w:rsidP="00000000" w:rsidRDefault="00000000" w:rsidRPr="00000000" w14:paraId="0000006D">
      <w:pPr>
        <w:pStyle w:val="Title"/>
        <w:tabs>
          <w:tab w:val="left" w:pos="8306"/>
        </w:tabs>
        <w:spacing w:line="240" w:lineRule="auto"/>
        <w:ind w:right="0" w:firstLine="0"/>
        <w:rPr>
          <w:b w:val="0"/>
          <w:sz w:val="28"/>
          <w:szCs w:val="28"/>
        </w:rPr>
      </w:pPr>
      <w:r w:rsidDel="00000000" w:rsidR="00000000" w:rsidRPr="00000000">
        <w:rPr>
          <w:b w:val="0"/>
          <w:sz w:val="28"/>
          <w:szCs w:val="28"/>
          <w:rtl w:val="0"/>
        </w:rPr>
        <w:t xml:space="preserve">План</w:t>
      </w:r>
    </w:p>
    <w:p w:rsidR="00000000" w:rsidDel="00000000" w:rsidP="00000000" w:rsidRDefault="00000000" w:rsidRPr="00000000" w14:paraId="000000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Анатомо - фізіологічні особливості дитячого організму. </w:t>
      </w:r>
    </w:p>
    <w:p w:rsidR="00000000" w:rsidDel="00000000" w:rsidP="00000000" w:rsidRDefault="00000000" w:rsidRPr="00000000" w14:paraId="000000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обліку показників фізичного розвитку дитини. </w:t>
      </w:r>
    </w:p>
    <w:p w:rsidR="00000000" w:rsidDel="00000000" w:rsidP="00000000" w:rsidRDefault="00000000" w:rsidRPr="00000000" w14:paraId="0000007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Механізм дії масажу на організм дитини. </w:t>
      </w:r>
    </w:p>
    <w:p w:rsidR="00000000" w:rsidDel="00000000" w:rsidP="00000000" w:rsidRDefault="00000000" w:rsidRPr="00000000" w14:paraId="0000007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засоби використання масажу у дітей</w:t>
      </w:r>
    </w:p>
    <w:p w:rsidR="00000000" w:rsidDel="00000000" w:rsidP="00000000" w:rsidRDefault="00000000" w:rsidRPr="00000000" w14:paraId="00000072">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w:t>
      </w:r>
      <w:r w:rsidDel="00000000" w:rsidR="00000000" w:rsidRPr="00000000">
        <w:rPr>
          <w:b w:val="1"/>
          <w:rtl w:val="0"/>
        </w:rPr>
        <w:t xml:space="preserve"> </w:t>
      </w:r>
    </w:p>
    <w:p w:rsidR="00000000" w:rsidDel="00000000" w:rsidP="00000000" w:rsidRDefault="00000000" w:rsidRPr="00000000" w14:paraId="00000073">
      <w:pPr>
        <w:spacing w:line="240" w:lineRule="auto"/>
        <w:jc w:val="both"/>
        <w:rPr/>
      </w:pPr>
      <w:r w:rsidDel="00000000" w:rsidR="00000000" w:rsidRPr="00000000">
        <w:rPr>
          <w:rtl w:val="0"/>
        </w:rPr>
      </w:r>
    </w:p>
    <w:p w:rsidR="00000000" w:rsidDel="00000000" w:rsidP="00000000" w:rsidRDefault="00000000" w:rsidRPr="00000000" w14:paraId="00000074">
      <w:pPr>
        <w:spacing w:line="240" w:lineRule="auto"/>
        <w:jc w:val="center"/>
        <w:rPr>
          <w:b w:val="1"/>
        </w:rPr>
      </w:pPr>
      <w:r w:rsidDel="00000000" w:rsidR="00000000" w:rsidRPr="00000000">
        <w:rPr>
          <w:b w:val="1"/>
          <w:rtl w:val="0"/>
        </w:rPr>
        <w:t xml:space="preserve">Практичне заняття 1.</w:t>
      </w:r>
    </w:p>
    <w:p w:rsidR="00000000" w:rsidDel="00000000" w:rsidP="00000000" w:rsidRDefault="00000000" w:rsidRPr="00000000" w14:paraId="00000075">
      <w:pPr>
        <w:spacing w:line="240" w:lineRule="auto"/>
        <w:jc w:val="center"/>
        <w:rPr>
          <w:b w:val="1"/>
        </w:rPr>
      </w:pPr>
      <w:r w:rsidDel="00000000" w:rsidR="00000000" w:rsidRPr="00000000">
        <w:rPr>
          <w:b w:val="1"/>
          <w:rtl w:val="0"/>
        </w:rPr>
        <w:t xml:space="preserve">Анатомо - фізіологічні особливості дитячого організму.</w:t>
      </w:r>
    </w:p>
    <w:p w:rsidR="00000000" w:rsidDel="00000000" w:rsidP="00000000" w:rsidRDefault="00000000" w:rsidRPr="00000000" w14:paraId="00000076">
      <w:pPr>
        <w:spacing w:line="240" w:lineRule="auto"/>
        <w:jc w:val="center"/>
        <w:rPr/>
      </w:pPr>
      <w:r w:rsidDel="00000000" w:rsidR="00000000" w:rsidRPr="00000000">
        <w:rPr>
          <w:rtl w:val="0"/>
        </w:rPr>
        <w:t xml:space="preserve">План</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лікувального масажу дітей.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в неонатології, обмеження та заборони.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Окремі прийоми лікувального масажу в неонатології.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Відпрацювання навичок роботи з новонародженими.. </w:t>
      </w:r>
      <w:r w:rsidDel="00000000" w:rsidR="00000000" w:rsidRPr="00000000">
        <w:rPr>
          <w:rtl w:val="0"/>
        </w:rPr>
      </w:r>
    </w:p>
    <w:p w:rsidR="00000000" w:rsidDel="00000000" w:rsidP="00000000" w:rsidRDefault="00000000" w:rsidRPr="00000000" w14:paraId="0000007B">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 Додаткова -1.</w:t>
      </w:r>
      <w:r w:rsidDel="00000000" w:rsidR="00000000" w:rsidRPr="00000000">
        <w:rPr>
          <w:b w:val="1"/>
          <w:rtl w:val="0"/>
        </w:rPr>
        <w:t xml:space="preserve"> </w:t>
      </w:r>
    </w:p>
    <w:p w:rsidR="00000000" w:rsidDel="00000000" w:rsidP="00000000" w:rsidRDefault="00000000" w:rsidRPr="00000000" w14:paraId="0000007C">
      <w:pPr>
        <w:spacing w:line="240" w:lineRule="auto"/>
        <w:jc w:val="center"/>
        <w:rPr>
          <w:b w:val="1"/>
        </w:rPr>
      </w:pPr>
      <w:r w:rsidDel="00000000" w:rsidR="00000000" w:rsidRPr="00000000">
        <w:rPr>
          <w:b w:val="1"/>
          <w:rtl w:val="0"/>
        </w:rPr>
        <w:t xml:space="preserve">Лекція 2. </w:t>
      </w:r>
    </w:p>
    <w:p w:rsidR="00000000" w:rsidDel="00000000" w:rsidP="00000000" w:rsidRDefault="00000000" w:rsidRPr="00000000" w14:paraId="0000007D">
      <w:pPr>
        <w:jc w:val="center"/>
        <w:rPr>
          <w:b w:val="1"/>
        </w:rPr>
      </w:pPr>
      <w:r w:rsidDel="00000000" w:rsidR="00000000" w:rsidRPr="00000000">
        <w:rPr>
          <w:b w:val="1"/>
          <w:rtl w:val="0"/>
        </w:rPr>
        <w:t xml:space="preserve">Особливості проведення лікувального масажу в педіатрії, техніка виконання масажу окремих частин тіла.</w:t>
      </w:r>
    </w:p>
    <w:p w:rsidR="00000000" w:rsidDel="00000000" w:rsidP="00000000" w:rsidRDefault="00000000" w:rsidRPr="00000000" w14:paraId="0000007E">
      <w:pPr>
        <w:spacing w:line="240" w:lineRule="auto"/>
        <w:jc w:val="center"/>
        <w:rPr/>
      </w:pPr>
      <w:r w:rsidDel="00000000" w:rsidR="00000000" w:rsidRPr="00000000">
        <w:rPr>
          <w:rtl w:val="0"/>
        </w:rPr>
        <w:t xml:space="preserve">План</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Показання та протипоказання щодо виконання лікувального масажу.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Умови і правила проведення лікувального масажу немовлятам.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в педіатрії.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Техніка виконання масажу окремих частин тіла. </w:t>
      </w:r>
      <w:r w:rsidDel="00000000" w:rsidR="00000000" w:rsidRPr="00000000">
        <w:rPr>
          <w:rtl w:val="0"/>
        </w:rPr>
      </w:r>
    </w:p>
    <w:p w:rsidR="00000000" w:rsidDel="00000000" w:rsidP="00000000" w:rsidRDefault="00000000" w:rsidRPr="00000000" w14:paraId="00000083">
      <w:pPr>
        <w:spacing w:line="240" w:lineRule="auto"/>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1,2,5.</w:t>
      </w:r>
      <w:r w:rsidDel="00000000" w:rsidR="00000000" w:rsidRPr="00000000">
        <w:rPr>
          <w:b w:val="1"/>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85">
      <w:pPr>
        <w:spacing w:line="240" w:lineRule="auto"/>
        <w:jc w:val="center"/>
        <w:rPr>
          <w:b w:val="1"/>
        </w:rPr>
      </w:pPr>
      <w:r w:rsidDel="00000000" w:rsidR="00000000" w:rsidRPr="00000000">
        <w:rPr>
          <w:b w:val="1"/>
          <w:rtl w:val="0"/>
        </w:rPr>
        <w:t xml:space="preserve">Практичне заняття 2.</w:t>
      </w:r>
    </w:p>
    <w:p w:rsidR="00000000" w:rsidDel="00000000" w:rsidP="00000000" w:rsidRDefault="00000000" w:rsidRPr="00000000" w14:paraId="00000086">
      <w:pPr>
        <w:jc w:val="center"/>
        <w:rPr>
          <w:b w:val="1"/>
        </w:rPr>
      </w:pPr>
      <w:r w:rsidDel="00000000" w:rsidR="00000000" w:rsidRPr="00000000">
        <w:rPr>
          <w:b w:val="1"/>
          <w:rtl w:val="0"/>
        </w:rPr>
        <w:t xml:space="preserve">Оволодіння практичними навичками лікувального масажу для немовлят.</w:t>
      </w:r>
    </w:p>
    <w:p w:rsidR="00000000" w:rsidDel="00000000" w:rsidP="00000000" w:rsidRDefault="00000000" w:rsidRPr="00000000" w14:paraId="00000087">
      <w:pPr>
        <w:spacing w:line="240" w:lineRule="auto"/>
        <w:jc w:val="center"/>
        <w:rPr/>
      </w:pPr>
      <w:r w:rsidDel="00000000" w:rsidR="00000000" w:rsidRPr="00000000">
        <w:rPr>
          <w:rtl w:val="0"/>
        </w:rPr>
      </w:r>
    </w:p>
    <w:p w:rsidR="00000000" w:rsidDel="00000000" w:rsidP="00000000" w:rsidRDefault="00000000" w:rsidRPr="00000000" w14:paraId="00000088">
      <w:pPr>
        <w:spacing w:line="240" w:lineRule="auto"/>
        <w:jc w:val="center"/>
        <w:rPr/>
      </w:pPr>
      <w:r w:rsidDel="00000000" w:rsidR="00000000" w:rsidRPr="00000000">
        <w:rPr>
          <w:rtl w:val="0"/>
        </w:rPr>
        <w:t xml:space="preserve">План </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в педіатрії.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Роз’яснення анатомічних особливостей малюків віком від 1 місяця до 3 років.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по різним віковим групам. </w:t>
      </w:r>
    </w:p>
    <w:p w:rsidR="00000000" w:rsidDel="00000000" w:rsidP="00000000" w:rsidRDefault="00000000" w:rsidRPr="00000000" w14:paraId="0000008C">
      <w:pPr>
        <w:spacing w:line="240" w:lineRule="auto"/>
        <w:ind w:firstLine="36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w:t>
      </w:r>
      <w:r w:rsidDel="00000000" w:rsidR="00000000" w:rsidRPr="00000000">
        <w:rPr>
          <w:rtl w:val="0"/>
        </w:rPr>
      </w:r>
    </w:p>
    <w:p w:rsidR="00000000" w:rsidDel="00000000" w:rsidP="00000000" w:rsidRDefault="00000000" w:rsidRPr="00000000" w14:paraId="0000008D">
      <w:pPr>
        <w:spacing w:line="240" w:lineRule="auto"/>
        <w:jc w:val="center"/>
        <w:rPr>
          <w:b w:val="1"/>
        </w:rPr>
      </w:pPr>
      <w:r w:rsidDel="00000000" w:rsidR="00000000" w:rsidRPr="00000000">
        <w:rPr>
          <w:b w:val="1"/>
          <w:rtl w:val="0"/>
        </w:rPr>
        <w:t xml:space="preserve">Лекція 3. </w:t>
      </w:r>
    </w:p>
    <w:p w:rsidR="00000000" w:rsidDel="00000000" w:rsidP="00000000" w:rsidRDefault="00000000" w:rsidRPr="00000000" w14:paraId="0000008E">
      <w:pPr>
        <w:jc w:val="center"/>
        <w:rPr>
          <w:b w:val="1"/>
        </w:rPr>
      </w:pPr>
      <w:r w:rsidDel="00000000" w:rsidR="00000000" w:rsidRPr="00000000">
        <w:rPr>
          <w:b w:val="1"/>
          <w:rtl w:val="0"/>
        </w:rPr>
        <w:t xml:space="preserve">Основні проблеми дитячої неврології.</w:t>
      </w:r>
    </w:p>
    <w:p w:rsidR="00000000" w:rsidDel="00000000" w:rsidP="00000000" w:rsidRDefault="00000000" w:rsidRPr="00000000" w14:paraId="0000008F">
      <w:pPr>
        <w:spacing w:line="240" w:lineRule="auto"/>
        <w:jc w:val="center"/>
        <w:rPr/>
      </w:pPr>
      <w:r w:rsidDel="00000000" w:rsidR="00000000" w:rsidRPr="00000000">
        <w:rPr>
          <w:rtl w:val="0"/>
        </w:rPr>
        <w:t xml:space="preserve">План</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неврологічних захворювань, їх види.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Невральні порушення: від пренатального періоду до родів, від родів до 6 років.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Задачі лікувального масажу при неврологічних порушеннях </w:t>
      </w:r>
      <w:r w:rsidDel="00000000" w:rsidR="00000000" w:rsidRPr="00000000">
        <w:rPr>
          <w:rtl w:val="0"/>
        </w:rPr>
      </w:r>
    </w:p>
    <w:p w:rsidR="00000000" w:rsidDel="00000000" w:rsidP="00000000" w:rsidRDefault="00000000" w:rsidRPr="00000000" w14:paraId="00000093">
      <w:pPr>
        <w:spacing w:line="240" w:lineRule="auto"/>
        <w:jc w:val="center"/>
        <w:rPr>
          <w:i w:val="1"/>
        </w:rPr>
      </w:pPr>
      <w:r w:rsidDel="00000000" w:rsidR="00000000" w:rsidRPr="00000000">
        <w:rPr>
          <w:b w:val="1"/>
          <w:rtl w:val="0"/>
        </w:rPr>
        <w:t xml:space="preserve">Література: </w:t>
      </w:r>
      <w:r w:rsidDel="00000000" w:rsidR="00000000" w:rsidRPr="00000000">
        <w:rPr>
          <w:i w:val="1"/>
          <w:rtl w:val="0"/>
        </w:rPr>
        <w:t xml:space="preserve">Основна: 1.</w:t>
      </w:r>
    </w:p>
    <w:p w:rsidR="00000000" w:rsidDel="00000000" w:rsidP="00000000" w:rsidRDefault="00000000" w:rsidRPr="00000000" w14:paraId="00000094">
      <w:pPr>
        <w:spacing w:line="240" w:lineRule="auto"/>
        <w:jc w:val="center"/>
        <w:rPr>
          <w:b w:val="1"/>
        </w:rPr>
      </w:pPr>
      <w:r w:rsidDel="00000000" w:rsidR="00000000" w:rsidRPr="00000000">
        <w:rPr>
          <w:b w:val="1"/>
          <w:rtl w:val="0"/>
        </w:rPr>
        <w:t xml:space="preserve"> Лекція 4. </w:t>
      </w:r>
    </w:p>
    <w:p w:rsidR="00000000" w:rsidDel="00000000" w:rsidP="00000000" w:rsidRDefault="00000000" w:rsidRPr="00000000" w14:paraId="00000095">
      <w:pPr>
        <w:jc w:val="center"/>
        <w:rPr>
          <w:b w:val="1"/>
        </w:rPr>
      </w:pPr>
      <w:r w:rsidDel="00000000" w:rsidR="00000000" w:rsidRPr="00000000">
        <w:rPr>
          <w:b w:val="1"/>
          <w:rtl w:val="0"/>
        </w:rPr>
        <w:t xml:space="preserve">Лікувальний масаж у дитячій неврології.</w:t>
      </w:r>
    </w:p>
    <w:p w:rsidR="00000000" w:rsidDel="00000000" w:rsidP="00000000" w:rsidRDefault="00000000" w:rsidRPr="00000000" w14:paraId="00000096">
      <w:pPr>
        <w:spacing w:line="240" w:lineRule="auto"/>
        <w:jc w:val="center"/>
        <w:rPr/>
      </w:pPr>
      <w:r w:rsidDel="00000000" w:rsidR="00000000" w:rsidRPr="00000000">
        <w:rPr>
          <w:rtl w:val="0"/>
        </w:rPr>
        <w:t xml:space="preserve">План</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лікувального масажу при неврологічних ураженнях нервової системи.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Обґрунтування позитивного впливу лікувального масажу на організм хворої дитини. </w:t>
      </w:r>
      <w:r w:rsidDel="00000000" w:rsidR="00000000" w:rsidRPr="00000000">
        <w:rPr>
          <w:rtl w:val="0"/>
        </w:rPr>
      </w:r>
    </w:p>
    <w:p w:rsidR="00000000" w:rsidDel="00000000" w:rsidP="00000000" w:rsidRDefault="00000000" w:rsidRPr="00000000" w14:paraId="00000099">
      <w:pPr>
        <w:spacing w:line="240" w:lineRule="auto"/>
        <w:ind w:left="360" w:firstLine="0"/>
        <w:jc w:val="both"/>
        <w:rPr>
          <w:i w:val="1"/>
        </w:rPr>
      </w:pPr>
      <w:r w:rsidDel="00000000" w:rsidR="00000000" w:rsidRPr="00000000">
        <w:rPr>
          <w:b w:val="1"/>
          <w:rtl w:val="0"/>
        </w:rPr>
        <w:t xml:space="preserve">Література: </w:t>
      </w:r>
      <w:r w:rsidDel="00000000" w:rsidR="00000000" w:rsidRPr="00000000">
        <w:rPr>
          <w:i w:val="1"/>
          <w:rtl w:val="0"/>
        </w:rPr>
        <w:t xml:space="preserve">Основна: 1,2,3.</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A">
      <w:pPr>
        <w:spacing w:line="240" w:lineRule="auto"/>
        <w:ind w:left="360" w:firstLine="0"/>
        <w:jc w:val="both"/>
        <w:rPr>
          <w:i w:val="1"/>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spacing w:line="240" w:lineRule="auto"/>
        <w:jc w:val="center"/>
        <w:rPr>
          <w:b w:val="1"/>
        </w:rPr>
      </w:pPr>
      <w:r w:rsidDel="00000000" w:rsidR="00000000" w:rsidRPr="00000000">
        <w:rPr>
          <w:b w:val="1"/>
          <w:rtl w:val="0"/>
        </w:rPr>
        <w:t xml:space="preserve">Практичне заняття 3.</w:t>
      </w:r>
    </w:p>
    <w:p w:rsidR="00000000" w:rsidDel="00000000" w:rsidP="00000000" w:rsidRDefault="00000000" w:rsidRPr="00000000" w14:paraId="0000009D">
      <w:pPr>
        <w:jc w:val="center"/>
        <w:rPr>
          <w:b w:val="1"/>
        </w:rPr>
      </w:pPr>
      <w:r w:rsidDel="00000000" w:rsidR="00000000" w:rsidRPr="00000000">
        <w:rPr>
          <w:b w:val="1"/>
          <w:rtl w:val="0"/>
        </w:rPr>
        <w:t xml:space="preserve">Оволодіння практичними навичками лікувального масажу малюкам при захворювання нервової системи.</w:t>
      </w:r>
    </w:p>
    <w:p w:rsidR="00000000" w:rsidDel="00000000" w:rsidP="00000000" w:rsidRDefault="00000000" w:rsidRPr="00000000" w14:paraId="0000009E">
      <w:pPr>
        <w:spacing w:line="240" w:lineRule="auto"/>
        <w:jc w:val="center"/>
        <w:rPr/>
      </w:pPr>
      <w:r w:rsidDel="00000000" w:rsidR="00000000" w:rsidRPr="00000000">
        <w:rPr>
          <w:rtl w:val="0"/>
        </w:rPr>
        <w:t xml:space="preserve">План </w:t>
      </w:r>
    </w:p>
    <w:p w:rsidR="00000000" w:rsidDel="00000000" w:rsidP="00000000" w:rsidRDefault="00000000" w:rsidRPr="00000000" w14:paraId="000000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проявів неврологічного ураження.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лікувального масажу при неврологічних ураженнях нервової системи.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при ураженні діафрагмального, блукаючого та інших нервів.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неврологічних ураженнях.</w:t>
      </w:r>
      <w:r w:rsidDel="00000000" w:rsidR="00000000" w:rsidRPr="00000000">
        <w:rPr>
          <w:rtl w:val="0"/>
        </w:rPr>
      </w:r>
    </w:p>
    <w:p w:rsidR="00000000" w:rsidDel="00000000" w:rsidP="00000000" w:rsidRDefault="00000000" w:rsidRPr="00000000" w14:paraId="000000A3">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1,2,3.</w:t>
      </w:r>
      <w:r w:rsidDel="00000000" w:rsidR="00000000" w:rsidRPr="00000000">
        <w:rPr>
          <w:rtl w:val="0"/>
        </w:rPr>
      </w:r>
    </w:p>
    <w:p w:rsidR="00000000" w:rsidDel="00000000" w:rsidP="00000000" w:rsidRDefault="00000000" w:rsidRPr="00000000" w14:paraId="000000A4">
      <w:pPr>
        <w:spacing w:line="240" w:lineRule="auto"/>
        <w:jc w:val="center"/>
        <w:rPr>
          <w:b w:val="1"/>
        </w:rPr>
      </w:pPr>
      <w:r w:rsidDel="00000000" w:rsidR="00000000" w:rsidRPr="00000000">
        <w:rPr>
          <w:b w:val="1"/>
          <w:rtl w:val="0"/>
        </w:rPr>
        <w:t xml:space="preserve">Лекція 5. </w:t>
      </w:r>
    </w:p>
    <w:p w:rsidR="00000000" w:rsidDel="00000000" w:rsidP="00000000" w:rsidRDefault="00000000" w:rsidRPr="00000000" w14:paraId="000000A5">
      <w:pPr>
        <w:spacing w:line="240" w:lineRule="auto"/>
        <w:jc w:val="center"/>
        <w:rPr>
          <w:b w:val="1"/>
        </w:rPr>
      </w:pPr>
      <w:r w:rsidDel="00000000" w:rsidR="00000000" w:rsidRPr="00000000">
        <w:rPr>
          <w:b w:val="1"/>
          <w:rtl w:val="0"/>
        </w:rPr>
        <w:t xml:space="preserve">Лікувальний масаж при захворюваннях органів травлення у дітей. </w:t>
      </w:r>
    </w:p>
    <w:p w:rsidR="00000000" w:rsidDel="00000000" w:rsidP="00000000" w:rsidRDefault="00000000" w:rsidRPr="00000000" w14:paraId="000000A6">
      <w:pPr>
        <w:spacing w:line="240" w:lineRule="auto"/>
        <w:jc w:val="center"/>
        <w:rPr/>
      </w:pPr>
      <w:r w:rsidDel="00000000" w:rsidR="00000000" w:rsidRPr="00000000">
        <w:rPr>
          <w:rtl w:val="0"/>
        </w:rPr>
        <w:t xml:space="preserve">План</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дискенезії жовчовидільних шляхів у малюків, захворювань жовчовидільної системи та печінки.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при гастритах, колітах.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хронічних захворюваннях ШКТ. </w:t>
      </w:r>
      <w:r w:rsidDel="00000000" w:rsidR="00000000" w:rsidRPr="00000000">
        <w:rPr>
          <w:rtl w:val="0"/>
        </w:rPr>
      </w:r>
    </w:p>
    <w:p w:rsidR="00000000" w:rsidDel="00000000" w:rsidP="00000000" w:rsidRDefault="00000000" w:rsidRPr="00000000" w14:paraId="000000AA">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w:t>
      </w:r>
      <w:r w:rsidDel="00000000" w:rsidR="00000000" w:rsidRPr="00000000">
        <w:rPr>
          <w:b w:val="1"/>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AD">
      <w:pPr>
        <w:spacing w:line="240" w:lineRule="auto"/>
        <w:jc w:val="center"/>
        <w:rPr>
          <w:b w:val="1"/>
        </w:rPr>
      </w:pPr>
      <w:r w:rsidDel="00000000" w:rsidR="00000000" w:rsidRPr="00000000">
        <w:rPr>
          <w:b w:val="1"/>
          <w:rtl w:val="0"/>
        </w:rPr>
        <w:t xml:space="preserve">Практичне заняття 4.</w:t>
      </w:r>
    </w:p>
    <w:p w:rsidR="00000000" w:rsidDel="00000000" w:rsidP="00000000" w:rsidRDefault="00000000" w:rsidRPr="00000000" w14:paraId="000000AE">
      <w:pPr>
        <w:jc w:val="center"/>
        <w:rPr>
          <w:b w:val="1"/>
        </w:rPr>
      </w:pPr>
      <w:r w:rsidDel="00000000" w:rsidR="00000000" w:rsidRPr="00000000">
        <w:rPr>
          <w:b w:val="1"/>
          <w:rtl w:val="0"/>
        </w:rPr>
        <w:t xml:space="preserve">Оволодіння практичними навичками лікувального масажу хронічних захворюваннях травної системи.</w:t>
      </w:r>
    </w:p>
    <w:p w:rsidR="00000000" w:rsidDel="00000000" w:rsidP="00000000" w:rsidRDefault="00000000" w:rsidRPr="00000000" w14:paraId="000000AF">
      <w:pPr>
        <w:spacing w:line="240" w:lineRule="auto"/>
        <w:jc w:val="center"/>
        <w:rPr/>
      </w:pPr>
      <w:r w:rsidDel="00000000" w:rsidR="00000000" w:rsidRPr="00000000">
        <w:rPr>
          <w:rtl w:val="0"/>
        </w:rPr>
        <w:t xml:space="preserve">План </w:t>
      </w:r>
    </w:p>
    <w:p w:rsidR="00000000" w:rsidDel="00000000" w:rsidP="00000000" w:rsidRDefault="00000000" w:rsidRPr="00000000" w14:paraId="000000B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топографії внутрішніх органів малюків у віці від 0 до 3 років. </w:t>
      </w:r>
    </w:p>
    <w:p w:rsidR="00000000" w:rsidDel="00000000" w:rsidP="00000000" w:rsidRDefault="00000000" w:rsidRPr="00000000" w14:paraId="000000B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при різних захворюваннях органів травлення. </w:t>
      </w:r>
    </w:p>
    <w:p w:rsidR="00000000" w:rsidDel="00000000" w:rsidP="00000000" w:rsidRDefault="00000000" w:rsidRPr="00000000" w14:paraId="000000B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захворюваннях органів травлення (печінка, жовчовидільні шляхи).</w:t>
      </w:r>
    </w:p>
    <w:p w:rsidR="00000000" w:rsidDel="00000000" w:rsidP="00000000" w:rsidRDefault="00000000" w:rsidRPr="00000000" w14:paraId="000000B3">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w:t>
      </w:r>
      <w:r w:rsidDel="00000000" w:rsidR="00000000" w:rsidRPr="00000000">
        <w:rPr>
          <w:b w:val="1"/>
          <w:rtl w:val="0"/>
        </w:rPr>
        <w:t xml:space="preserve"> </w:t>
      </w:r>
    </w:p>
    <w:p w:rsidR="00000000" w:rsidDel="00000000" w:rsidP="00000000" w:rsidRDefault="00000000" w:rsidRPr="00000000" w14:paraId="000000B4">
      <w:pPr>
        <w:spacing w:line="240" w:lineRule="auto"/>
        <w:jc w:val="center"/>
        <w:rPr>
          <w:b w:val="1"/>
        </w:rPr>
      </w:pPr>
      <w:r w:rsidDel="00000000" w:rsidR="00000000" w:rsidRPr="00000000">
        <w:rPr>
          <w:rtl w:val="0"/>
        </w:rPr>
      </w:r>
    </w:p>
    <w:p w:rsidR="00000000" w:rsidDel="00000000" w:rsidP="00000000" w:rsidRDefault="00000000" w:rsidRPr="00000000" w14:paraId="000000B5">
      <w:pPr>
        <w:spacing w:line="240" w:lineRule="auto"/>
        <w:jc w:val="center"/>
        <w:rPr>
          <w:b w:val="1"/>
        </w:rPr>
      </w:pPr>
      <w:r w:rsidDel="00000000" w:rsidR="00000000" w:rsidRPr="00000000">
        <w:rPr>
          <w:b w:val="1"/>
          <w:rtl w:val="0"/>
        </w:rPr>
        <w:t xml:space="preserve">Лекція 6. </w:t>
      </w:r>
    </w:p>
    <w:p w:rsidR="00000000" w:rsidDel="00000000" w:rsidP="00000000" w:rsidRDefault="00000000" w:rsidRPr="00000000" w14:paraId="000000B6">
      <w:pPr>
        <w:jc w:val="center"/>
        <w:rPr>
          <w:b w:val="1"/>
        </w:rPr>
      </w:pPr>
      <w:r w:rsidDel="00000000" w:rsidR="00000000" w:rsidRPr="00000000">
        <w:rPr>
          <w:b w:val="1"/>
          <w:rtl w:val="0"/>
        </w:rPr>
        <w:t xml:space="preserve">Лікувальний масаж при нетипових захворюваннях органів травлення у дітей</w:t>
      </w:r>
    </w:p>
    <w:p w:rsidR="00000000" w:rsidDel="00000000" w:rsidP="00000000" w:rsidRDefault="00000000" w:rsidRPr="00000000" w14:paraId="000000B7">
      <w:pPr>
        <w:spacing w:line="240" w:lineRule="auto"/>
        <w:jc w:val="center"/>
        <w:rPr/>
      </w:pPr>
      <w:r w:rsidDel="00000000" w:rsidR="00000000" w:rsidRPr="00000000">
        <w:rPr>
          <w:rtl w:val="0"/>
        </w:rPr>
        <w:t xml:space="preserve">План</w:t>
      </w:r>
    </w:p>
    <w:p w:rsidR="00000000" w:rsidDel="00000000" w:rsidP="00000000" w:rsidRDefault="00000000" w:rsidRPr="00000000" w14:paraId="000000B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перекрутах жовчовидільних шляхів.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перебігу хвороби Крона у немовлят.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закрепах. Лікувальний масаж при пупочній грижі</w:t>
      </w:r>
      <w:r w:rsidDel="00000000" w:rsidR="00000000" w:rsidRPr="00000000">
        <w:rPr>
          <w:rtl w:val="0"/>
        </w:rPr>
      </w:r>
    </w:p>
    <w:p w:rsidR="00000000" w:rsidDel="00000000" w:rsidP="00000000" w:rsidRDefault="00000000" w:rsidRPr="00000000" w14:paraId="000000BB">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w:t>
      </w:r>
      <w:r w:rsidDel="00000000" w:rsidR="00000000" w:rsidRPr="00000000">
        <w:rPr>
          <w:b w:val="1"/>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BE">
      <w:pPr>
        <w:spacing w:line="240" w:lineRule="auto"/>
        <w:jc w:val="center"/>
        <w:rPr>
          <w:b w:val="1"/>
        </w:rPr>
      </w:pPr>
      <w:r w:rsidDel="00000000" w:rsidR="00000000" w:rsidRPr="00000000">
        <w:rPr>
          <w:b w:val="1"/>
          <w:rtl w:val="0"/>
        </w:rPr>
        <w:t xml:space="preserve">Практичне заняття 5.</w:t>
      </w:r>
    </w:p>
    <w:p w:rsidR="00000000" w:rsidDel="00000000" w:rsidP="00000000" w:rsidRDefault="00000000" w:rsidRPr="00000000" w14:paraId="000000BF">
      <w:pPr>
        <w:jc w:val="center"/>
        <w:rPr>
          <w:b w:val="1"/>
        </w:rPr>
      </w:pPr>
      <w:r w:rsidDel="00000000" w:rsidR="00000000" w:rsidRPr="00000000">
        <w:rPr>
          <w:b w:val="1"/>
          <w:rtl w:val="0"/>
        </w:rPr>
        <w:t xml:space="preserve">Оволодіння спеціальними практичними навичками лікувального масажу при деяких захворюваннях органів травневої системи.</w:t>
      </w:r>
    </w:p>
    <w:p w:rsidR="00000000" w:rsidDel="00000000" w:rsidP="00000000" w:rsidRDefault="00000000" w:rsidRPr="00000000" w14:paraId="000000C0">
      <w:pPr>
        <w:spacing w:line="240" w:lineRule="auto"/>
        <w:jc w:val="center"/>
        <w:rPr/>
      </w:pPr>
      <w:r w:rsidDel="00000000" w:rsidR="00000000" w:rsidRPr="00000000">
        <w:rPr>
          <w:rtl w:val="0"/>
        </w:rPr>
      </w:r>
    </w:p>
    <w:p w:rsidR="00000000" w:rsidDel="00000000" w:rsidP="00000000" w:rsidRDefault="00000000" w:rsidRPr="00000000" w14:paraId="000000C1">
      <w:pPr>
        <w:spacing w:line="240" w:lineRule="auto"/>
        <w:jc w:val="center"/>
        <w:rPr/>
      </w:pPr>
      <w:r w:rsidDel="00000000" w:rsidR="00000000" w:rsidRPr="00000000">
        <w:rPr>
          <w:rtl w:val="0"/>
        </w:rPr>
        <w:t xml:space="preserve">План </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захворюваннях органів травлення (гастрити, коліти, ознаки хвороби Крона, закрепи).</w:t>
      </w:r>
    </w:p>
    <w:p w:rsidR="00000000" w:rsidDel="00000000" w:rsidP="00000000" w:rsidRDefault="00000000" w:rsidRPr="00000000" w14:paraId="000000C3">
      <w:pPr>
        <w:spacing w:line="240" w:lineRule="auto"/>
        <w:ind w:firstLine="36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1,3.</w:t>
      </w:r>
      <w:r w:rsidDel="00000000" w:rsidR="00000000" w:rsidRPr="00000000">
        <w:rPr>
          <w:rtl w:val="0"/>
        </w:rPr>
      </w:r>
    </w:p>
    <w:p w:rsidR="00000000" w:rsidDel="00000000" w:rsidP="00000000" w:rsidRDefault="00000000" w:rsidRPr="00000000" w14:paraId="000000C4">
      <w:pPr>
        <w:spacing w:line="240" w:lineRule="auto"/>
        <w:jc w:val="center"/>
        <w:rPr>
          <w:b w:val="1"/>
        </w:rPr>
      </w:pPr>
      <w:r w:rsidDel="00000000" w:rsidR="00000000" w:rsidRPr="00000000">
        <w:rPr>
          <w:b w:val="1"/>
          <w:rtl w:val="0"/>
        </w:rPr>
        <w:t xml:space="preserve">Лекція 7. </w:t>
      </w:r>
    </w:p>
    <w:p w:rsidR="00000000" w:rsidDel="00000000" w:rsidP="00000000" w:rsidRDefault="00000000" w:rsidRPr="00000000" w14:paraId="000000C5">
      <w:pPr>
        <w:spacing w:line="240" w:lineRule="auto"/>
        <w:jc w:val="center"/>
        <w:rPr>
          <w:b w:val="1"/>
        </w:rPr>
      </w:pPr>
      <w:r w:rsidDel="00000000" w:rsidR="00000000" w:rsidRPr="00000000">
        <w:rPr>
          <w:b w:val="1"/>
          <w:rtl w:val="0"/>
        </w:rPr>
        <w:t xml:space="preserve">Лікувальний масаж при захворюваннях дихальної системи</w:t>
      </w:r>
    </w:p>
    <w:p w:rsidR="00000000" w:rsidDel="00000000" w:rsidP="00000000" w:rsidRDefault="00000000" w:rsidRPr="00000000" w14:paraId="000000C6">
      <w:pPr>
        <w:spacing w:line="240" w:lineRule="auto"/>
        <w:jc w:val="center"/>
        <w:rPr/>
      </w:pPr>
      <w:r w:rsidDel="00000000" w:rsidR="00000000" w:rsidRPr="00000000">
        <w:rPr>
          <w:rtl w:val="0"/>
        </w:rPr>
        <w:t xml:space="preserve">План</w:t>
      </w:r>
    </w:p>
    <w:p w:rsidR="00000000" w:rsidDel="00000000" w:rsidP="00000000" w:rsidRDefault="00000000" w:rsidRPr="00000000" w14:paraId="000000C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відомості про порушення функцій дихання.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Сучасні принципи лікування захворювань дихальної системи.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методики масажу в пульмонології. </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порушенні функції дихання. </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Клінічні прояви захворювання на бронхіальну астму у дітей.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бронхітах, трахеїтах.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пневмонії.</w:t>
      </w:r>
      <w:r w:rsidDel="00000000" w:rsidR="00000000" w:rsidRPr="00000000">
        <w:rPr>
          <w:rtl w:val="0"/>
        </w:rPr>
      </w:r>
    </w:p>
    <w:p w:rsidR="00000000" w:rsidDel="00000000" w:rsidP="00000000" w:rsidRDefault="00000000" w:rsidRPr="00000000" w14:paraId="000000CE">
      <w:pPr>
        <w:spacing w:line="240" w:lineRule="auto"/>
        <w:ind w:left="360" w:firstLine="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1,2,3.</w:t>
      </w:r>
      <w:r w:rsidDel="00000000" w:rsidR="00000000" w:rsidRPr="00000000">
        <w:rPr>
          <w:b w:val="1"/>
          <w:rtl w:val="0"/>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D0">
      <w:pPr>
        <w:spacing w:line="240" w:lineRule="auto"/>
        <w:jc w:val="center"/>
        <w:rPr>
          <w:b w:val="1"/>
        </w:rPr>
      </w:pPr>
      <w:r w:rsidDel="00000000" w:rsidR="00000000" w:rsidRPr="00000000">
        <w:rPr>
          <w:rtl w:val="0"/>
        </w:rPr>
      </w:r>
    </w:p>
    <w:p w:rsidR="00000000" w:rsidDel="00000000" w:rsidP="00000000" w:rsidRDefault="00000000" w:rsidRPr="00000000" w14:paraId="000000D1">
      <w:pPr>
        <w:spacing w:line="240" w:lineRule="auto"/>
        <w:jc w:val="center"/>
        <w:rPr>
          <w:b w:val="1"/>
        </w:rPr>
      </w:pPr>
      <w:r w:rsidDel="00000000" w:rsidR="00000000" w:rsidRPr="00000000">
        <w:rPr>
          <w:rtl w:val="0"/>
        </w:rPr>
      </w:r>
    </w:p>
    <w:p w:rsidR="00000000" w:rsidDel="00000000" w:rsidP="00000000" w:rsidRDefault="00000000" w:rsidRPr="00000000" w14:paraId="000000D2">
      <w:pPr>
        <w:spacing w:line="240" w:lineRule="auto"/>
        <w:jc w:val="center"/>
        <w:rPr>
          <w:b w:val="1"/>
        </w:rPr>
      </w:pPr>
      <w:r w:rsidDel="00000000" w:rsidR="00000000" w:rsidRPr="00000000">
        <w:rPr>
          <w:b w:val="1"/>
          <w:rtl w:val="0"/>
        </w:rPr>
        <w:t xml:space="preserve">Практичне заняття 6.</w:t>
      </w:r>
    </w:p>
    <w:p w:rsidR="00000000" w:rsidDel="00000000" w:rsidP="00000000" w:rsidRDefault="00000000" w:rsidRPr="00000000" w14:paraId="000000D3">
      <w:pPr>
        <w:jc w:val="center"/>
        <w:rPr>
          <w:b w:val="1"/>
        </w:rPr>
      </w:pPr>
      <w:r w:rsidDel="00000000" w:rsidR="00000000" w:rsidRPr="00000000">
        <w:rPr>
          <w:b w:val="1"/>
          <w:rtl w:val="0"/>
        </w:rPr>
        <w:t xml:space="preserve">Оволодіння практичними навичками лікувального масажу в педіатрії при захворюваннях дихальної системи.</w:t>
      </w:r>
    </w:p>
    <w:p w:rsidR="00000000" w:rsidDel="00000000" w:rsidP="00000000" w:rsidRDefault="00000000" w:rsidRPr="00000000" w14:paraId="000000D4">
      <w:pPr>
        <w:spacing w:line="240" w:lineRule="auto"/>
        <w:jc w:val="center"/>
        <w:rPr/>
      </w:pPr>
      <w:r w:rsidDel="00000000" w:rsidR="00000000" w:rsidRPr="00000000">
        <w:rPr>
          <w:rtl w:val="0"/>
        </w:rPr>
        <w:t xml:space="preserve">План </w:t>
      </w:r>
    </w:p>
    <w:p w:rsidR="00000000" w:rsidDel="00000000" w:rsidP="00000000" w:rsidRDefault="00000000" w:rsidRPr="00000000" w14:paraId="000000D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Родові травми дихальної системи. </w:t>
      </w:r>
    </w:p>
    <w:p w:rsidR="00000000" w:rsidDel="00000000" w:rsidP="00000000" w:rsidRDefault="00000000" w:rsidRPr="00000000" w14:paraId="000000D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Фізіологія повноцінного вдиху та видиху. </w:t>
      </w:r>
    </w:p>
    <w:p w:rsidR="00000000" w:rsidDel="00000000" w:rsidP="00000000" w:rsidRDefault="00000000" w:rsidRPr="00000000" w14:paraId="000000D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Методики лікувального масажу для відновлення повноцінного вдиху. </w:t>
      </w:r>
    </w:p>
    <w:p w:rsidR="00000000" w:rsidDel="00000000" w:rsidP="00000000" w:rsidRDefault="00000000" w:rsidRPr="00000000" w14:paraId="000000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грудної клітини.</w:t>
      </w:r>
    </w:p>
    <w:p w:rsidR="00000000" w:rsidDel="00000000" w:rsidP="00000000" w:rsidRDefault="00000000" w:rsidRPr="00000000" w14:paraId="000000D9">
      <w:pPr>
        <w:spacing w:line="240" w:lineRule="auto"/>
        <w:ind w:firstLine="360"/>
        <w:jc w:val="both"/>
        <w:rPr>
          <w:b w:val="1"/>
        </w:rPr>
      </w:pPr>
      <w:r w:rsidDel="00000000" w:rsidR="00000000" w:rsidRPr="00000000">
        <w:rPr>
          <w:b w:val="1"/>
          <w:rtl w:val="0"/>
        </w:rPr>
        <w:t xml:space="preserve">Література: </w:t>
      </w:r>
      <w:r w:rsidDel="00000000" w:rsidR="00000000" w:rsidRPr="00000000">
        <w:rPr>
          <w:i w:val="1"/>
          <w:rtl w:val="0"/>
        </w:rPr>
        <w:t xml:space="preserve">Основна: 1,2.</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spacing w:line="240" w:lineRule="auto"/>
        <w:jc w:val="center"/>
        <w:rPr>
          <w:b w:val="1"/>
        </w:rPr>
      </w:pPr>
      <w:r w:rsidDel="00000000" w:rsidR="00000000" w:rsidRPr="00000000">
        <w:rPr>
          <w:b w:val="1"/>
          <w:rtl w:val="0"/>
        </w:rPr>
        <w:t xml:space="preserve">Практичне заняття 7.</w:t>
      </w:r>
    </w:p>
    <w:p w:rsidR="00000000" w:rsidDel="00000000" w:rsidP="00000000" w:rsidRDefault="00000000" w:rsidRPr="00000000" w14:paraId="000000DC">
      <w:pPr>
        <w:jc w:val="center"/>
        <w:rPr>
          <w:b w:val="1"/>
        </w:rPr>
      </w:pPr>
      <w:r w:rsidDel="00000000" w:rsidR="00000000" w:rsidRPr="00000000">
        <w:rPr>
          <w:b w:val="1"/>
          <w:rtl w:val="0"/>
        </w:rPr>
        <w:t xml:space="preserve">Оволодіння практичними навичками лікувального масажу в педіатрії при захворюваннях дихальної системи (спеціальні питання).</w:t>
      </w:r>
    </w:p>
    <w:p w:rsidR="00000000" w:rsidDel="00000000" w:rsidP="00000000" w:rsidRDefault="00000000" w:rsidRPr="00000000" w14:paraId="000000DD">
      <w:pPr>
        <w:spacing w:line="240" w:lineRule="auto"/>
        <w:jc w:val="center"/>
        <w:rPr/>
      </w:pPr>
      <w:r w:rsidDel="00000000" w:rsidR="00000000" w:rsidRPr="00000000">
        <w:rPr>
          <w:rtl w:val="0"/>
        </w:rPr>
      </w:r>
    </w:p>
    <w:p w:rsidR="00000000" w:rsidDel="00000000" w:rsidP="00000000" w:rsidRDefault="00000000" w:rsidRPr="00000000" w14:paraId="000000DE">
      <w:pPr>
        <w:spacing w:line="240" w:lineRule="auto"/>
        <w:jc w:val="center"/>
        <w:rPr/>
      </w:pPr>
      <w:r w:rsidDel="00000000" w:rsidR="00000000" w:rsidRPr="00000000">
        <w:rPr>
          <w:rtl w:val="0"/>
        </w:rPr>
        <w:t xml:space="preserve">План </w:t>
      </w:r>
    </w:p>
    <w:p w:rsidR="00000000" w:rsidDel="00000000" w:rsidP="00000000" w:rsidRDefault="00000000" w:rsidRPr="00000000" w14:paraId="000000D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трахеїтах. </w:t>
      </w:r>
    </w:p>
    <w:p w:rsidR="00000000" w:rsidDel="00000000" w:rsidP="00000000" w:rsidRDefault="00000000" w:rsidRPr="00000000" w14:paraId="000000E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бронхітах. </w:t>
      </w:r>
    </w:p>
    <w:p w:rsidR="00000000" w:rsidDel="00000000" w:rsidP="00000000" w:rsidRDefault="00000000" w:rsidRPr="00000000" w14:paraId="000000E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пневмонії. </w:t>
      </w:r>
    </w:p>
    <w:p w:rsidR="00000000" w:rsidDel="00000000" w:rsidP="00000000" w:rsidRDefault="00000000" w:rsidRPr="00000000" w14:paraId="000000E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Експрес-повторення раніш пройденого матеріалу.</w:t>
      </w:r>
    </w:p>
    <w:p w:rsidR="00000000" w:rsidDel="00000000" w:rsidP="00000000" w:rsidRDefault="00000000" w:rsidRPr="00000000" w14:paraId="000000E3">
      <w:pPr>
        <w:spacing w:line="240" w:lineRule="auto"/>
        <w:ind w:firstLine="360"/>
        <w:jc w:val="both"/>
        <w:rPr>
          <w:i w:val="1"/>
        </w:rPr>
      </w:pPr>
      <w:r w:rsidDel="00000000" w:rsidR="00000000" w:rsidRPr="00000000">
        <w:rPr>
          <w:b w:val="1"/>
          <w:rtl w:val="0"/>
        </w:rPr>
        <w:t xml:space="preserve">Література: </w:t>
      </w:r>
      <w:r w:rsidDel="00000000" w:rsidR="00000000" w:rsidRPr="00000000">
        <w:rPr>
          <w:i w:val="1"/>
          <w:rtl w:val="0"/>
        </w:rPr>
        <w:t xml:space="preserve">Основна: 1.</w:t>
      </w:r>
    </w:p>
    <w:p w:rsidR="00000000" w:rsidDel="00000000" w:rsidP="00000000" w:rsidRDefault="00000000" w:rsidRPr="00000000" w14:paraId="000000E4">
      <w:pPr>
        <w:spacing w:line="240" w:lineRule="auto"/>
        <w:jc w:val="center"/>
        <w:rPr>
          <w:b w:val="1"/>
        </w:rPr>
      </w:pPr>
      <w:r w:rsidDel="00000000" w:rsidR="00000000" w:rsidRPr="00000000">
        <w:rPr>
          <w:b w:val="1"/>
          <w:rtl w:val="0"/>
        </w:rPr>
        <w:t xml:space="preserve">Лекція 8. </w:t>
      </w:r>
    </w:p>
    <w:p w:rsidR="00000000" w:rsidDel="00000000" w:rsidP="00000000" w:rsidRDefault="00000000" w:rsidRPr="00000000" w14:paraId="000000E5">
      <w:pPr>
        <w:spacing w:line="240" w:lineRule="auto"/>
        <w:jc w:val="center"/>
        <w:rPr>
          <w:b w:val="1"/>
        </w:rPr>
      </w:pPr>
      <w:r w:rsidDel="00000000" w:rsidR="00000000" w:rsidRPr="00000000">
        <w:rPr>
          <w:b w:val="1"/>
          <w:rtl w:val="0"/>
        </w:rPr>
        <w:t xml:space="preserve">Лікувальний масаж для недоношених дітей та у дітей при гіпотрофії та дистрофії</w:t>
      </w:r>
    </w:p>
    <w:p w:rsidR="00000000" w:rsidDel="00000000" w:rsidP="00000000" w:rsidRDefault="00000000" w:rsidRPr="00000000" w14:paraId="000000E6">
      <w:pPr>
        <w:spacing w:line="240" w:lineRule="auto"/>
        <w:jc w:val="center"/>
        <w:rPr/>
      </w:pPr>
      <w:r w:rsidDel="00000000" w:rsidR="00000000" w:rsidRPr="00000000">
        <w:rPr>
          <w:rtl w:val="0"/>
        </w:rPr>
        <w:t xml:space="preserve">План</w:t>
      </w:r>
    </w:p>
    <w:p w:rsidR="00000000" w:rsidDel="00000000" w:rsidP="00000000" w:rsidRDefault="00000000" w:rsidRPr="00000000" w14:paraId="000000E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клінічного перебігу стану передчасно народженої дитини. </w:t>
      </w:r>
    </w:p>
    <w:p w:rsidR="00000000" w:rsidDel="00000000" w:rsidP="00000000" w:rsidRDefault="00000000" w:rsidRPr="00000000" w14:paraId="000000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Методики лікувального масажу для передчасно народжених дітей. </w:t>
      </w:r>
    </w:p>
    <w:p w:rsidR="00000000" w:rsidDel="00000000" w:rsidP="00000000" w:rsidRDefault="00000000" w:rsidRPr="00000000" w14:paraId="000000E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відомості про гіпотрофію та дистрофію. </w:t>
      </w:r>
    </w:p>
    <w:p w:rsidR="00000000" w:rsidDel="00000000" w:rsidP="00000000" w:rsidRDefault="00000000" w:rsidRPr="00000000" w14:paraId="000000E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Відомості щодо періодів фізичної терапії недоношених дітей. </w:t>
      </w:r>
    </w:p>
    <w:p w:rsidR="00000000" w:rsidDel="00000000" w:rsidP="00000000" w:rsidRDefault="00000000" w:rsidRPr="00000000" w14:paraId="000000E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Оволодіння вмінням виконувати масаж та корекцію для усунення відхилень у недоношених дітей.</w:t>
      </w:r>
    </w:p>
    <w:p w:rsidR="00000000" w:rsidDel="00000000" w:rsidP="00000000" w:rsidRDefault="00000000" w:rsidRPr="00000000" w14:paraId="000000EC">
      <w:pPr>
        <w:spacing w:line="240" w:lineRule="auto"/>
        <w:ind w:left="360" w:firstLine="0"/>
        <w:jc w:val="both"/>
        <w:rPr>
          <w:b w:val="1"/>
        </w:rPr>
      </w:pPr>
      <w:r w:rsidDel="00000000" w:rsidR="00000000" w:rsidRPr="00000000">
        <w:rPr>
          <w:b w:val="1"/>
          <w:highlight w:val="yellow"/>
          <w:rtl w:val="0"/>
        </w:rPr>
        <w:t xml:space="preserve">Література: </w:t>
      </w:r>
      <w:r w:rsidDel="00000000" w:rsidR="00000000" w:rsidRPr="00000000">
        <w:rPr>
          <w:i w:val="1"/>
          <w:highlight w:val="yellow"/>
          <w:rtl w:val="0"/>
        </w:rPr>
        <w:t xml:space="preserve">Основна: 1,2.</w:t>
      </w:r>
      <w:r w:rsidDel="00000000" w:rsidR="00000000" w:rsidRPr="00000000">
        <w:rPr>
          <w:b w:val="1"/>
          <w:rtl w:val="0"/>
        </w:rPr>
        <w:t xml:space="preserve"> </w:t>
      </w:r>
    </w:p>
    <w:p w:rsidR="00000000" w:rsidDel="00000000" w:rsidP="00000000" w:rsidRDefault="00000000" w:rsidRPr="00000000" w14:paraId="000000ED">
      <w:pPr>
        <w:spacing w:line="240" w:lineRule="auto"/>
        <w:jc w:val="center"/>
        <w:rPr>
          <w:b w:val="1"/>
        </w:rPr>
      </w:pPr>
      <w:r w:rsidDel="00000000" w:rsidR="00000000" w:rsidRPr="00000000">
        <w:rPr>
          <w:rtl w:val="0"/>
        </w:rPr>
      </w:r>
    </w:p>
    <w:p w:rsidR="00000000" w:rsidDel="00000000" w:rsidP="00000000" w:rsidRDefault="00000000" w:rsidRPr="00000000" w14:paraId="000000EE">
      <w:pPr>
        <w:spacing w:line="240" w:lineRule="auto"/>
        <w:jc w:val="center"/>
        <w:rPr>
          <w:b w:val="1"/>
        </w:rPr>
      </w:pPr>
      <w:r w:rsidDel="00000000" w:rsidR="00000000" w:rsidRPr="00000000">
        <w:rPr>
          <w:rtl w:val="0"/>
        </w:rPr>
      </w:r>
    </w:p>
    <w:p w:rsidR="00000000" w:rsidDel="00000000" w:rsidP="00000000" w:rsidRDefault="00000000" w:rsidRPr="00000000" w14:paraId="000000EF">
      <w:pPr>
        <w:spacing w:line="240" w:lineRule="auto"/>
        <w:jc w:val="center"/>
        <w:rPr>
          <w:b w:val="1"/>
        </w:rPr>
      </w:pPr>
      <w:r w:rsidDel="00000000" w:rsidR="00000000" w:rsidRPr="00000000">
        <w:rPr>
          <w:b w:val="1"/>
          <w:rtl w:val="0"/>
        </w:rPr>
        <w:t xml:space="preserve">Практичне заняття 8.</w:t>
      </w:r>
    </w:p>
    <w:p w:rsidR="00000000" w:rsidDel="00000000" w:rsidP="00000000" w:rsidRDefault="00000000" w:rsidRPr="00000000" w14:paraId="000000F0">
      <w:pPr>
        <w:jc w:val="center"/>
        <w:rPr>
          <w:b w:val="1"/>
        </w:rPr>
      </w:pPr>
      <w:r w:rsidDel="00000000" w:rsidR="00000000" w:rsidRPr="00000000">
        <w:rPr>
          <w:b w:val="1"/>
          <w:rtl w:val="0"/>
        </w:rPr>
        <w:t xml:space="preserve">Оволодіння практичними навичками лікувального масажу недоношених дітей.</w:t>
      </w:r>
    </w:p>
    <w:p w:rsidR="00000000" w:rsidDel="00000000" w:rsidP="00000000" w:rsidRDefault="00000000" w:rsidRPr="00000000" w14:paraId="000000F1">
      <w:pPr>
        <w:spacing w:line="240" w:lineRule="auto"/>
        <w:jc w:val="center"/>
        <w:rPr/>
      </w:pPr>
      <w:r w:rsidDel="00000000" w:rsidR="00000000" w:rsidRPr="00000000">
        <w:rPr>
          <w:rtl w:val="0"/>
        </w:rPr>
      </w:r>
    </w:p>
    <w:p w:rsidR="00000000" w:rsidDel="00000000" w:rsidP="00000000" w:rsidRDefault="00000000" w:rsidRPr="00000000" w14:paraId="000000F2">
      <w:pPr>
        <w:spacing w:line="240" w:lineRule="auto"/>
        <w:jc w:val="center"/>
        <w:rPr/>
      </w:pPr>
      <w:r w:rsidDel="00000000" w:rsidR="00000000" w:rsidRPr="00000000">
        <w:rPr>
          <w:rtl w:val="0"/>
        </w:rPr>
        <w:t xml:space="preserve">План </w:t>
      </w:r>
    </w:p>
    <w:p w:rsidR="00000000" w:rsidDel="00000000" w:rsidP="00000000" w:rsidRDefault="00000000" w:rsidRPr="00000000" w14:paraId="000000F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Оволодіння вмінням виконувати масаж та корекцію для усунення відхилень у недоношених дітей. </w:t>
      </w:r>
    </w:p>
    <w:p w:rsidR="00000000" w:rsidDel="00000000" w:rsidP="00000000" w:rsidRDefault="00000000" w:rsidRPr="00000000" w14:paraId="000000F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Експрес-повторення раніш пройденого матеріалу.</w:t>
      </w:r>
    </w:p>
    <w:p w:rsidR="00000000" w:rsidDel="00000000" w:rsidP="00000000" w:rsidRDefault="00000000" w:rsidRPr="00000000" w14:paraId="000000F5">
      <w:pPr>
        <w:spacing w:line="240" w:lineRule="auto"/>
        <w:ind w:left="360" w:firstLine="0"/>
        <w:jc w:val="both"/>
        <w:rPr/>
      </w:pPr>
      <w:r w:rsidDel="00000000" w:rsidR="00000000" w:rsidRPr="00000000">
        <w:rPr>
          <w:rtl w:val="0"/>
        </w:rPr>
      </w:r>
    </w:p>
    <w:p w:rsidR="00000000" w:rsidDel="00000000" w:rsidP="00000000" w:rsidRDefault="00000000" w:rsidRPr="00000000" w14:paraId="000000F6">
      <w:pPr>
        <w:spacing w:line="240" w:lineRule="auto"/>
        <w:ind w:firstLine="360"/>
        <w:jc w:val="both"/>
        <w:rPr>
          <w:i w:val="1"/>
        </w:rPr>
      </w:pPr>
      <w:r w:rsidDel="00000000" w:rsidR="00000000" w:rsidRPr="00000000">
        <w:rPr>
          <w:b w:val="1"/>
          <w:rtl w:val="0"/>
        </w:rPr>
        <w:t xml:space="preserve">Література: </w:t>
      </w:r>
      <w:r w:rsidDel="00000000" w:rsidR="00000000" w:rsidRPr="00000000">
        <w:rPr>
          <w:i w:val="1"/>
          <w:rtl w:val="0"/>
        </w:rPr>
        <w:t xml:space="preserve">Основна: 1,3.</w:t>
      </w:r>
    </w:p>
    <w:p w:rsidR="00000000" w:rsidDel="00000000" w:rsidP="00000000" w:rsidRDefault="00000000" w:rsidRPr="00000000" w14:paraId="000000F7">
      <w:pPr>
        <w:spacing w:line="240" w:lineRule="auto"/>
        <w:jc w:val="center"/>
        <w:rPr>
          <w:b w:val="1"/>
        </w:rPr>
      </w:pPr>
      <w:r w:rsidDel="00000000" w:rsidR="00000000" w:rsidRPr="00000000">
        <w:rPr>
          <w:b w:val="1"/>
          <w:rtl w:val="0"/>
        </w:rPr>
        <w:t xml:space="preserve">Лекція 9. </w:t>
      </w:r>
    </w:p>
    <w:p w:rsidR="00000000" w:rsidDel="00000000" w:rsidP="00000000" w:rsidRDefault="00000000" w:rsidRPr="00000000" w14:paraId="000000F8">
      <w:pPr>
        <w:spacing w:line="240" w:lineRule="auto"/>
        <w:jc w:val="center"/>
        <w:rPr>
          <w:b w:val="1"/>
        </w:rPr>
      </w:pPr>
      <w:r w:rsidDel="00000000" w:rsidR="00000000" w:rsidRPr="00000000">
        <w:rPr>
          <w:b w:val="1"/>
          <w:rtl w:val="0"/>
        </w:rPr>
        <w:t xml:space="preserve">Лікувальний масаж в дитячій хірургії та травматології</w:t>
      </w:r>
    </w:p>
    <w:p w:rsidR="00000000" w:rsidDel="00000000" w:rsidP="00000000" w:rsidRDefault="00000000" w:rsidRPr="00000000" w14:paraId="000000F9">
      <w:pPr>
        <w:spacing w:line="240" w:lineRule="auto"/>
        <w:jc w:val="center"/>
        <w:rPr/>
      </w:pPr>
      <w:r w:rsidDel="00000000" w:rsidR="00000000" w:rsidRPr="00000000">
        <w:rPr>
          <w:rtl w:val="0"/>
        </w:rPr>
        <w:t xml:space="preserve">План</w:t>
      </w:r>
    </w:p>
    <w:p w:rsidR="00000000" w:rsidDel="00000000" w:rsidP="00000000" w:rsidRDefault="00000000" w:rsidRPr="00000000" w14:paraId="000000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поняття про захворювання в дитячій ортопедії - причини виникнення та ускладнення. </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рухомості суглобів. </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Клінічні прояви та класифікація захворювань в дитячій ортопедії. </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Значення лікувального масажу в дитячій ортопедії. </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Складання фізіотерапевтичних програм щодо лікувального масажу у дітей при хірургічній, травматологічній та ортопедичній патології. </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Обґрунтування позитивного впливу масажу на лікування і профілактику захворювань в хірургії та ортопедії. </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Загальні поняття про захворювання в дитячій ортопедії - причини виникнення та ускладнення </w:t>
      </w:r>
      <w:r w:rsidDel="00000000" w:rsidR="00000000" w:rsidRPr="00000000">
        <w:rPr>
          <w:rtl w:val="0"/>
        </w:rPr>
      </w:r>
    </w:p>
    <w:p w:rsidR="00000000" w:rsidDel="00000000" w:rsidP="00000000" w:rsidRDefault="00000000" w:rsidRPr="00000000" w14:paraId="00000101">
      <w:pPr>
        <w:spacing w:line="240" w:lineRule="auto"/>
        <w:ind w:left="360" w:firstLine="0"/>
        <w:jc w:val="both"/>
        <w:rPr>
          <w:b w:val="1"/>
        </w:rPr>
      </w:pPr>
      <w:r w:rsidDel="00000000" w:rsidR="00000000" w:rsidRPr="00000000">
        <w:rPr>
          <w:b w:val="1"/>
          <w:highlight w:val="yellow"/>
          <w:rtl w:val="0"/>
        </w:rPr>
        <w:t xml:space="preserve">Література: </w:t>
      </w:r>
      <w:r w:rsidDel="00000000" w:rsidR="00000000" w:rsidRPr="00000000">
        <w:rPr>
          <w:i w:val="1"/>
          <w:highlight w:val="yellow"/>
          <w:rtl w:val="0"/>
        </w:rPr>
        <w:t xml:space="preserve">Основна: 1,2.</w:t>
      </w:r>
      <w:r w:rsidDel="00000000" w:rsidR="00000000" w:rsidRPr="00000000">
        <w:rPr>
          <w:b w:val="1"/>
          <w:rtl w:val="0"/>
        </w:rPr>
        <w:t xml:space="preserve"> </w:t>
      </w:r>
    </w:p>
    <w:p w:rsidR="00000000" w:rsidDel="00000000" w:rsidP="00000000" w:rsidRDefault="00000000" w:rsidRPr="00000000" w14:paraId="00000102">
      <w:pPr>
        <w:spacing w:line="240" w:lineRule="auto"/>
        <w:ind w:firstLine="360"/>
        <w:jc w:val="both"/>
        <w:rPr>
          <w:b w:val="1"/>
        </w:rPr>
      </w:pPr>
      <w:r w:rsidDel="00000000" w:rsidR="00000000" w:rsidRPr="00000000">
        <w:rPr>
          <w:rtl w:val="0"/>
        </w:rPr>
      </w:r>
    </w:p>
    <w:p w:rsidR="00000000" w:rsidDel="00000000" w:rsidP="00000000" w:rsidRDefault="00000000" w:rsidRPr="00000000" w14:paraId="00000103">
      <w:pPr>
        <w:spacing w:line="240" w:lineRule="auto"/>
        <w:ind w:firstLine="360"/>
        <w:jc w:val="both"/>
        <w:rPr>
          <w:b w:val="1"/>
        </w:rPr>
      </w:pPr>
      <w:r w:rsidDel="00000000" w:rsidR="00000000" w:rsidRPr="00000000">
        <w:rPr>
          <w:rtl w:val="0"/>
        </w:rPr>
      </w:r>
    </w:p>
    <w:p w:rsidR="00000000" w:rsidDel="00000000" w:rsidP="00000000" w:rsidRDefault="00000000" w:rsidRPr="00000000" w14:paraId="00000104">
      <w:pPr>
        <w:spacing w:line="240" w:lineRule="auto"/>
        <w:jc w:val="center"/>
        <w:rPr>
          <w:b w:val="1"/>
        </w:rPr>
      </w:pPr>
      <w:r w:rsidDel="00000000" w:rsidR="00000000" w:rsidRPr="00000000">
        <w:rPr>
          <w:b w:val="1"/>
          <w:rtl w:val="0"/>
        </w:rPr>
        <w:t xml:space="preserve">Практичне заняття 9.</w:t>
      </w:r>
    </w:p>
    <w:p w:rsidR="00000000" w:rsidDel="00000000" w:rsidP="00000000" w:rsidRDefault="00000000" w:rsidRPr="00000000" w14:paraId="00000105">
      <w:pPr>
        <w:jc w:val="center"/>
        <w:rPr>
          <w:b w:val="1"/>
        </w:rPr>
      </w:pPr>
      <w:r w:rsidDel="00000000" w:rsidR="00000000" w:rsidRPr="00000000">
        <w:rPr>
          <w:b w:val="1"/>
          <w:rtl w:val="0"/>
        </w:rPr>
        <w:t xml:space="preserve">Оволодіння практичними навичками лікувального масажу при захворюваннях опорно-рухового апарату-1.</w:t>
      </w:r>
    </w:p>
    <w:p w:rsidR="00000000" w:rsidDel="00000000" w:rsidP="00000000" w:rsidRDefault="00000000" w:rsidRPr="00000000" w14:paraId="00000106">
      <w:pPr>
        <w:spacing w:line="240" w:lineRule="auto"/>
        <w:jc w:val="center"/>
        <w:rPr/>
      </w:pPr>
      <w:r w:rsidDel="00000000" w:rsidR="00000000" w:rsidRPr="00000000">
        <w:rPr>
          <w:rtl w:val="0"/>
        </w:rPr>
      </w:r>
    </w:p>
    <w:p w:rsidR="00000000" w:rsidDel="00000000" w:rsidP="00000000" w:rsidRDefault="00000000" w:rsidRPr="00000000" w14:paraId="00000107">
      <w:pPr>
        <w:spacing w:line="240" w:lineRule="auto"/>
        <w:jc w:val="center"/>
        <w:rPr/>
      </w:pPr>
      <w:r w:rsidDel="00000000" w:rsidR="00000000" w:rsidRPr="00000000">
        <w:rPr>
          <w:rtl w:val="0"/>
        </w:rPr>
        <w:t xml:space="preserve">План </w:t>
      </w:r>
    </w:p>
    <w:p w:rsidR="00000000" w:rsidDel="00000000" w:rsidP="00000000" w:rsidRDefault="00000000" w:rsidRPr="00000000" w14:paraId="0000010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оволодіння методик дослідження рухомості суглобів, відпрацювання в парах. </w:t>
      </w:r>
    </w:p>
    <w:p w:rsidR="00000000" w:rsidDel="00000000" w:rsidP="00000000" w:rsidRDefault="00000000" w:rsidRPr="00000000" w14:paraId="0000010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проведення лікувального масажу при клишоногості.</w:t>
      </w:r>
    </w:p>
    <w:p w:rsidR="00000000" w:rsidDel="00000000" w:rsidP="00000000" w:rsidRDefault="00000000" w:rsidRPr="00000000" w14:paraId="0000010A">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10B">
      <w:pPr>
        <w:spacing w:line="240" w:lineRule="auto"/>
        <w:ind w:left="720" w:firstLine="0"/>
        <w:jc w:val="both"/>
        <w:rPr/>
      </w:pPr>
      <w:r w:rsidDel="00000000" w:rsidR="00000000" w:rsidRPr="00000000">
        <w:rPr>
          <w:b w:val="1"/>
          <w:rtl w:val="0"/>
        </w:rPr>
        <w:t xml:space="preserve">Література: </w:t>
      </w:r>
      <w:r w:rsidDel="00000000" w:rsidR="00000000" w:rsidRPr="00000000">
        <w:rPr>
          <w:i w:val="1"/>
          <w:rtl w:val="0"/>
        </w:rPr>
        <w:t xml:space="preserve">Основна: 1.</w:t>
      </w:r>
      <w:r w:rsidDel="00000000" w:rsidR="00000000" w:rsidRPr="00000000">
        <w:rPr>
          <w:rtl w:val="0"/>
        </w:rPr>
      </w:r>
    </w:p>
    <w:p w:rsidR="00000000" w:rsidDel="00000000" w:rsidP="00000000" w:rsidRDefault="00000000" w:rsidRPr="00000000" w14:paraId="0000010C">
      <w:pPr>
        <w:spacing w:line="240" w:lineRule="auto"/>
        <w:jc w:val="center"/>
        <w:rPr>
          <w:b w:val="1"/>
          <w:highlight w:val="yellow"/>
        </w:rPr>
      </w:pPr>
      <w:r w:rsidDel="00000000" w:rsidR="00000000" w:rsidRPr="00000000">
        <w:rPr>
          <w:rtl w:val="0"/>
        </w:rPr>
      </w:r>
    </w:p>
    <w:p w:rsidR="00000000" w:rsidDel="00000000" w:rsidP="00000000" w:rsidRDefault="00000000" w:rsidRPr="00000000" w14:paraId="0000010D">
      <w:pPr>
        <w:spacing w:line="240" w:lineRule="auto"/>
        <w:jc w:val="center"/>
        <w:rPr>
          <w:b w:val="1"/>
        </w:rPr>
      </w:pPr>
      <w:r w:rsidDel="00000000" w:rsidR="00000000" w:rsidRPr="00000000">
        <w:rPr>
          <w:b w:val="1"/>
          <w:rtl w:val="0"/>
        </w:rPr>
        <w:t xml:space="preserve">Лекція 10. </w:t>
      </w:r>
    </w:p>
    <w:p w:rsidR="00000000" w:rsidDel="00000000" w:rsidP="00000000" w:rsidRDefault="00000000" w:rsidRPr="00000000" w14:paraId="0000010E">
      <w:pPr>
        <w:spacing w:line="240" w:lineRule="auto"/>
        <w:jc w:val="center"/>
        <w:rPr>
          <w:b w:val="1"/>
        </w:rPr>
      </w:pPr>
      <w:r w:rsidDel="00000000" w:rsidR="00000000" w:rsidRPr="00000000">
        <w:rPr>
          <w:b w:val="1"/>
          <w:rtl w:val="0"/>
        </w:rPr>
        <w:t xml:space="preserve">Лікувальний масаж при  деформаціях нижніх кінцівок у дітей</w:t>
      </w:r>
    </w:p>
    <w:p w:rsidR="00000000" w:rsidDel="00000000" w:rsidP="00000000" w:rsidRDefault="00000000" w:rsidRPr="00000000" w14:paraId="0000010F">
      <w:pPr>
        <w:spacing w:line="240" w:lineRule="auto"/>
        <w:jc w:val="center"/>
        <w:rPr/>
      </w:pPr>
      <w:r w:rsidDel="00000000" w:rsidR="00000000" w:rsidRPr="00000000">
        <w:rPr>
          <w:rtl w:val="0"/>
        </w:rPr>
        <w:t xml:space="preserve">План</w:t>
      </w:r>
    </w:p>
    <w:p w:rsidR="00000000" w:rsidDel="00000000" w:rsidP="00000000" w:rsidRDefault="00000000" w:rsidRPr="00000000" w14:paraId="00000110">
      <w:pPr>
        <w:spacing w:line="240" w:lineRule="auto"/>
        <w:ind w:left="360" w:firstLine="0"/>
        <w:jc w:val="both"/>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Х-подібній (вальгусній) деформації нижніх кінцівок (при плоскостопості та плосковальгусній поставі ступні), </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О-подібній (варусній) деформації нижніх кінцівок (при клишоногості та плосковарусній поставі ступні); </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вродженому вивисі кульшового суглоба та при дисплазії.</w:t>
      </w:r>
      <w:r w:rsidDel="00000000" w:rsidR="00000000" w:rsidRPr="00000000">
        <w:rPr>
          <w:rtl w:val="0"/>
        </w:rPr>
      </w:r>
    </w:p>
    <w:p w:rsidR="00000000" w:rsidDel="00000000" w:rsidP="00000000" w:rsidRDefault="00000000" w:rsidRPr="00000000" w14:paraId="00000114">
      <w:pPr>
        <w:spacing w:line="240" w:lineRule="auto"/>
        <w:ind w:left="360" w:firstLine="0"/>
        <w:jc w:val="both"/>
        <w:rPr>
          <w:b w:val="1"/>
        </w:rPr>
      </w:pPr>
      <w:r w:rsidDel="00000000" w:rsidR="00000000" w:rsidRPr="00000000">
        <w:rPr>
          <w:b w:val="1"/>
          <w:highlight w:val="yellow"/>
          <w:rtl w:val="0"/>
        </w:rPr>
        <w:t xml:space="preserve">Література: </w:t>
      </w:r>
      <w:r w:rsidDel="00000000" w:rsidR="00000000" w:rsidRPr="00000000">
        <w:rPr>
          <w:i w:val="1"/>
          <w:highlight w:val="yellow"/>
          <w:rtl w:val="0"/>
        </w:rPr>
        <w:t xml:space="preserve">Основна: 1,2.</w:t>
      </w:r>
      <w:r w:rsidDel="00000000" w:rsidR="00000000" w:rsidRPr="00000000">
        <w:rPr>
          <w:b w:val="1"/>
          <w:rtl w:val="0"/>
        </w:rPr>
        <w:t xml:space="preserve"> </w:t>
      </w:r>
    </w:p>
    <w:p w:rsidR="00000000" w:rsidDel="00000000" w:rsidP="00000000" w:rsidRDefault="00000000" w:rsidRPr="00000000" w14:paraId="00000115">
      <w:pPr>
        <w:spacing w:line="240" w:lineRule="auto"/>
        <w:jc w:val="center"/>
        <w:rPr>
          <w:b w:val="1"/>
          <w:highlight w:val="yellow"/>
        </w:rPr>
      </w:pPr>
      <w:r w:rsidDel="00000000" w:rsidR="00000000" w:rsidRPr="00000000">
        <w:rPr>
          <w:rtl w:val="0"/>
        </w:rPr>
      </w:r>
    </w:p>
    <w:p w:rsidR="00000000" w:rsidDel="00000000" w:rsidP="00000000" w:rsidRDefault="00000000" w:rsidRPr="00000000" w14:paraId="00000116">
      <w:pPr>
        <w:spacing w:line="240" w:lineRule="auto"/>
        <w:jc w:val="center"/>
        <w:rPr>
          <w:b w:val="1"/>
        </w:rPr>
      </w:pPr>
      <w:r w:rsidDel="00000000" w:rsidR="00000000" w:rsidRPr="00000000">
        <w:rPr>
          <w:b w:val="1"/>
          <w:rtl w:val="0"/>
        </w:rPr>
        <w:t xml:space="preserve">Практичне заняття 10.</w:t>
      </w:r>
    </w:p>
    <w:p w:rsidR="00000000" w:rsidDel="00000000" w:rsidP="00000000" w:rsidRDefault="00000000" w:rsidRPr="00000000" w14:paraId="00000117">
      <w:pPr>
        <w:jc w:val="center"/>
        <w:rPr>
          <w:b w:val="1"/>
        </w:rPr>
      </w:pPr>
      <w:r w:rsidDel="00000000" w:rsidR="00000000" w:rsidRPr="00000000">
        <w:rPr>
          <w:b w:val="1"/>
          <w:rtl w:val="0"/>
        </w:rPr>
        <w:t xml:space="preserve">Оволодіння практичними навичками лікувального масажу при захворюваннях опорно-рухового апарату (вивихи).</w:t>
      </w:r>
    </w:p>
    <w:p w:rsidR="00000000" w:rsidDel="00000000" w:rsidP="00000000" w:rsidRDefault="00000000" w:rsidRPr="00000000" w14:paraId="00000118">
      <w:pPr>
        <w:spacing w:line="240" w:lineRule="auto"/>
        <w:jc w:val="center"/>
        <w:rPr/>
      </w:pPr>
      <w:r w:rsidDel="00000000" w:rsidR="00000000" w:rsidRPr="00000000">
        <w:rPr>
          <w:rtl w:val="0"/>
        </w:rPr>
      </w:r>
    </w:p>
    <w:p w:rsidR="00000000" w:rsidDel="00000000" w:rsidP="00000000" w:rsidRDefault="00000000" w:rsidRPr="00000000" w14:paraId="00000119">
      <w:pPr>
        <w:spacing w:line="240" w:lineRule="auto"/>
        <w:jc w:val="center"/>
        <w:rPr/>
      </w:pPr>
      <w:r w:rsidDel="00000000" w:rsidR="00000000" w:rsidRPr="00000000">
        <w:rPr>
          <w:rtl w:val="0"/>
        </w:rPr>
        <w:t xml:space="preserve">План </w:t>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Х-подібній (вальгусній) деформації нижніх кінцівок (при плоскостопості та плосковальгусній поставі ступні), </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при О-подібнійй (варусній) деформації нижніх кінцівок (при клишоногості та плосковарусній поставі ступні); </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при вродженому вивисі кульшового суглоба </w:t>
      </w:r>
    </w:p>
    <w:p w:rsidR="00000000" w:rsidDel="00000000" w:rsidP="00000000" w:rsidRDefault="00000000" w:rsidRPr="00000000" w14:paraId="000001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Особливості проведення лікувального масажу при дисплазії.</w:t>
      </w:r>
    </w:p>
    <w:p w:rsidR="00000000" w:rsidDel="00000000" w:rsidP="00000000" w:rsidRDefault="00000000" w:rsidRPr="00000000" w14:paraId="0000011E">
      <w:pPr>
        <w:spacing w:line="240" w:lineRule="auto"/>
        <w:ind w:left="360" w:firstLine="0"/>
        <w:jc w:val="both"/>
        <w:rPr>
          <w:i w:val="1"/>
        </w:rPr>
      </w:pPr>
      <w:r w:rsidDel="00000000" w:rsidR="00000000" w:rsidRPr="00000000">
        <w:rPr>
          <w:b w:val="1"/>
          <w:rtl w:val="0"/>
        </w:rPr>
        <w:t xml:space="preserve">Література: </w:t>
      </w:r>
      <w:r w:rsidDel="00000000" w:rsidR="00000000" w:rsidRPr="00000000">
        <w:rPr>
          <w:i w:val="1"/>
          <w:rtl w:val="0"/>
        </w:rPr>
        <w:t xml:space="preserve">Основна: 1.</w:t>
      </w:r>
    </w:p>
    <w:p w:rsidR="00000000" w:rsidDel="00000000" w:rsidP="00000000" w:rsidRDefault="00000000" w:rsidRPr="00000000" w14:paraId="0000011F">
      <w:pPr>
        <w:spacing w:line="240" w:lineRule="auto"/>
        <w:jc w:val="center"/>
        <w:rPr>
          <w:b w:val="1"/>
        </w:rPr>
      </w:pPr>
      <w:r w:rsidDel="00000000" w:rsidR="00000000" w:rsidRPr="00000000">
        <w:rPr>
          <w:b w:val="1"/>
          <w:rtl w:val="0"/>
        </w:rPr>
        <w:t xml:space="preserve">Лекція 11. </w:t>
      </w:r>
    </w:p>
    <w:p w:rsidR="00000000" w:rsidDel="00000000" w:rsidP="00000000" w:rsidRDefault="00000000" w:rsidRPr="00000000" w14:paraId="00000120">
      <w:pPr>
        <w:spacing w:line="240" w:lineRule="auto"/>
        <w:jc w:val="center"/>
        <w:rPr>
          <w:b w:val="1"/>
        </w:rPr>
      </w:pPr>
      <w:r w:rsidDel="00000000" w:rsidR="00000000" w:rsidRPr="00000000">
        <w:rPr>
          <w:b w:val="1"/>
          <w:rtl w:val="0"/>
        </w:rPr>
        <w:t xml:space="preserve">Лікувальний масаж при кривошиї у дітей</w:t>
      </w:r>
    </w:p>
    <w:p w:rsidR="00000000" w:rsidDel="00000000" w:rsidP="00000000" w:rsidRDefault="00000000" w:rsidRPr="00000000" w14:paraId="00000121">
      <w:pPr>
        <w:spacing w:line="240" w:lineRule="auto"/>
        <w:jc w:val="center"/>
        <w:rPr/>
      </w:pPr>
      <w:r w:rsidDel="00000000" w:rsidR="00000000" w:rsidRPr="00000000">
        <w:rPr>
          <w:rtl w:val="0"/>
        </w:rPr>
        <w:t xml:space="preserve">План</w:t>
      </w:r>
    </w:p>
    <w:p w:rsidR="00000000" w:rsidDel="00000000" w:rsidP="00000000" w:rsidRDefault="00000000" w:rsidRPr="00000000" w14:paraId="00000122">
      <w:pPr>
        <w:spacing w:line="240" w:lineRule="auto"/>
        <w:ind w:left="360" w:firstLine="0"/>
        <w:jc w:val="both"/>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вродженої м'язової кривошиї. </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кривошиї та методики лікувального масажу з їх усунення</w:t>
      </w:r>
      <w:r w:rsidDel="00000000" w:rsidR="00000000" w:rsidRPr="00000000">
        <w:rPr>
          <w:rtl w:val="0"/>
        </w:rPr>
      </w:r>
    </w:p>
    <w:p w:rsidR="00000000" w:rsidDel="00000000" w:rsidP="00000000" w:rsidRDefault="00000000" w:rsidRPr="00000000" w14:paraId="00000125">
      <w:pPr>
        <w:spacing w:line="240" w:lineRule="auto"/>
        <w:ind w:left="360" w:firstLine="0"/>
        <w:jc w:val="both"/>
        <w:rPr>
          <w:b w:val="1"/>
        </w:rPr>
      </w:pPr>
      <w:r w:rsidDel="00000000" w:rsidR="00000000" w:rsidRPr="00000000">
        <w:rPr>
          <w:b w:val="1"/>
          <w:highlight w:val="yellow"/>
          <w:rtl w:val="0"/>
        </w:rPr>
        <w:t xml:space="preserve">Література: </w:t>
      </w:r>
      <w:r w:rsidDel="00000000" w:rsidR="00000000" w:rsidRPr="00000000">
        <w:rPr>
          <w:i w:val="1"/>
          <w:highlight w:val="yellow"/>
          <w:rtl w:val="0"/>
        </w:rPr>
        <w:t xml:space="preserve">Основна: 1,2.</w:t>
      </w:r>
      <w:r w:rsidDel="00000000" w:rsidR="00000000" w:rsidRPr="00000000">
        <w:rPr>
          <w:b w:val="1"/>
          <w:rtl w:val="0"/>
        </w:rPr>
        <w:t xml:space="preserve"> </w:t>
      </w:r>
    </w:p>
    <w:p w:rsidR="00000000" w:rsidDel="00000000" w:rsidP="00000000" w:rsidRDefault="00000000" w:rsidRPr="00000000" w14:paraId="00000126">
      <w:pPr>
        <w:spacing w:line="240" w:lineRule="auto"/>
        <w:ind w:left="360" w:firstLine="0"/>
        <w:jc w:val="both"/>
        <w:rPr/>
      </w:pPr>
      <w:r w:rsidDel="00000000" w:rsidR="00000000" w:rsidRPr="00000000">
        <w:rPr>
          <w:rtl w:val="0"/>
        </w:rPr>
      </w:r>
    </w:p>
    <w:p w:rsidR="00000000" w:rsidDel="00000000" w:rsidP="00000000" w:rsidRDefault="00000000" w:rsidRPr="00000000" w14:paraId="00000127">
      <w:pPr>
        <w:spacing w:line="240" w:lineRule="auto"/>
        <w:jc w:val="center"/>
        <w:rPr>
          <w:b w:val="1"/>
        </w:rPr>
      </w:pPr>
      <w:r w:rsidDel="00000000" w:rsidR="00000000" w:rsidRPr="00000000">
        <w:rPr>
          <w:rtl w:val="0"/>
        </w:rPr>
      </w:r>
    </w:p>
    <w:p w:rsidR="00000000" w:rsidDel="00000000" w:rsidP="00000000" w:rsidRDefault="00000000" w:rsidRPr="00000000" w14:paraId="00000128">
      <w:pPr>
        <w:spacing w:line="240" w:lineRule="auto"/>
        <w:jc w:val="center"/>
        <w:rPr>
          <w:b w:val="1"/>
        </w:rPr>
      </w:pPr>
      <w:r w:rsidDel="00000000" w:rsidR="00000000" w:rsidRPr="00000000">
        <w:rPr>
          <w:b w:val="1"/>
          <w:rtl w:val="0"/>
        </w:rPr>
        <w:t xml:space="preserve">Лекція 12. </w:t>
      </w:r>
    </w:p>
    <w:p w:rsidR="00000000" w:rsidDel="00000000" w:rsidP="00000000" w:rsidRDefault="00000000" w:rsidRPr="00000000" w14:paraId="00000129">
      <w:pPr>
        <w:spacing w:line="240" w:lineRule="auto"/>
        <w:jc w:val="center"/>
        <w:rPr>
          <w:b w:val="1"/>
        </w:rPr>
      </w:pPr>
      <w:r w:rsidDel="00000000" w:rsidR="00000000" w:rsidRPr="00000000">
        <w:rPr>
          <w:b w:val="1"/>
          <w:rtl w:val="0"/>
        </w:rPr>
        <w:t xml:space="preserve">Лікувальний масаж при  травмах  кінцівок у дітей та немовлят </w:t>
      </w:r>
    </w:p>
    <w:p w:rsidR="00000000" w:rsidDel="00000000" w:rsidP="00000000" w:rsidRDefault="00000000" w:rsidRPr="00000000" w14:paraId="0000012A">
      <w:pPr>
        <w:spacing w:line="240" w:lineRule="auto"/>
        <w:jc w:val="center"/>
        <w:rPr/>
      </w:pPr>
      <w:r w:rsidDel="00000000" w:rsidR="00000000" w:rsidRPr="00000000">
        <w:rPr>
          <w:rtl w:val="0"/>
        </w:rPr>
        <w:t xml:space="preserve">План</w:t>
      </w:r>
    </w:p>
    <w:p w:rsidR="00000000" w:rsidDel="00000000" w:rsidP="00000000" w:rsidRDefault="00000000" w:rsidRPr="00000000" w14:paraId="0000012B">
      <w:pPr>
        <w:spacing w:line="240" w:lineRule="auto"/>
        <w:ind w:left="360" w:firstLine="0"/>
        <w:jc w:val="both"/>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травмах верхніх кінцівок (перелом ключиці, плечової кістки, кісток передпліччя); </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травмах нижніх кінцівок (перелом стегна, пошкодження менісків і зв'язкового апарата колінного суглоба, перелом кісток гомілки, ступні і пальців).</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Література: </w:t>
      </w:r>
      <w:r w:rsidDel="00000000" w:rsidR="00000000" w:rsidRPr="00000000">
        <w:rPr>
          <w:rFonts w:ascii="Times New Roman" w:cs="Times New Roman" w:eastAsia="Times New Roman" w:hAnsi="Times New Roman"/>
          <w:b w:val="0"/>
          <w:i w:val="1"/>
          <w:smallCaps w:val="0"/>
          <w:strike w:val="0"/>
          <w:color w:val="000000"/>
          <w:sz w:val="28"/>
          <w:szCs w:val="28"/>
          <w:highlight w:val="yellow"/>
          <w:u w:val="none"/>
          <w:vertAlign w:val="baseline"/>
          <w:rtl w:val="0"/>
        </w:rPr>
        <w:t xml:space="preserve">Основна: 1,2.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F">
      <w:pPr>
        <w:spacing w:line="240" w:lineRule="auto"/>
        <w:jc w:val="center"/>
        <w:rPr>
          <w:b w:val="1"/>
        </w:rPr>
      </w:pPr>
      <w:r w:rsidDel="00000000" w:rsidR="00000000" w:rsidRPr="00000000">
        <w:rPr>
          <w:rtl w:val="0"/>
        </w:rPr>
      </w:r>
    </w:p>
    <w:p w:rsidR="00000000" w:rsidDel="00000000" w:rsidP="00000000" w:rsidRDefault="00000000" w:rsidRPr="00000000" w14:paraId="00000130">
      <w:pPr>
        <w:spacing w:line="240" w:lineRule="auto"/>
        <w:jc w:val="center"/>
        <w:rPr>
          <w:b w:val="1"/>
        </w:rPr>
      </w:pPr>
      <w:r w:rsidDel="00000000" w:rsidR="00000000" w:rsidRPr="00000000">
        <w:rPr>
          <w:b w:val="1"/>
          <w:rtl w:val="0"/>
        </w:rPr>
        <w:t xml:space="preserve">Практичне заняття 11.</w:t>
      </w:r>
    </w:p>
    <w:p w:rsidR="00000000" w:rsidDel="00000000" w:rsidP="00000000" w:rsidRDefault="00000000" w:rsidRPr="00000000" w14:paraId="00000131">
      <w:pPr>
        <w:jc w:val="center"/>
        <w:rPr>
          <w:b w:val="1"/>
        </w:rPr>
      </w:pPr>
      <w:r w:rsidDel="00000000" w:rsidR="00000000" w:rsidRPr="00000000">
        <w:rPr>
          <w:b w:val="1"/>
          <w:rtl w:val="0"/>
        </w:rPr>
        <w:t xml:space="preserve">Оволодіння практичними навичками лікувального масажу при кривошиї та травмах у дітей.</w:t>
      </w:r>
    </w:p>
    <w:p w:rsidR="00000000" w:rsidDel="00000000" w:rsidP="00000000" w:rsidRDefault="00000000" w:rsidRPr="00000000" w14:paraId="00000132">
      <w:pPr>
        <w:spacing w:line="240" w:lineRule="auto"/>
        <w:jc w:val="center"/>
        <w:rPr/>
      </w:pPr>
      <w:r w:rsidDel="00000000" w:rsidR="00000000" w:rsidRPr="00000000">
        <w:rPr>
          <w:rtl w:val="0"/>
        </w:rPr>
        <w:t xml:space="preserve">План </w:t>
      </w:r>
    </w:p>
    <w:p w:rsidR="00000000" w:rsidDel="00000000" w:rsidP="00000000" w:rsidRDefault="00000000" w:rsidRPr="00000000" w14:paraId="000001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кривошиї. </w:t>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переломах верхніх та нижніх кінцівок у малюків. </w:t>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Експрес-повторення раніш пройденого матеріалу.</w:t>
      </w:r>
    </w:p>
    <w:p w:rsidR="00000000" w:rsidDel="00000000" w:rsidP="00000000" w:rsidRDefault="00000000" w:rsidRPr="00000000" w14:paraId="00000136">
      <w:pPr>
        <w:spacing w:line="240" w:lineRule="auto"/>
        <w:ind w:left="360" w:firstLine="0"/>
        <w:jc w:val="both"/>
        <w:rPr/>
      </w:pPr>
      <w:r w:rsidDel="00000000" w:rsidR="00000000" w:rsidRPr="00000000">
        <w:rPr>
          <w:b w:val="1"/>
          <w:rtl w:val="0"/>
        </w:rPr>
        <w:t xml:space="preserve">Література: </w:t>
      </w:r>
      <w:r w:rsidDel="00000000" w:rsidR="00000000" w:rsidRPr="00000000">
        <w:rPr>
          <w:i w:val="1"/>
          <w:rtl w:val="0"/>
        </w:rPr>
        <w:t xml:space="preserve">Основна: 3. Додаткова -3</w:t>
      </w:r>
      <w:r w:rsidDel="00000000" w:rsidR="00000000" w:rsidRPr="00000000">
        <w:rPr>
          <w:rtl w:val="0"/>
        </w:rPr>
      </w:r>
    </w:p>
    <w:p w:rsidR="00000000" w:rsidDel="00000000" w:rsidP="00000000" w:rsidRDefault="00000000" w:rsidRPr="00000000" w14:paraId="00000137">
      <w:pPr>
        <w:tabs>
          <w:tab w:val="left" w:pos="360"/>
        </w:tabs>
        <w:spacing w:line="240" w:lineRule="auto"/>
        <w:jc w:val="both"/>
        <w:rPr/>
      </w:pPr>
      <w:r w:rsidDel="00000000" w:rsidR="00000000" w:rsidRPr="00000000">
        <w:rPr>
          <w:rtl w:val="0"/>
        </w:rPr>
      </w:r>
    </w:p>
    <w:p w:rsidR="00000000" w:rsidDel="00000000" w:rsidP="00000000" w:rsidRDefault="00000000" w:rsidRPr="00000000" w14:paraId="00000138">
      <w:pPr>
        <w:spacing w:line="240" w:lineRule="auto"/>
        <w:jc w:val="center"/>
        <w:rPr>
          <w:b w:val="1"/>
        </w:rPr>
      </w:pPr>
      <w:r w:rsidDel="00000000" w:rsidR="00000000" w:rsidRPr="00000000">
        <w:rPr>
          <w:b w:val="1"/>
          <w:rtl w:val="0"/>
        </w:rPr>
        <w:t xml:space="preserve">Практичне заняття 12.</w:t>
      </w:r>
    </w:p>
    <w:p w:rsidR="00000000" w:rsidDel="00000000" w:rsidP="00000000" w:rsidRDefault="00000000" w:rsidRPr="00000000" w14:paraId="00000139">
      <w:pPr>
        <w:spacing w:line="240" w:lineRule="auto"/>
        <w:jc w:val="center"/>
        <w:rPr>
          <w:b w:val="1"/>
        </w:rPr>
      </w:pPr>
      <w:r w:rsidDel="00000000" w:rsidR="00000000" w:rsidRPr="00000000">
        <w:rPr>
          <w:b w:val="1"/>
          <w:rtl w:val="0"/>
        </w:rPr>
        <w:t xml:space="preserve">Практичне відпрацювання методик лікувального масажу при рахіті у малюків</w:t>
      </w:r>
    </w:p>
    <w:p w:rsidR="00000000" w:rsidDel="00000000" w:rsidP="00000000" w:rsidRDefault="00000000" w:rsidRPr="00000000" w14:paraId="0000013A">
      <w:pPr>
        <w:spacing w:line="240" w:lineRule="auto"/>
        <w:jc w:val="center"/>
        <w:rPr/>
      </w:pPr>
      <w:r w:rsidDel="00000000" w:rsidR="00000000" w:rsidRPr="00000000">
        <w:rPr>
          <w:rtl w:val="0"/>
        </w:rPr>
        <w:t xml:space="preserve">План</w:t>
      </w:r>
    </w:p>
    <w:p w:rsidR="00000000" w:rsidDel="00000000" w:rsidP="00000000" w:rsidRDefault="00000000" w:rsidRPr="00000000" w14:paraId="000001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відпрацювання методик лікувального масажу при рахіті. </w:t>
      </w:r>
    </w:p>
    <w:p w:rsidR="00000000" w:rsidDel="00000000" w:rsidP="00000000" w:rsidRDefault="00000000" w:rsidRPr="00000000" w14:paraId="000001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Експрес-повторення раніш пройденого матеріалу.</w:t>
      </w:r>
    </w:p>
    <w:p w:rsidR="00000000" w:rsidDel="00000000" w:rsidP="00000000" w:rsidRDefault="00000000" w:rsidRPr="00000000" w14:paraId="0000013D">
      <w:pPr>
        <w:spacing w:line="240" w:lineRule="auto"/>
        <w:ind w:firstLine="360"/>
        <w:jc w:val="both"/>
        <w:rPr/>
      </w:pPr>
      <w:r w:rsidDel="00000000" w:rsidR="00000000" w:rsidRPr="00000000">
        <w:rPr>
          <w:rtl w:val="0"/>
        </w:rPr>
        <w:t xml:space="preserve">Проведення МКР з Розділів № 1-4</w:t>
      </w:r>
    </w:p>
    <w:p w:rsidR="00000000" w:rsidDel="00000000" w:rsidP="00000000" w:rsidRDefault="00000000" w:rsidRPr="00000000" w14:paraId="0000013E">
      <w:pPr>
        <w:spacing w:line="240" w:lineRule="auto"/>
        <w:jc w:val="both"/>
        <w:rPr>
          <w:i w:val="1"/>
        </w:rPr>
      </w:pPr>
      <w:r w:rsidDel="00000000" w:rsidR="00000000" w:rsidRPr="00000000">
        <w:rPr>
          <w:b w:val="1"/>
          <w:rtl w:val="0"/>
        </w:rPr>
        <w:t xml:space="preserve">Література: </w:t>
      </w:r>
      <w:r w:rsidDel="00000000" w:rsidR="00000000" w:rsidRPr="00000000">
        <w:rPr>
          <w:i w:val="1"/>
          <w:rtl w:val="0"/>
        </w:rPr>
        <w:t xml:space="preserve">Основна: 1-3.</w:t>
      </w:r>
      <w:r w:rsidDel="00000000" w:rsidR="00000000" w:rsidRPr="00000000">
        <w:rPr>
          <w:b w:val="1"/>
          <w:rtl w:val="0"/>
        </w:rPr>
        <w:t xml:space="preserve"> </w:t>
      </w:r>
      <w:r w:rsidDel="00000000" w:rsidR="00000000" w:rsidRPr="00000000">
        <w:rPr>
          <w:i w:val="1"/>
          <w:rtl w:val="0"/>
        </w:rPr>
        <w:t xml:space="preserve">Додаткова 1-5.</w:t>
      </w:r>
    </w:p>
    <w:p w:rsidR="00000000" w:rsidDel="00000000" w:rsidP="00000000" w:rsidRDefault="00000000" w:rsidRPr="00000000" w14:paraId="0000013F">
      <w:pPr>
        <w:spacing w:line="240" w:lineRule="auto"/>
        <w:jc w:val="both"/>
        <w:rPr>
          <w:i w:val="1"/>
        </w:rPr>
      </w:pPr>
      <w:r w:rsidDel="00000000" w:rsidR="00000000" w:rsidRPr="00000000">
        <w:rPr>
          <w:rtl w:val="0"/>
        </w:rPr>
      </w:r>
    </w:p>
    <w:p w:rsidR="00000000" w:rsidDel="00000000" w:rsidP="00000000" w:rsidRDefault="00000000" w:rsidRPr="00000000" w14:paraId="00000140">
      <w:pPr>
        <w:spacing w:line="240" w:lineRule="auto"/>
        <w:jc w:val="both"/>
        <w:rPr>
          <w:i w:val="1"/>
        </w:rPr>
      </w:pPr>
      <w:r w:rsidDel="00000000" w:rsidR="00000000" w:rsidRPr="00000000">
        <w:rPr>
          <w:rtl w:val="0"/>
        </w:rPr>
      </w:r>
    </w:p>
    <w:p w:rsidR="00000000" w:rsidDel="00000000" w:rsidP="00000000" w:rsidRDefault="00000000" w:rsidRPr="00000000" w14:paraId="00000141">
      <w:pPr>
        <w:spacing w:line="240" w:lineRule="auto"/>
        <w:jc w:val="center"/>
        <w:rPr>
          <w:b w:val="1"/>
        </w:rPr>
      </w:pPr>
      <w:r w:rsidDel="00000000" w:rsidR="00000000" w:rsidRPr="00000000">
        <w:rPr>
          <w:b w:val="1"/>
          <w:rtl w:val="0"/>
        </w:rPr>
        <w:t xml:space="preserve">Практичне заняття 13.</w:t>
      </w:r>
    </w:p>
    <w:p w:rsidR="00000000" w:rsidDel="00000000" w:rsidP="00000000" w:rsidRDefault="00000000" w:rsidRPr="00000000" w14:paraId="00000142">
      <w:pPr>
        <w:spacing w:line="240" w:lineRule="auto"/>
        <w:jc w:val="center"/>
        <w:rPr/>
      </w:pPr>
      <w:r w:rsidDel="00000000" w:rsidR="00000000" w:rsidRPr="00000000">
        <w:rPr>
          <w:rtl w:val="0"/>
        </w:rPr>
        <w:t xml:space="preserve">Написання модульної контрольної роботи</w:t>
      </w:r>
    </w:p>
    <w:p w:rsidR="00000000" w:rsidDel="00000000" w:rsidP="00000000" w:rsidRDefault="00000000" w:rsidRPr="00000000" w14:paraId="00000143">
      <w:pPr>
        <w:rPr>
          <w:b w:val="1"/>
        </w:rPr>
      </w:pPr>
      <w:r w:rsidDel="00000000" w:rsidR="00000000" w:rsidRPr="00000000">
        <w:rPr>
          <w:rtl w:val="0"/>
        </w:rPr>
        <w:t xml:space="preserve">Проведення МКР за матеріалами пройденого курсу</w:t>
      </w:r>
      <w:r w:rsidDel="00000000" w:rsidR="00000000" w:rsidRPr="00000000">
        <w:rPr>
          <w:b w:val="1"/>
          <w:rtl w:val="0"/>
        </w:rPr>
        <w:t xml:space="preserve">.</w:t>
      </w:r>
    </w:p>
    <w:p w:rsidR="00000000" w:rsidDel="00000000" w:rsidP="00000000" w:rsidRDefault="00000000" w:rsidRPr="00000000" w14:paraId="00000144">
      <w:pPr>
        <w:spacing w:line="240" w:lineRule="auto"/>
        <w:jc w:val="center"/>
        <w:rPr/>
      </w:pPr>
      <w:r w:rsidDel="00000000" w:rsidR="00000000" w:rsidRPr="00000000">
        <w:rPr>
          <w:rtl w:val="0"/>
        </w:rPr>
      </w:r>
    </w:p>
    <w:p w:rsidR="00000000" w:rsidDel="00000000" w:rsidP="00000000" w:rsidRDefault="00000000" w:rsidRPr="00000000" w14:paraId="00000145">
      <w:pPr>
        <w:pStyle w:val="Heading1"/>
        <w:numPr>
          <w:ilvl w:val="0"/>
          <w:numId w:val="12"/>
        </w:numPr>
        <w:tabs>
          <w:tab w:val="left" w:pos="284"/>
        </w:tabs>
        <w:spacing w:line="240" w:lineRule="auto"/>
        <w:ind w:left="567" w:hanging="28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Самостійна робота студента</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 ДЛЯ САМОСТІЙНОЇ РОБОТИ СТУДЕНТІВ</w:t>
      </w:r>
    </w:p>
    <w:p w:rsidR="00000000" w:rsidDel="00000000" w:rsidP="00000000" w:rsidRDefault="00000000" w:rsidRPr="00000000" w14:paraId="00000147">
      <w:pPr>
        <w:shd w:fill="ffffff" w:val="clear"/>
        <w:ind w:firstLine="709"/>
        <w:jc w:val="center"/>
        <w:rPr>
          <w:b w:val="1"/>
        </w:rPr>
      </w:pPr>
      <w:r w:rsidDel="00000000" w:rsidR="00000000" w:rsidRPr="00000000">
        <w:rPr>
          <w:b w:val="1"/>
          <w:rtl w:val="0"/>
        </w:rPr>
        <w:t xml:space="preserve">Змістовний модуль I</w:t>
      </w:r>
    </w:p>
    <w:p w:rsidR="00000000" w:rsidDel="00000000" w:rsidP="00000000" w:rsidRDefault="00000000" w:rsidRPr="00000000" w14:paraId="00000148">
      <w:pPr>
        <w:shd w:fill="ffffff" w:val="clear"/>
        <w:ind w:firstLine="709"/>
        <w:jc w:val="center"/>
        <w:rPr>
          <w:b w:val="1"/>
        </w:rPr>
      </w:pPr>
      <w:r w:rsidDel="00000000" w:rsidR="00000000" w:rsidRPr="00000000">
        <w:rPr>
          <w:b w:val="1"/>
          <w:rtl w:val="0"/>
        </w:rPr>
        <w:t xml:space="preserve">ОСНОВИ ЛІКУВАЛЬНОГО МАСАЖУ В НЕОНАТОЛОГІЇ ТА ПЕДІАТРІЇ</w:t>
      </w:r>
    </w:p>
    <w:p w:rsidR="00000000" w:rsidDel="00000000" w:rsidP="00000000" w:rsidRDefault="00000000" w:rsidRPr="00000000" w14:paraId="00000149">
      <w:pPr>
        <w:widowControl w:val="0"/>
        <w:jc w:val="center"/>
        <w:rPr>
          <w:b w:val="1"/>
        </w:rPr>
      </w:pPr>
      <w:r w:rsidDel="00000000" w:rsidR="00000000" w:rsidRPr="00000000">
        <w:rPr>
          <w:b w:val="1"/>
          <w:rtl w:val="0"/>
        </w:rPr>
        <w:t xml:space="preserve">Тема 1.</w:t>
      </w:r>
    </w:p>
    <w:p w:rsidR="00000000" w:rsidDel="00000000" w:rsidP="00000000" w:rsidRDefault="00000000" w:rsidRPr="00000000" w14:paraId="0000014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Анатомо - фізіологічні особливості дитячого організму. </w:t>
      </w:r>
    </w:p>
    <w:p w:rsidR="00000000" w:rsidDel="00000000" w:rsidP="00000000" w:rsidRDefault="00000000" w:rsidRPr="00000000" w14:paraId="0000014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обліку показників фізичного розвитку дитини. </w:t>
      </w:r>
    </w:p>
    <w:p w:rsidR="00000000" w:rsidDel="00000000" w:rsidP="00000000" w:rsidRDefault="00000000" w:rsidRPr="00000000" w14:paraId="000001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Механізм дії масажу на організм дитини. </w:t>
      </w:r>
    </w:p>
    <w:p w:rsidR="00000000" w:rsidDel="00000000" w:rsidP="00000000" w:rsidRDefault="00000000" w:rsidRPr="00000000" w14:paraId="000001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засоби використання масажу у дітей</w:t>
      </w:r>
    </w:p>
    <w:p w:rsidR="00000000" w:rsidDel="00000000" w:rsidP="00000000" w:rsidRDefault="00000000" w:rsidRPr="00000000" w14:paraId="0000014E">
      <w:pPr>
        <w:widowControl w:val="0"/>
        <w:jc w:val="both"/>
        <w:rPr>
          <w:b w:val="1"/>
        </w:rPr>
      </w:pPr>
      <w:r w:rsidDel="00000000" w:rsidR="00000000" w:rsidRPr="00000000">
        <w:rPr>
          <w:b w:val="1"/>
          <w:rtl w:val="0"/>
        </w:rPr>
        <w:t xml:space="preserve">Тема 2.</w:t>
      </w:r>
    </w:p>
    <w:p w:rsidR="00000000" w:rsidDel="00000000" w:rsidP="00000000" w:rsidRDefault="00000000" w:rsidRPr="00000000" w14:paraId="000001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Показання та протипоказання щодо виконання лікувального масажу.  </w:t>
      </w:r>
    </w:p>
    <w:p w:rsidR="00000000" w:rsidDel="00000000" w:rsidP="00000000" w:rsidRDefault="00000000" w:rsidRPr="00000000" w14:paraId="0000015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Умови і правила проведення лікувального масажу немовлятам.</w:t>
      </w:r>
    </w:p>
    <w:p w:rsidR="00000000" w:rsidDel="00000000" w:rsidP="00000000" w:rsidRDefault="00000000" w:rsidRPr="00000000" w14:paraId="0000015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в педіатрії.</w:t>
      </w:r>
    </w:p>
    <w:p w:rsidR="00000000" w:rsidDel="00000000" w:rsidP="00000000" w:rsidRDefault="00000000" w:rsidRPr="00000000" w14:paraId="0000015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анатомії малюків віком від 1 місяця до 3 років. </w:t>
      </w:r>
    </w:p>
    <w:p w:rsidR="00000000" w:rsidDel="00000000" w:rsidP="00000000" w:rsidRDefault="00000000" w:rsidRPr="00000000" w14:paraId="00000153">
      <w:pPr>
        <w:jc w:val="center"/>
        <w:rPr>
          <w:b w:val="1"/>
        </w:rPr>
      </w:pPr>
      <w:bookmarkStart w:colFirst="0" w:colLast="0" w:name="_gjdgxs" w:id="0"/>
      <w:bookmarkEnd w:id="0"/>
      <w:r w:rsidDel="00000000" w:rsidR="00000000" w:rsidRPr="00000000">
        <w:rPr>
          <w:b w:val="1"/>
          <w:rtl w:val="0"/>
        </w:rPr>
        <w:t xml:space="preserve">Змістовний модуль II</w:t>
      </w:r>
    </w:p>
    <w:p w:rsidR="00000000" w:rsidDel="00000000" w:rsidP="00000000" w:rsidRDefault="00000000" w:rsidRPr="00000000" w14:paraId="00000154">
      <w:pPr>
        <w:shd w:fill="ffffff" w:val="clear"/>
        <w:ind w:firstLine="709"/>
        <w:jc w:val="center"/>
        <w:rPr/>
      </w:pPr>
      <w:r w:rsidDel="00000000" w:rsidR="00000000" w:rsidRPr="00000000">
        <w:rPr>
          <w:b w:val="1"/>
          <w:rtl w:val="0"/>
        </w:rPr>
        <w:t xml:space="preserve">ЛІКУВАЛЬНИЙ МАСАЖ ПРИ ЗАХВОРЮВАННЯХ НЕРВОВОЇ СИСТЕМИ</w:t>
      </w:r>
      <w:r w:rsidDel="00000000" w:rsidR="00000000" w:rsidRPr="00000000">
        <w:rPr>
          <w:rtl w:val="0"/>
        </w:rPr>
      </w:r>
    </w:p>
    <w:p w:rsidR="00000000" w:rsidDel="00000000" w:rsidP="00000000" w:rsidRDefault="00000000" w:rsidRPr="00000000" w14:paraId="00000155">
      <w:pPr>
        <w:widowControl w:val="0"/>
        <w:jc w:val="center"/>
        <w:rPr>
          <w:b w:val="1"/>
        </w:rPr>
      </w:pPr>
      <w:r w:rsidDel="00000000" w:rsidR="00000000" w:rsidRPr="00000000">
        <w:rPr>
          <w:b w:val="1"/>
          <w:rtl w:val="0"/>
        </w:rPr>
        <w:t xml:space="preserve">Тема 3.</w:t>
      </w:r>
    </w:p>
    <w:p w:rsidR="00000000" w:rsidDel="00000000" w:rsidP="00000000" w:rsidRDefault="00000000" w:rsidRPr="00000000" w14:paraId="000001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неврологічних захворювань, їх види. </w:t>
      </w:r>
    </w:p>
    <w:p w:rsidR="00000000" w:rsidDel="00000000" w:rsidP="00000000" w:rsidRDefault="00000000" w:rsidRPr="00000000" w14:paraId="000001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та зміст невральних порушень: від пренатального періоду до родів, від родів до 6 років.</w:t>
      </w:r>
    </w:p>
    <w:p w:rsidR="00000000" w:rsidDel="00000000" w:rsidP="00000000" w:rsidRDefault="00000000" w:rsidRPr="00000000" w14:paraId="000001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Задачі лікувального масажу при неврологічних порушеннях </w:t>
      </w:r>
    </w:p>
    <w:p w:rsidR="00000000" w:rsidDel="00000000" w:rsidP="00000000" w:rsidRDefault="00000000" w:rsidRPr="00000000" w14:paraId="00000159">
      <w:pPr>
        <w:widowControl w:val="0"/>
        <w:spacing w:line="240" w:lineRule="auto"/>
        <w:ind w:left="360" w:firstLine="0"/>
        <w:jc w:val="center"/>
        <w:rPr>
          <w:b w:val="1"/>
        </w:rPr>
      </w:pPr>
      <w:r w:rsidDel="00000000" w:rsidR="00000000" w:rsidRPr="00000000">
        <w:rPr>
          <w:b w:val="1"/>
          <w:rtl w:val="0"/>
        </w:rPr>
        <w:t xml:space="preserve">Тема 4.</w:t>
      </w:r>
    </w:p>
    <w:p w:rsidR="00000000" w:rsidDel="00000000" w:rsidP="00000000" w:rsidRDefault="00000000" w:rsidRPr="00000000" w14:paraId="000001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Обґрунтування позитивного впливу лікувального масажу на організм хворої дитини.</w:t>
      </w:r>
    </w:p>
    <w:p w:rsidR="00000000" w:rsidDel="00000000" w:rsidP="00000000" w:rsidRDefault="00000000" w:rsidRPr="00000000" w14:paraId="000001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ураженні діафрагмального, блукаючого та інших нервів.</w:t>
      </w:r>
    </w:p>
    <w:p w:rsidR="00000000" w:rsidDel="00000000" w:rsidP="00000000" w:rsidRDefault="00000000" w:rsidRPr="00000000" w14:paraId="0000015C">
      <w:pPr>
        <w:shd w:fill="ffffff" w:val="clear"/>
        <w:ind w:firstLine="709"/>
        <w:jc w:val="center"/>
        <w:rPr>
          <w:b w:val="1"/>
        </w:rPr>
      </w:pPr>
      <w:r w:rsidDel="00000000" w:rsidR="00000000" w:rsidRPr="00000000">
        <w:rPr>
          <w:b w:val="1"/>
          <w:rtl w:val="0"/>
        </w:rPr>
        <w:t xml:space="preserve">Змістовний модуль III</w:t>
      </w:r>
    </w:p>
    <w:p w:rsidR="00000000" w:rsidDel="00000000" w:rsidP="00000000" w:rsidRDefault="00000000" w:rsidRPr="00000000" w14:paraId="0000015D">
      <w:pPr>
        <w:shd w:fill="ffffff" w:val="clear"/>
        <w:ind w:firstLine="709"/>
        <w:jc w:val="center"/>
        <w:rPr/>
      </w:pPr>
      <w:r w:rsidDel="00000000" w:rsidR="00000000" w:rsidRPr="00000000">
        <w:rPr>
          <w:b w:val="1"/>
          <w:rtl w:val="0"/>
        </w:rPr>
        <w:t xml:space="preserve">ЛІКУВАЛЬНИЙ МАСАЖ ПРИ ЗАХВОРЮВАННЯХ ШЛУНКОВО-КИШКОВОГО ТРАКТУ</w:t>
      </w:r>
      <w:r w:rsidDel="00000000" w:rsidR="00000000" w:rsidRPr="00000000">
        <w:rPr>
          <w:rtl w:val="0"/>
        </w:rPr>
      </w:r>
    </w:p>
    <w:p w:rsidR="00000000" w:rsidDel="00000000" w:rsidP="00000000" w:rsidRDefault="00000000" w:rsidRPr="00000000" w14:paraId="0000015E">
      <w:pPr>
        <w:widowControl w:val="0"/>
        <w:jc w:val="center"/>
        <w:rPr>
          <w:b w:val="1"/>
        </w:rPr>
      </w:pPr>
      <w:r w:rsidDel="00000000" w:rsidR="00000000" w:rsidRPr="00000000">
        <w:rPr>
          <w:b w:val="1"/>
          <w:rtl w:val="0"/>
        </w:rPr>
        <w:t xml:space="preserve">Тема 5.</w:t>
      </w:r>
    </w:p>
    <w:p w:rsidR="00000000" w:rsidDel="00000000" w:rsidP="00000000" w:rsidRDefault="00000000" w:rsidRPr="00000000" w14:paraId="0000015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Дискенезія жовчовидільних шляхів у немовлят.</w:t>
      </w:r>
    </w:p>
    <w:p w:rsidR="00000000" w:rsidDel="00000000" w:rsidP="00000000" w:rsidRDefault="00000000" w:rsidRPr="00000000" w14:paraId="000001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Гастрити у малюків та немовлят.</w:t>
      </w:r>
    </w:p>
    <w:p w:rsidR="00000000" w:rsidDel="00000000" w:rsidP="00000000" w:rsidRDefault="00000000" w:rsidRPr="00000000" w14:paraId="000001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Дитячі коліти.</w:t>
      </w:r>
    </w:p>
    <w:p w:rsidR="00000000" w:rsidDel="00000000" w:rsidP="00000000" w:rsidRDefault="00000000" w:rsidRPr="00000000" w14:paraId="000001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Жовтяниця у немовлят.</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w:t>
      </w:r>
    </w:p>
    <w:p w:rsidR="00000000" w:rsidDel="00000000" w:rsidP="00000000" w:rsidRDefault="00000000" w:rsidRPr="00000000" w14:paraId="0000016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Етіологія та патогенез перекруту жовчовидільних шляхів у немовлят та малюків.</w:t>
      </w:r>
    </w:p>
    <w:p w:rsidR="00000000" w:rsidDel="00000000" w:rsidP="00000000" w:rsidRDefault="00000000" w:rsidRPr="00000000" w14:paraId="000001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фізична терапія немовлят та малюків при закрепах.</w:t>
      </w:r>
    </w:p>
    <w:p w:rsidR="00000000" w:rsidDel="00000000" w:rsidP="00000000" w:rsidRDefault="00000000" w:rsidRPr="00000000" w14:paraId="000001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Пупочна грижа у немовлят та малюків :етіологія, патогенез та фізична терапія.</w:t>
      </w:r>
    </w:p>
    <w:p w:rsidR="00000000" w:rsidDel="00000000" w:rsidP="00000000" w:rsidRDefault="00000000" w:rsidRPr="00000000" w14:paraId="00000167">
      <w:pPr>
        <w:shd w:fill="ffffff" w:val="clear"/>
        <w:ind w:firstLine="709"/>
        <w:jc w:val="center"/>
        <w:rPr>
          <w:b w:val="1"/>
        </w:rPr>
      </w:pPr>
      <w:r w:rsidDel="00000000" w:rsidR="00000000" w:rsidRPr="00000000">
        <w:rPr>
          <w:b w:val="1"/>
          <w:rtl w:val="0"/>
        </w:rPr>
        <w:t xml:space="preserve">Змістовний модуль IV</w:t>
      </w:r>
    </w:p>
    <w:p w:rsidR="00000000" w:rsidDel="00000000" w:rsidP="00000000" w:rsidRDefault="00000000" w:rsidRPr="00000000" w14:paraId="00000168">
      <w:pPr>
        <w:shd w:fill="ffffff" w:val="clear"/>
        <w:ind w:firstLine="709"/>
        <w:jc w:val="center"/>
        <w:rPr/>
      </w:pPr>
      <w:r w:rsidDel="00000000" w:rsidR="00000000" w:rsidRPr="00000000">
        <w:rPr>
          <w:b w:val="1"/>
          <w:rtl w:val="0"/>
        </w:rPr>
        <w:t xml:space="preserve">ЛІКУВАЛЬНИЙ МАСАЖ ПРИ ЗАХВОРЮВАННЯХ ДИХАЛЬНОЇ СИСТЕМИ</w:t>
      </w:r>
      <w:r w:rsidDel="00000000" w:rsidR="00000000" w:rsidRPr="00000000">
        <w:rPr>
          <w:rtl w:val="0"/>
        </w:rPr>
      </w:r>
    </w:p>
    <w:p w:rsidR="00000000" w:rsidDel="00000000" w:rsidP="00000000" w:rsidRDefault="00000000" w:rsidRPr="00000000" w14:paraId="00000169">
      <w:pPr>
        <w:widowControl w:val="0"/>
        <w:jc w:val="center"/>
        <w:rPr>
          <w:b w:val="1"/>
        </w:rPr>
      </w:pPr>
      <w:r w:rsidDel="00000000" w:rsidR="00000000" w:rsidRPr="00000000">
        <w:rPr>
          <w:b w:val="1"/>
          <w:rtl w:val="0"/>
        </w:rPr>
        <w:t xml:space="preserve">Тема 7.</w:t>
      </w:r>
    </w:p>
    <w:p w:rsidR="00000000" w:rsidDel="00000000" w:rsidP="00000000" w:rsidRDefault="00000000" w:rsidRPr="00000000" w14:paraId="000001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Родові травми дихальної системи.</w:t>
      </w:r>
    </w:p>
    <w:p w:rsidR="00000000" w:rsidDel="00000000" w:rsidP="00000000" w:rsidRDefault="00000000" w:rsidRPr="00000000" w14:paraId="000001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Фізіологія повноцінного вдиху та видиху. </w:t>
      </w:r>
    </w:p>
    <w:p w:rsidR="00000000" w:rsidDel="00000000" w:rsidP="00000000" w:rsidRDefault="00000000" w:rsidRPr="00000000" w14:paraId="000001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Методики лікувального масажу для відновлення повноцінного вдиху.</w:t>
      </w:r>
    </w:p>
    <w:p w:rsidR="00000000" w:rsidDel="00000000" w:rsidP="00000000" w:rsidRDefault="00000000" w:rsidRPr="00000000" w14:paraId="000001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методики масажу в пульмонології. </w:t>
      </w:r>
    </w:p>
    <w:p w:rsidR="00000000" w:rsidDel="00000000" w:rsidP="00000000" w:rsidRDefault="00000000" w:rsidRPr="00000000" w14:paraId="0000016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порушенні функції дихання. </w:t>
      </w:r>
    </w:p>
    <w:p w:rsidR="00000000" w:rsidDel="00000000" w:rsidP="00000000" w:rsidRDefault="00000000" w:rsidRPr="00000000" w14:paraId="0000016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Клінічні прояви захворювання на бронхіальну астму у дітей. </w:t>
      </w:r>
    </w:p>
    <w:p w:rsidR="00000000" w:rsidDel="00000000" w:rsidP="00000000" w:rsidRDefault="00000000" w:rsidRPr="00000000" w14:paraId="000001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бронхітах, трахеїтах. </w:t>
      </w:r>
    </w:p>
    <w:p w:rsidR="00000000" w:rsidDel="00000000" w:rsidP="00000000" w:rsidRDefault="00000000" w:rsidRPr="00000000" w14:paraId="0000017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пневмонії.</w:t>
      </w:r>
    </w:p>
    <w:p w:rsidR="00000000" w:rsidDel="00000000" w:rsidP="00000000" w:rsidRDefault="00000000" w:rsidRPr="00000000" w14:paraId="00000172">
      <w:pPr>
        <w:shd w:fill="ffffff" w:val="clear"/>
        <w:ind w:left="360" w:firstLine="0"/>
        <w:jc w:val="center"/>
        <w:rPr>
          <w:b w:val="1"/>
        </w:rPr>
      </w:pPr>
      <w:r w:rsidDel="00000000" w:rsidR="00000000" w:rsidRPr="00000000">
        <w:rPr>
          <w:b w:val="1"/>
          <w:rtl w:val="0"/>
        </w:rPr>
        <w:t xml:space="preserve">Змістовний модуль V</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ЛІКУВАЛЬНИЙ МАСАЖ ДЛЯ НЕДОНОШЕНИХ ДІТЕЙ</w:t>
      </w:r>
      <w:r w:rsidDel="00000000" w:rsidR="00000000" w:rsidRPr="00000000">
        <w:rPr>
          <w:rtl w:val="0"/>
        </w:rPr>
      </w:r>
    </w:p>
    <w:p w:rsidR="00000000" w:rsidDel="00000000" w:rsidP="00000000" w:rsidRDefault="00000000" w:rsidRPr="00000000" w14:paraId="00000174">
      <w:pPr>
        <w:widowControl w:val="0"/>
        <w:jc w:val="center"/>
        <w:rPr/>
      </w:pPr>
      <w:r w:rsidDel="00000000" w:rsidR="00000000" w:rsidRPr="00000000">
        <w:rPr>
          <w:b w:val="1"/>
          <w:rtl w:val="0"/>
        </w:rPr>
        <w:t xml:space="preserve">Тема 8.</w:t>
      </w: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Клінічний перебіг стану передчасно народженої дитини. </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Методики лікувального масажу для передчасно народжених дітей. </w:t>
      </w:r>
    </w:p>
    <w:p w:rsidR="00000000" w:rsidDel="00000000" w:rsidP="00000000" w:rsidRDefault="00000000" w:rsidRPr="00000000" w14:paraId="000001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Гіпотрофію та дистрофію у немовлят. </w:t>
      </w:r>
    </w:p>
    <w:p w:rsidR="00000000" w:rsidDel="00000000" w:rsidP="00000000" w:rsidRDefault="00000000" w:rsidRPr="00000000" w14:paraId="000001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Періоди фізичної терапії недоношених дітей. </w:t>
      </w:r>
    </w:p>
    <w:p w:rsidR="00000000" w:rsidDel="00000000" w:rsidP="00000000" w:rsidRDefault="00000000" w:rsidRPr="00000000" w14:paraId="0000017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Методики  корекції відхилень у недоношених дітей.</w:t>
      </w:r>
    </w:p>
    <w:p w:rsidR="00000000" w:rsidDel="00000000" w:rsidP="00000000" w:rsidRDefault="00000000" w:rsidRPr="00000000" w14:paraId="0000017A">
      <w:pPr>
        <w:jc w:val="center"/>
        <w:rPr>
          <w:b w:val="1"/>
        </w:rPr>
      </w:pPr>
      <w:r w:rsidDel="00000000" w:rsidR="00000000" w:rsidRPr="00000000">
        <w:rPr>
          <w:b w:val="1"/>
          <w:rtl w:val="0"/>
        </w:rPr>
        <w:t xml:space="preserve">Змістовний модуль VІ</w:t>
      </w:r>
    </w:p>
    <w:p w:rsidR="00000000" w:rsidDel="00000000" w:rsidP="00000000" w:rsidRDefault="00000000" w:rsidRPr="00000000" w14:paraId="0000017B">
      <w:pPr>
        <w:shd w:fill="ffffff" w:val="clear"/>
        <w:ind w:firstLine="709"/>
        <w:jc w:val="center"/>
        <w:rPr/>
      </w:pPr>
      <w:r w:rsidDel="00000000" w:rsidR="00000000" w:rsidRPr="00000000">
        <w:rPr>
          <w:b w:val="1"/>
          <w:rtl w:val="0"/>
        </w:rPr>
        <w:t xml:space="preserve">ЛІКУВАЛЬНИЙ МАСАЖ ПРИ ЗАХВОРЮВАННЯХ ТА ТРАВМАХ ОПОРНО-РУХОВОГО АПАРАТУ</w:t>
      </w:r>
      <w:r w:rsidDel="00000000" w:rsidR="00000000" w:rsidRPr="00000000">
        <w:rPr>
          <w:rtl w:val="0"/>
        </w:rPr>
      </w:r>
    </w:p>
    <w:p w:rsidR="00000000" w:rsidDel="00000000" w:rsidP="00000000" w:rsidRDefault="00000000" w:rsidRPr="00000000" w14:paraId="0000017C">
      <w:pPr>
        <w:widowControl w:val="0"/>
        <w:jc w:val="center"/>
        <w:rPr>
          <w:b w:val="1"/>
        </w:rPr>
      </w:pPr>
      <w:r w:rsidDel="00000000" w:rsidR="00000000" w:rsidRPr="00000000">
        <w:rPr>
          <w:b w:val="1"/>
          <w:rtl w:val="0"/>
        </w:rPr>
        <w:t xml:space="preserve">Тема 9.</w:t>
      </w:r>
    </w:p>
    <w:p w:rsidR="00000000" w:rsidDel="00000000" w:rsidP="00000000" w:rsidRDefault="00000000" w:rsidRPr="00000000" w14:paraId="000001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Методики дослідження рухомості суглобів у малюків.</w:t>
      </w:r>
    </w:p>
    <w:p w:rsidR="00000000" w:rsidDel="00000000" w:rsidP="00000000" w:rsidRDefault="00000000" w:rsidRPr="00000000" w14:paraId="0000017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Класифікація захворювань ОРА  в дитячій ортопедії.</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10.</w:t>
      </w:r>
    </w:p>
    <w:p w:rsidR="00000000" w:rsidDel="00000000" w:rsidP="00000000" w:rsidRDefault="00000000" w:rsidRPr="00000000" w14:paraId="0000018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фізична реабілітація немовлят при Х-подібній (вальгусній) деформації нижніх кінцівок</w:t>
      </w:r>
    </w:p>
    <w:p w:rsidR="00000000" w:rsidDel="00000000" w:rsidP="00000000" w:rsidRDefault="00000000" w:rsidRPr="00000000" w14:paraId="0000018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фізична реабілітація немовлят при масаж при О-подібній (варусній) деформації нижніх кінцівок (при клишоногості та плосковарусній поставі ступні).</w:t>
      </w:r>
    </w:p>
    <w:p w:rsidR="00000000" w:rsidDel="00000000" w:rsidP="00000000" w:rsidRDefault="00000000" w:rsidRPr="00000000" w14:paraId="0000018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Вроджені вивихи кульшового суглоба у немовлят.</w:t>
      </w:r>
    </w:p>
    <w:p w:rsidR="00000000" w:rsidDel="00000000" w:rsidP="00000000" w:rsidRDefault="00000000" w:rsidRPr="00000000" w14:paraId="0000018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Дисплазії у немовлят.</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11.</w:t>
      </w:r>
    </w:p>
    <w:p w:rsidR="00000000" w:rsidDel="00000000" w:rsidP="00000000" w:rsidRDefault="00000000" w:rsidRPr="00000000" w14:paraId="0000018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Етіологія, патогенез та фізична терапія кривошиї у немовлят.</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12.</w:t>
      </w:r>
    </w:p>
    <w:p w:rsidR="00000000" w:rsidDel="00000000" w:rsidP="00000000" w:rsidRDefault="00000000" w:rsidRPr="00000000" w14:paraId="000001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ключиці у новонароджених; </w:t>
      </w:r>
    </w:p>
    <w:p w:rsidR="00000000" w:rsidDel="00000000" w:rsidP="00000000" w:rsidRDefault="00000000" w:rsidRPr="00000000" w14:paraId="0000018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плечової кістки у немовлят; </w:t>
      </w:r>
    </w:p>
    <w:p w:rsidR="00000000" w:rsidDel="00000000" w:rsidP="00000000" w:rsidRDefault="00000000" w:rsidRPr="00000000" w14:paraId="0000018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кісток передпліччя; </w:t>
      </w:r>
    </w:p>
    <w:p w:rsidR="00000000" w:rsidDel="00000000" w:rsidP="00000000" w:rsidRDefault="00000000" w:rsidRPr="00000000" w14:paraId="0000018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переломі стегна у немовлят; </w:t>
      </w:r>
    </w:p>
    <w:p w:rsidR="00000000" w:rsidDel="00000000" w:rsidP="00000000" w:rsidRDefault="00000000" w:rsidRPr="00000000" w14:paraId="000001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пошкодженнях менісків і зв'язкового апарата колінного суглоба у немовлят;</w:t>
      </w:r>
    </w:p>
    <w:p w:rsidR="00000000" w:rsidDel="00000000" w:rsidP="00000000" w:rsidRDefault="00000000" w:rsidRPr="00000000" w14:paraId="0000018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кісток гомілки у немовлят;</w:t>
      </w:r>
    </w:p>
    <w:p w:rsidR="00000000" w:rsidDel="00000000" w:rsidP="00000000" w:rsidRDefault="00000000" w:rsidRPr="00000000" w14:paraId="0000018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ступні у немовлят;</w:t>
      </w:r>
    </w:p>
    <w:p w:rsidR="00000000" w:rsidDel="00000000" w:rsidP="00000000" w:rsidRDefault="00000000" w:rsidRPr="00000000" w14:paraId="0000018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переломах пальців ніг у немовлят.</w:t>
      </w:r>
    </w:p>
    <w:p w:rsidR="00000000" w:rsidDel="00000000" w:rsidP="00000000" w:rsidRDefault="00000000" w:rsidRPr="00000000" w14:paraId="0000018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мізинців ніг у немовлят.</w:t>
      </w:r>
    </w:p>
    <w:p w:rsidR="00000000" w:rsidDel="00000000" w:rsidP="00000000" w:rsidRDefault="00000000" w:rsidRPr="00000000" w14:paraId="00000190">
      <w:pPr>
        <w:spacing w:line="240" w:lineRule="auto"/>
        <w:jc w:val="both"/>
        <w:rPr/>
      </w:pPr>
      <w:r w:rsidDel="00000000" w:rsidR="00000000" w:rsidRPr="00000000">
        <w:rPr>
          <w:rtl w:val="0"/>
        </w:rPr>
      </w:r>
    </w:p>
    <w:p w:rsidR="00000000" w:rsidDel="00000000" w:rsidP="00000000" w:rsidRDefault="00000000" w:rsidRPr="00000000" w14:paraId="00000191">
      <w:pPr>
        <w:pStyle w:val="Heading1"/>
        <w:shd w:fill="bfbfbf" w:val="clear"/>
        <w:tabs>
          <w:tab w:val="left" w:pos="284"/>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Політика та контроль</w:t>
      </w:r>
    </w:p>
    <w:p w:rsidR="00000000" w:rsidDel="00000000" w:rsidP="00000000" w:rsidRDefault="00000000" w:rsidRPr="00000000" w14:paraId="00000192">
      <w:pPr>
        <w:pStyle w:val="Heading1"/>
        <w:numPr>
          <w:ilvl w:val="0"/>
          <w:numId w:val="12"/>
        </w:numPr>
        <w:tabs>
          <w:tab w:val="left" w:pos="284"/>
        </w:tabs>
        <w:spacing w:line="276" w:lineRule="auto"/>
        <w:ind w:left="3261" w:hanging="333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Політика навчальної дисципліни (освітнього компонента)</w:t>
      </w:r>
    </w:p>
    <w:p w:rsidR="00000000" w:rsidDel="00000000" w:rsidP="00000000" w:rsidRDefault="00000000" w:rsidRPr="00000000" w14:paraId="00000193">
      <w:pPr>
        <w:spacing w:line="240" w:lineRule="auto"/>
        <w:jc w:val="both"/>
        <w:rPr>
          <w:i w:val="1"/>
          <w:color w:val="0070c0"/>
          <w:sz w:val="24"/>
          <w:szCs w:val="24"/>
        </w:rPr>
      </w:pPr>
      <w:r w:rsidDel="00000000" w:rsidR="00000000" w:rsidRPr="00000000">
        <w:rPr>
          <w:i w:val="1"/>
          <w:color w:val="0070c0"/>
          <w:sz w:val="24"/>
          <w:szCs w:val="24"/>
          <w:rtl w:val="0"/>
        </w:rPr>
        <w:t xml:space="preserve">Зазначається система вимог, які викладач ставить перед студентом/аспірантом:</w:t>
      </w:r>
    </w:p>
    <w:p w:rsidR="00000000" w:rsidDel="00000000" w:rsidP="00000000" w:rsidRDefault="00000000" w:rsidRPr="00000000" w14:paraId="000001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правила відвідування занять (як лекцій, так і практичних/лабораторних);</w:t>
      </w:r>
    </w:p>
    <w:p w:rsidR="00000000" w:rsidDel="00000000" w:rsidP="00000000" w:rsidRDefault="00000000" w:rsidRPr="00000000" w14:paraId="000001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rsidR="00000000" w:rsidDel="00000000" w:rsidP="00000000" w:rsidRDefault="00000000" w:rsidRPr="00000000" w14:paraId="000001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правила захисту лабораторних робіт;</w:t>
      </w:r>
    </w:p>
    <w:p w:rsidR="00000000" w:rsidDel="00000000" w:rsidP="00000000" w:rsidRDefault="00000000" w:rsidRPr="00000000" w14:paraId="000001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правила захисту індивідуальних завдань;</w:t>
      </w:r>
    </w:p>
    <w:p w:rsidR="00000000" w:rsidDel="00000000" w:rsidP="00000000" w:rsidRDefault="00000000" w:rsidRPr="00000000" w14:paraId="000001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правила призначення заохочувальних та штрафних балів;</w:t>
      </w:r>
    </w:p>
    <w:p w:rsidR="00000000" w:rsidDel="00000000" w:rsidP="00000000" w:rsidRDefault="00000000" w:rsidRPr="00000000" w14:paraId="000001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політика дедлайнів та перескладань;</w:t>
      </w:r>
    </w:p>
    <w:p w:rsidR="00000000" w:rsidDel="00000000" w:rsidP="00000000" w:rsidRDefault="00000000" w:rsidRPr="00000000" w14:paraId="000001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політика щодо академічної доброчесності;</w:t>
      </w:r>
    </w:p>
    <w:p w:rsidR="00000000" w:rsidDel="00000000" w:rsidP="00000000" w:rsidRDefault="00000000" w:rsidRPr="00000000" w14:paraId="000001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1"/>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70c0"/>
          <w:sz w:val="24"/>
          <w:szCs w:val="24"/>
          <w:u w:val="none"/>
          <w:shd w:fill="auto" w:val="clear"/>
          <w:vertAlign w:val="baseline"/>
          <w:rtl w:val="0"/>
        </w:rPr>
        <w:t xml:space="preserve">інші вимоги, що не суперечать законодавству України та нормативним документам Університету.</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студенти під час навчання дотримуються положень «Кодексу честі КПІ  ім.І. Сікорського» (розділи 2 та 3) про що письмово дають згоду.</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Політика співпраці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співпраця студентів у розв’язанні проблемних завдань дозволена, але відповіді кожний студент захищає самостійно. Взаємодія студентів під час заліку / тестування категорично забороняється і будь-яка така діяльність буде вважатися порушенням академічної доброчесності згідно принципів університету щодо академічної доброчесності.</w:t>
      </w:r>
    </w:p>
    <w:p w:rsidR="00000000" w:rsidDel="00000000" w:rsidP="00000000" w:rsidRDefault="00000000" w:rsidRPr="00000000" w14:paraId="0000019E">
      <w:pPr>
        <w:ind w:firstLine="708"/>
        <w:jc w:val="both"/>
        <w:rPr>
          <w:sz w:val="24"/>
          <w:szCs w:val="24"/>
        </w:rPr>
      </w:pPr>
      <w:r w:rsidDel="00000000" w:rsidR="00000000" w:rsidRPr="00000000">
        <w:rPr>
          <w:sz w:val="24"/>
          <w:szCs w:val="24"/>
          <w:rtl w:val="0"/>
        </w:rPr>
        <w:t xml:space="preserve">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екзамену; викладачу зарахувати пропущені студентом лекції з неповажної причини.</w:t>
      </w:r>
    </w:p>
    <w:p w:rsidR="00000000" w:rsidDel="00000000" w:rsidP="00000000" w:rsidRDefault="00000000" w:rsidRPr="00000000" w14:paraId="0000019F">
      <w:pPr>
        <w:ind w:firstLine="708"/>
        <w:jc w:val="both"/>
        <w:rPr>
          <w:sz w:val="24"/>
          <w:szCs w:val="24"/>
        </w:rPr>
      </w:pPr>
      <w:r w:rsidDel="00000000" w:rsidR="00000000" w:rsidRPr="00000000">
        <w:rPr>
          <w:sz w:val="24"/>
          <w:szCs w:val="24"/>
          <w:rtl w:val="0"/>
        </w:rPr>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масажу реабілітаційного відповідно до нозологічного захворювання. Особливу увагу звертають на знання студентами теоретичного та практичного матеріалу виконання масажу реабілітаційного. </w:t>
      </w:r>
    </w:p>
    <w:p w:rsidR="00000000" w:rsidDel="00000000" w:rsidP="00000000" w:rsidRDefault="00000000" w:rsidRPr="00000000" w14:paraId="000001A0">
      <w:pPr>
        <w:pStyle w:val="Heading1"/>
        <w:numPr>
          <w:ilvl w:val="0"/>
          <w:numId w:val="12"/>
        </w:numPr>
        <w:tabs>
          <w:tab w:val="left" w:pos="284"/>
        </w:tabs>
        <w:spacing w:line="240" w:lineRule="auto"/>
        <w:ind w:left="709" w:hanging="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 контролю та рейтингова система оцінювання результатів навчання (РСО)</w:t>
      </w:r>
    </w:p>
    <w:p w:rsidR="00000000" w:rsidDel="00000000" w:rsidP="00000000" w:rsidRDefault="00000000" w:rsidRPr="00000000" w14:paraId="000001A1">
      <w:pPr>
        <w:spacing w:line="240" w:lineRule="auto"/>
        <w:jc w:val="both"/>
        <w:rPr/>
      </w:pPr>
      <w:bookmarkStart w:colFirst="0" w:colLast="0" w:name="_30j0zll" w:id="1"/>
      <w:bookmarkEnd w:id="1"/>
      <w:r w:rsidDel="00000000" w:rsidR="00000000" w:rsidRPr="00000000">
        <w:rPr>
          <w:rtl w:val="0"/>
        </w:rPr>
        <w:t xml:space="preserve">Рейтингова система оцінювання результатів навчання студентів з кредитного модуля «Лікувальний масаж в неонатології та педіатрії».</w:t>
      </w:r>
    </w:p>
    <w:p w:rsidR="00000000" w:rsidDel="00000000" w:rsidP="00000000" w:rsidRDefault="00000000" w:rsidRPr="00000000" w14:paraId="000001A2">
      <w:pPr>
        <w:spacing w:line="240" w:lineRule="auto"/>
        <w:ind w:firstLine="708"/>
        <w:jc w:val="both"/>
        <w:rPr/>
      </w:pPr>
      <w:r w:rsidDel="00000000" w:rsidR="00000000" w:rsidRPr="00000000">
        <w:rPr>
          <w:rtl w:val="0"/>
        </w:rPr>
        <w:t xml:space="preserve">Види контролю та рейтингова система оцінювання результатів навчання (РСО)</w:t>
      </w:r>
    </w:p>
    <w:p w:rsidR="00000000" w:rsidDel="00000000" w:rsidP="00000000" w:rsidRDefault="00000000" w:rsidRPr="00000000" w14:paraId="000001A3">
      <w:pPr>
        <w:spacing w:line="240" w:lineRule="auto"/>
        <w:jc w:val="both"/>
        <w:rPr/>
      </w:pPr>
      <w:r w:rsidDel="00000000" w:rsidR="00000000" w:rsidRPr="00000000">
        <w:rPr>
          <w:rtl w:val="0"/>
        </w:rPr>
        <w:t xml:space="preserve">Рейтингова система оцінювання результатів навчання студентів з кредитного модуля «Лікувальний масаж в неонатології та педіатрії»</w:t>
      </w:r>
    </w:p>
    <w:p w:rsidR="00000000" w:rsidDel="00000000" w:rsidP="00000000" w:rsidRDefault="00000000" w:rsidRPr="00000000" w14:paraId="000001A4">
      <w:pPr>
        <w:spacing w:line="240" w:lineRule="auto"/>
        <w:ind w:firstLine="539"/>
        <w:rPr>
          <w:u w:val="single"/>
        </w:rPr>
      </w:pPr>
      <w:r w:rsidDel="00000000" w:rsidR="00000000" w:rsidRPr="00000000">
        <w:rPr>
          <w:i w:val="1"/>
          <w:u w:val="single"/>
          <w:rtl w:val="0"/>
        </w:rPr>
        <w:t xml:space="preserve">Поточний контроль:</w:t>
      </w:r>
      <w:r w:rsidDel="00000000" w:rsidR="00000000" w:rsidRPr="00000000">
        <w:rPr>
          <w:u w:val="single"/>
          <w:rtl w:val="0"/>
        </w:rPr>
        <w:t xml:space="preserve"> </w:t>
      </w:r>
    </w:p>
    <w:p w:rsidR="00000000" w:rsidDel="00000000" w:rsidP="00000000" w:rsidRDefault="00000000" w:rsidRPr="00000000" w14:paraId="000001A5">
      <w:pPr>
        <w:spacing w:line="240" w:lineRule="auto"/>
        <w:ind w:left="284" w:firstLine="0"/>
        <w:rPr/>
      </w:pPr>
      <w:r w:rsidDel="00000000" w:rsidR="00000000" w:rsidRPr="00000000">
        <w:rPr>
          <w:rtl w:val="0"/>
        </w:rPr>
        <w:t xml:space="preserve">1. Рейтинг студента з кредитного модуля розраховується виходячи із 100-бальної шкали, з них 60 бали складає стартова шкала. </w:t>
      </w:r>
    </w:p>
    <w:p w:rsidR="00000000" w:rsidDel="00000000" w:rsidP="00000000" w:rsidRDefault="00000000" w:rsidRPr="00000000" w14:paraId="000001A6">
      <w:pPr>
        <w:spacing w:line="240" w:lineRule="auto"/>
        <w:ind w:left="284" w:firstLine="0"/>
        <w:rPr/>
      </w:pPr>
      <w:r w:rsidDel="00000000" w:rsidR="00000000" w:rsidRPr="00000000">
        <w:rPr>
          <w:rtl w:val="0"/>
        </w:rPr>
        <w:t xml:space="preserve">     Стартовий рейтинг складається з балів, що студент отримує за:</w:t>
      </w:r>
    </w:p>
    <w:p w:rsidR="00000000" w:rsidDel="00000000" w:rsidP="00000000" w:rsidRDefault="00000000" w:rsidRPr="00000000" w14:paraId="000001A7">
      <w:pPr>
        <w:spacing w:line="240" w:lineRule="auto"/>
        <w:ind w:left="284" w:firstLine="0"/>
        <w:rPr/>
      </w:pPr>
      <w:r w:rsidDel="00000000" w:rsidR="00000000" w:rsidRPr="00000000">
        <w:rPr>
          <w:rtl w:val="0"/>
        </w:rPr>
        <w:t xml:space="preserve">     – роботу на практичних заняттях – демонстрація знань з теми; </w:t>
      </w:r>
    </w:p>
    <w:p w:rsidR="00000000" w:rsidDel="00000000" w:rsidP="00000000" w:rsidRDefault="00000000" w:rsidRPr="00000000" w14:paraId="000001A8">
      <w:pPr>
        <w:spacing w:line="240" w:lineRule="auto"/>
        <w:ind w:left="284" w:firstLine="0"/>
        <w:rPr/>
      </w:pPr>
      <w:r w:rsidDel="00000000" w:rsidR="00000000" w:rsidRPr="00000000">
        <w:rPr>
          <w:rtl w:val="0"/>
        </w:rPr>
        <w:t xml:space="preserve">     – роботу на практичних заняттях – демонстрація практичних навичок зі знанням особливостей використання методик лікувального масажу по кожному з розглядуваних питань курсу; </w:t>
      </w:r>
    </w:p>
    <w:p w:rsidR="00000000" w:rsidDel="00000000" w:rsidP="00000000" w:rsidRDefault="00000000" w:rsidRPr="00000000" w14:paraId="000001A9">
      <w:pPr>
        <w:spacing w:line="240" w:lineRule="auto"/>
        <w:ind w:left="284" w:firstLine="0"/>
        <w:rPr/>
      </w:pPr>
      <w:r w:rsidDel="00000000" w:rsidR="00000000" w:rsidRPr="00000000">
        <w:rPr>
          <w:rtl w:val="0"/>
        </w:rPr>
        <w:t xml:space="preserve">      – виконання модульної контрольної роботи (МКР);</w:t>
      </w:r>
    </w:p>
    <w:p w:rsidR="00000000" w:rsidDel="00000000" w:rsidP="00000000" w:rsidRDefault="00000000" w:rsidRPr="00000000" w14:paraId="000001AA">
      <w:pPr>
        <w:spacing w:line="240" w:lineRule="auto"/>
        <w:ind w:left="284" w:firstLine="0"/>
        <w:rPr/>
      </w:pPr>
      <w:r w:rsidDel="00000000" w:rsidR="00000000" w:rsidRPr="00000000">
        <w:rPr>
          <w:rtl w:val="0"/>
        </w:rPr>
        <w:t xml:space="preserve">2. Критерії нарахування балів:</w:t>
      </w:r>
    </w:p>
    <w:p w:rsidR="00000000" w:rsidDel="00000000" w:rsidP="00000000" w:rsidRDefault="00000000" w:rsidRPr="00000000" w14:paraId="000001AB">
      <w:pPr>
        <w:spacing w:line="240" w:lineRule="auto"/>
        <w:ind w:left="284" w:firstLine="0"/>
        <w:rPr/>
      </w:pPr>
      <w:r w:rsidDel="00000000" w:rsidR="00000000" w:rsidRPr="00000000">
        <w:rPr>
          <w:rtl w:val="0"/>
        </w:rPr>
        <w:t xml:space="preserve">     2.1. Робота на практичних заняттях (13 занять):</w:t>
      </w:r>
    </w:p>
    <w:p w:rsidR="00000000" w:rsidDel="00000000" w:rsidP="00000000" w:rsidRDefault="00000000" w:rsidRPr="00000000" w14:paraId="000001AC">
      <w:pPr>
        <w:spacing w:line="240" w:lineRule="auto"/>
        <w:ind w:left="284" w:firstLine="0"/>
        <w:rPr/>
      </w:pPr>
      <w:r w:rsidDel="00000000" w:rsidR="00000000" w:rsidRPr="00000000">
        <w:rPr>
          <w:rtl w:val="0"/>
        </w:rPr>
        <w:t xml:space="preserve">           – активна теоретична робота (відповіді на питання) – 1 бал;</w:t>
      </w:r>
    </w:p>
    <w:p w:rsidR="00000000" w:rsidDel="00000000" w:rsidP="00000000" w:rsidRDefault="00000000" w:rsidRPr="00000000" w14:paraId="000001AD">
      <w:pPr>
        <w:spacing w:line="240" w:lineRule="auto"/>
        <w:ind w:left="284" w:firstLine="0"/>
        <w:rPr/>
      </w:pPr>
      <w:r w:rsidDel="00000000" w:rsidR="00000000" w:rsidRPr="00000000">
        <w:rPr>
          <w:rtl w:val="0"/>
        </w:rPr>
        <w:t xml:space="preserve">           – активна плідна робота на практиці (правильна послідовність виконання прийомів лікувального масажу по кожній з тем) –2 бали;</w:t>
      </w:r>
    </w:p>
    <w:p w:rsidR="00000000" w:rsidDel="00000000" w:rsidP="00000000" w:rsidRDefault="00000000" w:rsidRPr="00000000" w14:paraId="000001AE">
      <w:pPr>
        <w:spacing w:line="240" w:lineRule="auto"/>
        <w:ind w:left="284" w:firstLine="0"/>
        <w:rPr/>
      </w:pPr>
      <w:r w:rsidDel="00000000" w:rsidR="00000000" w:rsidRPr="00000000">
        <w:rPr>
          <w:rtl w:val="0"/>
        </w:rPr>
        <w:t xml:space="preserve">           – пасивна робота – 0 балів.</w:t>
      </w:r>
    </w:p>
    <w:p w:rsidR="00000000" w:rsidDel="00000000" w:rsidP="00000000" w:rsidRDefault="00000000" w:rsidRPr="00000000" w14:paraId="000001AF">
      <w:pPr>
        <w:spacing w:line="240" w:lineRule="auto"/>
        <w:ind w:left="284" w:firstLine="0"/>
        <w:rPr/>
      </w:pPr>
      <w:r w:rsidDel="00000000" w:rsidR="00000000" w:rsidRPr="00000000">
        <w:rPr>
          <w:rtl w:val="0"/>
        </w:rPr>
        <w:t xml:space="preserve">     2.2. Виконання модульної контрольної роботи (МКР) -  15 балів </w:t>
      </w:r>
    </w:p>
    <w:p w:rsidR="00000000" w:rsidDel="00000000" w:rsidP="00000000" w:rsidRDefault="00000000" w:rsidRPr="00000000" w14:paraId="000001B0">
      <w:pPr>
        <w:spacing w:line="240" w:lineRule="auto"/>
        <w:ind w:left="284" w:firstLine="0"/>
        <w:rPr/>
      </w:pPr>
      <w:r w:rsidDel="00000000" w:rsidR="00000000" w:rsidRPr="00000000">
        <w:rPr>
          <w:rtl w:val="0"/>
        </w:rPr>
        <w:t xml:space="preserve">          – бездоганна робота – 15 -13 балів;</w:t>
      </w:r>
    </w:p>
    <w:p w:rsidR="00000000" w:rsidDel="00000000" w:rsidP="00000000" w:rsidRDefault="00000000" w:rsidRPr="00000000" w14:paraId="000001B1">
      <w:pPr>
        <w:spacing w:line="240" w:lineRule="auto"/>
        <w:ind w:left="284" w:firstLine="0"/>
        <w:rPr/>
      </w:pPr>
      <w:r w:rsidDel="00000000" w:rsidR="00000000" w:rsidRPr="00000000">
        <w:rPr>
          <w:rtl w:val="0"/>
        </w:rPr>
        <w:t xml:space="preserve">          – є певні недоліки у підготовці  у виконанні роботи – 12 -9  балів;</w:t>
      </w:r>
    </w:p>
    <w:p w:rsidR="00000000" w:rsidDel="00000000" w:rsidP="00000000" w:rsidRDefault="00000000" w:rsidRPr="00000000" w14:paraId="000001B2">
      <w:pPr>
        <w:spacing w:line="240" w:lineRule="auto"/>
        <w:ind w:left="284" w:firstLine="0"/>
        <w:rPr/>
      </w:pPr>
      <w:r w:rsidDel="00000000" w:rsidR="00000000" w:rsidRPr="00000000">
        <w:rPr>
          <w:rtl w:val="0"/>
        </w:rPr>
        <w:t xml:space="preserve">          -  є значні  помилки та  недоліки – 8 – 5 балів</w:t>
      </w:r>
    </w:p>
    <w:p w:rsidR="00000000" w:rsidDel="00000000" w:rsidP="00000000" w:rsidRDefault="00000000" w:rsidRPr="00000000" w14:paraId="000001B3">
      <w:pPr>
        <w:spacing w:line="240" w:lineRule="auto"/>
        <w:ind w:left="284" w:firstLine="0"/>
        <w:rPr/>
      </w:pPr>
      <w:r w:rsidDel="00000000" w:rsidR="00000000" w:rsidRPr="00000000">
        <w:rPr>
          <w:rtl w:val="0"/>
        </w:rPr>
        <w:t xml:space="preserve">          – робота не виконана   - 0 балів.</w:t>
      </w:r>
    </w:p>
    <w:p w:rsidR="00000000" w:rsidDel="00000000" w:rsidP="00000000" w:rsidRDefault="00000000" w:rsidRPr="00000000" w14:paraId="000001B4">
      <w:pPr>
        <w:spacing w:line="240" w:lineRule="auto"/>
        <w:jc w:val="both"/>
        <w:rPr>
          <w:i w:val="1"/>
        </w:rPr>
      </w:pPr>
      <w:r w:rsidDel="00000000" w:rsidR="00000000" w:rsidRPr="00000000">
        <w:rPr>
          <w:i w:val="1"/>
          <w:rtl w:val="0"/>
        </w:rPr>
        <w:t xml:space="preserve">За одне практичне заняття студент може заробити від 0 до 5 балів.  </w:t>
      </w:r>
    </w:p>
    <w:p w:rsidR="00000000" w:rsidDel="00000000" w:rsidP="00000000" w:rsidRDefault="00000000" w:rsidRPr="00000000" w14:paraId="000001B5">
      <w:pPr>
        <w:spacing w:line="240" w:lineRule="auto"/>
        <w:jc w:val="both"/>
        <w:rPr/>
      </w:pPr>
      <w:r w:rsidDel="00000000" w:rsidR="00000000" w:rsidRPr="00000000">
        <w:rPr>
          <w:i w:val="1"/>
          <w:u w:val="single"/>
          <w:rtl w:val="0"/>
        </w:rPr>
        <w:t xml:space="preserve">Календарний контроль:</w:t>
      </w:r>
      <w:r w:rsidDel="00000000" w:rsidR="00000000" w:rsidRPr="00000000">
        <w:rPr>
          <w:i w:val="1"/>
          <w:rtl w:val="0"/>
        </w:rPr>
        <w:t xml:space="preserve"> проводиться двічі на семестр як моніторинг поточного стану виконання вимог силабусу. </w:t>
      </w:r>
      <w:r w:rsidDel="00000000" w:rsidR="00000000" w:rsidRPr="00000000">
        <w:rPr>
          <w:rtl w:val="0"/>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МКР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еместровий контроль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залік.</w:t>
      </w:r>
      <w:r w:rsidDel="00000000" w:rsidR="00000000" w:rsidRPr="00000000">
        <w:rPr>
          <w:rFonts w:ascii="Times New Roman" w:cs="Times New Roman" w:eastAsia="Times New Roman" w:hAnsi="Times New Roman"/>
          <w:b w:val="0"/>
          <w:i w:val="1"/>
          <w:smallCaps w:val="0"/>
          <w:strike w:val="0"/>
          <w:color w:val="0070c0"/>
          <w:sz w:val="28"/>
          <w:szCs w:val="28"/>
          <w:u w:val="none"/>
          <w:shd w:fill="auto" w:val="clear"/>
          <w:vertAlign w:val="baseline"/>
          <w:rtl w:val="0"/>
        </w:rPr>
        <w:t xml:space="preserve"> </w:t>
      </w:r>
    </w:p>
    <w:p w:rsidR="00000000" w:rsidDel="00000000" w:rsidP="00000000" w:rsidRDefault="00000000" w:rsidRPr="00000000" w14:paraId="000001B7">
      <w:pPr>
        <w:spacing w:line="240" w:lineRule="auto"/>
        <w:ind w:left="284" w:firstLine="0"/>
        <w:jc w:val="both"/>
        <w:rPr/>
      </w:pPr>
      <w:r w:rsidDel="00000000" w:rsidR="00000000" w:rsidRPr="00000000">
        <w:rPr>
          <w:rtl w:val="0"/>
        </w:rPr>
        <w:t xml:space="preserve">5. Залік студенти здають у формі тесту за 20 питаннями по курсу (виходячи з розміру шкали </w:t>
      </w:r>
      <w:r w:rsidDel="00000000" w:rsidR="00000000" w:rsidRPr="00000000">
        <w:rPr>
          <w:b w:val="1"/>
          <w:rtl w:val="0"/>
        </w:rPr>
        <w:t xml:space="preserve">R</w:t>
      </w:r>
      <w:r w:rsidDel="00000000" w:rsidR="00000000" w:rsidRPr="00000000">
        <w:rPr>
          <w:b w:val="1"/>
          <w:vertAlign w:val="subscript"/>
          <w:rtl w:val="0"/>
        </w:rPr>
        <w:t xml:space="preserve">Е </w:t>
      </w:r>
      <w:r w:rsidDel="00000000" w:rsidR="00000000" w:rsidRPr="00000000">
        <w:rPr>
          <w:rtl w:val="0"/>
        </w:rPr>
        <w:t xml:space="preserve">= 40 балів.)  </w:t>
      </w:r>
    </w:p>
    <w:p w:rsidR="00000000" w:rsidDel="00000000" w:rsidP="00000000" w:rsidRDefault="00000000" w:rsidRPr="00000000" w14:paraId="000001B8">
      <w:pPr>
        <w:spacing w:line="240" w:lineRule="auto"/>
        <w:ind w:left="284" w:firstLine="0"/>
        <w:rPr/>
      </w:pPr>
      <w:r w:rsidDel="00000000" w:rsidR="00000000" w:rsidRPr="00000000">
        <w:rPr>
          <w:i w:val="1"/>
          <w:rtl w:val="0"/>
        </w:rPr>
        <w:t xml:space="preserve">Максимальна кількість балів за  тест </w:t>
      </w:r>
      <w:r w:rsidDel="00000000" w:rsidR="00000000" w:rsidRPr="00000000">
        <w:rPr>
          <w:rtl w:val="0"/>
        </w:rPr>
        <w:t xml:space="preserve">= 2 бали х 20 питань = 40  балів.</w:t>
      </w:r>
    </w:p>
    <w:p w:rsidR="00000000" w:rsidDel="00000000" w:rsidP="00000000" w:rsidRDefault="00000000" w:rsidRPr="00000000" w14:paraId="000001B9">
      <w:pPr>
        <w:spacing w:line="240" w:lineRule="auto"/>
        <w:jc w:val="both"/>
        <w:rPr/>
      </w:pPr>
      <w:r w:rsidDel="00000000" w:rsidR="00000000" w:rsidRPr="00000000">
        <w:rPr>
          <w:i w:val="1"/>
          <w:rtl w:val="0"/>
        </w:rPr>
        <w:t xml:space="preserve">      </w:t>
      </w:r>
      <w:r w:rsidDel="00000000" w:rsidR="00000000" w:rsidRPr="00000000">
        <w:rPr>
          <w:rtl w:val="0"/>
        </w:rPr>
        <w:t xml:space="preserve">Умовою допуску до заліку є зарахування відповідей на практичних заняттях, виконання  модульної контрольної роботи не менше ніж на 10 балів  та стартовий рейтинг (r</w:t>
      </w:r>
      <w:r w:rsidDel="00000000" w:rsidR="00000000" w:rsidRPr="00000000">
        <w:rPr>
          <w:vertAlign w:val="subscript"/>
          <w:rtl w:val="0"/>
        </w:rPr>
        <w:t xml:space="preserve">C</w:t>
      </w:r>
      <w:r w:rsidDel="00000000" w:rsidR="00000000" w:rsidRPr="00000000">
        <w:rPr>
          <w:rtl w:val="0"/>
        </w:rPr>
        <w:t xml:space="preserve">) не менше 50 %від R</w:t>
      </w:r>
      <w:r w:rsidDel="00000000" w:rsidR="00000000" w:rsidRPr="00000000">
        <w:rPr>
          <w:vertAlign w:val="subscript"/>
          <w:rtl w:val="0"/>
        </w:rPr>
        <w:t xml:space="preserve">С</w:t>
      </w:r>
      <w:r w:rsidDel="00000000" w:rsidR="00000000" w:rsidRPr="00000000">
        <w:rPr>
          <w:rtl w:val="0"/>
        </w:rPr>
        <w:t xml:space="preserve">, тобто 30 балів.</w:t>
      </w:r>
    </w:p>
    <w:p w:rsidR="00000000" w:rsidDel="00000000" w:rsidP="00000000" w:rsidRDefault="00000000" w:rsidRPr="00000000" w14:paraId="000001BA">
      <w:pPr>
        <w:spacing w:line="240" w:lineRule="auto"/>
        <w:ind w:left="284" w:firstLine="0"/>
        <w:rPr/>
      </w:pPr>
      <w:r w:rsidDel="00000000" w:rsidR="00000000" w:rsidRPr="00000000">
        <w:rPr>
          <w:rtl w:val="0"/>
        </w:rPr>
        <w:t xml:space="preserve">Рейтингова шкала з дисципліни складає: RD = R</w:t>
      </w:r>
      <w:r w:rsidDel="00000000" w:rsidR="00000000" w:rsidRPr="00000000">
        <w:rPr>
          <w:vertAlign w:val="subscript"/>
          <w:rtl w:val="0"/>
        </w:rPr>
        <w:t xml:space="preserve">С</w:t>
      </w:r>
      <w:r w:rsidDel="00000000" w:rsidR="00000000" w:rsidRPr="00000000">
        <w:rPr>
          <w:rtl w:val="0"/>
        </w:rPr>
        <w:t xml:space="preserve"> + R</w:t>
      </w:r>
      <w:r w:rsidDel="00000000" w:rsidR="00000000" w:rsidRPr="00000000">
        <w:rPr>
          <w:vertAlign w:val="subscript"/>
          <w:rtl w:val="0"/>
        </w:rPr>
        <w:t xml:space="preserve">Е</w:t>
      </w:r>
      <w:r w:rsidDel="00000000" w:rsidR="00000000" w:rsidRPr="00000000">
        <w:rPr>
          <w:rtl w:val="0"/>
        </w:rPr>
        <w:t xml:space="preserve"> =  100 балів</w:t>
      </w:r>
    </w:p>
    <w:p w:rsidR="00000000" w:rsidDel="00000000" w:rsidP="00000000" w:rsidRDefault="00000000" w:rsidRPr="00000000" w14:paraId="000001BB">
      <w:pPr>
        <w:spacing w:line="240" w:lineRule="auto"/>
        <w:ind w:left="284" w:firstLine="0"/>
        <w:rPr/>
      </w:pPr>
      <w:r w:rsidDel="00000000" w:rsidR="00000000" w:rsidRPr="00000000">
        <w:rPr>
          <w:rtl w:val="0"/>
        </w:rPr>
        <w:t xml:space="preserve">Сума    балів  контрольних   заходів   складає: R</w:t>
      </w:r>
      <w:r w:rsidDel="00000000" w:rsidR="00000000" w:rsidRPr="00000000">
        <w:rPr>
          <w:vertAlign w:val="subscript"/>
          <w:rtl w:val="0"/>
        </w:rPr>
        <w:t xml:space="preserve">С</w:t>
      </w:r>
      <w:r w:rsidDel="00000000" w:rsidR="00000000" w:rsidRPr="00000000">
        <w:rPr>
          <w:i w:val="1"/>
          <w:rtl w:val="0"/>
        </w:rPr>
        <w:t xml:space="preserve"> </w:t>
      </w:r>
      <w:r w:rsidDel="00000000" w:rsidR="00000000" w:rsidRPr="00000000">
        <w:rPr>
          <w:rtl w:val="0"/>
        </w:rPr>
        <w:t xml:space="preserve">= 26+15+19 = 60 балів.</w:t>
      </w:r>
    </w:p>
    <w:p w:rsidR="00000000" w:rsidDel="00000000" w:rsidP="00000000" w:rsidRDefault="00000000" w:rsidRPr="00000000" w14:paraId="000001BC">
      <w:pPr>
        <w:spacing w:line="240" w:lineRule="auto"/>
        <w:ind w:left="284" w:firstLine="0"/>
        <w:rPr/>
      </w:pPr>
      <w:r w:rsidDel="00000000" w:rsidR="00000000" w:rsidRPr="00000000">
        <w:rPr>
          <w:rtl w:val="0"/>
        </w:rPr>
        <w:t xml:space="preserve">Екзаменаційна складова шкали дорівнює:   R</w:t>
      </w:r>
      <w:r w:rsidDel="00000000" w:rsidR="00000000" w:rsidRPr="00000000">
        <w:rPr>
          <w:vertAlign w:val="subscript"/>
          <w:rtl w:val="0"/>
        </w:rPr>
        <w:t xml:space="preserve">Е </w:t>
      </w:r>
      <w:r w:rsidDel="00000000" w:rsidR="00000000" w:rsidRPr="00000000">
        <w:rPr>
          <w:rtl w:val="0"/>
        </w:rPr>
        <w:t xml:space="preserve">= RD - R</w:t>
      </w:r>
      <w:r w:rsidDel="00000000" w:rsidR="00000000" w:rsidRPr="00000000">
        <w:rPr>
          <w:vertAlign w:val="subscript"/>
          <w:rtl w:val="0"/>
        </w:rPr>
        <w:t xml:space="preserve">С</w:t>
      </w:r>
      <w:r w:rsidDel="00000000" w:rsidR="00000000" w:rsidRPr="00000000">
        <w:rPr>
          <w:rtl w:val="0"/>
        </w:rPr>
        <w:t xml:space="preserve"> =  100-60=40 балів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відповідності рейтингових балів оцінкам за університетською шкалою:</w:t>
      </w:r>
    </w:p>
    <w:tbl>
      <w:tblPr>
        <w:tblStyle w:val="Table3"/>
        <w:tblW w:w="9412.0" w:type="dxa"/>
        <w:jc w:val="left"/>
        <w:tblInd w:w="57.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7"/>
        <w:gridCol w:w="6495"/>
        <w:tblGridChange w:id="0">
          <w:tblGrid>
            <w:gridCol w:w="2917"/>
            <w:gridCol w:w="6495"/>
          </w:tblGrid>
        </w:tblGridChange>
      </w:tblGrid>
      <w:tr>
        <w:trPr>
          <w:cantSplit w:val="0"/>
          <w:tblHeader w:val="0"/>
        </w:trPr>
        <w:tc>
          <w:tcPr/>
          <w:p w:rsidR="00000000" w:rsidDel="00000000" w:rsidP="00000000" w:rsidRDefault="00000000" w:rsidRPr="00000000" w14:paraId="000001BE">
            <w:pPr>
              <w:widowControl w:val="0"/>
              <w:spacing w:line="240" w:lineRule="auto"/>
              <w:jc w:val="center"/>
              <w:rPr>
                <w:i w:val="1"/>
              </w:rPr>
            </w:pPr>
            <w:r w:rsidDel="00000000" w:rsidR="00000000" w:rsidRPr="00000000">
              <w:rPr>
                <w:i w:val="1"/>
                <w:rtl w:val="0"/>
              </w:rPr>
              <w:t xml:space="preserve">Кількість балів</w:t>
            </w:r>
          </w:p>
        </w:tc>
        <w:tc>
          <w:tcPr/>
          <w:p w:rsidR="00000000" w:rsidDel="00000000" w:rsidP="00000000" w:rsidRDefault="00000000" w:rsidRPr="00000000" w14:paraId="000001BF">
            <w:pPr>
              <w:spacing w:line="240" w:lineRule="auto"/>
              <w:jc w:val="center"/>
              <w:rPr>
                <w:i w:val="1"/>
              </w:rPr>
            </w:pPr>
            <w:r w:rsidDel="00000000" w:rsidR="00000000" w:rsidRPr="00000000">
              <w:rPr>
                <w:i w:val="1"/>
                <w:rtl w:val="0"/>
              </w:rPr>
              <w:t xml:space="preserve">Оцінка</w:t>
            </w:r>
          </w:p>
        </w:tc>
      </w:tr>
      <w:tr>
        <w:trPr>
          <w:cantSplit w:val="0"/>
          <w:tblHeader w:val="0"/>
        </w:trPr>
        <w:tc>
          <w:tcPr/>
          <w:p w:rsidR="00000000" w:rsidDel="00000000" w:rsidP="00000000" w:rsidRDefault="00000000" w:rsidRPr="00000000" w14:paraId="000001C0">
            <w:pPr>
              <w:widowControl w:val="0"/>
              <w:spacing w:line="240" w:lineRule="auto"/>
              <w:jc w:val="center"/>
              <w:rPr/>
            </w:pPr>
            <w:r w:rsidDel="00000000" w:rsidR="00000000" w:rsidRPr="00000000">
              <w:rPr>
                <w:rtl w:val="0"/>
              </w:rPr>
              <w:t xml:space="preserve">100-95</w:t>
            </w:r>
          </w:p>
        </w:tc>
        <w:tc>
          <w:tcPr>
            <w:vAlign w:val="center"/>
          </w:tcPr>
          <w:p w:rsidR="00000000" w:rsidDel="00000000" w:rsidP="00000000" w:rsidRDefault="00000000" w:rsidRPr="00000000" w14:paraId="000001C1">
            <w:pPr>
              <w:spacing w:line="240" w:lineRule="auto"/>
              <w:jc w:val="center"/>
              <w:rPr/>
            </w:pPr>
            <w:r w:rsidDel="00000000" w:rsidR="00000000" w:rsidRPr="00000000">
              <w:rPr>
                <w:rtl w:val="0"/>
              </w:rPr>
              <w:t xml:space="preserve">Відмінно</w:t>
            </w:r>
          </w:p>
        </w:tc>
      </w:tr>
      <w:tr>
        <w:trPr>
          <w:cantSplit w:val="0"/>
          <w:tblHeader w:val="0"/>
        </w:trPr>
        <w:tc>
          <w:tcPr/>
          <w:p w:rsidR="00000000" w:rsidDel="00000000" w:rsidP="00000000" w:rsidRDefault="00000000" w:rsidRPr="00000000" w14:paraId="000001C2">
            <w:pPr>
              <w:widowControl w:val="0"/>
              <w:spacing w:line="240" w:lineRule="auto"/>
              <w:jc w:val="center"/>
              <w:rPr/>
            </w:pPr>
            <w:r w:rsidDel="00000000" w:rsidR="00000000" w:rsidRPr="00000000">
              <w:rPr>
                <w:rtl w:val="0"/>
              </w:rPr>
              <w:t xml:space="preserve">94-85</w:t>
            </w:r>
          </w:p>
        </w:tc>
        <w:tc>
          <w:tcPr>
            <w:vAlign w:val="center"/>
          </w:tcPr>
          <w:p w:rsidR="00000000" w:rsidDel="00000000" w:rsidP="00000000" w:rsidRDefault="00000000" w:rsidRPr="00000000" w14:paraId="000001C3">
            <w:pPr>
              <w:spacing w:line="240" w:lineRule="auto"/>
              <w:jc w:val="center"/>
              <w:rPr/>
            </w:pPr>
            <w:r w:rsidDel="00000000" w:rsidR="00000000" w:rsidRPr="00000000">
              <w:rPr>
                <w:rtl w:val="0"/>
              </w:rPr>
              <w:t xml:space="preserve">Дуже добре</w:t>
            </w:r>
          </w:p>
        </w:tc>
      </w:tr>
      <w:tr>
        <w:trPr>
          <w:cantSplit w:val="0"/>
          <w:tblHeader w:val="0"/>
        </w:trPr>
        <w:tc>
          <w:tcPr/>
          <w:p w:rsidR="00000000" w:rsidDel="00000000" w:rsidP="00000000" w:rsidRDefault="00000000" w:rsidRPr="00000000" w14:paraId="000001C4">
            <w:pPr>
              <w:widowControl w:val="0"/>
              <w:spacing w:line="240" w:lineRule="auto"/>
              <w:jc w:val="center"/>
              <w:rPr/>
            </w:pPr>
            <w:r w:rsidDel="00000000" w:rsidR="00000000" w:rsidRPr="00000000">
              <w:rPr>
                <w:rtl w:val="0"/>
              </w:rPr>
              <w:t xml:space="preserve">84-75</w:t>
            </w:r>
          </w:p>
        </w:tc>
        <w:tc>
          <w:tcPr>
            <w:vAlign w:val="center"/>
          </w:tcPr>
          <w:p w:rsidR="00000000" w:rsidDel="00000000" w:rsidP="00000000" w:rsidRDefault="00000000" w:rsidRPr="00000000" w14:paraId="000001C5">
            <w:pPr>
              <w:spacing w:line="240" w:lineRule="auto"/>
              <w:jc w:val="center"/>
              <w:rPr/>
            </w:pPr>
            <w:r w:rsidDel="00000000" w:rsidR="00000000" w:rsidRPr="00000000">
              <w:rPr>
                <w:rtl w:val="0"/>
              </w:rPr>
              <w:t xml:space="preserve">Добре</w:t>
            </w:r>
          </w:p>
        </w:tc>
      </w:tr>
      <w:tr>
        <w:trPr>
          <w:cantSplit w:val="0"/>
          <w:tblHeader w:val="0"/>
        </w:trPr>
        <w:tc>
          <w:tcPr/>
          <w:p w:rsidR="00000000" w:rsidDel="00000000" w:rsidP="00000000" w:rsidRDefault="00000000" w:rsidRPr="00000000" w14:paraId="000001C6">
            <w:pPr>
              <w:widowControl w:val="0"/>
              <w:spacing w:line="240" w:lineRule="auto"/>
              <w:jc w:val="center"/>
              <w:rPr/>
            </w:pPr>
            <w:r w:rsidDel="00000000" w:rsidR="00000000" w:rsidRPr="00000000">
              <w:rPr>
                <w:rtl w:val="0"/>
              </w:rPr>
              <w:t xml:space="preserve">74-65</w:t>
            </w:r>
          </w:p>
        </w:tc>
        <w:tc>
          <w:tcPr>
            <w:vAlign w:val="center"/>
          </w:tcPr>
          <w:p w:rsidR="00000000" w:rsidDel="00000000" w:rsidP="00000000" w:rsidRDefault="00000000" w:rsidRPr="00000000" w14:paraId="000001C7">
            <w:pPr>
              <w:spacing w:line="240" w:lineRule="auto"/>
              <w:jc w:val="center"/>
              <w:rPr/>
            </w:pPr>
            <w:r w:rsidDel="00000000" w:rsidR="00000000" w:rsidRPr="00000000">
              <w:rPr>
                <w:rtl w:val="0"/>
              </w:rPr>
              <w:t xml:space="preserve">Задовільно</w:t>
            </w:r>
          </w:p>
        </w:tc>
      </w:tr>
      <w:tr>
        <w:trPr>
          <w:cantSplit w:val="0"/>
          <w:tblHeader w:val="0"/>
        </w:trPr>
        <w:tc>
          <w:tcPr/>
          <w:p w:rsidR="00000000" w:rsidDel="00000000" w:rsidP="00000000" w:rsidRDefault="00000000" w:rsidRPr="00000000" w14:paraId="000001C8">
            <w:pPr>
              <w:widowControl w:val="0"/>
              <w:spacing w:line="240" w:lineRule="auto"/>
              <w:jc w:val="center"/>
              <w:rPr/>
            </w:pPr>
            <w:r w:rsidDel="00000000" w:rsidR="00000000" w:rsidRPr="00000000">
              <w:rPr>
                <w:rtl w:val="0"/>
              </w:rPr>
              <w:t xml:space="preserve">64-60</w:t>
            </w:r>
          </w:p>
        </w:tc>
        <w:tc>
          <w:tcPr>
            <w:vAlign w:val="center"/>
          </w:tcPr>
          <w:p w:rsidR="00000000" w:rsidDel="00000000" w:rsidP="00000000" w:rsidRDefault="00000000" w:rsidRPr="00000000" w14:paraId="000001C9">
            <w:pPr>
              <w:spacing w:line="240" w:lineRule="auto"/>
              <w:jc w:val="center"/>
              <w:rPr/>
            </w:pPr>
            <w:r w:rsidDel="00000000" w:rsidR="00000000" w:rsidRPr="00000000">
              <w:rPr>
                <w:rtl w:val="0"/>
              </w:rPr>
              <w:t xml:space="preserve">Достатньо</w:t>
            </w:r>
          </w:p>
        </w:tc>
      </w:tr>
      <w:tr>
        <w:trPr>
          <w:cantSplit w:val="0"/>
          <w:tblHeader w:val="0"/>
        </w:trPr>
        <w:tc>
          <w:tcPr/>
          <w:p w:rsidR="00000000" w:rsidDel="00000000" w:rsidP="00000000" w:rsidRDefault="00000000" w:rsidRPr="00000000" w14:paraId="000001CA">
            <w:pPr>
              <w:widowControl w:val="0"/>
              <w:spacing w:line="240" w:lineRule="auto"/>
              <w:jc w:val="center"/>
              <w:rPr/>
            </w:pPr>
            <w:r w:rsidDel="00000000" w:rsidR="00000000" w:rsidRPr="00000000">
              <w:rPr>
                <w:rtl w:val="0"/>
              </w:rPr>
              <w:t xml:space="preserve">Менше 60</w:t>
            </w:r>
          </w:p>
        </w:tc>
        <w:tc>
          <w:tcPr>
            <w:vAlign w:val="center"/>
          </w:tcPr>
          <w:p w:rsidR="00000000" w:rsidDel="00000000" w:rsidP="00000000" w:rsidRDefault="00000000" w:rsidRPr="00000000" w14:paraId="000001CB">
            <w:pPr>
              <w:spacing w:line="240" w:lineRule="auto"/>
              <w:jc w:val="center"/>
              <w:rPr/>
            </w:pPr>
            <w:r w:rsidDel="00000000" w:rsidR="00000000" w:rsidRPr="00000000">
              <w:rPr>
                <w:rtl w:val="0"/>
              </w:rPr>
              <w:t xml:space="preserve">Незадовільно</w:t>
            </w:r>
          </w:p>
        </w:tc>
      </w:tr>
      <w:tr>
        <w:trPr>
          <w:cantSplit w:val="0"/>
          <w:tblHeader w:val="0"/>
        </w:trPr>
        <w:tc>
          <w:tcPr>
            <w:vAlign w:val="center"/>
          </w:tcPr>
          <w:p w:rsidR="00000000" w:rsidDel="00000000" w:rsidP="00000000" w:rsidRDefault="00000000" w:rsidRPr="00000000" w14:paraId="000001CC">
            <w:pPr>
              <w:spacing w:line="240" w:lineRule="auto"/>
              <w:jc w:val="center"/>
              <w:rPr/>
            </w:pPr>
            <w:r w:rsidDel="00000000" w:rsidR="00000000" w:rsidRPr="00000000">
              <w:rPr>
                <w:rtl w:val="0"/>
              </w:rPr>
              <w:t xml:space="preserve">Не виконані умови допуску</w:t>
            </w:r>
          </w:p>
        </w:tc>
        <w:tc>
          <w:tcPr>
            <w:vAlign w:val="center"/>
          </w:tcPr>
          <w:p w:rsidR="00000000" w:rsidDel="00000000" w:rsidP="00000000" w:rsidRDefault="00000000" w:rsidRPr="00000000" w14:paraId="000001CD">
            <w:pPr>
              <w:spacing w:line="240" w:lineRule="auto"/>
              <w:jc w:val="center"/>
              <w:rPr/>
            </w:pPr>
            <w:r w:rsidDel="00000000" w:rsidR="00000000" w:rsidRPr="00000000">
              <w:rPr>
                <w:rtl w:val="0"/>
              </w:rPr>
              <w:t xml:space="preserve">Не допущено</w:t>
            </w:r>
          </w:p>
        </w:tc>
      </w:tr>
    </w:tbl>
    <w:p w:rsidR="00000000" w:rsidDel="00000000" w:rsidP="00000000" w:rsidRDefault="00000000" w:rsidRPr="00000000" w14:paraId="000001CE">
      <w:pPr>
        <w:spacing w:line="240" w:lineRule="auto"/>
        <w:jc w:val="both"/>
        <w:rPr/>
      </w:pPr>
      <w:r w:rsidDel="00000000" w:rsidR="00000000" w:rsidRPr="00000000">
        <w:rPr>
          <w:rtl w:val="0"/>
        </w:rPr>
      </w:r>
    </w:p>
    <w:p w:rsidR="00000000" w:rsidDel="00000000" w:rsidP="00000000" w:rsidRDefault="00000000" w:rsidRPr="00000000" w14:paraId="000001CF">
      <w:pPr>
        <w:pStyle w:val="Heading1"/>
        <w:numPr>
          <w:ilvl w:val="0"/>
          <w:numId w:val="12"/>
        </w:numPr>
        <w:tabs>
          <w:tab w:val="left" w:pos="284"/>
        </w:tabs>
        <w:spacing w:line="240" w:lineRule="auto"/>
        <w:ind w:left="0" w:hanging="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Додаткова інформація з дисципліни (освітнього компонента)</w:t>
      </w:r>
    </w:p>
    <w:p w:rsidR="00000000" w:rsidDel="00000000" w:rsidP="00000000" w:rsidRDefault="00000000" w:rsidRPr="00000000" w14:paraId="000001D0">
      <w:pPr>
        <w:spacing w:after="120" w:line="240" w:lineRule="auto"/>
        <w:ind w:firstLine="567"/>
        <w:jc w:val="both"/>
        <w:rPr/>
      </w:pPr>
      <w:r w:rsidDel="00000000" w:rsidR="00000000" w:rsidRPr="00000000">
        <w:rPr>
          <w:rtl w:val="0"/>
        </w:rPr>
        <w:t xml:space="preserve">Перелік питань до семестрового контролю:</w:t>
      </w:r>
    </w:p>
    <w:p w:rsidR="00000000" w:rsidDel="00000000" w:rsidP="00000000" w:rsidRDefault="00000000" w:rsidRPr="00000000" w14:paraId="000001D1">
      <w:pPr>
        <w:spacing w:after="120" w:line="240" w:lineRule="auto"/>
        <w:ind w:firstLine="567"/>
        <w:jc w:val="both"/>
        <w:rPr/>
      </w:pPr>
      <w:r w:rsidDel="00000000" w:rsidR="00000000" w:rsidRPr="00000000">
        <w:rPr>
          <w:rtl w:val="0"/>
        </w:rPr>
        <w:t xml:space="preserve">Охарактеризуйте наступні питання:</w:t>
      </w:r>
    </w:p>
    <w:p w:rsidR="00000000" w:rsidDel="00000000" w:rsidP="00000000" w:rsidRDefault="00000000" w:rsidRPr="00000000" w14:paraId="000001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Анатомо - фізіологічні особливості дитячого організму. </w:t>
      </w:r>
    </w:p>
    <w:p w:rsidR="00000000" w:rsidDel="00000000" w:rsidP="00000000" w:rsidRDefault="00000000" w:rsidRPr="00000000" w14:paraId="000001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Показання та протипоказання щодо виконання лікувального масажу.  </w:t>
      </w:r>
    </w:p>
    <w:p w:rsidR="00000000" w:rsidDel="00000000" w:rsidP="00000000" w:rsidRDefault="00000000" w:rsidRPr="00000000" w14:paraId="000001D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проведення лікувального масажу в педіатрії.</w:t>
      </w:r>
    </w:p>
    <w:p w:rsidR="00000000" w:rsidDel="00000000" w:rsidP="00000000" w:rsidRDefault="00000000" w:rsidRPr="00000000" w14:paraId="000001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анатомії малюків віком від 1 місяця до 3 років. </w:t>
      </w:r>
    </w:p>
    <w:p w:rsidR="00000000" w:rsidDel="00000000" w:rsidP="00000000" w:rsidRDefault="00000000" w:rsidRPr="00000000" w14:paraId="000001D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неврологічних захворювань, їх види. </w:t>
      </w:r>
    </w:p>
    <w:p w:rsidR="00000000" w:rsidDel="00000000" w:rsidP="00000000" w:rsidRDefault="00000000" w:rsidRPr="00000000" w14:paraId="000001D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Задачі лікувального масажу при неврологічних порушеннях </w:t>
      </w:r>
    </w:p>
    <w:p w:rsidR="00000000" w:rsidDel="00000000" w:rsidP="00000000" w:rsidRDefault="00000000" w:rsidRPr="00000000" w14:paraId="000001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ураженні діафрагмального нерву.</w:t>
      </w:r>
    </w:p>
    <w:p w:rsidR="00000000" w:rsidDel="00000000" w:rsidP="00000000" w:rsidRDefault="00000000" w:rsidRPr="00000000" w14:paraId="000001D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Лікувальний масаж при ураженні блукаючого нерву.</w:t>
      </w:r>
    </w:p>
    <w:p w:rsidR="00000000" w:rsidDel="00000000" w:rsidP="00000000" w:rsidRDefault="00000000" w:rsidRPr="00000000" w14:paraId="000001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Дискенезія жовчовидільних шляхів у немовлят.</w:t>
      </w:r>
    </w:p>
    <w:p w:rsidR="00000000" w:rsidDel="00000000" w:rsidP="00000000" w:rsidRDefault="00000000" w:rsidRPr="00000000" w14:paraId="000001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Гастрити у малюків та немовлят.</w:t>
      </w:r>
    </w:p>
    <w:p w:rsidR="00000000" w:rsidDel="00000000" w:rsidP="00000000" w:rsidRDefault="00000000" w:rsidRPr="00000000" w14:paraId="000001D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Дитячі коліти.</w:t>
      </w:r>
    </w:p>
    <w:p w:rsidR="00000000" w:rsidDel="00000000" w:rsidP="00000000" w:rsidRDefault="00000000" w:rsidRPr="00000000" w14:paraId="000001D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лікувальний масаж немовлят при жовтяниці.</w:t>
      </w:r>
    </w:p>
    <w:p w:rsidR="00000000" w:rsidDel="00000000" w:rsidP="00000000" w:rsidRDefault="00000000" w:rsidRPr="00000000" w14:paraId="000001D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Етіологія та патогенез перекруту жовчовидільних шляхів у немовлят та малюків.</w:t>
      </w:r>
    </w:p>
    <w:p w:rsidR="00000000" w:rsidDel="00000000" w:rsidP="00000000" w:rsidRDefault="00000000" w:rsidRPr="00000000" w14:paraId="000001D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фізична терапія немовлят та малюків при закрепах.</w:t>
      </w:r>
    </w:p>
    <w:p w:rsidR="00000000" w:rsidDel="00000000" w:rsidP="00000000" w:rsidRDefault="00000000" w:rsidRPr="00000000" w14:paraId="000001E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Пупочна грижа у немовлят та малюків :етіологія, патогенез та лікувальний масаж.</w:t>
      </w:r>
    </w:p>
    <w:p w:rsidR="00000000" w:rsidDel="00000000" w:rsidP="00000000" w:rsidRDefault="00000000" w:rsidRPr="00000000" w14:paraId="000001E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Перелік родових травм дихальної системи та їх причини.</w:t>
      </w:r>
    </w:p>
    <w:p w:rsidR="00000000" w:rsidDel="00000000" w:rsidP="00000000" w:rsidRDefault="00000000" w:rsidRPr="00000000" w14:paraId="000001E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фізіологію повноцінного вдиху та видиху. </w:t>
      </w:r>
    </w:p>
    <w:p w:rsidR="00000000" w:rsidDel="00000000" w:rsidP="00000000" w:rsidRDefault="00000000" w:rsidRPr="00000000" w14:paraId="000001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основні методики лікувального масажу в пульмонології. </w:t>
      </w:r>
    </w:p>
    <w:p w:rsidR="00000000" w:rsidDel="00000000" w:rsidP="00000000" w:rsidRDefault="00000000" w:rsidRPr="00000000" w14:paraId="000001E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Клінічні прояви захворювання на бронхіальну астму у дітей. </w:t>
      </w:r>
    </w:p>
    <w:p w:rsidR="00000000" w:rsidDel="00000000" w:rsidP="00000000" w:rsidRDefault="00000000" w:rsidRPr="00000000" w14:paraId="000001E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Особливості лікувального масажу при бронхітах</w:t>
      </w:r>
    </w:p>
    <w:p w:rsidR="00000000" w:rsidDel="00000000" w:rsidP="00000000" w:rsidRDefault="00000000" w:rsidRPr="00000000" w14:paraId="000001E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Особливості лікувального масажу при трахеїтах. </w:t>
      </w:r>
    </w:p>
    <w:p w:rsidR="00000000" w:rsidDel="00000000" w:rsidP="00000000" w:rsidRDefault="00000000" w:rsidRPr="00000000" w14:paraId="000001E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Клінічний перебіг стану передчасно народженої дитини. </w:t>
      </w:r>
    </w:p>
    <w:p w:rsidR="00000000" w:rsidDel="00000000" w:rsidP="00000000" w:rsidRDefault="00000000" w:rsidRPr="00000000" w14:paraId="000001E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Гіпотрофія та дистрофія у немовлят: причини, перебіг, особливості проведення лікувального масажу. </w:t>
      </w:r>
    </w:p>
    <w:p w:rsidR="00000000" w:rsidDel="00000000" w:rsidP="00000000" w:rsidRDefault="00000000" w:rsidRPr="00000000" w14:paraId="000001E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основні методики дослідження рухомості суглобів у малюків.</w:t>
      </w:r>
    </w:p>
    <w:p w:rsidR="00000000" w:rsidDel="00000000" w:rsidP="00000000" w:rsidRDefault="00000000" w:rsidRPr="00000000" w14:paraId="000001E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Навести класифікацію захворювань ОРА  в дитячій ортопедії.</w:t>
      </w:r>
    </w:p>
    <w:p w:rsidR="00000000" w:rsidDel="00000000" w:rsidP="00000000" w:rsidRDefault="00000000" w:rsidRPr="00000000" w14:paraId="000001E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особливості проведення лікувального масажу немовлят при Х-подібній (вальгусній) деформації нижніх кінцівок</w:t>
      </w:r>
    </w:p>
    <w:p w:rsidR="00000000" w:rsidDel="00000000" w:rsidP="00000000" w:rsidRDefault="00000000" w:rsidRPr="00000000" w14:paraId="000001E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особливості проведення лікувального масажу немовлят при масаж при О-подібній (варусній) деформації нижніх кінцівок (при клишоногості та плосковарусній поставі ступні).</w:t>
      </w:r>
    </w:p>
    <w:p w:rsidR="00000000" w:rsidDel="00000000" w:rsidP="00000000" w:rsidRDefault="00000000" w:rsidRPr="00000000" w14:paraId="000001E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Вроджені вивихи кульшового суглоба у немовлят: причини, особливості проведення лікувального масажу.</w:t>
      </w:r>
    </w:p>
    <w:p w:rsidR="00000000" w:rsidDel="00000000" w:rsidP="00000000" w:rsidRDefault="00000000" w:rsidRPr="00000000" w14:paraId="000001E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Особливості проведення лікувального масажу  при дисплазії у немовлят.</w:t>
      </w:r>
    </w:p>
    <w:p w:rsidR="00000000" w:rsidDel="00000000" w:rsidP="00000000" w:rsidRDefault="00000000" w:rsidRPr="00000000" w14:paraId="000001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Етіологія, патогенез та особливості проведення лікувального масажу при кривошиї у немовлят. </w:t>
      </w:r>
    </w:p>
    <w:p w:rsidR="00000000" w:rsidDel="00000000" w:rsidP="00000000" w:rsidRDefault="00000000" w:rsidRPr="00000000" w14:paraId="000001F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ключиці у новонароджених; </w:t>
      </w:r>
    </w:p>
    <w:p w:rsidR="00000000" w:rsidDel="00000000" w:rsidP="00000000" w:rsidRDefault="00000000" w:rsidRPr="00000000" w14:paraId="000001F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плечової кістки у немовлят; </w:t>
      </w:r>
    </w:p>
    <w:p w:rsidR="00000000" w:rsidDel="00000000" w:rsidP="00000000" w:rsidRDefault="00000000" w:rsidRPr="00000000" w14:paraId="000001F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кісток передпліччя; </w:t>
      </w:r>
    </w:p>
    <w:p w:rsidR="00000000" w:rsidDel="00000000" w:rsidP="00000000" w:rsidRDefault="00000000" w:rsidRPr="00000000" w14:paraId="000001F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переломі стегна у немовлят; </w:t>
      </w:r>
    </w:p>
    <w:p w:rsidR="00000000" w:rsidDel="00000000" w:rsidP="00000000" w:rsidRDefault="00000000" w:rsidRPr="00000000" w14:paraId="000001F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пошкодженнях менісків і зв'язкового апарата колінного суглоба у немовлят;</w:t>
      </w:r>
    </w:p>
    <w:p w:rsidR="00000000" w:rsidDel="00000000" w:rsidP="00000000" w:rsidRDefault="00000000" w:rsidRPr="00000000" w14:paraId="000001F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кісток гомілки у немовлят;</w:t>
      </w:r>
    </w:p>
    <w:p w:rsidR="00000000" w:rsidDel="00000000" w:rsidP="00000000" w:rsidRDefault="00000000" w:rsidRPr="00000000" w14:paraId="000001F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ступні у немовлят;</w:t>
      </w:r>
    </w:p>
    <w:p w:rsidR="00000000" w:rsidDel="00000000" w:rsidP="00000000" w:rsidRDefault="00000000" w:rsidRPr="00000000" w14:paraId="000001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пальців ніг у немовлят.</w:t>
      </w:r>
    </w:p>
    <w:p w:rsidR="00000000" w:rsidDel="00000000" w:rsidP="00000000" w:rsidRDefault="00000000" w:rsidRPr="00000000" w14:paraId="000001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Лікувальний масаж при переломах мізинців ніг у немовлят.</w:t>
      </w:r>
    </w:p>
    <w:p w:rsidR="00000000" w:rsidDel="00000000" w:rsidP="00000000" w:rsidRDefault="00000000" w:rsidRPr="00000000" w14:paraId="000001F9">
      <w:pPr>
        <w:widowControl w:val="0"/>
        <w:jc w:val="both"/>
        <w:rPr/>
      </w:pPr>
      <w:r w:rsidDel="00000000" w:rsidR="00000000" w:rsidRPr="00000000">
        <w:rPr>
          <w:rtl w:val="0"/>
        </w:rPr>
      </w:r>
    </w:p>
    <w:p w:rsidR="00000000" w:rsidDel="00000000" w:rsidP="00000000" w:rsidRDefault="00000000" w:rsidRPr="00000000" w14:paraId="000001FA">
      <w:pPr>
        <w:spacing w:line="240" w:lineRule="auto"/>
        <w:jc w:val="both"/>
        <w:rPr/>
      </w:pPr>
      <w:r w:rsidDel="00000000" w:rsidR="00000000" w:rsidRPr="00000000">
        <w:rPr>
          <w:rtl w:val="0"/>
        </w:rPr>
      </w:r>
    </w:p>
    <w:p w:rsidR="00000000" w:rsidDel="00000000" w:rsidP="00000000" w:rsidRDefault="00000000" w:rsidRPr="00000000" w14:paraId="000001FB">
      <w:pPr>
        <w:spacing w:line="240" w:lineRule="auto"/>
        <w:jc w:val="both"/>
        <w:rPr/>
      </w:pPr>
      <w:r w:rsidDel="00000000" w:rsidR="00000000" w:rsidRPr="00000000">
        <w:rPr>
          <w:rtl w:val="0"/>
        </w:rPr>
      </w:r>
    </w:p>
    <w:p w:rsidR="00000000" w:rsidDel="00000000" w:rsidP="00000000" w:rsidRDefault="00000000" w:rsidRPr="00000000" w14:paraId="000001FC">
      <w:pPr>
        <w:spacing w:after="120" w:line="240" w:lineRule="auto"/>
        <w:ind w:firstLine="567"/>
        <w:jc w:val="both"/>
        <w:rPr>
          <w:sz w:val="24"/>
          <w:szCs w:val="24"/>
        </w:rPr>
      </w:pPr>
      <w:r w:rsidDel="00000000" w:rsidR="00000000" w:rsidRPr="00000000">
        <w:rPr>
          <w:rtl w:val="0"/>
        </w:rPr>
      </w:r>
    </w:p>
    <w:p w:rsidR="00000000" w:rsidDel="00000000" w:rsidP="00000000" w:rsidRDefault="00000000" w:rsidRPr="00000000" w14:paraId="000001FD">
      <w:pPr>
        <w:spacing w:after="12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E">
      <w:pPr>
        <w:spacing w:after="120" w:line="240" w:lineRule="auto"/>
        <w:jc w:val="both"/>
        <w:rPr>
          <w:b w:val="1"/>
          <w:sz w:val="24"/>
          <w:szCs w:val="24"/>
        </w:rPr>
      </w:pPr>
      <w:r w:rsidDel="00000000" w:rsidR="00000000" w:rsidRPr="00000000">
        <w:rPr>
          <w:b w:val="1"/>
          <w:sz w:val="24"/>
          <w:szCs w:val="24"/>
          <w:rtl w:val="0"/>
        </w:rPr>
        <w:t xml:space="preserve">Робочу програму навчальної дисципліни (силабус):</w:t>
      </w:r>
    </w:p>
    <w:p w:rsidR="00000000" w:rsidDel="00000000" w:rsidP="00000000" w:rsidRDefault="00000000" w:rsidRPr="00000000" w14:paraId="000001FF">
      <w:pPr>
        <w:spacing w:after="120" w:line="240" w:lineRule="auto"/>
        <w:jc w:val="both"/>
        <w:rPr>
          <w:b w:val="1"/>
          <w:sz w:val="24"/>
          <w:szCs w:val="24"/>
        </w:rPr>
      </w:pPr>
      <w:r w:rsidDel="00000000" w:rsidR="00000000" w:rsidRPr="00000000">
        <w:rPr>
          <w:b w:val="1"/>
          <w:sz w:val="24"/>
          <w:szCs w:val="24"/>
          <w:rtl w:val="0"/>
        </w:rPr>
        <w:t xml:space="preserve">Складено</w:t>
      </w:r>
      <w:r w:rsidDel="00000000" w:rsidR="00000000" w:rsidRPr="00000000">
        <w:rPr>
          <w:sz w:val="24"/>
          <w:szCs w:val="24"/>
          <w:rtl w:val="0"/>
        </w:rPr>
        <w:t xml:space="preserve"> ст.. викладачем кафедри БЗЛ, Пеценко Н.І.</w:t>
      </w:r>
      <w:r w:rsidDel="00000000" w:rsidR="00000000" w:rsidRPr="00000000">
        <w:rPr>
          <w:rtl w:val="0"/>
        </w:rPr>
      </w:r>
    </w:p>
    <w:p w:rsidR="00000000" w:rsidDel="00000000" w:rsidP="00000000" w:rsidRDefault="00000000" w:rsidRPr="00000000" w14:paraId="00000200">
      <w:pPr>
        <w:spacing w:after="120" w:line="240" w:lineRule="auto"/>
        <w:jc w:val="both"/>
        <w:rPr>
          <w:sz w:val="24"/>
          <w:szCs w:val="24"/>
        </w:rPr>
      </w:pPr>
      <w:r w:rsidDel="00000000" w:rsidR="00000000" w:rsidRPr="00000000">
        <w:rPr>
          <w:b w:val="1"/>
          <w:sz w:val="24"/>
          <w:szCs w:val="24"/>
          <w:rtl w:val="0"/>
        </w:rPr>
        <w:t xml:space="preserve">Ухвалено</w:t>
      </w:r>
      <w:r w:rsidDel="00000000" w:rsidR="00000000" w:rsidRPr="00000000">
        <w:rPr>
          <w:sz w:val="24"/>
          <w:szCs w:val="24"/>
          <w:rtl w:val="0"/>
        </w:rPr>
        <w:t xml:space="preserve"> кафедрою БЗЛ (протокол № 1 від </w:t>
      </w:r>
      <w:r w:rsidDel="00000000" w:rsidR="00000000" w:rsidRPr="00000000">
        <w:rPr>
          <w:sz w:val="24"/>
          <w:szCs w:val="24"/>
          <w:highlight w:val="yellow"/>
          <w:rtl w:val="0"/>
        </w:rPr>
        <w:t xml:space="preserve">30</w:t>
      </w:r>
      <w:r w:rsidDel="00000000" w:rsidR="00000000" w:rsidRPr="00000000">
        <w:rPr>
          <w:sz w:val="24"/>
          <w:szCs w:val="24"/>
          <w:rtl w:val="0"/>
        </w:rPr>
        <w:t xml:space="preserve">.08.2021 року)</w:t>
      </w:r>
    </w:p>
    <w:p w:rsidR="00000000" w:rsidDel="00000000" w:rsidP="00000000" w:rsidRDefault="00000000" w:rsidRPr="00000000" w14:paraId="00000201">
      <w:pPr>
        <w:rPr/>
      </w:pPr>
      <w:r w:rsidDel="00000000" w:rsidR="00000000" w:rsidRPr="00000000">
        <w:rPr>
          <w:b w:val="1"/>
          <w:sz w:val="24"/>
          <w:szCs w:val="24"/>
          <w:rtl w:val="0"/>
        </w:rPr>
        <w:t xml:space="preserve">Погоджено </w:t>
      </w:r>
      <w:r w:rsidDel="00000000" w:rsidR="00000000" w:rsidRPr="00000000">
        <w:rPr>
          <w:sz w:val="24"/>
          <w:szCs w:val="24"/>
          <w:rtl w:val="0"/>
        </w:rPr>
        <w:t xml:space="preserve">Методичною комісією ФБМІ (протокол № __ від _</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2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4"/>
      </w:tabs>
      <w:spacing w:after="120" w:before="120" w:line="216" w:lineRule="auto"/>
      <w:ind w:left="3621" w:hanging="360"/>
    </w:pPr>
    <w:rPr>
      <w:rFonts w:ascii="Calibri" w:cs="Calibri" w:eastAsia="Calibri" w:hAnsi="Calibri"/>
      <w:b w:val="1"/>
      <w:color w:val="002060"/>
      <w:sz w:val="24"/>
      <w:szCs w:val="24"/>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8306"/>
      </w:tabs>
      <w:spacing w:line="360" w:lineRule="auto"/>
      <w:ind w:right="-335" w:firstLine="709"/>
      <w:jc w:val="center"/>
    </w:pPr>
    <w:rPr>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