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AE41A6" w:rsidRPr="008148A3" w14:paraId="0DBFEBE5" w14:textId="77777777" w:rsidTr="00B57454">
        <w:trPr>
          <w:gridAfter w:val="1"/>
          <w:wAfter w:w="9" w:type="dxa"/>
          <w:trHeight w:val="416"/>
        </w:trPr>
        <w:tc>
          <w:tcPr>
            <w:tcW w:w="5812"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en-US"/>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3A5B646E" w14:textId="794C030D" w:rsidR="00AE41A6" w:rsidRPr="008148A3" w:rsidRDefault="007B2C2A" w:rsidP="00B57454">
            <w:pPr>
              <w:spacing w:line="240" w:lineRule="auto"/>
              <w:ind w:left="-71" w:hanging="40"/>
              <w:jc w:val="center"/>
              <w:rPr>
                <w:rFonts w:asciiTheme="minorHAnsi" w:hAnsiTheme="minorHAnsi"/>
                <w:b/>
                <w:color w:val="0070C0"/>
                <w:sz w:val="24"/>
                <w:szCs w:val="24"/>
              </w:rPr>
            </w:pPr>
            <w:r>
              <w:rPr>
                <w:noProof/>
                <w:lang w:val="en-US"/>
              </w:rPr>
              <w:drawing>
                <wp:inline distT="0" distB="0" distL="0" distR="0" wp14:anchorId="50C928D9" wp14:editId="6DA21528">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704B2463" w14:textId="405F8EC0" w:rsidR="00AE41A6" w:rsidRPr="008148A3" w:rsidRDefault="00790C5B" w:rsidP="006E65B0">
            <w:pPr>
              <w:spacing w:line="240" w:lineRule="auto"/>
              <w:rPr>
                <w:rFonts w:asciiTheme="minorHAnsi" w:hAnsiTheme="minorHAnsi"/>
                <w:b/>
                <w:color w:val="0070C0"/>
                <w:sz w:val="24"/>
                <w:szCs w:val="24"/>
              </w:rPr>
            </w:pPr>
            <w:r>
              <w:rPr>
                <w:rFonts w:asciiTheme="minorHAnsi" w:hAnsiTheme="minorHAnsi"/>
                <w:b/>
                <w:color w:val="0070C0"/>
                <w:sz w:val="24"/>
                <w:szCs w:val="24"/>
              </w:rPr>
              <w:t xml:space="preserve">Кафедра </w:t>
            </w:r>
            <w:r>
              <w:rPr>
                <w:rFonts w:asciiTheme="minorHAnsi" w:hAnsiTheme="minorHAnsi"/>
                <w:b/>
                <w:noProof/>
                <w:color w:val="0070C0"/>
                <w:sz w:val="24"/>
                <w:szCs w:val="24"/>
              </w:rPr>
              <w:t>біобезпеки і здоров’я людини</w:t>
            </w:r>
          </w:p>
        </w:tc>
      </w:tr>
      <w:tr w:rsidR="007E3190" w:rsidRPr="00DB4902" w14:paraId="37B76EE3" w14:textId="77777777" w:rsidTr="00B57454">
        <w:trPr>
          <w:trHeight w:val="628"/>
        </w:trPr>
        <w:tc>
          <w:tcPr>
            <w:tcW w:w="9904" w:type="dxa"/>
            <w:gridSpan w:val="4"/>
          </w:tcPr>
          <w:p w14:paraId="53AC57BE" w14:textId="77777777" w:rsidR="009562DB" w:rsidRDefault="009562DB" w:rsidP="00790C5B">
            <w:pPr>
              <w:jc w:val="center"/>
              <w:rPr>
                <w:rFonts w:asciiTheme="minorHAnsi" w:hAnsiTheme="minorHAnsi"/>
                <w:b/>
                <w:noProof/>
                <w:color w:val="002060"/>
                <w:sz w:val="40"/>
                <w:szCs w:val="40"/>
              </w:rPr>
            </w:pPr>
            <w:r w:rsidRPr="009562DB">
              <w:rPr>
                <w:rFonts w:asciiTheme="minorHAnsi" w:hAnsiTheme="minorHAnsi"/>
                <w:b/>
                <w:noProof/>
                <w:color w:val="002060"/>
                <w:sz w:val="40"/>
                <w:szCs w:val="40"/>
              </w:rPr>
              <w:t xml:space="preserve">Фізична терапія при захворюваннях </w:t>
            </w:r>
          </w:p>
          <w:p w14:paraId="3DAB569E" w14:textId="5281ABE5" w:rsidR="009562DB" w:rsidRDefault="009562DB" w:rsidP="00790C5B">
            <w:pPr>
              <w:jc w:val="center"/>
              <w:rPr>
                <w:rFonts w:asciiTheme="minorHAnsi" w:hAnsiTheme="minorHAnsi"/>
                <w:b/>
                <w:noProof/>
                <w:color w:val="002060"/>
                <w:sz w:val="40"/>
                <w:szCs w:val="40"/>
              </w:rPr>
            </w:pPr>
            <w:r w:rsidRPr="009562DB">
              <w:rPr>
                <w:rFonts w:asciiTheme="minorHAnsi" w:hAnsiTheme="minorHAnsi"/>
                <w:b/>
                <w:noProof/>
                <w:color w:val="002060"/>
                <w:sz w:val="40"/>
                <w:szCs w:val="40"/>
              </w:rPr>
              <w:t>серцево-судинної системи</w:t>
            </w:r>
          </w:p>
          <w:p w14:paraId="46D36ADD" w14:textId="468D816F" w:rsidR="007E3190" w:rsidRPr="00DB4902" w:rsidRDefault="007E3190" w:rsidP="00790C5B">
            <w:pPr>
              <w:jc w:val="center"/>
              <w:rPr>
                <w:rFonts w:asciiTheme="minorHAnsi" w:hAnsiTheme="minorHAnsi"/>
                <w:b/>
                <w:noProof/>
                <w:color w:val="002060"/>
                <w:sz w:val="36"/>
                <w:szCs w:val="36"/>
              </w:rPr>
            </w:pPr>
            <w:r w:rsidRPr="00DB4902">
              <w:rPr>
                <w:rFonts w:asciiTheme="minorHAnsi" w:hAnsiTheme="minorHAnsi"/>
                <w:b/>
                <w:noProof/>
                <w:color w:val="002060"/>
                <w:sz w:val="36"/>
                <w:szCs w:val="36"/>
              </w:rPr>
              <w:t>Робоча програма навчальної дисципліни</w:t>
            </w:r>
            <w:r w:rsidR="00D82DA7" w:rsidRPr="00DB4902">
              <w:rPr>
                <w:rFonts w:asciiTheme="minorHAnsi" w:hAnsiTheme="minorHAnsi"/>
                <w:b/>
                <w:noProof/>
                <w:color w:val="002060"/>
                <w:sz w:val="36"/>
                <w:szCs w:val="36"/>
              </w:rPr>
              <w:t xml:space="preserve"> (Силабус)</w:t>
            </w:r>
            <w:r w:rsidR="00790C5B" w:rsidRPr="00DB4902">
              <w:rPr>
                <w:rFonts w:asciiTheme="minorHAnsi" w:hAnsiTheme="minorHAnsi"/>
                <w:b/>
                <w:noProof/>
                <w:color w:val="002060"/>
                <w:sz w:val="36"/>
                <w:szCs w:val="36"/>
              </w:rPr>
              <w:t xml:space="preserve"> </w:t>
            </w:r>
          </w:p>
        </w:tc>
      </w:tr>
    </w:tbl>
    <w:p w14:paraId="2E4C324D" w14:textId="0D46D5E4" w:rsidR="00AA6B23" w:rsidRPr="00DB4902" w:rsidRDefault="00AA6B23" w:rsidP="00AA6B23">
      <w:pPr>
        <w:pStyle w:val="1"/>
        <w:numPr>
          <w:ilvl w:val="0"/>
          <w:numId w:val="0"/>
        </w:numPr>
        <w:shd w:val="clear" w:color="auto" w:fill="BFBFBF" w:themeFill="background1" w:themeFillShade="BF"/>
        <w:spacing w:line="240" w:lineRule="auto"/>
        <w:jc w:val="center"/>
        <w:rPr>
          <w:noProof/>
        </w:rPr>
      </w:pPr>
      <w:r w:rsidRPr="00DB4902">
        <w:rPr>
          <w:noProof/>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DB4902"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Рівень вищої освіти</w:t>
            </w:r>
          </w:p>
        </w:tc>
        <w:tc>
          <w:tcPr>
            <w:tcW w:w="7512" w:type="dxa"/>
          </w:tcPr>
          <w:p w14:paraId="7DD49FCF" w14:textId="7C236AAD" w:rsidR="004A6336" w:rsidRPr="00DB4902" w:rsidRDefault="009562DB"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color w:val="0070C0"/>
                <w:sz w:val="22"/>
                <w:szCs w:val="22"/>
              </w:rPr>
              <w:t>Перший (бакалав</w:t>
            </w:r>
            <w:r w:rsidR="004A6336" w:rsidRPr="00DB4902">
              <w:rPr>
                <w:rFonts w:asciiTheme="minorHAnsi" w:hAnsiTheme="minorHAnsi"/>
                <w:i/>
                <w:noProof/>
                <w:color w:val="0070C0"/>
                <w:sz w:val="22"/>
                <w:szCs w:val="22"/>
              </w:rPr>
              <w:t xml:space="preserve">рський) </w:t>
            </w:r>
          </w:p>
        </w:tc>
      </w:tr>
      <w:tr w:rsidR="004A6336" w:rsidRPr="00DB4902"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Галузь знань</w:t>
            </w:r>
          </w:p>
        </w:tc>
        <w:tc>
          <w:tcPr>
            <w:tcW w:w="7512" w:type="dxa"/>
          </w:tcPr>
          <w:p w14:paraId="04723E14" w14:textId="2A39ED2C" w:rsidR="004A6336" w:rsidRPr="00AF4ED7" w:rsidRDefault="00790C5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  Охорона здоров’я</w:t>
            </w:r>
            <w:r w:rsidR="009F69B9" w:rsidRPr="00AF4ED7">
              <w:rPr>
                <w:rStyle w:val="af0"/>
                <w:rFonts w:asciiTheme="minorHAnsi" w:hAnsiTheme="minorHAnsi"/>
                <w:i/>
                <w:noProof/>
                <w:sz w:val="22"/>
                <w:szCs w:val="22"/>
              </w:rPr>
              <w:footnoteReference w:id="1"/>
            </w:r>
          </w:p>
        </w:tc>
      </w:tr>
      <w:tr w:rsidR="004A6336" w:rsidRPr="00DB4902"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Спеціальність</w:t>
            </w:r>
          </w:p>
        </w:tc>
        <w:tc>
          <w:tcPr>
            <w:tcW w:w="7512" w:type="dxa"/>
          </w:tcPr>
          <w:p w14:paraId="4E6EFE5C" w14:textId="5DA14C41" w:rsidR="004A6336" w:rsidRPr="00AF4ED7" w:rsidRDefault="00790C5B"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227 Фізична терапія , ерготерапія</w:t>
            </w:r>
          </w:p>
        </w:tc>
      </w:tr>
      <w:tr w:rsidR="004A6336" w:rsidRPr="00DB4902"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Освітня програма</w:t>
            </w:r>
          </w:p>
        </w:tc>
        <w:tc>
          <w:tcPr>
            <w:tcW w:w="7512" w:type="dxa"/>
          </w:tcPr>
          <w:p w14:paraId="7356B3FD" w14:textId="686C69CB" w:rsidR="004A6336" w:rsidRPr="00AF4ED7" w:rsidRDefault="00790C5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Фізична терапія, ерготерапія</w:t>
            </w:r>
          </w:p>
        </w:tc>
      </w:tr>
      <w:tr w:rsidR="004A6336" w:rsidRPr="00DB4902"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DB4902" w:rsidRDefault="00AB05C9" w:rsidP="003D35CF">
            <w:pPr>
              <w:spacing w:before="20" w:after="20" w:line="240" w:lineRule="auto"/>
              <w:rPr>
                <w:rFonts w:asciiTheme="minorHAnsi" w:hAnsiTheme="minorHAnsi"/>
                <w:noProof/>
                <w:sz w:val="22"/>
                <w:szCs w:val="22"/>
              </w:rPr>
            </w:pPr>
            <w:r w:rsidRPr="00DB4902">
              <w:rPr>
                <w:rFonts w:asciiTheme="minorHAnsi" w:hAnsiTheme="minorHAnsi"/>
                <w:noProof/>
                <w:sz w:val="22"/>
                <w:szCs w:val="22"/>
              </w:rPr>
              <w:t xml:space="preserve">Статус </w:t>
            </w:r>
            <w:r w:rsidR="003D35CF" w:rsidRPr="00DB4902">
              <w:rPr>
                <w:rFonts w:asciiTheme="minorHAnsi" w:hAnsiTheme="minorHAnsi"/>
                <w:noProof/>
                <w:sz w:val="22"/>
                <w:szCs w:val="22"/>
              </w:rPr>
              <w:t>дисципліни</w:t>
            </w:r>
          </w:p>
        </w:tc>
        <w:tc>
          <w:tcPr>
            <w:tcW w:w="7512" w:type="dxa"/>
          </w:tcPr>
          <w:p w14:paraId="74E958CF" w14:textId="1327C1AA" w:rsidR="004A6336" w:rsidRPr="00AF4ED7" w:rsidRDefault="007E3190"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Нормативн</w:t>
            </w:r>
            <w:r w:rsidR="007244E1" w:rsidRPr="00AF4ED7">
              <w:rPr>
                <w:rFonts w:asciiTheme="minorHAnsi" w:hAnsiTheme="minorHAnsi"/>
                <w:i/>
                <w:noProof/>
                <w:sz w:val="22"/>
                <w:szCs w:val="22"/>
              </w:rPr>
              <w:t>а</w:t>
            </w:r>
            <w:r w:rsidR="004A6336" w:rsidRPr="00AF4ED7">
              <w:rPr>
                <w:rFonts w:asciiTheme="minorHAnsi" w:hAnsiTheme="minorHAnsi"/>
                <w:i/>
                <w:noProof/>
                <w:sz w:val="22"/>
                <w:szCs w:val="22"/>
              </w:rPr>
              <w:t xml:space="preserve"> </w:t>
            </w:r>
          </w:p>
        </w:tc>
      </w:tr>
      <w:tr w:rsidR="00894491" w:rsidRPr="00DB4902"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DB4902" w:rsidRDefault="0089449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Форма навчання</w:t>
            </w:r>
          </w:p>
        </w:tc>
        <w:tc>
          <w:tcPr>
            <w:tcW w:w="7512" w:type="dxa"/>
          </w:tcPr>
          <w:p w14:paraId="52CF135A" w14:textId="44DD2ABC" w:rsidR="00894491" w:rsidRPr="00AF4ED7" w:rsidRDefault="00306C33" w:rsidP="00556A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о</w:t>
            </w:r>
            <w:r w:rsidR="00894491" w:rsidRPr="00AF4ED7">
              <w:rPr>
                <w:rFonts w:asciiTheme="minorHAnsi" w:hAnsiTheme="minorHAnsi"/>
                <w:i/>
                <w:noProof/>
                <w:sz w:val="22"/>
                <w:szCs w:val="22"/>
              </w:rPr>
              <w:t>чна(денна</w:t>
            </w:r>
            <w:r w:rsidR="00790C5B" w:rsidRPr="00AF4ED7">
              <w:rPr>
                <w:rFonts w:asciiTheme="minorHAnsi" w:hAnsiTheme="minorHAnsi"/>
                <w:i/>
                <w:noProof/>
                <w:sz w:val="22"/>
                <w:szCs w:val="22"/>
              </w:rPr>
              <w:t>)</w:t>
            </w:r>
          </w:p>
        </w:tc>
      </w:tr>
      <w:tr w:rsidR="007244E1" w:rsidRPr="00DB4902"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DB4902" w:rsidRDefault="007244E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Рік підготовки, семестр</w:t>
            </w:r>
          </w:p>
        </w:tc>
        <w:tc>
          <w:tcPr>
            <w:tcW w:w="7512" w:type="dxa"/>
          </w:tcPr>
          <w:p w14:paraId="2FA5512F" w14:textId="14B0327C" w:rsidR="007244E1" w:rsidRPr="00AF4ED7" w:rsidRDefault="009562DB" w:rsidP="00556A4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3 курс, осінні</w:t>
            </w:r>
            <w:r w:rsidR="007244E1" w:rsidRPr="00AF4ED7">
              <w:rPr>
                <w:rFonts w:asciiTheme="minorHAnsi" w:hAnsiTheme="minorHAnsi"/>
                <w:i/>
                <w:noProof/>
                <w:sz w:val="22"/>
                <w:szCs w:val="22"/>
              </w:rPr>
              <w:t>й семестр</w:t>
            </w:r>
          </w:p>
        </w:tc>
      </w:tr>
      <w:tr w:rsidR="004A6336" w:rsidRPr="00DB4902"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DB4902" w:rsidRDefault="006F5C29"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Обсяг дисципліни</w:t>
            </w:r>
          </w:p>
        </w:tc>
        <w:tc>
          <w:tcPr>
            <w:tcW w:w="7512" w:type="dxa"/>
          </w:tcPr>
          <w:p w14:paraId="287DB125" w14:textId="14108930" w:rsidR="004A6336" w:rsidRPr="00AF4ED7" w:rsidRDefault="009562D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10</w:t>
            </w:r>
            <w:r w:rsidR="003D6AFA">
              <w:rPr>
                <w:rFonts w:asciiTheme="minorHAnsi" w:hAnsiTheme="minorHAnsi"/>
                <w:i/>
                <w:noProof/>
                <w:sz w:val="22"/>
                <w:szCs w:val="22"/>
              </w:rPr>
              <w:t>5</w:t>
            </w:r>
            <w:r w:rsidR="00790C5B" w:rsidRPr="00AF4ED7">
              <w:rPr>
                <w:rFonts w:asciiTheme="minorHAnsi" w:hAnsiTheme="minorHAnsi"/>
                <w:i/>
                <w:noProof/>
                <w:sz w:val="22"/>
                <w:szCs w:val="22"/>
              </w:rPr>
              <w:t>/</w:t>
            </w:r>
            <w:r>
              <w:rPr>
                <w:rFonts w:asciiTheme="minorHAnsi" w:hAnsiTheme="minorHAnsi"/>
                <w:i/>
                <w:noProof/>
                <w:sz w:val="22"/>
                <w:szCs w:val="22"/>
              </w:rPr>
              <w:t>3</w:t>
            </w:r>
            <w:r w:rsidR="003D6AFA">
              <w:rPr>
                <w:rFonts w:asciiTheme="minorHAnsi" w:hAnsiTheme="minorHAnsi"/>
                <w:i/>
                <w:noProof/>
                <w:sz w:val="22"/>
                <w:szCs w:val="22"/>
              </w:rPr>
              <w:t>.</w:t>
            </w:r>
            <w:r w:rsidR="00790C5B" w:rsidRPr="00AF4ED7">
              <w:rPr>
                <w:rFonts w:asciiTheme="minorHAnsi" w:hAnsiTheme="minorHAnsi"/>
                <w:i/>
                <w:noProof/>
                <w:sz w:val="22"/>
                <w:szCs w:val="22"/>
              </w:rPr>
              <w:t>5</w:t>
            </w:r>
          </w:p>
        </w:tc>
      </w:tr>
      <w:tr w:rsidR="007244E1" w:rsidRPr="00DB4902"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DB4902" w:rsidRDefault="007244E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Семестровий контроль/ контрольні заходи</w:t>
            </w:r>
          </w:p>
        </w:tc>
        <w:tc>
          <w:tcPr>
            <w:tcW w:w="7512" w:type="dxa"/>
          </w:tcPr>
          <w:p w14:paraId="3CADA6BC" w14:textId="172784B3" w:rsidR="007244E1" w:rsidRPr="00DB4902" w:rsidRDefault="009562DB" w:rsidP="00556A4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іспит</w:t>
            </w:r>
          </w:p>
        </w:tc>
      </w:tr>
      <w:tr w:rsidR="007E3190" w:rsidRPr="00DB4902"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Розклад занять</w:t>
            </w:r>
          </w:p>
        </w:tc>
        <w:tc>
          <w:tcPr>
            <w:tcW w:w="7512" w:type="dxa"/>
          </w:tcPr>
          <w:p w14:paraId="3B68E03D" w14:textId="6D27A4F9" w:rsidR="00AF4ED7" w:rsidRPr="00AF4ED7" w:rsidRDefault="00BF53B1" w:rsidP="00AF4ED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noProof/>
                <w:sz w:val="22"/>
                <w:szCs w:val="22"/>
                <w:u w:val="single"/>
              </w:rPr>
            </w:pPr>
            <w:hyperlink r:id="rId13" w:history="1">
              <w:r w:rsidR="00AF4ED7" w:rsidRPr="00AF4ED7">
                <w:rPr>
                  <w:rStyle w:val="a5"/>
                  <w:rFonts w:asciiTheme="minorHAnsi" w:hAnsiTheme="minorHAnsi"/>
                  <w:iCs/>
                  <w:sz w:val="24"/>
                  <w:szCs w:val="24"/>
                  <w:lang w:val="en-US"/>
                </w:rPr>
                <w:t>http</w:t>
              </w:r>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rozklad</w:t>
              </w:r>
              <w:proofErr w:type="spellEnd"/>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kpi</w:t>
              </w:r>
              <w:proofErr w:type="spellEnd"/>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ua</w:t>
              </w:r>
              <w:proofErr w:type="spellEnd"/>
              <w:r w:rsidR="00AF4ED7" w:rsidRPr="00AF4ED7">
                <w:rPr>
                  <w:rStyle w:val="a5"/>
                  <w:rFonts w:asciiTheme="minorHAnsi" w:hAnsiTheme="minorHAnsi"/>
                  <w:iCs/>
                  <w:sz w:val="24"/>
                  <w:szCs w:val="24"/>
                </w:rPr>
                <w:t>/</w:t>
              </w:r>
              <w:r w:rsidR="00AF4ED7" w:rsidRPr="00AF4ED7">
                <w:rPr>
                  <w:rStyle w:val="a5"/>
                  <w:rFonts w:asciiTheme="minorHAnsi" w:hAnsiTheme="minorHAnsi"/>
                  <w:iCs/>
                  <w:sz w:val="24"/>
                  <w:szCs w:val="24"/>
                  <w:lang w:val="en-US"/>
                </w:rPr>
                <w:t>Schedules</w:t>
              </w:r>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LecturerSelection</w:t>
              </w:r>
              <w:proofErr w:type="spellEnd"/>
              <w:r w:rsidR="00AF4ED7" w:rsidRPr="00AF4ED7">
                <w:rPr>
                  <w:rStyle w:val="a5"/>
                  <w:rFonts w:asciiTheme="minorHAnsi" w:hAnsiTheme="minorHAnsi"/>
                  <w:iCs/>
                  <w:sz w:val="24"/>
                  <w:szCs w:val="24"/>
                </w:rPr>
                <w:t>.</w:t>
              </w:r>
              <w:proofErr w:type="spellStart"/>
              <w:r w:rsidR="00AF4ED7" w:rsidRPr="00AF4ED7">
                <w:rPr>
                  <w:rStyle w:val="a5"/>
                  <w:rFonts w:asciiTheme="minorHAnsi" w:hAnsiTheme="minorHAnsi"/>
                  <w:iCs/>
                  <w:sz w:val="24"/>
                  <w:szCs w:val="24"/>
                  <w:lang w:val="en-US"/>
                </w:rPr>
                <w:t>aspx</w:t>
              </w:r>
              <w:proofErr w:type="spellEnd"/>
            </w:hyperlink>
          </w:p>
        </w:tc>
      </w:tr>
      <w:tr w:rsidR="004A6336" w:rsidRPr="00DB4902"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Мова викладання</w:t>
            </w:r>
          </w:p>
        </w:tc>
        <w:tc>
          <w:tcPr>
            <w:tcW w:w="7512" w:type="dxa"/>
          </w:tcPr>
          <w:p w14:paraId="4BABE680" w14:textId="0057D057" w:rsidR="004A6336" w:rsidRPr="00DB4902"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color w:val="0070C0"/>
                <w:sz w:val="22"/>
                <w:szCs w:val="22"/>
              </w:rPr>
            </w:pPr>
            <w:r w:rsidRPr="00DB4902">
              <w:rPr>
                <w:rFonts w:asciiTheme="minorHAnsi" w:hAnsiTheme="minorHAnsi"/>
                <w:i/>
                <w:noProof/>
                <w:color w:val="0070C0"/>
                <w:sz w:val="22"/>
                <w:szCs w:val="22"/>
              </w:rPr>
              <w:t>Українська</w:t>
            </w:r>
          </w:p>
        </w:tc>
      </w:tr>
      <w:tr w:rsidR="004A6336" w:rsidRPr="00DB4902"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DB4902" w:rsidRDefault="006F5C29"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 xml:space="preserve">Інформація про </w:t>
            </w:r>
            <w:r w:rsidRPr="00DB4902">
              <w:rPr>
                <w:rFonts w:asciiTheme="minorHAnsi" w:hAnsiTheme="minorHAnsi"/>
                <w:noProof/>
                <w:sz w:val="22"/>
                <w:szCs w:val="22"/>
              </w:rPr>
              <w:br/>
              <w:t>к</w:t>
            </w:r>
            <w:r w:rsidR="00D82DA7" w:rsidRPr="00DB4902">
              <w:rPr>
                <w:rFonts w:asciiTheme="minorHAnsi" w:hAnsiTheme="minorHAnsi"/>
                <w:noProof/>
                <w:sz w:val="22"/>
                <w:szCs w:val="22"/>
              </w:rPr>
              <w:t>ерівник</w:t>
            </w:r>
            <w:r w:rsidRPr="00DB4902">
              <w:rPr>
                <w:rFonts w:asciiTheme="minorHAnsi" w:hAnsiTheme="minorHAnsi"/>
                <w:noProof/>
                <w:sz w:val="22"/>
                <w:szCs w:val="22"/>
              </w:rPr>
              <w:t>а</w:t>
            </w:r>
            <w:r w:rsidR="00D82DA7" w:rsidRPr="00DB4902">
              <w:rPr>
                <w:rFonts w:asciiTheme="minorHAnsi" w:hAnsiTheme="minorHAnsi"/>
                <w:noProof/>
                <w:sz w:val="22"/>
                <w:szCs w:val="22"/>
              </w:rPr>
              <w:t xml:space="preserve"> курсу / викладачі</w:t>
            </w:r>
            <w:r w:rsidR="007244E1" w:rsidRPr="00DB4902">
              <w:rPr>
                <w:rFonts w:asciiTheme="minorHAnsi" w:hAnsiTheme="minorHAnsi"/>
                <w:noProof/>
                <w:sz w:val="22"/>
                <w:szCs w:val="22"/>
              </w:rPr>
              <w:t>в</w:t>
            </w:r>
          </w:p>
        </w:tc>
        <w:tc>
          <w:tcPr>
            <w:tcW w:w="7512" w:type="dxa"/>
          </w:tcPr>
          <w:p w14:paraId="34A75B61" w14:textId="1E7F5D6D" w:rsidR="00DB4902" w:rsidRPr="00DB4902" w:rsidRDefault="00D82DA7" w:rsidP="00DB4902">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uk-UA"/>
              </w:rPr>
            </w:pPr>
            <w:r w:rsidRPr="00DB4902">
              <w:rPr>
                <w:noProof/>
                <w:lang w:val="uk-UA"/>
              </w:rPr>
              <w:t>Лектор</w:t>
            </w:r>
            <w:r w:rsidR="004A6336" w:rsidRPr="00DB4902">
              <w:rPr>
                <w:noProof/>
                <w:lang w:val="uk-UA"/>
              </w:rPr>
              <w:t xml:space="preserve">: </w:t>
            </w:r>
            <w:r w:rsidR="003D6AFA">
              <w:rPr>
                <w:noProof/>
                <w:lang w:val="uk-UA"/>
              </w:rPr>
              <w:t xml:space="preserve">доцент Шаповалова Валентина Вікторівна </w:t>
            </w:r>
            <w:r w:rsidR="003D6AFA" w:rsidRPr="003D6AFA">
              <w:rPr>
                <w:rFonts w:ascii="Times New Roman" w:hAnsi="Times New Roman" w:cs="Times New Roman"/>
                <w:noProof/>
                <w:color w:val="002060"/>
                <w:sz w:val="24"/>
                <w:szCs w:val="24"/>
                <w:u w:val="single"/>
              </w:rPr>
              <w:t>shapovalya</w:t>
            </w:r>
            <w:r w:rsidR="003D6AFA" w:rsidRPr="003D6AFA">
              <w:rPr>
                <w:rFonts w:ascii="Times New Roman" w:hAnsi="Times New Roman" w:cs="Times New Roman"/>
                <w:noProof/>
                <w:color w:val="002060"/>
                <w:sz w:val="24"/>
                <w:szCs w:val="24"/>
                <w:u w:val="single"/>
                <w:lang w:val="ru-RU"/>
              </w:rPr>
              <w:t>26@</w:t>
            </w:r>
            <w:r w:rsidR="003D6AFA" w:rsidRPr="003D6AFA">
              <w:rPr>
                <w:rFonts w:ascii="Times New Roman" w:hAnsi="Times New Roman" w:cs="Times New Roman"/>
                <w:noProof/>
                <w:color w:val="002060"/>
                <w:sz w:val="24"/>
                <w:szCs w:val="24"/>
                <w:u w:val="single"/>
              </w:rPr>
              <w:t>gmail</w:t>
            </w:r>
            <w:r w:rsidR="003D6AFA" w:rsidRPr="003D6AFA">
              <w:rPr>
                <w:rFonts w:ascii="Times New Roman" w:hAnsi="Times New Roman" w:cs="Times New Roman"/>
                <w:noProof/>
                <w:color w:val="002060"/>
                <w:sz w:val="24"/>
                <w:szCs w:val="24"/>
                <w:u w:val="single"/>
                <w:lang w:val="ru-RU"/>
              </w:rPr>
              <w:t>.</w:t>
            </w:r>
            <w:r w:rsidR="003D6AFA" w:rsidRPr="003D6AFA">
              <w:rPr>
                <w:rFonts w:ascii="Times New Roman" w:hAnsi="Times New Roman" w:cs="Times New Roman"/>
                <w:noProof/>
                <w:color w:val="002060"/>
                <w:sz w:val="24"/>
                <w:szCs w:val="24"/>
                <w:u w:val="single"/>
              </w:rPr>
              <w:t>com</w:t>
            </w:r>
          </w:p>
          <w:p w14:paraId="6E786F42" w14:textId="44567C76" w:rsidR="004A6336" w:rsidRPr="00DB4902" w:rsidRDefault="003D6AFA" w:rsidP="00DB4902">
            <w:pPr>
              <w:pStyle w:val="TableParagraph"/>
              <w:ind w:left="-5"/>
              <w:cnfStyle w:val="000000100000" w:firstRow="0" w:lastRow="0" w:firstColumn="0" w:lastColumn="0" w:oddVBand="0" w:evenVBand="0" w:oddHBand="1" w:evenHBand="0" w:firstRowFirstColumn="0" w:firstRowLastColumn="0" w:lastRowFirstColumn="0" w:lastRowLastColumn="0"/>
              <w:rPr>
                <w:noProof/>
                <w:color w:val="0070C0"/>
                <w:lang w:val="uk-UA"/>
              </w:rPr>
            </w:pPr>
            <w:r>
              <w:rPr>
                <w:rFonts w:ascii="Times New Roman" w:hAnsi="Times New Roman" w:cs="Times New Roman"/>
                <w:noProof/>
                <w:spacing w:val="-1"/>
                <w:sz w:val="24"/>
                <w:szCs w:val="24"/>
                <w:lang w:val="uk-UA"/>
              </w:rPr>
              <w:t>+38(050)198-71-24</w:t>
            </w:r>
            <w:r w:rsidR="00DB4902" w:rsidRPr="00DB4902">
              <w:rPr>
                <w:rFonts w:ascii="Times New Roman" w:hAnsi="Times New Roman" w:cs="Times New Roman"/>
                <w:noProof/>
                <w:spacing w:val="-1"/>
                <w:sz w:val="24"/>
                <w:szCs w:val="24"/>
                <w:lang w:val="uk-UA"/>
              </w:rPr>
              <w:t xml:space="preserve"> </w:t>
            </w:r>
            <w:r w:rsidR="009F69B9" w:rsidRPr="00DB4902">
              <w:rPr>
                <w:rStyle w:val="af0"/>
                <w:i/>
                <w:noProof/>
                <w:color w:val="0070C0"/>
                <w:lang w:val="uk-UA"/>
              </w:rPr>
              <w:footnoteReference w:id="2"/>
            </w:r>
          </w:p>
          <w:p w14:paraId="0FBE979D" w14:textId="47C10737" w:rsidR="00DB4902" w:rsidRPr="00DB4902" w:rsidRDefault="004A6336" w:rsidP="00DB4902">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uk-UA"/>
              </w:rPr>
            </w:pPr>
            <w:r w:rsidRPr="00DB4902">
              <w:rPr>
                <w:noProof/>
                <w:lang w:val="uk-UA"/>
              </w:rPr>
              <w:t>Практичні</w:t>
            </w:r>
            <w:r w:rsidR="00CE15AE">
              <w:rPr>
                <w:noProof/>
                <w:lang w:val="uk-UA"/>
              </w:rPr>
              <w:t xml:space="preserve"> заняття </w:t>
            </w:r>
            <w:r w:rsidR="00DB4902" w:rsidRPr="00DB4902">
              <w:rPr>
                <w:noProof/>
                <w:lang w:val="uk-UA"/>
              </w:rPr>
              <w:t>:</w:t>
            </w:r>
            <w:r w:rsidRPr="00DB4902">
              <w:rPr>
                <w:noProof/>
                <w:lang w:val="uk-UA"/>
              </w:rPr>
              <w:t xml:space="preserve"> </w:t>
            </w:r>
            <w:r w:rsidR="00DB4902" w:rsidRPr="00DB4902">
              <w:rPr>
                <w:noProof/>
                <w:lang w:val="uk-UA"/>
              </w:rPr>
              <w:t xml:space="preserve">старший викладач Латенко Світлана Борисівна </w:t>
            </w:r>
            <w:hyperlink r:id="rId14" w:history="1">
              <w:r w:rsidR="00DB4902" w:rsidRPr="00DB4902">
                <w:rPr>
                  <w:rStyle w:val="a5"/>
                  <w:rFonts w:ascii="Times New Roman" w:hAnsi="Times New Roman" w:cs="Times New Roman"/>
                  <w:noProof/>
                  <w:sz w:val="24"/>
                  <w:szCs w:val="24"/>
                  <w:lang w:val="uk-UA"/>
                </w:rPr>
                <w:t>Svitlana.latenko</w:t>
              </w:r>
              <w:r w:rsidR="00DB4902" w:rsidRPr="00DB4902">
                <w:rPr>
                  <w:rStyle w:val="a5"/>
                  <w:rFonts w:ascii="Times New Roman" w:hAnsi="Times New Roman" w:cs="Times New Roman"/>
                  <w:noProof/>
                  <w:spacing w:val="-1"/>
                  <w:sz w:val="24"/>
                  <w:szCs w:val="24"/>
                  <w:lang w:val="uk-UA"/>
                </w:rPr>
                <w:t>@gmail.com</w:t>
              </w:r>
            </w:hyperlink>
          </w:p>
          <w:p w14:paraId="5087E867" w14:textId="1937B500" w:rsidR="004A6336" w:rsidRPr="00DB4902" w:rsidRDefault="00DB4902" w:rsidP="00DB4902">
            <w:pPr>
              <w:pStyle w:val="TableParagraph"/>
              <w:ind w:left="-5"/>
              <w:cnfStyle w:val="000000100000" w:firstRow="0" w:lastRow="0" w:firstColumn="0" w:lastColumn="0" w:oddVBand="0" w:evenVBand="0" w:oddHBand="1" w:evenHBand="0" w:firstRowFirstColumn="0" w:firstRowLastColumn="0" w:lastRowFirstColumn="0" w:lastRowLastColumn="0"/>
              <w:rPr>
                <w:noProof/>
                <w:color w:val="0070C0"/>
                <w:lang w:val="uk-UA"/>
              </w:rPr>
            </w:pPr>
            <w:r w:rsidRPr="00DB4902">
              <w:rPr>
                <w:rFonts w:ascii="Times New Roman" w:hAnsi="Times New Roman" w:cs="Times New Roman"/>
                <w:noProof/>
                <w:spacing w:val="-1"/>
                <w:sz w:val="24"/>
                <w:szCs w:val="24"/>
                <w:lang w:val="uk-UA"/>
              </w:rPr>
              <w:t>+38(099)029-29-50</w:t>
            </w:r>
          </w:p>
        </w:tc>
      </w:tr>
      <w:tr w:rsidR="004A6336" w:rsidRPr="00DB4902"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DB4902" w:rsidRDefault="006F5C29" w:rsidP="006F5C29">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Розміщення курсу</w:t>
            </w:r>
          </w:p>
        </w:tc>
        <w:tc>
          <w:tcPr>
            <w:tcW w:w="7512" w:type="dxa"/>
          </w:tcPr>
          <w:p w14:paraId="5CDD1149" w14:textId="35044507" w:rsidR="007E3190" w:rsidRPr="00DB4902" w:rsidRDefault="003D6AFA"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r>
              <w:rPr>
                <w:rFonts w:asciiTheme="minorHAnsi" w:hAnsiTheme="minorHAnsi"/>
                <w:noProof/>
                <w:color w:val="0070C0"/>
                <w:sz w:val="22"/>
                <w:szCs w:val="22"/>
              </w:rPr>
              <w:t>Кампус</w:t>
            </w:r>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2D38F14A" w:rsidR="004A6336" w:rsidRPr="00B31385"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643BA56E" w14:textId="7A5DCC17" w:rsidR="00B53FD0" w:rsidRPr="006F1304" w:rsidRDefault="004A6336" w:rsidP="00AF4ED7">
      <w:pPr>
        <w:pStyle w:val="af1"/>
        <w:numPr>
          <w:ilvl w:val="0"/>
          <w:numId w:val="13"/>
        </w:numPr>
        <w:tabs>
          <w:tab w:val="left" w:pos="2991"/>
        </w:tabs>
        <w:spacing w:before="72"/>
        <w:ind w:left="186" w:right="409" w:hanging="186"/>
        <w:jc w:val="both"/>
        <w:rPr>
          <w:rFonts w:asciiTheme="minorHAnsi" w:hAnsiTheme="minorHAnsi" w:cstheme="minorHAnsi"/>
          <w:noProof/>
          <w:lang w:val="uk-UA"/>
        </w:rPr>
      </w:pPr>
      <w:r w:rsidRPr="00B27B97">
        <w:rPr>
          <w:rFonts w:asciiTheme="minorHAnsi" w:hAnsiTheme="minorHAnsi"/>
          <w:i/>
          <w:color w:val="0070C0"/>
          <w:lang w:val="ru-RU"/>
        </w:rPr>
        <w:t xml:space="preserve"> </w:t>
      </w:r>
      <w:r w:rsidRPr="00460C53">
        <w:rPr>
          <w:rFonts w:asciiTheme="minorHAnsi" w:hAnsiTheme="minorHAnsi" w:cstheme="minorHAnsi"/>
          <w:i/>
          <w:noProof/>
          <w:color w:val="0070C0"/>
          <w:lang w:val="uk-UA"/>
        </w:rPr>
        <w:t>«Чому майбутньому фахівцю варто вчити саме цю дисципліну?»</w:t>
      </w:r>
      <w:r w:rsidR="004D1575" w:rsidRPr="00460C53">
        <w:rPr>
          <w:rFonts w:asciiTheme="minorHAnsi" w:hAnsiTheme="minorHAnsi" w:cstheme="minorHAnsi"/>
          <w:i/>
          <w:noProof/>
          <w:color w:val="0070C0"/>
          <w:lang w:val="uk-UA"/>
        </w:rPr>
        <w:t xml:space="preserve">, </w:t>
      </w:r>
      <w:r w:rsidR="00B53FD0" w:rsidRPr="00460C53">
        <w:rPr>
          <w:rFonts w:asciiTheme="minorHAnsi" w:hAnsiTheme="minorHAnsi" w:cstheme="minorHAnsi"/>
          <w:i/>
          <w:noProof/>
          <w:u w:val="single"/>
          <w:lang w:val="uk-UA"/>
        </w:rPr>
        <w:t>Мета дисципліни</w:t>
      </w:r>
      <w:r w:rsidR="00B53FD0" w:rsidRPr="00460C53">
        <w:rPr>
          <w:rFonts w:asciiTheme="minorHAnsi" w:hAnsiTheme="minorHAnsi" w:cstheme="minorHAnsi"/>
          <w:iCs/>
          <w:noProof/>
          <w:lang w:val="uk-UA"/>
        </w:rPr>
        <w:t xml:space="preserve"> - підготовка спеціалістів зі спеціальності 227 фізична терапія, ерготерапія,  здатних</w:t>
      </w:r>
      <w:r w:rsidR="00B53FD0" w:rsidRPr="00460C53">
        <w:rPr>
          <w:rFonts w:asciiTheme="minorHAnsi" w:hAnsiTheme="minorHAnsi" w:cstheme="minorHAnsi"/>
          <w:iCs/>
          <w:noProof/>
          <w:color w:val="FF0000"/>
          <w:lang w:val="uk-UA"/>
        </w:rPr>
        <w:t xml:space="preserve"> </w:t>
      </w:r>
      <w:r w:rsidR="00B53FD0" w:rsidRPr="00460C53">
        <w:rPr>
          <w:rFonts w:asciiTheme="minorHAnsi" w:hAnsiTheme="minorHAnsi" w:cstheme="minorHAnsi"/>
          <w:iCs/>
          <w:noProof/>
          <w:lang w:val="uk-UA"/>
        </w:rPr>
        <w:t>вирішувати</w:t>
      </w:r>
      <w:r w:rsidR="00B53FD0" w:rsidRPr="006F1304">
        <w:rPr>
          <w:rFonts w:asciiTheme="minorHAnsi" w:hAnsiTheme="minorHAnsi" w:cstheme="minorHAnsi"/>
          <w:iCs/>
          <w:noProof/>
          <w:lang w:val="uk-UA"/>
        </w:rPr>
        <w:t xml:space="preserve"> складні спеціалізовані задачі та практичні проблеми, пов’язані із дотриманням лікарської</w:t>
      </w:r>
      <w:r w:rsidR="00B53FD0" w:rsidRPr="006F1304">
        <w:rPr>
          <w:rFonts w:asciiTheme="minorHAnsi" w:hAnsiTheme="minorHAnsi" w:cstheme="minorHAnsi"/>
          <w:noProof/>
          <w:lang w:val="uk-UA"/>
        </w:rPr>
        <w:t xml:space="preserve"> таємниці в процесі лікування та реабілітації хворих з порушеннями різних систем організму, заходами відповідальності за життя і здоров'я хворих, проблемами взаємин в медичному співтоваристві та проблемами взаємин з хворими і їх родичами із застосуванням положень, теорій та методів медико-біологічних, соціальних, педагогічних наук в умовах комплексності та невизначеності</w:t>
      </w:r>
      <w:r w:rsidR="00B53FD0" w:rsidRPr="006F1304">
        <w:rPr>
          <w:rFonts w:asciiTheme="minorHAnsi" w:hAnsiTheme="minorHAnsi" w:cstheme="minorHAnsi"/>
          <w:noProof/>
          <w:lang w:val="ru-RU"/>
        </w:rPr>
        <w:t xml:space="preserve"> </w:t>
      </w:r>
      <w:proofErr w:type="spellStart"/>
      <w:r w:rsidR="004D1575" w:rsidRPr="006F1304">
        <w:rPr>
          <w:rFonts w:asciiTheme="minorHAnsi" w:hAnsiTheme="minorHAnsi" w:cstheme="minorHAnsi"/>
          <w:b/>
          <w:i/>
          <w:color w:val="0070C0"/>
          <w:lang w:val="ru-RU"/>
        </w:rPr>
        <w:t>програмні</w:t>
      </w:r>
      <w:proofErr w:type="spellEnd"/>
      <w:r w:rsidR="004D1575" w:rsidRPr="006F1304">
        <w:rPr>
          <w:rFonts w:asciiTheme="minorHAnsi" w:hAnsiTheme="minorHAnsi" w:cstheme="minorHAnsi"/>
          <w:b/>
          <w:i/>
          <w:color w:val="0070C0"/>
          <w:lang w:val="ru-RU"/>
        </w:rPr>
        <w:t xml:space="preserve"> </w:t>
      </w:r>
      <w:proofErr w:type="spellStart"/>
      <w:r w:rsidR="004D1575" w:rsidRPr="006F1304">
        <w:rPr>
          <w:rFonts w:asciiTheme="minorHAnsi" w:hAnsiTheme="minorHAnsi" w:cstheme="minorHAnsi"/>
          <w:b/>
          <w:i/>
          <w:color w:val="0070C0"/>
          <w:lang w:val="ru-RU"/>
        </w:rPr>
        <w:t>результати</w:t>
      </w:r>
      <w:proofErr w:type="spellEnd"/>
      <w:r w:rsidR="005251A5" w:rsidRPr="006F1304">
        <w:rPr>
          <w:rStyle w:val="af0"/>
          <w:rFonts w:asciiTheme="minorHAnsi" w:hAnsiTheme="minorHAnsi" w:cstheme="minorHAnsi"/>
          <w:b/>
          <w:i/>
          <w:color w:val="0070C0"/>
        </w:rPr>
        <w:footnoteReference w:id="3"/>
      </w:r>
      <w:r w:rsidR="004D1575" w:rsidRPr="006F1304">
        <w:rPr>
          <w:rFonts w:asciiTheme="minorHAnsi" w:hAnsiTheme="minorHAnsi" w:cstheme="minorHAnsi"/>
          <w:b/>
          <w:i/>
          <w:color w:val="0070C0"/>
          <w:lang w:val="ru-RU"/>
        </w:rPr>
        <w:t xml:space="preserve"> </w:t>
      </w:r>
      <w:proofErr w:type="spellStart"/>
      <w:r w:rsidR="004D1575" w:rsidRPr="006F1304">
        <w:rPr>
          <w:rFonts w:asciiTheme="minorHAnsi" w:hAnsiTheme="minorHAnsi" w:cstheme="minorHAnsi"/>
          <w:b/>
          <w:i/>
          <w:color w:val="0070C0"/>
          <w:lang w:val="ru-RU"/>
        </w:rPr>
        <w:t>навчання</w:t>
      </w:r>
      <w:proofErr w:type="spellEnd"/>
      <w:r w:rsidR="004D1575" w:rsidRPr="006F1304">
        <w:rPr>
          <w:rFonts w:asciiTheme="minorHAnsi" w:hAnsiTheme="minorHAnsi" w:cstheme="minorHAnsi"/>
          <w:i/>
          <w:color w:val="0070C0"/>
          <w:lang w:val="ru-RU"/>
        </w:rPr>
        <w:t xml:space="preserve"> </w:t>
      </w:r>
    </w:p>
    <w:p w14:paraId="7B6B82DE" w14:textId="32746896" w:rsidR="00B53FD0" w:rsidRPr="00B57454" w:rsidRDefault="00B53FD0" w:rsidP="00AF4ED7">
      <w:pPr>
        <w:pStyle w:val="af1"/>
        <w:tabs>
          <w:tab w:val="left" w:pos="2991"/>
        </w:tabs>
        <w:spacing w:before="72"/>
        <w:ind w:left="186" w:right="409" w:firstLine="0"/>
        <w:jc w:val="both"/>
        <w:rPr>
          <w:rFonts w:asciiTheme="minorHAnsi" w:hAnsiTheme="minorHAnsi" w:cstheme="minorHAnsi"/>
          <w:noProof/>
          <w:u w:val="single"/>
          <w:lang w:val="uk-UA"/>
        </w:rPr>
      </w:pPr>
      <w:r w:rsidRPr="00B57454">
        <w:rPr>
          <w:rFonts w:asciiTheme="minorHAnsi" w:hAnsiTheme="minorHAnsi" w:cstheme="minorHAnsi"/>
          <w:i/>
          <w:noProof/>
          <w:u w:val="single"/>
          <w:lang w:val="uk-UA"/>
        </w:rPr>
        <w:t>Компетентності:</w:t>
      </w:r>
    </w:p>
    <w:p w14:paraId="7017369E" w14:textId="6C070444" w:rsidR="00B53FD0" w:rsidRPr="006F1304" w:rsidRDefault="00B53FD0" w:rsidP="00AF4ED7">
      <w:pPr>
        <w:pStyle w:val="af1"/>
        <w:numPr>
          <w:ilvl w:val="0"/>
          <w:numId w:val="13"/>
        </w:numPr>
        <w:tabs>
          <w:tab w:val="left" w:pos="2991"/>
        </w:tabs>
        <w:spacing w:before="72"/>
        <w:ind w:left="186" w:right="409" w:hanging="186"/>
        <w:jc w:val="both"/>
        <w:rPr>
          <w:rFonts w:asciiTheme="minorHAnsi" w:hAnsiTheme="minorHAnsi" w:cstheme="minorHAnsi"/>
          <w:noProof/>
          <w:lang w:val="uk-UA"/>
        </w:rPr>
      </w:pPr>
      <w:r w:rsidRPr="006F1304">
        <w:rPr>
          <w:rFonts w:asciiTheme="minorHAnsi" w:hAnsiTheme="minorHAnsi" w:cstheme="minorHAnsi"/>
          <w:noProof/>
          <w:lang w:val="uk-UA"/>
        </w:rPr>
        <w:lastRenderedPageBreak/>
        <w:t xml:space="preserve">Здатність </w:t>
      </w:r>
      <w:r w:rsidRPr="006F1304">
        <w:rPr>
          <w:rFonts w:asciiTheme="minorHAnsi" w:hAnsiTheme="minorHAnsi" w:cstheme="minorHAnsi"/>
          <w:noProof/>
          <w:spacing w:val="-1"/>
          <w:lang w:val="uk-UA"/>
        </w:rPr>
        <w:t>реалізувати</w:t>
      </w:r>
      <w:r w:rsidRPr="006F1304">
        <w:rPr>
          <w:rFonts w:asciiTheme="minorHAnsi" w:hAnsiTheme="minorHAnsi" w:cstheme="minorHAnsi"/>
          <w:noProof/>
          <w:lang w:val="uk-UA"/>
        </w:rPr>
        <w:t xml:space="preserve"> свої права і </w:t>
      </w:r>
      <w:r w:rsidRPr="006F1304">
        <w:rPr>
          <w:rFonts w:asciiTheme="minorHAnsi" w:hAnsiTheme="minorHAnsi" w:cstheme="minorHAnsi"/>
          <w:noProof/>
          <w:spacing w:val="-1"/>
          <w:lang w:val="uk-UA"/>
        </w:rPr>
        <w:t>обов’язки</w:t>
      </w:r>
      <w:r w:rsidRPr="006F1304">
        <w:rPr>
          <w:rFonts w:asciiTheme="minorHAnsi" w:hAnsiTheme="minorHAnsi" w:cstheme="minorHAnsi"/>
          <w:noProof/>
          <w:lang w:val="uk-UA"/>
        </w:rPr>
        <w:t xml:space="preserve"> як члена</w:t>
      </w:r>
      <w:r w:rsidRPr="006F1304">
        <w:rPr>
          <w:rFonts w:asciiTheme="minorHAnsi" w:hAnsiTheme="minorHAnsi" w:cstheme="minorHAnsi"/>
          <w:noProof/>
          <w:spacing w:val="33"/>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spacing w:val="-2"/>
          <w:lang w:val="uk-UA"/>
        </w:rPr>
        <w:t xml:space="preserve"> </w:t>
      </w:r>
      <w:r w:rsidRPr="006F1304">
        <w:rPr>
          <w:rFonts w:asciiTheme="minorHAnsi" w:hAnsiTheme="minorHAnsi" w:cstheme="minorHAnsi"/>
          <w:noProof/>
          <w:spacing w:val="-1"/>
          <w:lang w:val="uk-UA"/>
        </w:rPr>
        <w:t>усвідомлювати</w:t>
      </w:r>
      <w:r w:rsidRPr="006F1304">
        <w:rPr>
          <w:rFonts w:asciiTheme="minorHAnsi" w:hAnsiTheme="minorHAnsi" w:cstheme="minorHAnsi"/>
          <w:noProof/>
          <w:lang w:val="uk-UA"/>
        </w:rPr>
        <w:t xml:space="preserve"> цінності </w:t>
      </w:r>
      <w:r w:rsidRPr="006F1304">
        <w:rPr>
          <w:rFonts w:asciiTheme="minorHAnsi" w:hAnsiTheme="minorHAnsi" w:cstheme="minorHAnsi"/>
          <w:noProof/>
          <w:spacing w:val="-1"/>
          <w:lang w:val="uk-UA"/>
        </w:rPr>
        <w:t>громадянського</w:t>
      </w:r>
      <w:r w:rsidRPr="006F1304">
        <w:rPr>
          <w:rFonts w:asciiTheme="minorHAnsi" w:hAnsiTheme="minorHAnsi" w:cstheme="minorHAnsi"/>
          <w:noProof/>
          <w:spacing w:val="69"/>
          <w:lang w:val="uk-UA"/>
        </w:rPr>
        <w:t xml:space="preserve"> </w:t>
      </w:r>
      <w:r w:rsidRPr="006F1304">
        <w:rPr>
          <w:rFonts w:asciiTheme="minorHAnsi" w:hAnsiTheme="minorHAnsi" w:cstheme="minorHAnsi"/>
          <w:noProof/>
          <w:spacing w:val="-1"/>
          <w:lang w:val="uk-UA"/>
        </w:rPr>
        <w:t>(демократичного)</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lang w:val="uk-UA"/>
        </w:rPr>
        <w:t xml:space="preserve"> та </w:t>
      </w:r>
      <w:r w:rsidRPr="006F1304">
        <w:rPr>
          <w:rFonts w:asciiTheme="minorHAnsi" w:hAnsiTheme="minorHAnsi" w:cstheme="minorHAnsi"/>
          <w:noProof/>
          <w:spacing w:val="-1"/>
          <w:lang w:val="uk-UA"/>
        </w:rPr>
        <w:t xml:space="preserve">необхідність </w:t>
      </w:r>
      <w:r w:rsidRPr="006F1304">
        <w:rPr>
          <w:rFonts w:asciiTheme="minorHAnsi" w:hAnsiTheme="minorHAnsi" w:cstheme="minorHAnsi"/>
          <w:noProof/>
          <w:lang w:val="uk-UA"/>
        </w:rPr>
        <w:t>його</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 xml:space="preserve">сталого </w:t>
      </w:r>
      <w:r w:rsidRPr="006F1304">
        <w:rPr>
          <w:rFonts w:asciiTheme="minorHAnsi" w:hAnsiTheme="minorHAnsi" w:cstheme="minorHAnsi"/>
          <w:noProof/>
          <w:spacing w:val="-1"/>
          <w:lang w:val="uk-UA"/>
        </w:rPr>
        <w:t>розвитку,</w:t>
      </w:r>
      <w:r w:rsidRPr="00CB7B6F">
        <w:rPr>
          <w:rFonts w:cs="Times New Roman"/>
          <w:noProof/>
          <w:spacing w:val="83"/>
          <w:lang w:val="uk-UA"/>
        </w:rPr>
        <w:t xml:space="preserve"> </w:t>
      </w:r>
      <w:r w:rsidRPr="006F1304">
        <w:rPr>
          <w:rFonts w:asciiTheme="minorHAnsi" w:hAnsiTheme="minorHAnsi" w:cstheme="minorHAnsi"/>
          <w:noProof/>
          <w:spacing w:val="-1"/>
          <w:lang w:val="uk-UA"/>
        </w:rPr>
        <w:t>верховенства</w:t>
      </w:r>
      <w:r w:rsidRPr="006F1304">
        <w:rPr>
          <w:rFonts w:asciiTheme="minorHAnsi" w:hAnsiTheme="minorHAnsi" w:cstheme="minorHAnsi"/>
          <w:noProof/>
          <w:lang w:val="uk-UA"/>
        </w:rPr>
        <w:t xml:space="preserve"> права, прав і свобод</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людини і громадянина</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в Україні.</w:t>
      </w:r>
    </w:p>
    <w:p w14:paraId="4597398B" w14:textId="77777777" w:rsidR="00B53FD0" w:rsidRPr="006F1304" w:rsidRDefault="00B53FD0" w:rsidP="00AF4ED7">
      <w:pPr>
        <w:pStyle w:val="af1"/>
        <w:numPr>
          <w:ilvl w:val="0"/>
          <w:numId w:val="13"/>
        </w:numPr>
        <w:tabs>
          <w:tab w:val="left" w:pos="2991"/>
          <w:tab w:val="left" w:pos="3261"/>
        </w:tabs>
        <w:ind w:left="186" w:right="461" w:hanging="186"/>
        <w:jc w:val="both"/>
        <w:rPr>
          <w:rFonts w:asciiTheme="minorHAnsi" w:hAnsiTheme="minorHAnsi" w:cstheme="minorHAnsi"/>
          <w:noProof/>
          <w:lang w:val="uk-UA"/>
        </w:rPr>
      </w:pPr>
      <w:r w:rsidRPr="006F1304">
        <w:rPr>
          <w:rFonts w:asciiTheme="minorHAnsi" w:hAnsiTheme="minorHAnsi" w:cstheme="minorHAnsi"/>
          <w:noProof/>
          <w:lang w:val="uk-UA"/>
        </w:rPr>
        <w:t xml:space="preserve">Здатність зберігати </w:t>
      </w:r>
      <w:r w:rsidRPr="006F1304">
        <w:rPr>
          <w:rFonts w:asciiTheme="minorHAnsi" w:hAnsiTheme="minorHAnsi" w:cstheme="minorHAnsi"/>
          <w:noProof/>
          <w:spacing w:val="-1"/>
          <w:lang w:val="uk-UA"/>
        </w:rPr>
        <w:t>та примножувати</w:t>
      </w:r>
      <w:r w:rsidRPr="006F1304">
        <w:rPr>
          <w:rFonts w:asciiTheme="minorHAnsi" w:hAnsiTheme="minorHAnsi" w:cstheme="minorHAnsi"/>
          <w:noProof/>
          <w:lang w:val="uk-UA"/>
        </w:rPr>
        <w:t xml:space="preserve"> моральні, </w:t>
      </w:r>
      <w:r w:rsidRPr="006F1304">
        <w:rPr>
          <w:rFonts w:asciiTheme="minorHAnsi" w:hAnsiTheme="minorHAnsi" w:cstheme="minorHAnsi"/>
          <w:noProof/>
          <w:spacing w:val="-1"/>
          <w:lang w:val="uk-UA"/>
        </w:rPr>
        <w:t>культурні,</w:t>
      </w:r>
      <w:r w:rsidRPr="006F1304">
        <w:rPr>
          <w:rFonts w:asciiTheme="minorHAnsi" w:hAnsiTheme="minorHAnsi" w:cstheme="minorHAnsi"/>
          <w:noProof/>
          <w:spacing w:val="37"/>
          <w:lang w:val="uk-UA"/>
        </w:rPr>
        <w:t xml:space="preserve"> </w:t>
      </w:r>
      <w:r w:rsidRPr="006F1304">
        <w:rPr>
          <w:rFonts w:asciiTheme="minorHAnsi" w:hAnsiTheme="minorHAnsi" w:cstheme="minorHAnsi"/>
          <w:noProof/>
          <w:lang w:val="uk-UA"/>
        </w:rPr>
        <w:t xml:space="preserve">наукові </w:t>
      </w:r>
      <w:r w:rsidRPr="006F1304">
        <w:rPr>
          <w:rFonts w:asciiTheme="minorHAnsi" w:hAnsiTheme="minorHAnsi" w:cstheme="minorHAnsi"/>
          <w:noProof/>
          <w:spacing w:val="-1"/>
          <w:lang w:val="uk-UA"/>
        </w:rPr>
        <w:t>цінності</w:t>
      </w:r>
      <w:r w:rsidRPr="006F1304">
        <w:rPr>
          <w:rFonts w:asciiTheme="minorHAnsi" w:hAnsiTheme="minorHAnsi" w:cstheme="minorHAnsi"/>
          <w:noProof/>
          <w:lang w:val="uk-UA"/>
        </w:rPr>
        <w:t xml:space="preserve"> та </w:t>
      </w:r>
      <w:r w:rsidRPr="006F1304">
        <w:rPr>
          <w:rFonts w:asciiTheme="minorHAnsi" w:hAnsiTheme="minorHAnsi" w:cstheme="minorHAnsi"/>
          <w:noProof/>
          <w:spacing w:val="-1"/>
          <w:lang w:val="uk-UA"/>
        </w:rPr>
        <w:t>примножувати</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досягнення</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lang w:val="uk-UA"/>
        </w:rPr>
        <w:t xml:space="preserve"> на основі</w:t>
      </w:r>
      <w:r w:rsidRPr="006F1304">
        <w:rPr>
          <w:rFonts w:asciiTheme="minorHAnsi" w:hAnsiTheme="minorHAnsi" w:cstheme="minorHAnsi"/>
          <w:noProof/>
          <w:spacing w:val="75"/>
          <w:lang w:val="uk-UA"/>
        </w:rPr>
        <w:t xml:space="preserve"> </w:t>
      </w:r>
      <w:r w:rsidRPr="006F1304">
        <w:rPr>
          <w:rFonts w:asciiTheme="minorHAnsi" w:hAnsiTheme="minorHAnsi" w:cstheme="minorHAnsi"/>
          <w:noProof/>
          <w:spacing w:val="-1"/>
          <w:lang w:val="uk-UA"/>
        </w:rPr>
        <w:t>розуміння</w:t>
      </w:r>
      <w:r w:rsidRPr="006F1304">
        <w:rPr>
          <w:rFonts w:asciiTheme="minorHAnsi" w:hAnsiTheme="minorHAnsi" w:cstheme="minorHAnsi"/>
          <w:noProof/>
          <w:lang w:val="uk-UA"/>
        </w:rPr>
        <w:t xml:space="preserve"> історії та </w:t>
      </w:r>
      <w:r w:rsidRPr="006F1304">
        <w:rPr>
          <w:rFonts w:asciiTheme="minorHAnsi" w:hAnsiTheme="minorHAnsi" w:cstheme="minorHAnsi"/>
          <w:noProof/>
          <w:spacing w:val="-1"/>
          <w:lang w:val="uk-UA"/>
        </w:rPr>
        <w:t>закономірностей</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розвитку</w:t>
      </w:r>
      <w:r w:rsidRPr="006F1304">
        <w:rPr>
          <w:rFonts w:asciiTheme="minorHAnsi" w:hAnsiTheme="minorHAnsi" w:cstheme="minorHAnsi"/>
          <w:noProof/>
          <w:spacing w:val="1"/>
          <w:lang w:val="uk-UA"/>
        </w:rPr>
        <w:t xml:space="preserve"> </w:t>
      </w:r>
      <w:r w:rsidRPr="006F1304">
        <w:rPr>
          <w:rFonts w:asciiTheme="minorHAnsi" w:hAnsiTheme="minorHAnsi" w:cstheme="minorHAnsi"/>
          <w:noProof/>
          <w:spacing w:val="-1"/>
          <w:lang w:val="uk-UA"/>
        </w:rPr>
        <w:t>предметної</w:t>
      </w:r>
      <w:r w:rsidRPr="006F1304">
        <w:rPr>
          <w:rFonts w:asciiTheme="minorHAnsi" w:hAnsiTheme="minorHAnsi" w:cstheme="minorHAnsi"/>
          <w:noProof/>
          <w:lang w:val="uk-UA"/>
        </w:rPr>
        <w:t xml:space="preserve"> області, </w:t>
      </w:r>
      <w:r w:rsidRPr="006F1304">
        <w:rPr>
          <w:rFonts w:asciiTheme="minorHAnsi" w:hAnsiTheme="minorHAnsi" w:cstheme="minorHAnsi"/>
          <w:noProof/>
          <w:spacing w:val="-1"/>
          <w:lang w:val="uk-UA"/>
        </w:rPr>
        <w:t>її</w:t>
      </w:r>
      <w:r w:rsidRPr="006F1304">
        <w:rPr>
          <w:rFonts w:asciiTheme="minorHAnsi" w:hAnsiTheme="minorHAnsi" w:cstheme="minorHAnsi"/>
          <w:noProof/>
          <w:spacing w:val="73"/>
          <w:lang w:val="uk-UA"/>
        </w:rPr>
        <w:t xml:space="preserve"> </w:t>
      </w:r>
      <w:r w:rsidRPr="006F1304">
        <w:rPr>
          <w:rFonts w:asciiTheme="minorHAnsi" w:hAnsiTheme="minorHAnsi" w:cstheme="minorHAnsi"/>
          <w:noProof/>
          <w:lang w:val="uk-UA"/>
        </w:rPr>
        <w:t>місця</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у </w:t>
      </w:r>
      <w:r w:rsidRPr="006F1304">
        <w:rPr>
          <w:rFonts w:asciiTheme="minorHAnsi" w:hAnsiTheme="minorHAnsi" w:cstheme="minorHAnsi"/>
          <w:noProof/>
          <w:spacing w:val="-1"/>
          <w:lang w:val="uk-UA"/>
        </w:rPr>
        <w:t>загальній</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системі</w:t>
      </w:r>
      <w:r w:rsidRPr="006F1304">
        <w:rPr>
          <w:rFonts w:asciiTheme="minorHAnsi" w:hAnsiTheme="minorHAnsi" w:cstheme="minorHAnsi"/>
          <w:noProof/>
          <w:lang w:val="uk-UA"/>
        </w:rPr>
        <w:t xml:space="preserve"> знань </w:t>
      </w:r>
      <w:r w:rsidRPr="006F1304">
        <w:rPr>
          <w:rFonts w:asciiTheme="minorHAnsi" w:hAnsiTheme="minorHAnsi" w:cstheme="minorHAnsi"/>
          <w:noProof/>
          <w:spacing w:val="-1"/>
          <w:lang w:val="uk-UA"/>
        </w:rPr>
        <w:t>про</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природу</w:t>
      </w:r>
      <w:r w:rsidRPr="006F1304">
        <w:rPr>
          <w:rFonts w:asciiTheme="minorHAnsi" w:hAnsiTheme="minorHAnsi" w:cstheme="minorHAnsi"/>
          <w:noProof/>
          <w:lang w:val="uk-UA"/>
        </w:rPr>
        <w:t xml:space="preserve"> і</w:t>
      </w:r>
      <w:r w:rsidRPr="006F1304">
        <w:rPr>
          <w:rFonts w:asciiTheme="minorHAnsi" w:hAnsiTheme="minorHAnsi" w:cstheme="minorHAnsi"/>
          <w:noProof/>
          <w:spacing w:val="-1"/>
          <w:lang w:val="uk-UA"/>
        </w:rPr>
        <w:t xml:space="preserve"> суспільство</w:t>
      </w:r>
      <w:r w:rsidRPr="006F1304">
        <w:rPr>
          <w:rFonts w:asciiTheme="minorHAnsi" w:hAnsiTheme="minorHAnsi" w:cstheme="minorHAnsi"/>
          <w:noProof/>
          <w:lang w:val="uk-UA"/>
        </w:rPr>
        <w:t xml:space="preserve"> та</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у</w:t>
      </w:r>
      <w:r w:rsidRPr="006F1304">
        <w:rPr>
          <w:rFonts w:asciiTheme="minorHAnsi" w:hAnsiTheme="minorHAnsi" w:cstheme="minorHAnsi"/>
          <w:noProof/>
          <w:spacing w:val="59"/>
          <w:lang w:val="uk-UA"/>
        </w:rPr>
        <w:t xml:space="preserve"> </w:t>
      </w:r>
      <w:r w:rsidRPr="006F1304">
        <w:rPr>
          <w:rFonts w:asciiTheme="minorHAnsi" w:hAnsiTheme="minorHAnsi" w:cstheme="minorHAnsi"/>
          <w:noProof/>
          <w:spacing w:val="-1"/>
          <w:lang w:val="uk-UA"/>
        </w:rPr>
        <w:t>розвитку</w:t>
      </w:r>
      <w:r w:rsidRPr="006F1304">
        <w:rPr>
          <w:rFonts w:asciiTheme="minorHAnsi" w:hAnsiTheme="minorHAnsi" w:cstheme="minorHAnsi"/>
          <w:noProof/>
          <w:spacing w:val="1"/>
          <w:lang w:val="uk-UA"/>
        </w:rPr>
        <w:t xml:space="preserve"> </w:t>
      </w:r>
      <w:r w:rsidRPr="006F1304">
        <w:rPr>
          <w:rFonts w:asciiTheme="minorHAnsi" w:hAnsiTheme="minorHAnsi" w:cstheme="minorHAnsi"/>
          <w:noProof/>
          <w:spacing w:val="-1"/>
          <w:lang w:val="uk-UA"/>
        </w:rPr>
        <w:t>суспільства,</w:t>
      </w:r>
      <w:r w:rsidRPr="006F1304">
        <w:rPr>
          <w:rFonts w:asciiTheme="minorHAnsi" w:hAnsiTheme="minorHAnsi" w:cstheme="minorHAnsi"/>
          <w:noProof/>
          <w:lang w:val="uk-UA"/>
        </w:rPr>
        <w:t xml:space="preserve"> техніки і </w:t>
      </w:r>
      <w:r w:rsidRPr="006F1304">
        <w:rPr>
          <w:rFonts w:asciiTheme="minorHAnsi" w:hAnsiTheme="minorHAnsi" w:cstheme="minorHAnsi"/>
          <w:noProof/>
          <w:spacing w:val="-1"/>
          <w:lang w:val="uk-UA"/>
        </w:rPr>
        <w:t>технологій,</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використовувати</w:t>
      </w:r>
      <w:r w:rsidRPr="006F1304">
        <w:rPr>
          <w:rFonts w:asciiTheme="minorHAnsi" w:hAnsiTheme="minorHAnsi" w:cstheme="minorHAnsi"/>
          <w:noProof/>
          <w:lang w:val="uk-UA"/>
        </w:rPr>
        <w:t xml:space="preserve"> різні</w:t>
      </w:r>
      <w:r w:rsidRPr="006F1304">
        <w:rPr>
          <w:rFonts w:asciiTheme="minorHAnsi" w:hAnsiTheme="minorHAnsi" w:cstheme="minorHAnsi"/>
          <w:noProof/>
          <w:spacing w:val="79"/>
          <w:lang w:val="uk-UA"/>
        </w:rPr>
        <w:t xml:space="preserve"> </w:t>
      </w:r>
      <w:r w:rsidRPr="006F1304">
        <w:rPr>
          <w:rFonts w:asciiTheme="minorHAnsi" w:hAnsiTheme="minorHAnsi" w:cstheme="minorHAnsi"/>
          <w:noProof/>
          <w:lang w:val="uk-UA"/>
        </w:rPr>
        <w:t xml:space="preserve">види </w:t>
      </w:r>
      <w:r w:rsidRPr="006F1304">
        <w:rPr>
          <w:rFonts w:asciiTheme="minorHAnsi" w:hAnsiTheme="minorHAnsi" w:cstheme="minorHAnsi"/>
          <w:noProof/>
          <w:spacing w:val="-1"/>
          <w:lang w:val="uk-UA"/>
        </w:rPr>
        <w:t>та</w:t>
      </w:r>
      <w:r w:rsidRPr="006F1304">
        <w:rPr>
          <w:rFonts w:asciiTheme="minorHAnsi" w:hAnsiTheme="minorHAnsi" w:cstheme="minorHAnsi"/>
          <w:noProof/>
          <w:lang w:val="uk-UA"/>
        </w:rPr>
        <w:t xml:space="preserve"> форми рухової</w:t>
      </w:r>
      <w:r w:rsidRPr="006F1304">
        <w:rPr>
          <w:rFonts w:asciiTheme="minorHAnsi" w:hAnsiTheme="minorHAnsi" w:cstheme="minorHAnsi"/>
          <w:noProof/>
          <w:spacing w:val="-2"/>
          <w:lang w:val="uk-UA"/>
        </w:rPr>
        <w:t xml:space="preserve"> </w:t>
      </w:r>
      <w:r w:rsidRPr="006F1304">
        <w:rPr>
          <w:rFonts w:asciiTheme="minorHAnsi" w:hAnsiTheme="minorHAnsi" w:cstheme="minorHAnsi"/>
          <w:noProof/>
          <w:spacing w:val="-1"/>
          <w:lang w:val="uk-UA"/>
        </w:rPr>
        <w:t>активності</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для активного </w:t>
      </w:r>
      <w:r w:rsidRPr="006F1304">
        <w:rPr>
          <w:rFonts w:asciiTheme="minorHAnsi" w:hAnsiTheme="minorHAnsi" w:cstheme="minorHAnsi"/>
          <w:noProof/>
          <w:spacing w:val="-1"/>
          <w:lang w:val="uk-UA"/>
        </w:rPr>
        <w:t>відпочинку</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та</w:t>
      </w:r>
      <w:r w:rsidRPr="006F1304">
        <w:rPr>
          <w:rFonts w:asciiTheme="minorHAnsi" w:hAnsiTheme="minorHAnsi" w:cstheme="minorHAnsi"/>
          <w:noProof/>
          <w:spacing w:val="33"/>
          <w:lang w:val="uk-UA"/>
        </w:rPr>
        <w:t xml:space="preserve"> </w:t>
      </w:r>
      <w:r w:rsidRPr="006F1304">
        <w:rPr>
          <w:rFonts w:asciiTheme="minorHAnsi" w:hAnsiTheme="minorHAnsi" w:cstheme="minorHAnsi"/>
          <w:noProof/>
          <w:lang w:val="uk-UA"/>
        </w:rPr>
        <w:t>ведення здорового способу</w:t>
      </w:r>
      <w:r w:rsidRPr="006F1304">
        <w:rPr>
          <w:rFonts w:asciiTheme="minorHAnsi" w:hAnsiTheme="minorHAnsi" w:cstheme="minorHAnsi"/>
          <w:noProof/>
          <w:spacing w:val="1"/>
          <w:lang w:val="uk-UA"/>
        </w:rPr>
        <w:t xml:space="preserve"> </w:t>
      </w:r>
      <w:r w:rsidRPr="006F1304">
        <w:rPr>
          <w:rFonts w:asciiTheme="minorHAnsi" w:hAnsiTheme="minorHAnsi" w:cstheme="minorHAnsi"/>
          <w:noProof/>
          <w:spacing w:val="-1"/>
          <w:lang w:val="uk-UA"/>
        </w:rPr>
        <w:t>життя.</w:t>
      </w:r>
    </w:p>
    <w:p w14:paraId="558763EF" w14:textId="77777777" w:rsidR="00B53FD0" w:rsidRPr="006F1304" w:rsidRDefault="00B53FD0" w:rsidP="00AF4ED7">
      <w:pPr>
        <w:pStyle w:val="af1"/>
        <w:numPr>
          <w:ilvl w:val="0"/>
          <w:numId w:val="13"/>
        </w:numPr>
        <w:tabs>
          <w:tab w:val="left" w:pos="2991"/>
        </w:tabs>
        <w:ind w:left="186" w:hanging="186"/>
        <w:jc w:val="both"/>
        <w:rPr>
          <w:rFonts w:asciiTheme="minorHAnsi" w:hAnsiTheme="minorHAnsi" w:cstheme="minorHAnsi"/>
          <w:noProof/>
          <w:lang w:val="uk-UA"/>
        </w:rPr>
      </w:pPr>
      <w:r w:rsidRPr="006F1304">
        <w:rPr>
          <w:rFonts w:asciiTheme="minorHAnsi" w:hAnsiTheme="minorHAnsi" w:cstheme="minorHAnsi"/>
          <w:noProof/>
          <w:lang w:val="uk-UA"/>
        </w:rPr>
        <w:t xml:space="preserve">Здатність до </w:t>
      </w:r>
      <w:r w:rsidRPr="006F1304">
        <w:rPr>
          <w:rFonts w:asciiTheme="minorHAnsi" w:hAnsiTheme="minorHAnsi" w:cstheme="minorHAnsi"/>
          <w:noProof/>
          <w:spacing w:val="-1"/>
          <w:lang w:val="uk-UA"/>
        </w:rPr>
        <w:t>абстрактного</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мислення,</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аналізу,</w:t>
      </w:r>
      <w:r w:rsidRPr="006F1304">
        <w:rPr>
          <w:rFonts w:asciiTheme="minorHAnsi" w:hAnsiTheme="minorHAnsi" w:cstheme="minorHAnsi"/>
          <w:noProof/>
          <w:spacing w:val="-2"/>
          <w:lang w:val="uk-UA"/>
        </w:rPr>
        <w:t xml:space="preserve"> </w:t>
      </w:r>
      <w:r w:rsidRPr="006F1304">
        <w:rPr>
          <w:rFonts w:asciiTheme="minorHAnsi" w:hAnsiTheme="minorHAnsi" w:cstheme="minorHAnsi"/>
          <w:noProof/>
          <w:lang w:val="uk-UA"/>
        </w:rPr>
        <w:t>синтезу.</w:t>
      </w:r>
    </w:p>
    <w:p w14:paraId="4611AAE1"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w:t>
      </w:r>
      <w:r w:rsidRPr="006F1304">
        <w:rPr>
          <w:rFonts w:asciiTheme="minorHAnsi" w:hAnsiTheme="minorHAnsi" w:cstheme="minorHAnsi"/>
          <w:noProof/>
          <w:spacing w:val="-1"/>
          <w:lang w:val="uk-UA"/>
        </w:rPr>
        <w:t>застосовувати</w:t>
      </w:r>
      <w:r w:rsidRPr="006F1304">
        <w:rPr>
          <w:rFonts w:asciiTheme="minorHAnsi" w:hAnsiTheme="minorHAnsi" w:cstheme="minorHAnsi"/>
          <w:noProof/>
          <w:lang w:val="uk-UA"/>
        </w:rPr>
        <w:t xml:space="preserve"> знання</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у практичних ситуаціях.</w:t>
      </w:r>
    </w:p>
    <w:p w14:paraId="2ED55886" w14:textId="77777777" w:rsidR="00B53FD0" w:rsidRPr="006F1304" w:rsidRDefault="00B53FD0" w:rsidP="00AF4ED7">
      <w:pPr>
        <w:pStyle w:val="af1"/>
        <w:numPr>
          <w:ilvl w:val="0"/>
          <w:numId w:val="13"/>
        </w:numPr>
        <w:tabs>
          <w:tab w:val="left" w:pos="2991"/>
        </w:tabs>
        <w:ind w:left="186" w:right="1122"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w:t>
      </w:r>
      <w:r w:rsidRPr="006F1304">
        <w:rPr>
          <w:rFonts w:asciiTheme="minorHAnsi" w:hAnsiTheme="minorHAnsi" w:cstheme="minorHAnsi"/>
          <w:noProof/>
          <w:spacing w:val="-1"/>
          <w:lang w:val="uk-UA"/>
        </w:rPr>
        <w:t xml:space="preserve">спілкуватися </w:t>
      </w:r>
      <w:r w:rsidRPr="006F1304">
        <w:rPr>
          <w:rFonts w:asciiTheme="minorHAnsi" w:hAnsiTheme="minorHAnsi" w:cstheme="minorHAnsi"/>
          <w:noProof/>
          <w:lang w:val="uk-UA"/>
        </w:rPr>
        <w:t>державною мовою</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як усно, так і</w:t>
      </w:r>
      <w:r w:rsidRPr="006F1304">
        <w:rPr>
          <w:rFonts w:asciiTheme="minorHAnsi" w:hAnsiTheme="minorHAnsi" w:cstheme="minorHAnsi"/>
          <w:noProof/>
          <w:spacing w:val="22"/>
          <w:lang w:val="uk-UA"/>
        </w:rPr>
        <w:t xml:space="preserve"> </w:t>
      </w:r>
      <w:r w:rsidRPr="006F1304">
        <w:rPr>
          <w:rFonts w:asciiTheme="minorHAnsi" w:hAnsiTheme="minorHAnsi" w:cstheme="minorHAnsi"/>
          <w:noProof/>
          <w:lang w:val="uk-UA"/>
        </w:rPr>
        <w:t>письмово</w:t>
      </w:r>
    </w:p>
    <w:p w14:paraId="49B1DDE7"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до проведення </w:t>
      </w:r>
      <w:r w:rsidRPr="006F1304">
        <w:rPr>
          <w:rFonts w:asciiTheme="minorHAnsi" w:hAnsiTheme="minorHAnsi" w:cstheme="minorHAnsi"/>
          <w:noProof/>
          <w:spacing w:val="-1"/>
          <w:lang w:val="uk-UA"/>
        </w:rPr>
        <w:t>досліджень</w:t>
      </w:r>
      <w:r w:rsidRPr="006F1304">
        <w:rPr>
          <w:rFonts w:asciiTheme="minorHAnsi" w:hAnsiTheme="minorHAnsi" w:cstheme="minorHAnsi"/>
          <w:noProof/>
          <w:lang w:val="uk-UA"/>
        </w:rPr>
        <w:t xml:space="preserve"> на </w:t>
      </w:r>
      <w:r w:rsidRPr="006F1304">
        <w:rPr>
          <w:rFonts w:asciiTheme="minorHAnsi" w:hAnsiTheme="minorHAnsi" w:cstheme="minorHAnsi"/>
          <w:noProof/>
          <w:spacing w:val="-1"/>
          <w:lang w:val="uk-UA"/>
        </w:rPr>
        <w:t>відповідному</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рівні.</w:t>
      </w:r>
    </w:p>
    <w:p w14:paraId="479ABCDC"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Здатність до адаптації</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та дії в </w:t>
      </w:r>
      <w:r w:rsidRPr="006F1304">
        <w:rPr>
          <w:rFonts w:asciiTheme="minorHAnsi" w:hAnsiTheme="minorHAnsi" w:cstheme="minorHAnsi"/>
          <w:noProof/>
          <w:spacing w:val="-1"/>
          <w:lang w:val="uk-UA"/>
        </w:rPr>
        <w:t xml:space="preserve">новій </w:t>
      </w:r>
      <w:r w:rsidRPr="006F1304">
        <w:rPr>
          <w:rFonts w:asciiTheme="minorHAnsi" w:hAnsiTheme="minorHAnsi" w:cstheme="minorHAnsi"/>
          <w:noProof/>
          <w:lang w:val="uk-UA"/>
        </w:rPr>
        <w:t>ситуації.</w:t>
      </w:r>
    </w:p>
    <w:p w14:paraId="164C2AE0"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вчитися і </w:t>
      </w:r>
      <w:r w:rsidRPr="006F1304">
        <w:rPr>
          <w:rFonts w:asciiTheme="minorHAnsi" w:hAnsiTheme="minorHAnsi" w:cstheme="minorHAnsi"/>
          <w:noProof/>
          <w:spacing w:val="-1"/>
          <w:lang w:val="uk-UA"/>
        </w:rPr>
        <w:t>оволодівати</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сучасними</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знаннями.</w:t>
      </w:r>
    </w:p>
    <w:p w14:paraId="03159CE2" w14:textId="77777777" w:rsidR="00B53FD0" w:rsidRPr="006F1304" w:rsidRDefault="00B53FD0" w:rsidP="00AF4ED7">
      <w:pPr>
        <w:pStyle w:val="af1"/>
        <w:numPr>
          <w:ilvl w:val="0"/>
          <w:numId w:val="13"/>
        </w:numPr>
        <w:tabs>
          <w:tab w:val="left" w:pos="2991"/>
        </w:tabs>
        <w:ind w:left="186" w:hanging="186"/>
        <w:rPr>
          <w:rFonts w:asciiTheme="minorHAnsi" w:hAnsiTheme="minorHAnsi" w:cstheme="minorHAnsi"/>
          <w:noProof/>
          <w:lang w:val="uk-UA"/>
        </w:rPr>
      </w:pPr>
      <w:r w:rsidRPr="006F1304">
        <w:rPr>
          <w:rFonts w:asciiTheme="minorHAnsi" w:hAnsiTheme="minorHAnsi" w:cstheme="minorHAnsi"/>
          <w:noProof/>
          <w:lang w:val="uk-UA"/>
        </w:rPr>
        <w:t xml:space="preserve">Здатність до проведення </w:t>
      </w:r>
      <w:r w:rsidRPr="006F1304">
        <w:rPr>
          <w:rFonts w:asciiTheme="minorHAnsi" w:hAnsiTheme="minorHAnsi" w:cstheme="minorHAnsi"/>
          <w:noProof/>
          <w:spacing w:val="-1"/>
          <w:lang w:val="uk-UA"/>
        </w:rPr>
        <w:t>досліджень</w:t>
      </w:r>
      <w:r w:rsidRPr="006F1304">
        <w:rPr>
          <w:rFonts w:asciiTheme="minorHAnsi" w:hAnsiTheme="minorHAnsi" w:cstheme="minorHAnsi"/>
          <w:noProof/>
          <w:lang w:val="uk-UA"/>
        </w:rPr>
        <w:t xml:space="preserve"> на </w:t>
      </w:r>
      <w:r w:rsidRPr="006F1304">
        <w:rPr>
          <w:rFonts w:asciiTheme="minorHAnsi" w:hAnsiTheme="minorHAnsi" w:cstheme="minorHAnsi"/>
          <w:noProof/>
          <w:spacing w:val="-1"/>
          <w:lang w:val="uk-UA"/>
        </w:rPr>
        <w:t>відповідному</w:t>
      </w:r>
      <w:r w:rsidRPr="006F1304">
        <w:rPr>
          <w:rFonts w:asciiTheme="minorHAnsi" w:hAnsiTheme="minorHAnsi" w:cstheme="minorHAnsi"/>
          <w:noProof/>
          <w:lang w:val="uk-UA"/>
        </w:rPr>
        <w:t xml:space="preserve"> </w:t>
      </w:r>
      <w:r w:rsidRPr="006F1304">
        <w:rPr>
          <w:rFonts w:asciiTheme="minorHAnsi" w:hAnsiTheme="minorHAnsi" w:cstheme="minorHAnsi"/>
          <w:noProof/>
          <w:spacing w:val="-1"/>
          <w:lang w:val="uk-UA"/>
        </w:rPr>
        <w:t>рівні.</w:t>
      </w:r>
    </w:p>
    <w:p w14:paraId="7382131C" w14:textId="77777777" w:rsidR="00B53FD0" w:rsidRPr="006F1304" w:rsidRDefault="00B53FD0" w:rsidP="00AF4ED7">
      <w:pPr>
        <w:pStyle w:val="af1"/>
        <w:numPr>
          <w:ilvl w:val="0"/>
          <w:numId w:val="13"/>
        </w:numPr>
        <w:tabs>
          <w:tab w:val="left" w:pos="2991"/>
        </w:tabs>
        <w:ind w:left="186" w:hanging="186"/>
        <w:jc w:val="both"/>
        <w:rPr>
          <w:rFonts w:asciiTheme="minorHAnsi" w:hAnsiTheme="minorHAnsi" w:cstheme="minorHAnsi"/>
          <w:i/>
          <w:color w:val="0070C0"/>
          <w:lang w:val="ru-RU"/>
        </w:rPr>
      </w:pPr>
      <w:r w:rsidRPr="006F1304">
        <w:rPr>
          <w:rFonts w:asciiTheme="minorHAnsi" w:hAnsiTheme="minorHAnsi" w:cstheme="minorHAnsi"/>
          <w:noProof/>
          <w:lang w:val="uk-UA"/>
        </w:rPr>
        <w:t>Здатність до адаптації</w:t>
      </w:r>
      <w:r w:rsidRPr="006F1304">
        <w:rPr>
          <w:rFonts w:asciiTheme="minorHAnsi" w:hAnsiTheme="minorHAnsi" w:cstheme="minorHAnsi"/>
          <w:noProof/>
          <w:spacing w:val="-1"/>
          <w:lang w:val="uk-UA"/>
        </w:rPr>
        <w:t xml:space="preserve"> </w:t>
      </w:r>
      <w:r w:rsidRPr="006F1304">
        <w:rPr>
          <w:rFonts w:asciiTheme="minorHAnsi" w:hAnsiTheme="minorHAnsi" w:cstheme="minorHAnsi"/>
          <w:noProof/>
          <w:lang w:val="uk-UA"/>
        </w:rPr>
        <w:t xml:space="preserve">та дії в </w:t>
      </w:r>
      <w:r w:rsidRPr="006F1304">
        <w:rPr>
          <w:rFonts w:asciiTheme="minorHAnsi" w:hAnsiTheme="minorHAnsi" w:cstheme="minorHAnsi"/>
          <w:noProof/>
          <w:spacing w:val="-1"/>
          <w:lang w:val="uk-UA"/>
        </w:rPr>
        <w:t xml:space="preserve">новій </w:t>
      </w:r>
      <w:r w:rsidRPr="006F1304">
        <w:rPr>
          <w:rFonts w:asciiTheme="minorHAnsi" w:hAnsiTheme="minorHAnsi" w:cstheme="minorHAnsi"/>
          <w:noProof/>
          <w:lang w:val="uk-UA"/>
        </w:rPr>
        <w:t>ситуації.</w:t>
      </w:r>
    </w:p>
    <w:p w14:paraId="7229A15B"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Style w:val="s3"/>
          <w:rFonts w:asciiTheme="minorHAnsi" w:hAnsiTheme="minorHAnsi" w:cstheme="minorHAnsi"/>
          <w:b/>
          <w:bCs/>
          <w:noProof/>
          <w:lang w:val="uk-UA"/>
        </w:rPr>
      </w:pPr>
      <w:r w:rsidRPr="006F1304">
        <w:rPr>
          <w:rFonts w:asciiTheme="minorHAnsi" w:hAnsiTheme="minorHAnsi" w:cstheme="minorHAnsi"/>
          <w:noProof/>
          <w:lang w:val="uk-UA"/>
        </w:rPr>
        <w:t xml:space="preserve">Здатність генерувати </w:t>
      </w:r>
      <w:r w:rsidRPr="006F1304">
        <w:rPr>
          <w:rFonts w:asciiTheme="minorHAnsi" w:hAnsiTheme="minorHAnsi" w:cstheme="minorHAnsi"/>
          <w:noProof/>
          <w:spacing w:val="-1"/>
          <w:lang w:val="uk-UA"/>
        </w:rPr>
        <w:t>нові</w:t>
      </w:r>
      <w:r w:rsidRPr="006F1304">
        <w:rPr>
          <w:rFonts w:asciiTheme="minorHAnsi" w:hAnsiTheme="minorHAnsi" w:cstheme="minorHAnsi"/>
          <w:noProof/>
          <w:lang w:val="uk-UA"/>
        </w:rPr>
        <w:t xml:space="preserve"> ідеї</w:t>
      </w:r>
      <w:r w:rsidRPr="006F1304">
        <w:rPr>
          <w:rFonts w:asciiTheme="minorHAnsi" w:hAnsiTheme="minorHAnsi" w:cstheme="minorHAnsi"/>
          <w:noProof/>
          <w:spacing w:val="-1"/>
          <w:lang w:val="uk-UA"/>
        </w:rPr>
        <w:t xml:space="preserve"> (креативність).</w:t>
      </w:r>
      <w:r w:rsidRPr="006F1304">
        <w:rPr>
          <w:rStyle w:val="s3"/>
          <w:rFonts w:asciiTheme="minorHAnsi" w:hAnsiTheme="minorHAnsi" w:cstheme="minorHAnsi"/>
          <w:bCs/>
          <w:iCs/>
          <w:noProof/>
          <w:lang w:val="ru-RU"/>
        </w:rPr>
        <w:t xml:space="preserve"> </w:t>
      </w:r>
    </w:p>
    <w:p w14:paraId="0B153C40" w14:textId="3196683C" w:rsidR="00B53FD0" w:rsidRPr="006F1304" w:rsidRDefault="00B53FD0" w:rsidP="00AF4ED7">
      <w:pPr>
        <w:pStyle w:val="af1"/>
        <w:numPr>
          <w:ilvl w:val="0"/>
          <w:numId w:val="14"/>
        </w:numPr>
        <w:tabs>
          <w:tab w:val="left" w:pos="186"/>
          <w:tab w:val="left" w:pos="2694"/>
          <w:tab w:val="left" w:pos="3969"/>
        </w:tabs>
        <w:ind w:left="186" w:right="42" w:hanging="186"/>
        <w:jc w:val="both"/>
        <w:rPr>
          <w:rStyle w:val="s3"/>
          <w:rFonts w:asciiTheme="minorHAnsi" w:hAnsiTheme="minorHAnsi" w:cstheme="minorHAnsi"/>
          <w:b/>
          <w:bCs/>
          <w:noProof/>
          <w:lang w:val="uk-UA"/>
        </w:rPr>
      </w:pPr>
      <w:r w:rsidRPr="006F1304">
        <w:rPr>
          <w:rStyle w:val="s3"/>
          <w:rFonts w:asciiTheme="minorHAnsi" w:hAnsiTheme="minorHAnsi" w:cstheme="minorHAnsi"/>
          <w:bCs/>
          <w:iCs/>
          <w:noProof/>
          <w:lang w:val="uk-UA"/>
        </w:rPr>
        <w:t>Здатність добре орієнтуватись в основних проблемах і завданнях охорони здоров’я;</w:t>
      </w:r>
    </w:p>
    <w:p w14:paraId="48B5124E"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Style w:val="s3"/>
          <w:rFonts w:asciiTheme="minorHAnsi" w:hAnsiTheme="minorHAnsi" w:cstheme="minorHAnsi"/>
          <w:b/>
          <w:bCs/>
          <w:noProof/>
          <w:lang w:val="uk-UA"/>
        </w:rPr>
      </w:pPr>
      <w:r w:rsidRPr="006F1304">
        <w:rPr>
          <w:rStyle w:val="s3"/>
          <w:rFonts w:asciiTheme="minorHAnsi" w:hAnsiTheme="minorHAnsi" w:cstheme="minorHAnsi"/>
          <w:bCs/>
          <w:iCs/>
          <w:noProof/>
          <w:lang w:val="uk-UA"/>
        </w:rPr>
        <w:t>Здатність працювати з медичною та технічною документацією, що стосується спеціальності</w:t>
      </w:r>
    </w:p>
    <w:p w14:paraId="658C16DF"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Fonts w:asciiTheme="minorHAnsi" w:hAnsiTheme="minorHAnsi" w:cstheme="minorHAnsi"/>
          <w:b/>
          <w:bCs/>
          <w:noProof/>
          <w:lang w:val="uk-UA"/>
        </w:rPr>
      </w:pPr>
      <w:r w:rsidRPr="006F1304">
        <w:rPr>
          <w:rFonts w:asciiTheme="minorHAnsi" w:hAnsiTheme="minorHAnsi" w:cstheme="minorHAnsi"/>
          <w:bCs/>
          <w:noProof/>
          <w:lang w:val="uk-UA"/>
        </w:rPr>
        <w:t>Здатність налагоджувати стосунки та обмін професійною інформацією з пацієнтом, сім’єю пацієнта та іншими учасниками</w:t>
      </w:r>
      <w:r w:rsidRPr="006F1304">
        <w:rPr>
          <w:rStyle w:val="apple-converted-space"/>
          <w:rFonts w:asciiTheme="minorHAnsi" w:hAnsiTheme="minorHAnsi" w:cstheme="minorHAnsi"/>
          <w:bCs/>
          <w:noProof/>
          <w:lang w:val="uk-UA"/>
        </w:rPr>
        <w:t xml:space="preserve"> </w:t>
      </w:r>
      <w:r w:rsidRPr="006F1304">
        <w:rPr>
          <w:rStyle w:val="s13"/>
          <w:rFonts w:asciiTheme="minorHAnsi" w:eastAsiaTheme="minorHAnsi" w:hAnsiTheme="minorHAnsi" w:cstheme="minorHAnsi"/>
          <w:bCs/>
          <w:noProof/>
          <w:lang w:val="uk-UA"/>
        </w:rPr>
        <w:t xml:space="preserve">лікувального та реабілітаційного </w:t>
      </w:r>
      <w:r w:rsidRPr="006F1304">
        <w:rPr>
          <w:rFonts w:asciiTheme="minorHAnsi" w:hAnsiTheme="minorHAnsi" w:cstheme="minorHAnsi"/>
          <w:bCs/>
          <w:noProof/>
          <w:lang w:val="uk-UA"/>
        </w:rPr>
        <w:t>процесу</w:t>
      </w:r>
    </w:p>
    <w:p w14:paraId="4A564F5D" w14:textId="7985A363" w:rsidR="00B53FD0" w:rsidRPr="006F1304" w:rsidRDefault="00B53FD0" w:rsidP="00AF4ED7">
      <w:pPr>
        <w:pStyle w:val="af1"/>
        <w:numPr>
          <w:ilvl w:val="0"/>
          <w:numId w:val="14"/>
        </w:numPr>
        <w:tabs>
          <w:tab w:val="left" w:pos="186"/>
          <w:tab w:val="left" w:pos="2694"/>
          <w:tab w:val="left" w:pos="3969"/>
        </w:tabs>
        <w:ind w:left="186" w:right="42" w:hanging="186"/>
        <w:jc w:val="both"/>
        <w:rPr>
          <w:rFonts w:asciiTheme="minorHAnsi" w:hAnsiTheme="minorHAnsi" w:cstheme="minorHAnsi"/>
          <w:b/>
          <w:bCs/>
          <w:noProof/>
          <w:lang w:val="uk-UA"/>
        </w:rPr>
      </w:pPr>
      <w:r w:rsidRPr="006F1304">
        <w:rPr>
          <w:rFonts w:asciiTheme="minorHAnsi" w:hAnsiTheme="minorHAnsi" w:cstheme="minorHAnsi"/>
          <w:bCs/>
          <w:noProof/>
          <w:lang w:val="uk-UA"/>
        </w:rPr>
        <w:t xml:space="preserve">Здатність враховувати </w:t>
      </w:r>
      <w:r w:rsidRPr="006F1304">
        <w:rPr>
          <w:rStyle w:val="s13"/>
          <w:rFonts w:asciiTheme="minorHAnsi" w:eastAsiaTheme="minorHAnsi" w:hAnsiTheme="minorHAnsi" w:cstheme="minorHAnsi"/>
          <w:bCs/>
          <w:noProof/>
          <w:lang w:val="uk-UA"/>
        </w:rPr>
        <w:t>психічні</w:t>
      </w:r>
      <w:r w:rsidRPr="006F1304">
        <w:rPr>
          <w:rFonts w:asciiTheme="minorHAnsi" w:hAnsiTheme="minorHAnsi" w:cstheme="minorHAnsi"/>
          <w:bCs/>
          <w:noProof/>
          <w:lang w:val="uk-UA"/>
        </w:rPr>
        <w:t xml:space="preserve">, </w:t>
      </w:r>
      <w:r w:rsidRPr="006F1304">
        <w:rPr>
          <w:rStyle w:val="s13"/>
          <w:rFonts w:asciiTheme="minorHAnsi" w:eastAsiaTheme="minorHAnsi" w:hAnsiTheme="minorHAnsi" w:cstheme="minorHAnsi"/>
          <w:bCs/>
          <w:noProof/>
          <w:lang w:val="uk-UA"/>
        </w:rPr>
        <w:t>психологічні</w:t>
      </w:r>
      <w:r w:rsidRPr="006F1304">
        <w:rPr>
          <w:rFonts w:asciiTheme="minorHAnsi" w:hAnsiTheme="minorHAnsi" w:cstheme="minorHAnsi"/>
          <w:bCs/>
          <w:noProof/>
          <w:lang w:val="uk-UA"/>
        </w:rPr>
        <w:t xml:space="preserve">, вікові, індивідуальні, релігійні та інші особливості пацієнтів у процесі фізичної </w:t>
      </w:r>
      <w:r w:rsidR="00D32F4B" w:rsidRPr="006F1304">
        <w:rPr>
          <w:rFonts w:asciiTheme="minorHAnsi" w:hAnsiTheme="minorHAnsi" w:cstheme="minorHAnsi"/>
          <w:bCs/>
          <w:noProof/>
          <w:lang w:val="uk-UA"/>
        </w:rPr>
        <w:t>терапії, ерготерапії</w:t>
      </w:r>
    </w:p>
    <w:p w14:paraId="6C2F8144" w14:textId="77777777" w:rsidR="00B53FD0" w:rsidRPr="006F1304" w:rsidRDefault="00B53FD0" w:rsidP="00AF4ED7">
      <w:pPr>
        <w:pStyle w:val="af1"/>
        <w:numPr>
          <w:ilvl w:val="0"/>
          <w:numId w:val="14"/>
        </w:numPr>
        <w:tabs>
          <w:tab w:val="left" w:pos="186"/>
          <w:tab w:val="left" w:pos="2694"/>
          <w:tab w:val="left" w:pos="3969"/>
        </w:tabs>
        <w:ind w:left="186" w:right="42" w:hanging="186"/>
        <w:jc w:val="both"/>
        <w:rPr>
          <w:rFonts w:asciiTheme="minorHAnsi" w:hAnsiTheme="minorHAnsi" w:cstheme="minorHAnsi"/>
          <w:b/>
          <w:bCs/>
          <w:noProof/>
          <w:lang w:val="uk-UA"/>
        </w:rPr>
      </w:pPr>
      <w:r w:rsidRPr="006F1304">
        <w:rPr>
          <w:rFonts w:asciiTheme="minorHAnsi" w:hAnsiTheme="minorHAnsi" w:cstheme="minorHAnsi"/>
          <w:bCs/>
          <w:noProof/>
          <w:lang w:val="uk-UA"/>
        </w:rPr>
        <w:t>Здатність розуміти та виконувати свої професійні обов’язки у межах своїх компетенцій</w:t>
      </w:r>
    </w:p>
    <w:p w14:paraId="373BB58C" w14:textId="6335C6E9" w:rsidR="00B53FD0" w:rsidRPr="006F1304" w:rsidRDefault="00B53FD0" w:rsidP="00AF4ED7">
      <w:pPr>
        <w:pStyle w:val="af1"/>
        <w:numPr>
          <w:ilvl w:val="0"/>
          <w:numId w:val="13"/>
        </w:numPr>
        <w:tabs>
          <w:tab w:val="left" w:pos="2991"/>
        </w:tabs>
        <w:spacing w:after="120"/>
        <w:ind w:left="186" w:hanging="186"/>
        <w:jc w:val="both"/>
        <w:rPr>
          <w:rFonts w:asciiTheme="minorHAnsi" w:hAnsiTheme="minorHAnsi" w:cstheme="minorHAnsi"/>
          <w:i/>
          <w:color w:val="0070C0"/>
          <w:lang w:val="uk-UA"/>
        </w:rPr>
      </w:pPr>
      <w:r w:rsidRPr="006F1304">
        <w:rPr>
          <w:rStyle w:val="s13"/>
          <w:rFonts w:asciiTheme="minorHAnsi" w:eastAsiaTheme="minorHAnsi" w:hAnsiTheme="minorHAnsi" w:cstheme="minorHAnsi"/>
          <w:bCs/>
          <w:noProof/>
          <w:lang w:val="uk-UA"/>
        </w:rPr>
        <w:t xml:space="preserve">Здатність узагальнювати власний досвід застосування технологій </w:t>
      </w:r>
      <w:r w:rsidR="00D32F4B" w:rsidRPr="006F1304">
        <w:rPr>
          <w:rStyle w:val="s13"/>
          <w:rFonts w:asciiTheme="minorHAnsi" w:eastAsiaTheme="minorHAnsi" w:hAnsiTheme="minorHAnsi" w:cstheme="minorHAnsi"/>
          <w:bCs/>
          <w:noProof/>
          <w:lang w:val="uk-UA"/>
        </w:rPr>
        <w:t>фізичної терапії</w:t>
      </w:r>
      <w:r w:rsidRPr="006F1304">
        <w:rPr>
          <w:rStyle w:val="s13"/>
          <w:rFonts w:asciiTheme="minorHAnsi" w:eastAsiaTheme="minorHAnsi" w:hAnsiTheme="minorHAnsi" w:cstheme="minorHAnsi"/>
          <w:bCs/>
          <w:noProof/>
          <w:lang w:val="uk-UA"/>
        </w:rPr>
        <w:t>, аналізувати отриману інформацію та робити правильні висновки</w:t>
      </w:r>
      <w:r w:rsidRPr="006F1304">
        <w:rPr>
          <w:rFonts w:asciiTheme="minorHAnsi" w:hAnsiTheme="minorHAnsi" w:cstheme="minorHAnsi"/>
          <w:i/>
          <w:color w:val="0070C0"/>
          <w:lang w:val="uk-UA"/>
        </w:rPr>
        <w:t xml:space="preserve"> </w:t>
      </w:r>
    </w:p>
    <w:p w14:paraId="084A1B21" w14:textId="6A333574" w:rsidR="00B53FD0" w:rsidRPr="00B57454" w:rsidRDefault="00B53FD0" w:rsidP="00AF4ED7">
      <w:pPr>
        <w:spacing w:after="120" w:line="240" w:lineRule="auto"/>
        <w:jc w:val="both"/>
        <w:rPr>
          <w:rFonts w:asciiTheme="minorHAnsi" w:hAnsiTheme="minorHAnsi" w:cstheme="minorHAnsi"/>
          <w:i/>
          <w:sz w:val="24"/>
          <w:szCs w:val="24"/>
          <w:u w:val="single"/>
        </w:rPr>
      </w:pPr>
      <w:r w:rsidRPr="00B57454">
        <w:rPr>
          <w:rFonts w:asciiTheme="minorHAnsi" w:hAnsiTheme="minorHAnsi" w:cstheme="minorHAnsi"/>
          <w:i/>
          <w:sz w:val="24"/>
          <w:szCs w:val="24"/>
          <w:u w:val="single"/>
        </w:rPr>
        <w:t>З</w:t>
      </w:r>
      <w:r w:rsidR="004A6336" w:rsidRPr="00B57454">
        <w:rPr>
          <w:rFonts w:asciiTheme="minorHAnsi" w:hAnsiTheme="minorHAnsi" w:cstheme="minorHAnsi"/>
          <w:i/>
          <w:sz w:val="24"/>
          <w:szCs w:val="24"/>
          <w:u w:val="single"/>
        </w:rPr>
        <w:t>нання</w:t>
      </w:r>
      <w:r w:rsidRPr="00B57454">
        <w:rPr>
          <w:rFonts w:asciiTheme="minorHAnsi" w:hAnsiTheme="minorHAnsi" w:cstheme="minorHAnsi"/>
          <w:i/>
          <w:sz w:val="24"/>
          <w:szCs w:val="24"/>
          <w:u w:val="single"/>
        </w:rPr>
        <w:t>:</w:t>
      </w:r>
    </w:p>
    <w:p w14:paraId="1E84FE23" w14:textId="151D99D5"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 xml:space="preserve">способів та методів навчання; </w:t>
      </w:r>
    </w:p>
    <w:p w14:paraId="6F163C9C" w14:textId="61A4C36D"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 xml:space="preserve">методів самоосвіти та самоорганізації освіти; </w:t>
      </w:r>
    </w:p>
    <w:p w14:paraId="432019D8" w14:textId="3E0C7DBE" w:rsidR="00B53FD0" w:rsidRPr="006F1304" w:rsidRDefault="00B53FD0" w:rsidP="00B57454">
      <w:pPr>
        <w:tabs>
          <w:tab w:val="left" w:pos="142"/>
          <w:tab w:val="left" w:pos="284"/>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принципів неперервної освіти, існуючої системи підвищення професійної кваліфікації процедур прийняття рішень, причинно-наслідкових зв’язків, оцінку ризиків, порядку обґрунтування, оформлення рішень в рамках професійної діяльності та відповідальності за допущені помилки</w:t>
      </w:r>
    </w:p>
    <w:p w14:paraId="418C3FF9" w14:textId="2881FDBB"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основ етики</w:t>
      </w:r>
      <w:r w:rsidR="00D32F4B" w:rsidRPr="006F1304">
        <w:rPr>
          <w:rFonts w:asciiTheme="minorHAnsi" w:hAnsiTheme="minorHAnsi" w:cstheme="minorHAnsi"/>
          <w:bCs/>
          <w:noProof/>
          <w:kern w:val="32"/>
          <w:sz w:val="24"/>
          <w:szCs w:val="24"/>
        </w:rPr>
        <w:t xml:space="preserve"> та медичної </w:t>
      </w:r>
      <w:r w:rsidRPr="006F1304">
        <w:rPr>
          <w:rFonts w:asciiTheme="minorHAnsi" w:hAnsiTheme="minorHAnsi" w:cstheme="minorHAnsi"/>
          <w:bCs/>
          <w:noProof/>
          <w:kern w:val="32"/>
          <w:sz w:val="24"/>
          <w:szCs w:val="24"/>
        </w:rPr>
        <w:t>деонтології</w:t>
      </w:r>
    </w:p>
    <w:p w14:paraId="3C7EF864" w14:textId="3284B78A"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загальноприйнятих норм суспільної поведінки та суспільної моралі;</w:t>
      </w:r>
    </w:p>
    <w:p w14:paraId="6E0BF25C" w14:textId="0DA0C309"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норм професійного та ділового спілкування, принципів біоетики</w:t>
      </w:r>
    </w:p>
    <w:p w14:paraId="5B5DB20D" w14:textId="77777777" w:rsidR="00B53FD0" w:rsidRPr="006F1304" w:rsidRDefault="00B53FD0" w:rsidP="00B57454">
      <w:pPr>
        <w:tabs>
          <w:tab w:val="left" w:pos="142"/>
          <w:tab w:val="left" w:pos="284"/>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чинного законодавства, нормативних документів, підзаконних актів у сфері фізичної реабілітації, охорони здоров’я та суміжних областях знань, порядок їх застосування.</w:t>
      </w:r>
    </w:p>
    <w:p w14:paraId="348475AA" w14:textId="65500727"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основ медичної психології та педагогіки</w:t>
      </w:r>
    </w:p>
    <w:p w14:paraId="58A2C589" w14:textId="12A2F7A0"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основ ведення медичної документації;</w:t>
      </w:r>
    </w:p>
    <w:p w14:paraId="7780FD3F" w14:textId="23C73561"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-мотивів та аргументації пацієнта, родичів та інших учасників лікувального та реабілітаційного процессу</w:t>
      </w:r>
    </w:p>
    <w:p w14:paraId="2A8049FB" w14:textId="35FCCA71"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особливостей конкретної групи пацієнтів, що проходять реабілітацію</w:t>
      </w:r>
    </w:p>
    <w:p w14:paraId="16A2F1D6" w14:textId="3DEF3049" w:rsidR="00B53FD0" w:rsidRPr="006F1304" w:rsidRDefault="00B53FD0" w:rsidP="00B57454">
      <w:pPr>
        <w:tabs>
          <w:tab w:val="left" w:pos="142"/>
          <w:tab w:val="left" w:pos="567"/>
          <w:tab w:val="left" w:pos="1843"/>
        </w:tabs>
        <w:spacing w:line="240" w:lineRule="auto"/>
        <w:ind w:left="142"/>
        <w:jc w:val="both"/>
        <w:rPr>
          <w:rFonts w:asciiTheme="minorHAnsi" w:hAnsiTheme="minorHAnsi" w:cstheme="minorHAnsi"/>
          <w:bCs/>
          <w:noProof/>
          <w:kern w:val="32"/>
          <w:sz w:val="24"/>
          <w:szCs w:val="24"/>
        </w:rPr>
      </w:pPr>
      <w:r w:rsidRPr="006F1304">
        <w:rPr>
          <w:rFonts w:asciiTheme="minorHAnsi" w:hAnsiTheme="minorHAnsi" w:cstheme="minorHAnsi"/>
          <w:bCs/>
          <w:noProof/>
          <w:kern w:val="32"/>
          <w:sz w:val="24"/>
          <w:szCs w:val="24"/>
        </w:rPr>
        <w:t xml:space="preserve">- </w:t>
      </w:r>
      <w:r w:rsidR="00D32F4B" w:rsidRPr="006F1304">
        <w:rPr>
          <w:rFonts w:asciiTheme="minorHAnsi" w:hAnsiTheme="minorHAnsi" w:cstheme="minorHAnsi"/>
          <w:bCs/>
          <w:noProof/>
          <w:kern w:val="32"/>
          <w:sz w:val="24"/>
          <w:szCs w:val="24"/>
        </w:rPr>
        <w:t xml:space="preserve"> </w:t>
      </w:r>
      <w:r w:rsidRPr="006F1304">
        <w:rPr>
          <w:rFonts w:asciiTheme="minorHAnsi" w:hAnsiTheme="minorHAnsi" w:cstheme="minorHAnsi"/>
          <w:bCs/>
          <w:noProof/>
          <w:kern w:val="32"/>
          <w:sz w:val="24"/>
          <w:szCs w:val="24"/>
        </w:rPr>
        <w:t>методів діагностики і моніторингу стану здоров'я;</w:t>
      </w:r>
    </w:p>
    <w:p w14:paraId="49969EB2" w14:textId="15F67DDA" w:rsidR="00B53FD0" w:rsidRPr="006F1304" w:rsidRDefault="00B53FD0" w:rsidP="00B57454">
      <w:pPr>
        <w:tabs>
          <w:tab w:val="left" w:pos="142"/>
          <w:tab w:val="left" w:pos="567"/>
        </w:tabs>
        <w:spacing w:after="120" w:line="240" w:lineRule="auto"/>
        <w:ind w:left="142"/>
        <w:jc w:val="both"/>
        <w:rPr>
          <w:rFonts w:asciiTheme="minorHAnsi" w:hAnsiTheme="minorHAnsi" w:cstheme="minorHAnsi"/>
          <w:i/>
          <w:color w:val="0070C0"/>
          <w:sz w:val="24"/>
          <w:szCs w:val="24"/>
        </w:rPr>
      </w:pPr>
      <w:r w:rsidRPr="006F1304">
        <w:rPr>
          <w:rFonts w:asciiTheme="minorHAnsi" w:hAnsiTheme="minorHAnsi" w:cstheme="minorHAnsi"/>
          <w:bCs/>
          <w:noProof/>
          <w:kern w:val="32"/>
          <w:sz w:val="24"/>
          <w:szCs w:val="24"/>
        </w:rPr>
        <w:t xml:space="preserve">- методичних підходів до оцінки ефективності технологій фізичної терапії, ерготерапії </w:t>
      </w:r>
    </w:p>
    <w:p w14:paraId="6995255E" w14:textId="354767B7" w:rsidR="00D32F4B" w:rsidRPr="00B57454" w:rsidRDefault="004A6336" w:rsidP="00AF4ED7">
      <w:pPr>
        <w:spacing w:after="120" w:line="240" w:lineRule="auto"/>
        <w:jc w:val="both"/>
        <w:rPr>
          <w:rFonts w:asciiTheme="minorHAnsi" w:hAnsiTheme="minorHAnsi" w:cstheme="minorHAnsi"/>
          <w:i/>
          <w:color w:val="0070C0"/>
          <w:sz w:val="24"/>
          <w:szCs w:val="24"/>
          <w:u w:val="single"/>
        </w:rPr>
      </w:pPr>
      <w:r w:rsidRPr="006F1304">
        <w:rPr>
          <w:rFonts w:asciiTheme="minorHAnsi" w:hAnsiTheme="minorHAnsi" w:cstheme="minorHAnsi"/>
          <w:i/>
          <w:color w:val="0070C0"/>
          <w:sz w:val="24"/>
          <w:szCs w:val="24"/>
        </w:rPr>
        <w:t xml:space="preserve"> </w:t>
      </w:r>
      <w:r w:rsidR="00D32F4B" w:rsidRPr="00B57454">
        <w:rPr>
          <w:rFonts w:asciiTheme="minorHAnsi" w:hAnsiTheme="minorHAnsi" w:cstheme="minorHAnsi"/>
          <w:i/>
          <w:sz w:val="24"/>
          <w:szCs w:val="24"/>
          <w:u w:val="single"/>
        </w:rPr>
        <w:t>У</w:t>
      </w:r>
      <w:r w:rsidRPr="00B57454">
        <w:rPr>
          <w:rFonts w:asciiTheme="minorHAnsi" w:hAnsiTheme="minorHAnsi" w:cstheme="minorHAnsi"/>
          <w:i/>
          <w:sz w:val="24"/>
          <w:szCs w:val="24"/>
          <w:u w:val="single"/>
        </w:rPr>
        <w:t>міння</w:t>
      </w:r>
      <w:r w:rsidR="00D32F4B" w:rsidRPr="00B57454">
        <w:rPr>
          <w:rFonts w:asciiTheme="minorHAnsi" w:hAnsiTheme="minorHAnsi" w:cstheme="minorHAnsi"/>
          <w:i/>
          <w:sz w:val="24"/>
          <w:szCs w:val="24"/>
          <w:u w:val="single"/>
        </w:rPr>
        <w:t>:</w:t>
      </w:r>
    </w:p>
    <w:p w14:paraId="5417980D"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аналізувати й оцінювати явища розвитку українського суспільства, прогнозувати суспільні процеси</w:t>
      </w:r>
    </w:p>
    <w:p w14:paraId="2831187F"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розуміти та сприймати норми поведінки, поважати думки та погляди інших людей;</w:t>
      </w:r>
    </w:p>
    <w:p w14:paraId="7E857795"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 xml:space="preserve">вживати заходи щодо захисту життя людини та коректно формулювати вимоги і </w:t>
      </w:r>
      <w:r w:rsidRPr="006F1304">
        <w:rPr>
          <w:rFonts w:asciiTheme="minorHAnsi" w:hAnsiTheme="minorHAnsi" w:cstheme="minorHAnsi"/>
          <w:noProof/>
          <w:sz w:val="24"/>
          <w:szCs w:val="24"/>
        </w:rPr>
        <w:lastRenderedPageBreak/>
        <w:t>конструктивно вирішувати проблеми, що виникають у порядку визначеним законодавством</w:t>
      </w:r>
    </w:p>
    <w:p w14:paraId="614978DA"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мати практику спілкування та уміння коректно сформулювати свою думку в рамках професійної діяльності</w:t>
      </w:r>
    </w:p>
    <w:p w14:paraId="5AAE286C"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користування загальноприйнятними нормами суспільної поведінки та суспільної моралі;</w:t>
      </w:r>
    </w:p>
    <w:p w14:paraId="6651A048"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використання норм професійного та ділового спілкування</w:t>
      </w:r>
    </w:p>
    <w:p w14:paraId="647EDD52"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застосування чинного законодавства, нормативних документів, підзаконних актів у сфері фізичної реабілітації, охорони здоров’я та суміжних областях знань, порядок їх застосування.</w:t>
      </w:r>
    </w:p>
    <w:p w14:paraId="71FD7398"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застосування основ медичної психології та педагогіки</w:t>
      </w:r>
    </w:p>
    <w:p w14:paraId="23488223"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вивчати та аналізувати історію хвороби, матеріали попередніх обстежень іншу документацію та інформацію, яка стосується стану здоров`я пацієнта;</w:t>
      </w:r>
    </w:p>
    <w:p w14:paraId="2FB52C31"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сприймати мотиви та аргументацію пацієнта, родичів та інших учасників лікувального та реабілітаційного процессу</w:t>
      </w:r>
    </w:p>
    <w:p w14:paraId="546D2579"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на практиці застосовувати набуті знання відповідно до конкретної групи пацієнтів, що проходять реабілітацію</w:t>
      </w:r>
    </w:p>
    <w:p w14:paraId="7A436C58"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noProof/>
          <w:sz w:val="24"/>
          <w:szCs w:val="24"/>
        </w:rPr>
      </w:pPr>
      <w:r w:rsidRPr="006F1304">
        <w:rPr>
          <w:rFonts w:asciiTheme="minorHAnsi" w:hAnsiTheme="minorHAnsi" w:cstheme="minorHAnsi"/>
          <w:noProof/>
          <w:sz w:val="24"/>
          <w:szCs w:val="24"/>
        </w:rPr>
        <w:t>використання методів діагностики і моніторингу стану здоров'я;</w:t>
      </w:r>
    </w:p>
    <w:p w14:paraId="77833F60" w14:textId="77777777"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i/>
          <w:color w:val="0070C0"/>
          <w:sz w:val="24"/>
          <w:szCs w:val="24"/>
        </w:rPr>
      </w:pPr>
      <w:r w:rsidRPr="006F1304">
        <w:rPr>
          <w:rFonts w:asciiTheme="minorHAnsi" w:hAnsiTheme="minorHAnsi" w:cstheme="minorHAnsi"/>
          <w:noProof/>
          <w:sz w:val="24"/>
          <w:szCs w:val="24"/>
        </w:rPr>
        <w:t xml:space="preserve">використання методичних підходів до оцінки ефективності застосованих технологій фізичної реабілітації </w:t>
      </w:r>
    </w:p>
    <w:p w14:paraId="0F6295C0" w14:textId="1D5D475F" w:rsidR="00D32F4B" w:rsidRPr="006F1304" w:rsidRDefault="00D32F4B" w:rsidP="00AF4ED7">
      <w:pPr>
        <w:pStyle w:val="a0"/>
        <w:widowControl w:val="0"/>
        <w:numPr>
          <w:ilvl w:val="0"/>
          <w:numId w:val="14"/>
        </w:numPr>
        <w:tabs>
          <w:tab w:val="left" w:pos="208"/>
        </w:tabs>
        <w:spacing w:line="240" w:lineRule="auto"/>
        <w:ind w:left="179" w:hanging="179"/>
        <w:contextualSpacing w:val="0"/>
        <w:jc w:val="both"/>
        <w:rPr>
          <w:rFonts w:asciiTheme="minorHAnsi" w:hAnsiTheme="minorHAnsi" w:cstheme="minorHAnsi"/>
          <w:i/>
          <w:color w:val="0070C0"/>
          <w:sz w:val="24"/>
          <w:szCs w:val="24"/>
        </w:rPr>
      </w:pPr>
      <w:r w:rsidRPr="006F1304">
        <w:rPr>
          <w:rFonts w:asciiTheme="minorHAnsi" w:hAnsiTheme="minorHAnsi" w:cstheme="minorHAnsi"/>
          <w:noProof/>
          <w:sz w:val="24"/>
          <w:szCs w:val="24"/>
        </w:rPr>
        <w:t>активно використовувати форми та принципи самостійної роботи;</w:t>
      </w:r>
    </w:p>
    <w:p w14:paraId="1E87DA16" w14:textId="01082014" w:rsidR="00B93A72" w:rsidRPr="00CE15AE" w:rsidRDefault="00B93A72" w:rsidP="00AF4ED7">
      <w:pPr>
        <w:widowControl w:val="0"/>
        <w:tabs>
          <w:tab w:val="left" w:pos="208"/>
        </w:tabs>
        <w:spacing w:line="240" w:lineRule="auto"/>
        <w:ind w:left="179"/>
        <w:jc w:val="both"/>
        <w:rPr>
          <w:rFonts w:asciiTheme="minorHAnsi" w:hAnsiTheme="minorHAnsi" w:cstheme="minorHAnsi"/>
          <w:i/>
          <w:sz w:val="24"/>
          <w:szCs w:val="24"/>
          <w:u w:val="single"/>
        </w:rPr>
      </w:pPr>
      <w:r w:rsidRPr="00CE15AE">
        <w:rPr>
          <w:rFonts w:asciiTheme="minorHAnsi" w:hAnsiTheme="minorHAnsi" w:cstheme="minorHAnsi"/>
          <w:i/>
          <w:sz w:val="24"/>
          <w:szCs w:val="24"/>
          <w:u w:val="single"/>
        </w:rPr>
        <w:t>мати уявлення про :</w:t>
      </w:r>
    </w:p>
    <w:p w14:paraId="6E49C0FB" w14:textId="73ABD04C" w:rsidR="00B93A72" w:rsidRPr="006F1304" w:rsidRDefault="00B93A72" w:rsidP="00AF4ED7">
      <w:pPr>
        <w:spacing w:line="240" w:lineRule="auto"/>
        <w:ind w:left="400" w:hanging="258"/>
        <w:jc w:val="both"/>
        <w:rPr>
          <w:rFonts w:asciiTheme="minorHAnsi" w:hAnsiTheme="minorHAnsi" w:cstheme="minorHAnsi"/>
          <w:sz w:val="24"/>
          <w:szCs w:val="24"/>
        </w:rPr>
      </w:pPr>
      <w:r w:rsidRPr="006F1304">
        <w:rPr>
          <w:rFonts w:asciiTheme="minorHAnsi" w:hAnsiTheme="minorHAnsi" w:cstheme="minorHAnsi"/>
          <w:sz w:val="24"/>
          <w:szCs w:val="24"/>
        </w:rPr>
        <w:t>- юридичну відповідальність про розголошення лікарської таємниці;</w:t>
      </w:r>
    </w:p>
    <w:p w14:paraId="1E7D573F" w14:textId="6A182C77" w:rsidR="00B93A72" w:rsidRPr="006F1304" w:rsidRDefault="00B93A72" w:rsidP="00AF4ED7">
      <w:pPr>
        <w:spacing w:line="240" w:lineRule="auto"/>
        <w:ind w:left="400" w:hanging="258"/>
        <w:jc w:val="both"/>
        <w:rPr>
          <w:rFonts w:asciiTheme="minorHAnsi" w:hAnsiTheme="minorHAnsi" w:cstheme="minorHAnsi"/>
          <w:sz w:val="24"/>
          <w:szCs w:val="24"/>
        </w:rPr>
      </w:pPr>
      <w:r w:rsidRPr="006F1304">
        <w:rPr>
          <w:rFonts w:asciiTheme="minorHAnsi" w:hAnsiTheme="minorHAnsi" w:cstheme="minorHAnsi"/>
          <w:sz w:val="24"/>
          <w:szCs w:val="24"/>
        </w:rPr>
        <w:t xml:space="preserve">- про способи втілення в практичну роботу принципів медичної етики; </w:t>
      </w:r>
    </w:p>
    <w:p w14:paraId="4988BB51" w14:textId="7E57AFAE" w:rsidR="00B93A72" w:rsidRPr="006F1304" w:rsidRDefault="00B93A72" w:rsidP="00AF4ED7">
      <w:pPr>
        <w:spacing w:line="240" w:lineRule="auto"/>
        <w:ind w:left="400" w:hanging="258"/>
        <w:rPr>
          <w:rFonts w:asciiTheme="minorHAnsi" w:hAnsiTheme="minorHAnsi" w:cstheme="minorHAnsi"/>
          <w:sz w:val="24"/>
          <w:szCs w:val="24"/>
        </w:rPr>
      </w:pPr>
      <w:r w:rsidRPr="006F1304">
        <w:rPr>
          <w:rFonts w:asciiTheme="minorHAnsi" w:hAnsiTheme="minorHAnsi" w:cstheme="minorHAnsi"/>
          <w:sz w:val="24"/>
          <w:szCs w:val="24"/>
        </w:rPr>
        <w:t>- моделі взаємовідносин медичних працівників з пацієнтами;</w:t>
      </w:r>
    </w:p>
    <w:p w14:paraId="1D86EB71" w14:textId="01A13F1E" w:rsidR="00B93A72" w:rsidRPr="006F1304" w:rsidRDefault="00B93A72" w:rsidP="00AF4ED7">
      <w:pPr>
        <w:spacing w:line="240" w:lineRule="auto"/>
        <w:ind w:left="400" w:hanging="258"/>
        <w:rPr>
          <w:rFonts w:asciiTheme="minorHAnsi" w:hAnsiTheme="minorHAnsi" w:cstheme="minorHAnsi"/>
          <w:sz w:val="24"/>
          <w:szCs w:val="24"/>
        </w:rPr>
      </w:pPr>
      <w:r w:rsidRPr="006F1304">
        <w:rPr>
          <w:rFonts w:asciiTheme="minorHAnsi" w:hAnsiTheme="minorHAnsi" w:cstheme="minorHAnsi"/>
          <w:sz w:val="24"/>
          <w:szCs w:val="24"/>
        </w:rPr>
        <w:t xml:space="preserve">-  якості особистості притаманні медичним працівникам; </w:t>
      </w:r>
    </w:p>
    <w:p w14:paraId="5C031FCC" w14:textId="3B4E1871" w:rsidR="00B93A72" w:rsidRPr="006F1304" w:rsidRDefault="00B93A72" w:rsidP="00B57454">
      <w:pPr>
        <w:tabs>
          <w:tab w:val="left" w:pos="284"/>
        </w:tabs>
        <w:spacing w:line="240" w:lineRule="auto"/>
        <w:ind w:left="142"/>
        <w:jc w:val="both"/>
        <w:rPr>
          <w:rFonts w:asciiTheme="minorHAnsi" w:hAnsiTheme="minorHAnsi" w:cstheme="minorHAnsi"/>
          <w:sz w:val="24"/>
          <w:szCs w:val="24"/>
        </w:rPr>
      </w:pPr>
      <w:r w:rsidRPr="006F1304">
        <w:rPr>
          <w:rFonts w:asciiTheme="minorHAnsi" w:hAnsiTheme="minorHAnsi" w:cstheme="minorHAnsi"/>
          <w:sz w:val="24"/>
          <w:szCs w:val="24"/>
        </w:rPr>
        <w:t>-особливості професійних взаємовідносин з людьми з обмеженими фізичними можливостями та з хворими в закладах паліативної медицини.</w:t>
      </w:r>
    </w:p>
    <w:p w14:paraId="6DA26C36" w14:textId="1C5B1102" w:rsidR="004A6336" w:rsidRPr="006F1304" w:rsidRDefault="004A6336" w:rsidP="00AF4ED7">
      <w:pPr>
        <w:pStyle w:val="1"/>
        <w:spacing w:line="240" w:lineRule="auto"/>
        <w:rPr>
          <w:rFonts w:cstheme="minorHAnsi"/>
          <w:noProof/>
        </w:rPr>
      </w:pPr>
      <w:r w:rsidRPr="006F1304">
        <w:rPr>
          <w:rFonts w:cstheme="minorHAnsi"/>
          <w:noProof/>
        </w:rPr>
        <w:t>Пререквізити та постреквізити дисципліни (місце в структурно-логічній схемі навчання за відповідною освітньою програмою)</w:t>
      </w:r>
    </w:p>
    <w:p w14:paraId="6CA8469A" w14:textId="12B3C451" w:rsidR="00B93A72" w:rsidRPr="006F1304" w:rsidRDefault="00B93A72" w:rsidP="00AF4ED7">
      <w:pPr>
        <w:spacing w:line="240" w:lineRule="auto"/>
        <w:jc w:val="both"/>
        <w:rPr>
          <w:rFonts w:asciiTheme="minorHAnsi" w:hAnsiTheme="minorHAnsi" w:cstheme="minorHAnsi"/>
          <w:sz w:val="24"/>
          <w:szCs w:val="24"/>
        </w:rPr>
      </w:pPr>
      <w:r w:rsidRPr="006F1304">
        <w:rPr>
          <w:rFonts w:asciiTheme="minorHAnsi" w:hAnsiTheme="minorHAnsi" w:cstheme="minorHAnsi"/>
          <w:noProof/>
          <w:sz w:val="24"/>
          <w:szCs w:val="24"/>
        </w:rPr>
        <w:t xml:space="preserve">         У</w:t>
      </w:r>
      <w:r w:rsidRPr="006F1304">
        <w:rPr>
          <w:rFonts w:asciiTheme="minorHAnsi" w:hAnsiTheme="minorHAnsi" w:cstheme="minorHAnsi"/>
          <w:noProof/>
          <w:spacing w:val="53"/>
          <w:sz w:val="24"/>
          <w:szCs w:val="24"/>
        </w:rPr>
        <w:t xml:space="preserve"> </w:t>
      </w:r>
      <w:r w:rsidRPr="006F1304">
        <w:rPr>
          <w:rFonts w:asciiTheme="minorHAnsi" w:hAnsiTheme="minorHAnsi" w:cstheme="minorHAnsi"/>
          <w:noProof/>
          <w:spacing w:val="-1"/>
          <w:sz w:val="24"/>
          <w:szCs w:val="24"/>
        </w:rPr>
        <w:t>структурно-логічній</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z w:val="24"/>
          <w:szCs w:val="24"/>
        </w:rPr>
        <w:t>схемі</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pacing w:val="-1"/>
          <w:sz w:val="24"/>
          <w:szCs w:val="24"/>
        </w:rPr>
        <w:t>дисципліна</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«Професійна етика та деонтологія»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pacing w:val="-1"/>
          <w:sz w:val="24"/>
          <w:szCs w:val="24"/>
        </w:rPr>
        <w:t>вивчається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 xml:space="preserve">на </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етапі</w:t>
      </w:r>
      <w:r w:rsidRPr="006F1304">
        <w:rPr>
          <w:rFonts w:asciiTheme="minorHAnsi" w:hAnsiTheme="minorHAnsi" w:cstheme="minorHAnsi"/>
          <w:noProof/>
          <w:spacing w:val="45"/>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фахівців</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освітньо-</w:t>
      </w:r>
      <w:r w:rsidRPr="006F1304">
        <w:rPr>
          <w:rFonts w:asciiTheme="minorHAnsi" w:hAnsiTheme="minorHAnsi" w:cstheme="minorHAnsi"/>
          <w:noProof/>
          <w:spacing w:val="-1"/>
          <w:sz w:val="24"/>
          <w:szCs w:val="24"/>
        </w:rPr>
        <w:t>кваліфікаційного</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рівня</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бакалавр</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і</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є</w:t>
      </w:r>
      <w:r w:rsidRPr="006F1304">
        <w:rPr>
          <w:rFonts w:asciiTheme="minorHAnsi" w:hAnsiTheme="minorHAnsi" w:cstheme="minorHAnsi"/>
          <w:noProof/>
          <w:spacing w:val="47"/>
          <w:sz w:val="24"/>
          <w:szCs w:val="24"/>
        </w:rPr>
        <w:t xml:space="preserve"> </w:t>
      </w:r>
      <w:r w:rsidRPr="006F1304">
        <w:rPr>
          <w:rFonts w:asciiTheme="minorHAnsi" w:hAnsiTheme="minorHAnsi" w:cstheme="minorHAnsi"/>
          <w:noProof/>
          <w:spacing w:val="-1"/>
          <w:sz w:val="24"/>
          <w:szCs w:val="24"/>
        </w:rPr>
        <w:t>дисципліною,</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що</w:t>
      </w:r>
      <w:r w:rsidRPr="006F1304">
        <w:rPr>
          <w:rFonts w:asciiTheme="minorHAnsi" w:hAnsiTheme="minorHAnsi" w:cstheme="minorHAnsi"/>
          <w:noProof/>
          <w:spacing w:val="16"/>
          <w:sz w:val="24"/>
          <w:szCs w:val="24"/>
        </w:rPr>
        <w:t xml:space="preserve"> </w:t>
      </w:r>
      <w:r w:rsidRPr="006F1304">
        <w:rPr>
          <w:rFonts w:asciiTheme="minorHAnsi" w:hAnsiTheme="minorHAnsi" w:cstheme="minorHAnsi"/>
          <w:noProof/>
          <w:sz w:val="24"/>
          <w:szCs w:val="24"/>
        </w:rPr>
        <w:t>використовує</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pacing w:val="-1"/>
          <w:sz w:val="24"/>
          <w:szCs w:val="24"/>
        </w:rPr>
        <w:t>досягнення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методи</w:t>
      </w:r>
      <w:r w:rsidRPr="006F1304">
        <w:rPr>
          <w:rFonts w:asciiTheme="minorHAnsi" w:hAnsiTheme="minorHAnsi" w:cstheme="minorHAnsi"/>
          <w:noProof/>
          <w:spacing w:val="42"/>
          <w:sz w:val="24"/>
          <w:szCs w:val="24"/>
        </w:rPr>
        <w:t xml:space="preserve"> </w:t>
      </w:r>
      <w:r w:rsidRPr="006F1304">
        <w:rPr>
          <w:rFonts w:asciiTheme="minorHAnsi" w:hAnsiTheme="minorHAnsi" w:cstheme="minorHAnsi"/>
          <w:noProof/>
          <w:spacing w:val="-1"/>
          <w:sz w:val="24"/>
          <w:szCs w:val="24"/>
        </w:rPr>
        <w:t>фундаментальних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прикладних</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наук,</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pacing w:val="-1"/>
          <w:sz w:val="24"/>
          <w:szCs w:val="24"/>
        </w:rPr>
        <w:t>основних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дисциплін</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циклу</w:t>
      </w:r>
      <w:r w:rsidRPr="006F1304">
        <w:rPr>
          <w:rFonts w:asciiTheme="minorHAnsi" w:hAnsiTheme="minorHAnsi" w:cstheme="minorHAnsi"/>
          <w:noProof/>
          <w:spacing w:val="44"/>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pacing w:val="-1"/>
          <w:sz w:val="24"/>
          <w:szCs w:val="24"/>
        </w:rPr>
        <w:t>практичної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Це</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забезпечує</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можливість</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pacing w:val="-1"/>
          <w:sz w:val="24"/>
          <w:szCs w:val="24"/>
        </w:rPr>
        <w:t>викладання</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дисципліни</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z w:val="24"/>
          <w:szCs w:val="24"/>
        </w:rPr>
        <w:t>з</w:t>
      </w:r>
      <w:r w:rsidRPr="006F1304">
        <w:rPr>
          <w:rFonts w:asciiTheme="minorHAnsi" w:hAnsiTheme="minorHAnsi" w:cstheme="minorHAnsi"/>
          <w:noProof/>
          <w:spacing w:val="29"/>
          <w:sz w:val="24"/>
          <w:szCs w:val="24"/>
        </w:rPr>
        <w:t xml:space="preserve"> </w:t>
      </w:r>
      <w:r w:rsidRPr="006F1304">
        <w:rPr>
          <w:rFonts w:asciiTheme="minorHAnsi" w:hAnsiTheme="minorHAnsi" w:cstheme="minorHAnsi"/>
          <w:noProof/>
          <w:sz w:val="24"/>
          <w:szCs w:val="24"/>
        </w:rPr>
        <w:t>урахуванням</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34"/>
          <w:sz w:val="24"/>
          <w:szCs w:val="24"/>
        </w:rPr>
        <w:t xml:space="preserve"> </w:t>
      </w:r>
      <w:r w:rsidRPr="006F1304">
        <w:rPr>
          <w:rFonts w:asciiTheme="minorHAnsi" w:hAnsiTheme="minorHAnsi" w:cstheme="minorHAnsi"/>
          <w:noProof/>
          <w:sz w:val="24"/>
          <w:szCs w:val="24"/>
        </w:rPr>
        <w:t>орієнтації</w:t>
      </w:r>
      <w:r w:rsidRPr="006F1304">
        <w:rPr>
          <w:rFonts w:asciiTheme="minorHAnsi" w:hAnsiTheme="minorHAnsi" w:cstheme="minorHAnsi"/>
          <w:noProof/>
          <w:spacing w:val="57"/>
          <w:sz w:val="24"/>
          <w:szCs w:val="24"/>
        </w:rPr>
        <w:t xml:space="preserve"> </w:t>
      </w:r>
      <w:r w:rsidRPr="006F1304">
        <w:rPr>
          <w:rFonts w:asciiTheme="minorHAnsi" w:hAnsiTheme="minorHAnsi" w:cstheme="minorHAnsi"/>
          <w:noProof/>
          <w:spacing w:val="-1"/>
          <w:sz w:val="24"/>
          <w:szCs w:val="24"/>
        </w:rPr>
        <w:t>майбутніх</w:t>
      </w:r>
      <w:r w:rsidRPr="006F1304">
        <w:rPr>
          <w:rFonts w:asciiTheme="minorHAnsi" w:hAnsiTheme="minorHAnsi" w:cstheme="minorHAnsi"/>
          <w:noProof/>
          <w:spacing w:val="-2"/>
          <w:sz w:val="24"/>
          <w:szCs w:val="24"/>
        </w:rPr>
        <w:t xml:space="preserve"> </w:t>
      </w:r>
      <w:r w:rsidRPr="006F1304">
        <w:rPr>
          <w:rFonts w:asciiTheme="minorHAnsi" w:hAnsiTheme="minorHAnsi" w:cstheme="minorHAnsi"/>
          <w:noProof/>
          <w:sz w:val="24"/>
          <w:szCs w:val="24"/>
        </w:rPr>
        <w:t>фахівців.</w:t>
      </w:r>
    </w:p>
    <w:p w14:paraId="162A7A7A" w14:textId="1D1AF72C" w:rsidR="00AA6B23" w:rsidRPr="006F1304" w:rsidRDefault="00AA6B23" w:rsidP="00AF4ED7">
      <w:pPr>
        <w:pStyle w:val="1"/>
        <w:spacing w:line="240" w:lineRule="auto"/>
        <w:rPr>
          <w:rFonts w:cstheme="minorHAnsi"/>
        </w:rPr>
      </w:pPr>
      <w:r w:rsidRPr="006F1304">
        <w:rPr>
          <w:rFonts w:cstheme="minorHAnsi"/>
        </w:rPr>
        <w:t xml:space="preserve">Зміст навчальної дисципліни </w:t>
      </w:r>
    </w:p>
    <w:p w14:paraId="34A2BCA2" w14:textId="77777777" w:rsidR="003D6AFA" w:rsidRPr="003D6AFA" w:rsidRDefault="00B93A72" w:rsidP="003D6AFA">
      <w:pPr>
        <w:spacing w:line="240" w:lineRule="auto"/>
        <w:ind w:firstLine="567"/>
        <w:rPr>
          <w:rFonts w:asciiTheme="minorHAnsi" w:hAnsiTheme="minorHAnsi" w:cstheme="minorHAnsi"/>
          <w:noProof/>
          <w:sz w:val="24"/>
          <w:szCs w:val="24"/>
        </w:rPr>
      </w:pPr>
      <w:r w:rsidRPr="006F1304">
        <w:rPr>
          <w:rFonts w:asciiTheme="minorHAnsi" w:hAnsiTheme="minorHAnsi" w:cstheme="minorHAnsi"/>
          <w:b/>
          <w:bCs/>
          <w:noProof/>
          <w:sz w:val="24"/>
          <w:szCs w:val="24"/>
        </w:rPr>
        <w:t>Тема 1.</w:t>
      </w:r>
      <w:r w:rsidRPr="006F1304">
        <w:rPr>
          <w:rFonts w:asciiTheme="minorHAnsi" w:hAnsiTheme="minorHAnsi" w:cstheme="minorHAnsi"/>
          <w:noProof/>
          <w:sz w:val="24"/>
          <w:szCs w:val="24"/>
        </w:rPr>
        <w:t xml:space="preserve"> </w:t>
      </w:r>
      <w:r w:rsidR="003D6AFA" w:rsidRPr="003D6AFA">
        <w:rPr>
          <w:rFonts w:asciiTheme="minorHAnsi" w:hAnsiTheme="minorHAnsi" w:cstheme="minorHAnsi"/>
          <w:noProof/>
          <w:sz w:val="24"/>
          <w:szCs w:val="24"/>
        </w:rPr>
        <w:t>1. Основи медичної реабілітації в кардіології: види, принципи, завдання, показання та протипоказання.</w:t>
      </w:r>
    </w:p>
    <w:p w14:paraId="3596E3C0" w14:textId="4C3C333A" w:rsidR="003D6AFA" w:rsidRPr="003D6AFA" w:rsidRDefault="003D6AFA" w:rsidP="003D6AFA">
      <w:pPr>
        <w:spacing w:line="240" w:lineRule="auto"/>
        <w:ind w:firstLine="567"/>
        <w:rPr>
          <w:rFonts w:asciiTheme="minorHAnsi" w:hAnsiTheme="minorHAnsi" w:cstheme="minorHAnsi"/>
          <w:noProof/>
          <w:sz w:val="24"/>
          <w:szCs w:val="24"/>
        </w:rPr>
      </w:pPr>
      <w:r w:rsidRPr="0021297E">
        <w:rPr>
          <w:rFonts w:asciiTheme="minorHAnsi" w:hAnsiTheme="minorHAnsi" w:cstheme="minorHAnsi"/>
          <w:b/>
          <w:noProof/>
          <w:sz w:val="24"/>
          <w:szCs w:val="24"/>
        </w:rPr>
        <w:t>Тема 2.</w:t>
      </w:r>
      <w:r>
        <w:rPr>
          <w:rFonts w:asciiTheme="minorHAnsi" w:hAnsiTheme="minorHAnsi" w:cstheme="minorHAnsi"/>
          <w:noProof/>
          <w:sz w:val="24"/>
          <w:szCs w:val="24"/>
        </w:rPr>
        <w:t xml:space="preserve"> </w:t>
      </w:r>
      <w:r w:rsidRPr="003D6AFA">
        <w:rPr>
          <w:rFonts w:asciiTheme="minorHAnsi" w:hAnsiTheme="minorHAnsi" w:cstheme="minorHAnsi"/>
          <w:noProof/>
          <w:sz w:val="24"/>
          <w:szCs w:val="24"/>
        </w:rPr>
        <w:t>Фізі</w:t>
      </w:r>
      <w:r>
        <w:rPr>
          <w:rFonts w:asciiTheme="minorHAnsi" w:hAnsiTheme="minorHAnsi" w:cstheme="minorHAnsi"/>
          <w:noProof/>
          <w:sz w:val="24"/>
          <w:szCs w:val="24"/>
        </w:rPr>
        <w:t xml:space="preserve">ологія серцево-судинної системи. </w:t>
      </w:r>
      <w:r w:rsidRPr="003D6AFA">
        <w:rPr>
          <w:rFonts w:asciiTheme="minorHAnsi" w:hAnsiTheme="minorHAnsi" w:cstheme="minorHAnsi"/>
          <w:noProof/>
          <w:sz w:val="24"/>
          <w:szCs w:val="24"/>
        </w:rPr>
        <w:t>Анатомія серця і магістральних судин.</w:t>
      </w:r>
    </w:p>
    <w:p w14:paraId="48364648" w14:textId="77777777" w:rsidR="0021297E" w:rsidRDefault="003D6AFA" w:rsidP="0021297E">
      <w:pPr>
        <w:spacing w:line="240" w:lineRule="auto"/>
        <w:ind w:firstLine="567"/>
        <w:rPr>
          <w:rFonts w:asciiTheme="minorHAnsi" w:hAnsiTheme="minorHAnsi" w:cstheme="minorHAnsi"/>
          <w:noProof/>
          <w:sz w:val="24"/>
          <w:szCs w:val="24"/>
        </w:rPr>
      </w:pPr>
      <w:r w:rsidRPr="0021297E">
        <w:rPr>
          <w:rFonts w:asciiTheme="minorHAnsi" w:hAnsiTheme="minorHAnsi" w:cstheme="minorHAnsi"/>
          <w:b/>
          <w:noProof/>
          <w:sz w:val="24"/>
          <w:szCs w:val="24"/>
        </w:rPr>
        <w:t>Тема 3.</w:t>
      </w:r>
      <w:r>
        <w:rPr>
          <w:rFonts w:asciiTheme="minorHAnsi" w:hAnsiTheme="minorHAnsi" w:cstheme="minorHAnsi"/>
          <w:noProof/>
          <w:sz w:val="24"/>
          <w:szCs w:val="24"/>
        </w:rPr>
        <w:t xml:space="preserve"> </w:t>
      </w:r>
      <w:r w:rsidRPr="003D6AFA">
        <w:rPr>
          <w:rFonts w:asciiTheme="minorHAnsi" w:hAnsiTheme="minorHAnsi" w:cstheme="minorHAnsi"/>
          <w:noProof/>
          <w:sz w:val="24"/>
          <w:szCs w:val="24"/>
        </w:rPr>
        <w:t>Артеріаль</w:t>
      </w:r>
      <w:r w:rsidR="0021297E">
        <w:rPr>
          <w:rFonts w:asciiTheme="minorHAnsi" w:hAnsiTheme="minorHAnsi" w:cstheme="minorHAnsi"/>
          <w:noProof/>
          <w:sz w:val="24"/>
          <w:szCs w:val="24"/>
        </w:rPr>
        <w:t>на гіпертензія.</w:t>
      </w:r>
      <w:r w:rsidRPr="003D6AFA">
        <w:rPr>
          <w:rFonts w:asciiTheme="minorHAnsi" w:hAnsiTheme="minorHAnsi" w:cstheme="minorHAnsi"/>
          <w:noProof/>
          <w:sz w:val="24"/>
          <w:szCs w:val="24"/>
        </w:rPr>
        <w:t xml:space="preserve"> </w:t>
      </w:r>
    </w:p>
    <w:p w14:paraId="7D756A51" w14:textId="6008F015" w:rsidR="003D6AFA" w:rsidRPr="003D6AFA" w:rsidRDefault="0021297E" w:rsidP="0021297E">
      <w:pPr>
        <w:spacing w:line="240" w:lineRule="auto"/>
        <w:ind w:firstLine="567"/>
        <w:rPr>
          <w:rFonts w:asciiTheme="minorHAnsi" w:hAnsiTheme="minorHAnsi" w:cstheme="minorHAnsi"/>
          <w:noProof/>
          <w:sz w:val="24"/>
          <w:szCs w:val="24"/>
        </w:rPr>
      </w:pPr>
      <w:r w:rsidRPr="0021297E">
        <w:rPr>
          <w:rFonts w:asciiTheme="minorHAnsi" w:hAnsiTheme="minorHAnsi" w:cstheme="minorHAnsi"/>
          <w:b/>
          <w:noProof/>
          <w:sz w:val="24"/>
          <w:szCs w:val="24"/>
        </w:rPr>
        <w:t>Тема 4.</w:t>
      </w:r>
      <w:r>
        <w:rPr>
          <w:rFonts w:asciiTheme="minorHAnsi" w:hAnsiTheme="minorHAnsi" w:cstheme="minorHAnsi"/>
          <w:noProof/>
          <w:sz w:val="24"/>
          <w:szCs w:val="24"/>
        </w:rPr>
        <w:t xml:space="preserve"> </w:t>
      </w:r>
      <w:r w:rsidR="003D6AFA" w:rsidRPr="003D6AFA">
        <w:rPr>
          <w:rFonts w:asciiTheme="minorHAnsi" w:hAnsiTheme="minorHAnsi" w:cstheme="minorHAnsi"/>
          <w:noProof/>
          <w:sz w:val="24"/>
          <w:szCs w:val="24"/>
        </w:rPr>
        <w:t>Гіпотонічна хво</w:t>
      </w:r>
      <w:r>
        <w:rPr>
          <w:rFonts w:asciiTheme="minorHAnsi" w:hAnsiTheme="minorHAnsi" w:cstheme="minorHAnsi"/>
          <w:noProof/>
          <w:sz w:val="24"/>
          <w:szCs w:val="24"/>
        </w:rPr>
        <w:t>роба.</w:t>
      </w:r>
    </w:p>
    <w:p w14:paraId="1C7C9F56" w14:textId="26695C19" w:rsidR="003D6AFA" w:rsidRPr="003D6AFA" w:rsidRDefault="0021297E" w:rsidP="003D6AFA">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5</w:t>
      </w:r>
      <w:r w:rsidRPr="0021297E">
        <w:rPr>
          <w:rFonts w:asciiTheme="minorHAnsi" w:hAnsiTheme="minorHAnsi" w:cstheme="minorHAnsi"/>
          <w:b/>
          <w:noProof/>
          <w:sz w:val="24"/>
          <w:szCs w:val="24"/>
        </w:rPr>
        <w:t>.</w:t>
      </w:r>
      <w:r>
        <w:rPr>
          <w:rFonts w:asciiTheme="minorHAnsi" w:hAnsiTheme="minorHAnsi" w:cstheme="minorHAnsi"/>
          <w:noProof/>
          <w:sz w:val="24"/>
          <w:szCs w:val="24"/>
        </w:rPr>
        <w:t xml:space="preserve"> </w:t>
      </w:r>
      <w:r w:rsidR="003D6AFA" w:rsidRPr="003D6AFA">
        <w:rPr>
          <w:rFonts w:asciiTheme="minorHAnsi" w:hAnsiTheme="minorHAnsi" w:cstheme="minorHAnsi"/>
          <w:noProof/>
          <w:sz w:val="24"/>
          <w:szCs w:val="24"/>
        </w:rPr>
        <w:t>Ішемічна хвороба</w:t>
      </w:r>
      <w:r>
        <w:rPr>
          <w:rFonts w:asciiTheme="minorHAnsi" w:hAnsiTheme="minorHAnsi" w:cstheme="minorHAnsi"/>
          <w:noProof/>
          <w:sz w:val="24"/>
          <w:szCs w:val="24"/>
        </w:rPr>
        <w:t xml:space="preserve"> серця. </w:t>
      </w:r>
    </w:p>
    <w:p w14:paraId="73F96E18" w14:textId="4D587B1F" w:rsidR="003D6AFA" w:rsidRPr="003D6AFA" w:rsidRDefault="0021297E" w:rsidP="003D6AFA">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6</w:t>
      </w:r>
      <w:r w:rsidRPr="0021297E">
        <w:rPr>
          <w:rFonts w:asciiTheme="minorHAnsi" w:hAnsiTheme="minorHAnsi" w:cstheme="minorHAnsi"/>
          <w:b/>
          <w:noProof/>
          <w:sz w:val="24"/>
          <w:szCs w:val="24"/>
        </w:rPr>
        <w:t>.</w:t>
      </w:r>
      <w:r>
        <w:rPr>
          <w:rFonts w:asciiTheme="minorHAnsi" w:hAnsiTheme="minorHAnsi" w:cstheme="minorHAnsi"/>
          <w:noProof/>
          <w:sz w:val="24"/>
          <w:szCs w:val="24"/>
        </w:rPr>
        <w:t xml:space="preserve"> </w:t>
      </w:r>
      <w:r w:rsidR="003D6AFA" w:rsidRPr="003D6AFA">
        <w:rPr>
          <w:rFonts w:asciiTheme="minorHAnsi" w:hAnsiTheme="minorHAnsi" w:cstheme="minorHAnsi"/>
          <w:noProof/>
          <w:sz w:val="24"/>
          <w:szCs w:val="24"/>
        </w:rPr>
        <w:t>Інфа</w:t>
      </w:r>
      <w:r>
        <w:rPr>
          <w:rFonts w:asciiTheme="minorHAnsi" w:hAnsiTheme="minorHAnsi" w:cstheme="minorHAnsi"/>
          <w:noProof/>
          <w:sz w:val="24"/>
          <w:szCs w:val="24"/>
        </w:rPr>
        <w:t>ркт міокарда.</w:t>
      </w:r>
    </w:p>
    <w:p w14:paraId="7BE6B316" w14:textId="593C98CC" w:rsidR="003D6AFA" w:rsidRPr="003D6AFA" w:rsidRDefault="0021297E" w:rsidP="0021297E">
      <w:pPr>
        <w:spacing w:line="240" w:lineRule="auto"/>
        <w:ind w:firstLine="567"/>
        <w:rPr>
          <w:rFonts w:asciiTheme="minorHAnsi" w:hAnsiTheme="minorHAnsi" w:cstheme="minorHAnsi"/>
          <w:noProof/>
          <w:sz w:val="24"/>
          <w:szCs w:val="24"/>
        </w:rPr>
      </w:pPr>
      <w:r w:rsidRPr="0021297E">
        <w:rPr>
          <w:rFonts w:asciiTheme="minorHAnsi" w:hAnsiTheme="minorHAnsi" w:cstheme="minorHAnsi"/>
          <w:b/>
          <w:noProof/>
          <w:sz w:val="24"/>
          <w:szCs w:val="24"/>
        </w:rPr>
        <w:t xml:space="preserve">Тема </w:t>
      </w:r>
      <w:r>
        <w:rPr>
          <w:rFonts w:asciiTheme="minorHAnsi" w:hAnsiTheme="minorHAnsi" w:cstheme="minorHAnsi"/>
          <w:b/>
          <w:noProof/>
          <w:sz w:val="24"/>
          <w:szCs w:val="24"/>
        </w:rPr>
        <w:t>7</w:t>
      </w:r>
      <w:r>
        <w:rPr>
          <w:rFonts w:asciiTheme="minorHAnsi" w:hAnsiTheme="minorHAnsi" w:cstheme="minorHAnsi"/>
          <w:noProof/>
          <w:sz w:val="24"/>
          <w:szCs w:val="24"/>
        </w:rPr>
        <w:t>. Ревматична хвороба серця. Вроджені вади серця.</w:t>
      </w:r>
      <w:r w:rsidR="003D6AFA" w:rsidRPr="003D6AFA">
        <w:rPr>
          <w:rFonts w:asciiTheme="minorHAnsi" w:hAnsiTheme="minorHAnsi" w:cstheme="minorHAnsi"/>
          <w:noProof/>
          <w:sz w:val="24"/>
          <w:szCs w:val="24"/>
        </w:rPr>
        <w:t xml:space="preserve"> Інфекційний ендокардит</w:t>
      </w:r>
      <w:r>
        <w:rPr>
          <w:rFonts w:asciiTheme="minorHAnsi" w:hAnsiTheme="minorHAnsi" w:cstheme="minorHAnsi"/>
          <w:noProof/>
          <w:sz w:val="24"/>
          <w:szCs w:val="24"/>
        </w:rPr>
        <w:t>.</w:t>
      </w:r>
    </w:p>
    <w:p w14:paraId="5C713E10" w14:textId="75A0461D" w:rsidR="003D6AFA" w:rsidRPr="003D6AFA" w:rsidRDefault="0021297E" w:rsidP="003D6AFA">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8</w:t>
      </w:r>
      <w:r w:rsidRPr="0021297E">
        <w:rPr>
          <w:rFonts w:asciiTheme="minorHAnsi" w:hAnsiTheme="minorHAnsi" w:cstheme="minorHAnsi"/>
          <w:b/>
          <w:noProof/>
          <w:sz w:val="24"/>
          <w:szCs w:val="24"/>
        </w:rPr>
        <w:t>.</w:t>
      </w:r>
      <w:r w:rsidR="003D6AFA" w:rsidRPr="003D6AFA">
        <w:rPr>
          <w:rFonts w:asciiTheme="minorHAnsi" w:hAnsiTheme="minorHAnsi" w:cstheme="minorHAnsi"/>
          <w:noProof/>
          <w:sz w:val="24"/>
          <w:szCs w:val="24"/>
        </w:rPr>
        <w:t xml:space="preserve"> Фізична реабілітація кардіохірургічних хворих після оперативних втручань.</w:t>
      </w:r>
    </w:p>
    <w:p w14:paraId="7F66DB61" w14:textId="34DBA55C" w:rsidR="003D6AFA" w:rsidRPr="003D6AFA" w:rsidRDefault="0021297E" w:rsidP="003D6AFA">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9</w:t>
      </w:r>
      <w:r w:rsidRPr="0021297E">
        <w:rPr>
          <w:rFonts w:asciiTheme="minorHAnsi" w:hAnsiTheme="minorHAnsi" w:cstheme="minorHAnsi"/>
          <w:b/>
          <w:noProof/>
          <w:sz w:val="24"/>
          <w:szCs w:val="24"/>
        </w:rPr>
        <w:t>.</w:t>
      </w:r>
      <w:r>
        <w:rPr>
          <w:rFonts w:asciiTheme="minorHAnsi" w:hAnsiTheme="minorHAnsi" w:cstheme="minorHAnsi"/>
          <w:noProof/>
          <w:sz w:val="24"/>
          <w:szCs w:val="24"/>
        </w:rPr>
        <w:t xml:space="preserve"> </w:t>
      </w:r>
      <w:r w:rsidR="003D6AFA" w:rsidRPr="003D6AFA">
        <w:rPr>
          <w:rFonts w:asciiTheme="minorHAnsi" w:hAnsiTheme="minorHAnsi" w:cstheme="minorHAnsi"/>
          <w:noProof/>
          <w:sz w:val="24"/>
          <w:szCs w:val="24"/>
        </w:rPr>
        <w:t xml:space="preserve">Кардіоміопатії. </w:t>
      </w:r>
    </w:p>
    <w:p w14:paraId="63CEFC49" w14:textId="6EA43B31" w:rsidR="003D6AFA" w:rsidRPr="003D6AFA" w:rsidRDefault="0021297E" w:rsidP="009562DB">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10</w:t>
      </w:r>
      <w:r w:rsidRPr="0021297E">
        <w:rPr>
          <w:rFonts w:asciiTheme="minorHAnsi" w:hAnsiTheme="minorHAnsi" w:cstheme="minorHAnsi"/>
          <w:b/>
          <w:noProof/>
          <w:sz w:val="24"/>
          <w:szCs w:val="24"/>
        </w:rPr>
        <w:t>.</w:t>
      </w:r>
      <w:r>
        <w:rPr>
          <w:rFonts w:asciiTheme="minorHAnsi" w:hAnsiTheme="minorHAnsi" w:cstheme="minorHAnsi"/>
          <w:noProof/>
          <w:sz w:val="24"/>
          <w:szCs w:val="24"/>
        </w:rPr>
        <w:t xml:space="preserve"> </w:t>
      </w:r>
      <w:r w:rsidR="003D6AFA" w:rsidRPr="003D6AFA">
        <w:rPr>
          <w:rFonts w:asciiTheme="minorHAnsi" w:hAnsiTheme="minorHAnsi" w:cstheme="minorHAnsi"/>
          <w:noProof/>
          <w:sz w:val="24"/>
          <w:szCs w:val="24"/>
        </w:rPr>
        <w:t xml:space="preserve">Аритмії. </w:t>
      </w:r>
    </w:p>
    <w:p w14:paraId="16B16AAB" w14:textId="27F74376" w:rsidR="003D6AFA" w:rsidRPr="003D6AFA" w:rsidRDefault="009562DB" w:rsidP="003D6AFA">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11</w:t>
      </w:r>
      <w:r w:rsidR="0021297E" w:rsidRPr="0021297E">
        <w:rPr>
          <w:rFonts w:asciiTheme="minorHAnsi" w:hAnsiTheme="minorHAnsi" w:cstheme="minorHAnsi"/>
          <w:b/>
          <w:noProof/>
          <w:sz w:val="24"/>
          <w:szCs w:val="24"/>
        </w:rPr>
        <w:t>.</w:t>
      </w:r>
      <w:r w:rsidR="0021297E">
        <w:rPr>
          <w:rFonts w:asciiTheme="minorHAnsi" w:hAnsiTheme="minorHAnsi" w:cstheme="minorHAnsi"/>
          <w:noProof/>
          <w:sz w:val="24"/>
          <w:szCs w:val="24"/>
        </w:rPr>
        <w:t xml:space="preserve"> </w:t>
      </w:r>
      <w:r w:rsidR="003D6AFA" w:rsidRPr="003D6AFA">
        <w:rPr>
          <w:rFonts w:asciiTheme="minorHAnsi" w:hAnsiTheme="minorHAnsi" w:cstheme="minorHAnsi"/>
          <w:noProof/>
          <w:sz w:val="24"/>
          <w:szCs w:val="24"/>
        </w:rPr>
        <w:t xml:space="preserve">Облітеруючий ендартеріїт. </w:t>
      </w:r>
    </w:p>
    <w:p w14:paraId="0B015F7B" w14:textId="341C4F8F" w:rsidR="003D6AFA" w:rsidRPr="003D6AFA" w:rsidRDefault="009562DB" w:rsidP="0021297E">
      <w:pPr>
        <w:spacing w:line="240" w:lineRule="auto"/>
        <w:ind w:firstLine="567"/>
        <w:rPr>
          <w:rFonts w:asciiTheme="minorHAnsi" w:hAnsiTheme="minorHAnsi" w:cstheme="minorHAnsi"/>
          <w:noProof/>
          <w:sz w:val="24"/>
          <w:szCs w:val="24"/>
        </w:rPr>
      </w:pPr>
      <w:r>
        <w:rPr>
          <w:rFonts w:asciiTheme="minorHAnsi" w:hAnsiTheme="minorHAnsi" w:cstheme="minorHAnsi"/>
          <w:b/>
          <w:noProof/>
          <w:sz w:val="24"/>
          <w:szCs w:val="24"/>
        </w:rPr>
        <w:t>Тема 12</w:t>
      </w:r>
      <w:r w:rsidR="0021297E" w:rsidRPr="0021297E">
        <w:rPr>
          <w:rFonts w:asciiTheme="minorHAnsi" w:hAnsiTheme="minorHAnsi" w:cstheme="minorHAnsi"/>
          <w:b/>
          <w:noProof/>
          <w:sz w:val="24"/>
          <w:szCs w:val="24"/>
        </w:rPr>
        <w:t>.</w:t>
      </w:r>
      <w:r w:rsidR="003D6AFA" w:rsidRPr="003D6AFA">
        <w:rPr>
          <w:rFonts w:asciiTheme="minorHAnsi" w:hAnsiTheme="minorHAnsi" w:cstheme="minorHAnsi"/>
          <w:noProof/>
          <w:sz w:val="24"/>
          <w:szCs w:val="24"/>
        </w:rPr>
        <w:t xml:space="preserve"> Варикозне розширення вен. Тромбофлебіт. </w:t>
      </w:r>
    </w:p>
    <w:p w14:paraId="3A076904" w14:textId="2D7FAA88" w:rsidR="008B16FE" w:rsidRPr="006F1304" w:rsidRDefault="008B16FE" w:rsidP="0021297E">
      <w:pPr>
        <w:spacing w:line="240" w:lineRule="auto"/>
        <w:ind w:firstLine="567"/>
        <w:rPr>
          <w:rFonts w:cstheme="minorHAnsi"/>
        </w:rPr>
      </w:pPr>
      <w:r w:rsidRPr="006F1304">
        <w:rPr>
          <w:rFonts w:cstheme="minorHAnsi"/>
        </w:rPr>
        <w:t>Навчальні матеріали та ресурси</w:t>
      </w:r>
    </w:p>
    <w:p w14:paraId="21C27CB7" w14:textId="6B5F4B76" w:rsidR="00A14735" w:rsidRPr="00CE15AE" w:rsidRDefault="00A14735" w:rsidP="00A14735">
      <w:pPr>
        <w:spacing w:line="240" w:lineRule="auto"/>
        <w:jc w:val="both"/>
        <w:rPr>
          <w:rFonts w:asciiTheme="minorHAnsi" w:hAnsiTheme="minorHAnsi" w:cstheme="minorHAnsi"/>
          <w:i/>
          <w:color w:val="0070C0"/>
          <w:sz w:val="24"/>
          <w:szCs w:val="24"/>
          <w:u w:val="single"/>
        </w:rPr>
      </w:pPr>
      <w:r w:rsidRPr="006F1304">
        <w:rPr>
          <w:rFonts w:asciiTheme="minorHAnsi" w:hAnsiTheme="minorHAnsi" w:cstheme="minorHAnsi"/>
          <w:i/>
          <w:color w:val="0070C0"/>
          <w:sz w:val="24"/>
          <w:szCs w:val="24"/>
        </w:rPr>
        <w:t xml:space="preserve">              </w:t>
      </w:r>
      <w:r w:rsidRPr="00CE15AE">
        <w:rPr>
          <w:rFonts w:asciiTheme="minorHAnsi" w:hAnsiTheme="minorHAnsi" w:cstheme="minorHAnsi"/>
          <w:i/>
          <w:sz w:val="24"/>
          <w:szCs w:val="24"/>
          <w:u w:val="single"/>
        </w:rPr>
        <w:t>Базова література</w:t>
      </w:r>
    </w:p>
    <w:p w14:paraId="568CFD42" w14:textId="77777777" w:rsidR="00D05924" w:rsidRDefault="0021297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lastRenderedPageBreak/>
        <w:t>Амосов Н.М., Бендет  Я.А. О количественной оценке и градации физического состояния больных с сердечно-сосудистыми заболеваниями. Кардиология, 1975, т. 15, № 9, с. 19-25.</w:t>
      </w:r>
    </w:p>
    <w:p w14:paraId="02172D11" w14:textId="77777777" w:rsidR="00D05924" w:rsidRDefault="0021297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Амосов Н.М., Бендет Я.А. Физическая активность и сердце.- Киев, 1975. 255 с.</w:t>
      </w:r>
    </w:p>
    <w:p w14:paraId="75423096" w14:textId="77777777" w:rsidR="00D05924" w:rsidRDefault="00D05924"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 xml:space="preserve"> Грігус І.М., Брега Л.Б. Фізична терапія в кардіології / Навчальний посібник. :Рівне, 2018. – 269 с</w:t>
      </w:r>
      <w:r>
        <w:rPr>
          <w:rFonts w:asciiTheme="minorHAnsi" w:hAnsiTheme="minorHAnsi" w:cstheme="minorHAnsi"/>
          <w:noProof/>
          <w:color w:val="000000"/>
          <w:sz w:val="24"/>
          <w:szCs w:val="24"/>
        </w:rPr>
        <w:t xml:space="preserve">. </w:t>
      </w:r>
    </w:p>
    <w:p w14:paraId="6F05D45B" w14:textId="77777777" w:rsidR="00D05924" w:rsidRDefault="0021297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Дубровский В.И.   Лечебная физкультура и врачебный контроль - М., 2006. – 243с.</w:t>
      </w:r>
    </w:p>
    <w:p w14:paraId="7E08D6C2" w14:textId="77777777" w:rsidR="00D05924" w:rsidRDefault="00D05924"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Заболевания сердца и реабилитация/ Под общ.ред. М.Л. Поллока, Д.Х. Шмидта. _ К.:Олімпійська література, 2000. – 408 с.</w:t>
      </w:r>
    </w:p>
    <w:p w14:paraId="4363DB3C" w14:textId="77777777" w:rsidR="00D05924" w:rsidRDefault="00D05924"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 xml:space="preserve"> </w:t>
      </w:r>
      <w:r w:rsidR="0021297E" w:rsidRPr="00D05924">
        <w:rPr>
          <w:rFonts w:asciiTheme="minorHAnsi" w:hAnsiTheme="minorHAnsi" w:cstheme="minorHAnsi"/>
          <w:noProof/>
          <w:color w:val="000000"/>
          <w:sz w:val="24"/>
          <w:szCs w:val="24"/>
        </w:rPr>
        <w:t>Попов С.Н.   . Физическая реабилитация. - Ростов-на-Дону, 2006.- 245с.</w:t>
      </w:r>
    </w:p>
    <w:p w14:paraId="1D014DD5" w14:textId="77777777" w:rsidR="00D05924" w:rsidRDefault="0021297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Сердечно-сосудистая хирургия / под ред. В. И. Бураковского, Л. А. Бокерия. М. : Медицина, 1989.</w:t>
      </w:r>
    </w:p>
    <w:p w14:paraId="6380F4E8" w14:textId="4B5F2AFF" w:rsidR="00B93A72" w:rsidRPr="00D05924" w:rsidRDefault="0021297E" w:rsidP="00D05924">
      <w:pPr>
        <w:pStyle w:val="a0"/>
        <w:numPr>
          <w:ilvl w:val="0"/>
          <w:numId w:val="21"/>
        </w:numPr>
        <w:shd w:val="clear" w:color="auto" w:fill="FFFFFF"/>
        <w:spacing w:line="240" w:lineRule="auto"/>
        <w:jc w:val="both"/>
        <w:rPr>
          <w:rFonts w:asciiTheme="minorHAnsi" w:hAnsiTheme="minorHAnsi" w:cstheme="minorHAnsi"/>
          <w:noProof/>
          <w:color w:val="000000"/>
          <w:sz w:val="24"/>
          <w:szCs w:val="24"/>
        </w:rPr>
      </w:pPr>
      <w:r w:rsidRPr="00D05924">
        <w:rPr>
          <w:rFonts w:asciiTheme="minorHAnsi" w:hAnsiTheme="minorHAnsi" w:cstheme="minorHAnsi"/>
          <w:noProof/>
          <w:color w:val="000000"/>
          <w:sz w:val="24"/>
          <w:szCs w:val="24"/>
        </w:rPr>
        <w:t>Хроническая сердечная недостаточность [Текст] / Ф. Т. Агеев [и др.]. - Москва : ГЭОТАР-Медиа, 2010. - 336 с.</w:t>
      </w:r>
    </w:p>
    <w:p w14:paraId="6A099C19" w14:textId="124521EF" w:rsidR="00B93A72" w:rsidRPr="00CE15AE" w:rsidRDefault="00A14735" w:rsidP="00AF4ED7">
      <w:pPr>
        <w:spacing w:line="240" w:lineRule="auto"/>
        <w:jc w:val="both"/>
        <w:rPr>
          <w:rFonts w:asciiTheme="minorHAnsi" w:hAnsiTheme="minorHAnsi" w:cstheme="minorHAnsi"/>
          <w:i/>
          <w:sz w:val="24"/>
          <w:szCs w:val="24"/>
          <w:u w:val="single"/>
        </w:rPr>
      </w:pPr>
      <w:r w:rsidRPr="00CE15AE">
        <w:rPr>
          <w:rFonts w:asciiTheme="minorHAnsi" w:hAnsiTheme="minorHAnsi" w:cstheme="minorHAnsi"/>
          <w:i/>
          <w:sz w:val="24"/>
          <w:szCs w:val="24"/>
        </w:rPr>
        <w:t xml:space="preserve">            </w:t>
      </w:r>
      <w:r w:rsidRPr="00CE15AE">
        <w:rPr>
          <w:rFonts w:asciiTheme="minorHAnsi" w:hAnsiTheme="minorHAnsi" w:cstheme="minorHAnsi"/>
          <w:i/>
          <w:sz w:val="24"/>
          <w:szCs w:val="24"/>
          <w:u w:val="single"/>
        </w:rPr>
        <w:t xml:space="preserve"> Додаткова </w:t>
      </w:r>
    </w:p>
    <w:p w14:paraId="652E5333" w14:textId="77777777" w:rsidR="00854607" w:rsidRDefault="00854607" w:rsidP="00854607">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Андреев Э. Ф. Эффективность физических тренировок при гипертонической болезни различных стадий / Э. Ф. Андреев. – М. : Медицина, 1988. – 496 с.</w:t>
      </w:r>
    </w:p>
    <w:p w14:paraId="177BF2A3" w14:textId="3AF79010" w:rsidR="00854607" w:rsidRDefault="00854607" w:rsidP="00854607">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Волков В. С. Лечение и реабилитация больных артериальной гипертензией в условиях поликлиники / В. С. Волков, А. Е. Цикулин. – М. : [б. и.], 1989. – С. 254.</w:t>
      </w:r>
    </w:p>
    <w:p w14:paraId="0AAE8438" w14:textId="77777777" w:rsidR="00854607" w:rsidRPr="00854607" w:rsidRDefault="00854607" w:rsidP="00854607">
      <w:pPr>
        <w:pStyle w:val="a0"/>
        <w:numPr>
          <w:ilvl w:val="0"/>
          <w:numId w:val="22"/>
        </w:numPr>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Белоконь Н.А., Подзонков В.П. Врожденные пороки сердца. - М.: Медицина, 1991.</w:t>
      </w:r>
    </w:p>
    <w:p w14:paraId="31F34F45" w14:textId="77777777" w:rsidR="00854607" w:rsidRDefault="00A14735" w:rsidP="00854607">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Догляд за хворими: підручник/ за ред.. О.М Ковальвої, В.М Лісового, С.І. Шевченка, Т.В. Фролової. – К.</w:t>
      </w:r>
      <w:r w:rsidR="00D05924" w:rsidRPr="00854607">
        <w:rPr>
          <w:rFonts w:asciiTheme="minorHAnsi" w:hAnsiTheme="minorHAnsi" w:cstheme="minorHAnsi"/>
          <w:noProof/>
          <w:sz w:val="24"/>
          <w:szCs w:val="24"/>
          <w:lang w:val="ru-RU"/>
        </w:rPr>
        <w:t>: ВСВ «Медицина», 2010. – 488 с.</w:t>
      </w:r>
    </w:p>
    <w:p w14:paraId="514244ED" w14:textId="77777777" w:rsidR="00854607" w:rsidRDefault="00854607" w:rsidP="00854607">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Медицинская реабилитация: Руководство для врачей / Под ред. В.А. Епифанова.– М.: МЕДпресс-информ, 2005.– 328 с.;</w:t>
      </w:r>
    </w:p>
    <w:p w14:paraId="00315134" w14:textId="619CA3BC" w:rsidR="00854607" w:rsidRPr="00854607" w:rsidRDefault="00854607" w:rsidP="00854607">
      <w:pPr>
        <w:pStyle w:val="a0"/>
        <w:numPr>
          <w:ilvl w:val="0"/>
          <w:numId w:val="22"/>
        </w:numPr>
        <w:tabs>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Мухін В.М. Фізична реабілітація: навчальне видання.– К.: Олімпійська література, 2005.– 470 с.</w:t>
      </w:r>
    </w:p>
    <w:p w14:paraId="792D0834" w14:textId="790998A1" w:rsidR="00D05924" w:rsidRPr="00854607" w:rsidRDefault="00D05924" w:rsidP="00854607">
      <w:pPr>
        <w:pStyle w:val="a0"/>
        <w:numPr>
          <w:ilvl w:val="0"/>
          <w:numId w:val="22"/>
        </w:numPr>
        <w:tabs>
          <w:tab w:val="num" w:pos="851"/>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Носков С.М., Маргазин В.А., Шкребко А.Н. и др. Реабилитация при заболеваниях сердца и суставов.– М.: ГЭОТАР-Медиа, 2010.– 640 с.</w:t>
      </w:r>
    </w:p>
    <w:p w14:paraId="7676DD7B" w14:textId="19614C3A" w:rsidR="00D05924" w:rsidRPr="00854607" w:rsidRDefault="00D05924" w:rsidP="00854607">
      <w:pPr>
        <w:pStyle w:val="a0"/>
        <w:numPr>
          <w:ilvl w:val="0"/>
          <w:numId w:val="22"/>
        </w:numPr>
        <w:tabs>
          <w:tab w:val="num" w:pos="851"/>
          <w:tab w:val="left" w:pos="993"/>
        </w:tabs>
        <w:spacing w:line="240" w:lineRule="auto"/>
        <w:ind w:right="-142"/>
        <w:jc w:val="both"/>
        <w:rPr>
          <w:rFonts w:asciiTheme="minorHAnsi" w:hAnsiTheme="minorHAnsi" w:cstheme="minorHAnsi"/>
          <w:noProof/>
          <w:sz w:val="24"/>
          <w:szCs w:val="24"/>
          <w:lang w:val="ru-RU"/>
        </w:rPr>
      </w:pPr>
      <w:r w:rsidRPr="00854607">
        <w:rPr>
          <w:rFonts w:asciiTheme="minorHAnsi" w:hAnsiTheme="minorHAnsi" w:cstheme="minorHAnsi"/>
          <w:noProof/>
          <w:sz w:val="24"/>
          <w:szCs w:val="24"/>
          <w:lang w:val="ru-RU"/>
        </w:rPr>
        <w:t>Смычёк В.Б. Реабилитация больных и инвалидов. - М.,2009.- 282 с.</w:t>
      </w:r>
    </w:p>
    <w:p w14:paraId="44B60C3D" w14:textId="77777777" w:rsidR="00854607" w:rsidRPr="00D05924" w:rsidRDefault="00854607" w:rsidP="00854607">
      <w:pPr>
        <w:tabs>
          <w:tab w:val="left" w:pos="993"/>
        </w:tabs>
        <w:spacing w:line="240" w:lineRule="auto"/>
        <w:ind w:left="709" w:right="-142"/>
        <w:jc w:val="both"/>
        <w:rPr>
          <w:rFonts w:asciiTheme="minorHAnsi" w:hAnsiTheme="minorHAnsi" w:cstheme="minorHAnsi"/>
          <w:noProof/>
          <w:sz w:val="24"/>
          <w:szCs w:val="24"/>
          <w:lang w:val="ru-RU"/>
        </w:rPr>
      </w:pPr>
    </w:p>
    <w:p w14:paraId="07C58A8C" w14:textId="62205B9B" w:rsidR="00A14735" w:rsidRPr="006F1304" w:rsidRDefault="00A14735" w:rsidP="00D05924">
      <w:pPr>
        <w:tabs>
          <w:tab w:val="num" w:pos="851"/>
          <w:tab w:val="left" w:pos="993"/>
          <w:tab w:val="left" w:pos="1134"/>
        </w:tabs>
        <w:spacing w:line="240" w:lineRule="auto"/>
        <w:ind w:left="709" w:right="-142"/>
        <w:jc w:val="both"/>
        <w:rPr>
          <w:rFonts w:asciiTheme="minorHAnsi" w:hAnsiTheme="minorHAnsi" w:cstheme="minorHAnsi"/>
          <w:noProof/>
          <w:sz w:val="24"/>
          <w:szCs w:val="24"/>
          <w:lang w:val="ru-RU"/>
        </w:rPr>
      </w:pPr>
    </w:p>
    <w:p w14:paraId="39401923" w14:textId="465EABBD" w:rsidR="00AA6B23" w:rsidRPr="006F1304" w:rsidRDefault="00AA6B23" w:rsidP="00AA6B23">
      <w:pPr>
        <w:pStyle w:val="1"/>
        <w:numPr>
          <w:ilvl w:val="0"/>
          <w:numId w:val="0"/>
        </w:numPr>
        <w:shd w:val="clear" w:color="auto" w:fill="BFBFBF" w:themeFill="background1" w:themeFillShade="BF"/>
        <w:spacing w:line="240" w:lineRule="auto"/>
        <w:jc w:val="center"/>
        <w:rPr>
          <w:rFonts w:cstheme="minorHAnsi"/>
        </w:rPr>
      </w:pPr>
      <w:r w:rsidRPr="006F1304">
        <w:rPr>
          <w:rFonts w:cstheme="minorHAnsi"/>
        </w:rPr>
        <w:t>Навчальний контент</w:t>
      </w:r>
    </w:p>
    <w:p w14:paraId="4B9C41FF" w14:textId="66E57C2A" w:rsidR="004A6336" w:rsidRPr="006F1304" w:rsidRDefault="00791855" w:rsidP="004A6336">
      <w:pPr>
        <w:pStyle w:val="1"/>
        <w:spacing w:line="240" w:lineRule="auto"/>
        <w:rPr>
          <w:rFonts w:cstheme="minorHAnsi"/>
        </w:rPr>
      </w:pPr>
      <w:r w:rsidRPr="006F1304">
        <w:rPr>
          <w:rFonts w:cstheme="minorHAnsi"/>
        </w:rPr>
        <w:t>Методика</w:t>
      </w:r>
      <w:r w:rsidR="00F51B26" w:rsidRPr="006F1304">
        <w:rPr>
          <w:rFonts w:cstheme="minorHAnsi"/>
        </w:rPr>
        <w:t xml:space="preserve"> опанування </w:t>
      </w:r>
      <w:r w:rsidR="00AA6B23" w:rsidRPr="006F1304">
        <w:rPr>
          <w:rFonts w:cstheme="minorHAnsi"/>
        </w:rPr>
        <w:t xml:space="preserve">навчальної </w:t>
      </w:r>
      <w:r w:rsidR="004A6336" w:rsidRPr="006F1304">
        <w:rPr>
          <w:rFonts w:cstheme="minorHAnsi"/>
        </w:rPr>
        <w:t>дисципліни</w:t>
      </w:r>
      <w:r w:rsidR="004D1575" w:rsidRPr="006F1304">
        <w:rPr>
          <w:rFonts w:cstheme="minorHAnsi"/>
        </w:rPr>
        <w:t xml:space="preserve"> </w:t>
      </w:r>
      <w:r w:rsidR="00087AFC" w:rsidRPr="006F1304">
        <w:rPr>
          <w:rFonts w:cstheme="minorHAnsi"/>
        </w:rPr>
        <w:t>(освітнього компонента)</w:t>
      </w:r>
    </w:p>
    <w:p w14:paraId="449CC381" w14:textId="64A5E72E" w:rsidR="004A6336" w:rsidRPr="006F1304" w:rsidRDefault="004A6336" w:rsidP="004A6336">
      <w:p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Надається </w:t>
      </w:r>
      <w:r w:rsidR="00EB4F56" w:rsidRPr="006F1304">
        <w:rPr>
          <w:rFonts w:asciiTheme="minorHAnsi" w:hAnsiTheme="minorHAnsi" w:cstheme="minorHAnsi"/>
          <w:i/>
          <w:color w:val="0070C0"/>
          <w:sz w:val="24"/>
          <w:szCs w:val="24"/>
        </w:rPr>
        <w:t xml:space="preserve">інформація </w:t>
      </w:r>
      <w:r w:rsidR="005251A5" w:rsidRPr="006F1304">
        <w:rPr>
          <w:rFonts w:asciiTheme="minorHAnsi" w:hAnsiTheme="minorHAnsi" w:cstheme="minorHAnsi"/>
          <w:i/>
          <w:color w:val="0070C0"/>
          <w:sz w:val="24"/>
          <w:szCs w:val="24"/>
        </w:rPr>
        <w:t>(</w:t>
      </w:r>
      <w:r w:rsidR="00EB4F56" w:rsidRPr="006F1304">
        <w:rPr>
          <w:rFonts w:asciiTheme="minorHAnsi" w:hAnsiTheme="minorHAnsi" w:cstheme="minorHAnsi"/>
          <w:i/>
          <w:color w:val="0070C0"/>
          <w:sz w:val="24"/>
          <w:szCs w:val="24"/>
        </w:rPr>
        <w:t>за розділами,</w:t>
      </w:r>
      <w:r w:rsidRPr="006F1304">
        <w:rPr>
          <w:rFonts w:asciiTheme="minorHAnsi" w:hAnsiTheme="minorHAnsi" w:cstheme="minorHAnsi"/>
          <w:i/>
          <w:color w:val="0070C0"/>
          <w:sz w:val="24"/>
          <w:szCs w:val="24"/>
        </w:rPr>
        <w:t xml:space="preserve"> тем</w:t>
      </w:r>
      <w:r w:rsidR="00EB4F56" w:rsidRPr="006F1304">
        <w:rPr>
          <w:rFonts w:asciiTheme="minorHAnsi" w:hAnsiTheme="minorHAnsi" w:cstheme="minorHAnsi"/>
          <w:i/>
          <w:color w:val="0070C0"/>
          <w:sz w:val="24"/>
          <w:szCs w:val="24"/>
        </w:rPr>
        <w:t>ами</w:t>
      </w:r>
      <w:r w:rsidR="005251A5" w:rsidRPr="006F1304">
        <w:rPr>
          <w:rFonts w:asciiTheme="minorHAnsi" w:hAnsiTheme="minorHAnsi" w:cstheme="minorHAnsi"/>
          <w:i/>
          <w:color w:val="0070C0"/>
          <w:sz w:val="24"/>
          <w:szCs w:val="24"/>
        </w:rPr>
        <w:t>) про всі</w:t>
      </w:r>
      <w:r w:rsidR="00F51B26" w:rsidRPr="006F1304">
        <w:rPr>
          <w:rFonts w:asciiTheme="minorHAnsi" w:hAnsiTheme="minorHAnsi" w:cstheme="minorHAnsi"/>
          <w:i/>
          <w:color w:val="0070C0"/>
          <w:sz w:val="24"/>
          <w:szCs w:val="24"/>
        </w:rPr>
        <w:t xml:space="preserve"> </w:t>
      </w:r>
      <w:r w:rsidR="005251A5" w:rsidRPr="006F1304">
        <w:rPr>
          <w:rFonts w:asciiTheme="minorHAnsi" w:hAnsiTheme="minorHAnsi" w:cstheme="minorHAnsi"/>
          <w:i/>
          <w:color w:val="0070C0"/>
          <w:sz w:val="24"/>
          <w:szCs w:val="24"/>
        </w:rPr>
        <w:t>навчальні заняття (лекції, прак</w:t>
      </w:r>
      <w:r w:rsidR="00791855" w:rsidRPr="006F1304">
        <w:rPr>
          <w:rFonts w:asciiTheme="minorHAnsi" w:hAnsiTheme="minorHAnsi" w:cstheme="minorHAnsi"/>
          <w:i/>
          <w:color w:val="0070C0"/>
          <w:sz w:val="24"/>
          <w:szCs w:val="24"/>
        </w:rPr>
        <w:t>тичні, семінарські, лабораторні</w:t>
      </w:r>
      <w:r w:rsidR="005251A5" w:rsidRPr="006F1304">
        <w:rPr>
          <w:rFonts w:asciiTheme="minorHAnsi" w:hAnsiTheme="minorHAnsi" w:cstheme="minorHAnsi"/>
          <w:i/>
          <w:color w:val="0070C0"/>
          <w:sz w:val="24"/>
          <w:szCs w:val="24"/>
        </w:rPr>
        <w:t>)</w:t>
      </w:r>
      <w:r w:rsidR="00791855" w:rsidRPr="006F1304">
        <w:rPr>
          <w:rFonts w:asciiTheme="minorHAnsi" w:hAnsiTheme="minorHAnsi" w:cstheme="minorHAnsi"/>
          <w:i/>
          <w:color w:val="0070C0"/>
          <w:sz w:val="24"/>
          <w:szCs w:val="24"/>
        </w:rPr>
        <w:t xml:space="preserve"> </w:t>
      </w:r>
      <w:r w:rsidR="00F51B26" w:rsidRPr="006F1304">
        <w:rPr>
          <w:rFonts w:asciiTheme="minorHAnsi" w:hAnsiTheme="minorHAnsi" w:cstheme="minorHAnsi"/>
          <w:i/>
          <w:color w:val="0070C0"/>
          <w:sz w:val="24"/>
          <w:szCs w:val="24"/>
        </w:rPr>
        <w:t>та надаються рекомендації щодо їх засвоєння (наприклад, у формі календарного плану</w:t>
      </w:r>
      <w:r w:rsidR="00791855" w:rsidRPr="006F1304">
        <w:rPr>
          <w:rFonts w:asciiTheme="minorHAnsi" w:hAnsiTheme="minorHAnsi" w:cstheme="minorHAnsi"/>
          <w:i/>
          <w:color w:val="0070C0"/>
          <w:sz w:val="24"/>
          <w:szCs w:val="24"/>
        </w:rPr>
        <w:t xml:space="preserve"> чи деталізованого опису кожного заняття та запланованої роботи</w:t>
      </w:r>
      <w:r w:rsidR="00F51B26" w:rsidRPr="006F1304">
        <w:rPr>
          <w:rFonts w:asciiTheme="minorHAnsi" w:hAnsiTheme="minorHAnsi" w:cstheme="minorHAnsi"/>
          <w:i/>
          <w:color w:val="0070C0"/>
          <w:sz w:val="24"/>
          <w:szCs w:val="24"/>
        </w:rPr>
        <w:t>).</w:t>
      </w:r>
    </w:p>
    <w:p w14:paraId="7BC0F516" w14:textId="46B6B3AD" w:rsidR="00F115E2" w:rsidRPr="006F1304" w:rsidRDefault="00F115E2" w:rsidP="00AF4ED7">
      <w:pPr>
        <w:spacing w:line="240" w:lineRule="auto"/>
        <w:rPr>
          <w:rFonts w:asciiTheme="minorHAnsi" w:hAnsiTheme="minorHAnsi" w:cstheme="minorHAnsi"/>
          <w:b/>
          <w:bCs/>
          <w:noProof/>
          <w:sz w:val="24"/>
          <w:szCs w:val="24"/>
          <w:u w:val="single"/>
        </w:rPr>
      </w:pPr>
      <w:r w:rsidRPr="006F1304">
        <w:rPr>
          <w:rFonts w:asciiTheme="minorHAnsi" w:hAnsiTheme="minorHAnsi" w:cstheme="minorHAnsi"/>
          <w:b/>
          <w:bCs/>
          <w:noProof/>
          <w:sz w:val="24"/>
          <w:szCs w:val="24"/>
          <w:u w:val="single"/>
        </w:rPr>
        <w:t>Лекції:</w:t>
      </w:r>
    </w:p>
    <w:p w14:paraId="2D0C2DFB" w14:textId="77777777" w:rsidR="009562DB" w:rsidRDefault="00F115E2" w:rsidP="009562DB">
      <w:pPr>
        <w:spacing w:line="240" w:lineRule="auto"/>
        <w:rPr>
          <w:rFonts w:asciiTheme="minorHAnsi" w:hAnsiTheme="minorHAnsi" w:cstheme="minorHAnsi"/>
          <w:noProof/>
          <w:sz w:val="24"/>
          <w:szCs w:val="24"/>
        </w:rPr>
      </w:pPr>
      <w:r w:rsidRPr="006F1304">
        <w:rPr>
          <w:rFonts w:asciiTheme="minorHAnsi" w:hAnsiTheme="minorHAnsi" w:cstheme="minorHAnsi"/>
          <w:b/>
          <w:bCs/>
          <w:noProof/>
          <w:sz w:val="24"/>
          <w:szCs w:val="24"/>
        </w:rPr>
        <w:t>Лекція 1.</w:t>
      </w:r>
      <w:r w:rsidRPr="006F1304">
        <w:rPr>
          <w:rFonts w:asciiTheme="minorHAnsi" w:hAnsiTheme="minorHAnsi" w:cstheme="minorHAnsi"/>
          <w:noProof/>
          <w:sz w:val="24"/>
          <w:szCs w:val="24"/>
        </w:rPr>
        <w:t xml:space="preserve"> </w:t>
      </w:r>
      <w:r w:rsidR="00D05924" w:rsidRPr="00D05924">
        <w:rPr>
          <w:rFonts w:asciiTheme="minorHAnsi" w:hAnsiTheme="minorHAnsi" w:cstheme="minorHAnsi"/>
          <w:noProof/>
          <w:sz w:val="24"/>
          <w:szCs w:val="24"/>
        </w:rPr>
        <w:t xml:space="preserve"> </w:t>
      </w:r>
      <w:r w:rsidR="00D05924" w:rsidRPr="00FC5819">
        <w:rPr>
          <w:rFonts w:asciiTheme="minorHAnsi" w:hAnsiTheme="minorHAnsi" w:cstheme="minorHAnsi"/>
          <w:i/>
          <w:noProof/>
          <w:sz w:val="24"/>
          <w:szCs w:val="24"/>
          <w:u w:val="single"/>
        </w:rPr>
        <w:t>Основи медичної реабілітації в кардіології</w:t>
      </w:r>
      <w:r w:rsidR="00D05924" w:rsidRPr="00D05924">
        <w:rPr>
          <w:rFonts w:asciiTheme="minorHAnsi" w:hAnsiTheme="minorHAnsi" w:cstheme="minorHAnsi"/>
          <w:noProof/>
          <w:sz w:val="24"/>
          <w:szCs w:val="24"/>
        </w:rPr>
        <w:t>: види, принципи, завдання, показання та протипоказання</w:t>
      </w:r>
      <w:r w:rsidR="009562DB">
        <w:rPr>
          <w:rFonts w:asciiTheme="minorHAnsi" w:hAnsiTheme="minorHAnsi" w:cstheme="minorHAnsi"/>
          <w:noProof/>
          <w:sz w:val="24"/>
          <w:szCs w:val="24"/>
        </w:rPr>
        <w:t xml:space="preserve">. </w:t>
      </w:r>
    </w:p>
    <w:p w14:paraId="683FCE93" w14:textId="77777777" w:rsidR="009562DB" w:rsidRDefault="00D05924" w:rsidP="009562DB">
      <w:pPr>
        <w:spacing w:line="240" w:lineRule="auto"/>
        <w:rPr>
          <w:rFonts w:asciiTheme="minorHAnsi" w:hAnsiTheme="minorHAnsi" w:cstheme="minorHAnsi"/>
          <w:bCs/>
          <w:i/>
          <w:iCs/>
          <w:noProof/>
          <w:sz w:val="24"/>
          <w:szCs w:val="24"/>
        </w:rPr>
      </w:pPr>
      <w:r w:rsidRPr="00D05924">
        <w:rPr>
          <w:rFonts w:asciiTheme="minorHAnsi" w:hAnsiTheme="minorHAnsi" w:cstheme="minorHAnsi"/>
          <w:bCs/>
          <w:i/>
          <w:iCs/>
          <w:noProof/>
          <w:sz w:val="24"/>
          <w:szCs w:val="24"/>
          <w:u w:val="single"/>
        </w:rPr>
        <w:t>Фізіологія серцево-судинної системи.</w:t>
      </w:r>
      <w:r w:rsidR="009562DB">
        <w:rPr>
          <w:rFonts w:asciiTheme="minorHAnsi" w:hAnsiTheme="minorHAnsi" w:cstheme="minorHAnsi"/>
          <w:bCs/>
          <w:i/>
          <w:iCs/>
          <w:noProof/>
          <w:sz w:val="24"/>
          <w:szCs w:val="24"/>
        </w:rPr>
        <w:t xml:space="preserve">  </w:t>
      </w:r>
    </w:p>
    <w:p w14:paraId="6F406051" w14:textId="474CCC20" w:rsidR="00F115E2" w:rsidRPr="009562DB" w:rsidRDefault="00B004F4" w:rsidP="009562DB">
      <w:pPr>
        <w:spacing w:line="240" w:lineRule="auto"/>
        <w:rPr>
          <w:rFonts w:asciiTheme="minorHAnsi" w:hAnsiTheme="minorHAnsi" w:cstheme="minorHAnsi"/>
          <w:noProof/>
          <w:sz w:val="24"/>
          <w:szCs w:val="24"/>
        </w:rPr>
      </w:pPr>
      <w:r>
        <w:rPr>
          <w:rFonts w:asciiTheme="minorHAnsi" w:hAnsiTheme="minorHAnsi" w:cstheme="minorHAnsi"/>
          <w:bCs/>
          <w:i/>
          <w:iCs/>
          <w:noProof/>
          <w:sz w:val="24"/>
          <w:szCs w:val="24"/>
          <w:u w:val="single"/>
        </w:rPr>
        <w:t xml:space="preserve"> </w:t>
      </w:r>
      <w:r w:rsidR="00D05924" w:rsidRPr="00D05924">
        <w:rPr>
          <w:rFonts w:asciiTheme="minorHAnsi" w:hAnsiTheme="minorHAnsi" w:cstheme="minorHAnsi"/>
          <w:bCs/>
          <w:i/>
          <w:iCs/>
          <w:noProof/>
          <w:sz w:val="24"/>
          <w:szCs w:val="24"/>
          <w:u w:val="single"/>
        </w:rPr>
        <w:t>Анатомія серця і магістральних судин</w:t>
      </w:r>
      <w:r w:rsidR="009562DB">
        <w:rPr>
          <w:rFonts w:asciiTheme="minorHAnsi" w:hAnsiTheme="minorHAnsi" w:cstheme="minorHAnsi"/>
          <w:bCs/>
          <w:i/>
          <w:iCs/>
          <w:noProof/>
          <w:sz w:val="24"/>
          <w:szCs w:val="24"/>
          <w:u w:val="single"/>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2D2F1CE5" w14:textId="6B8A2FCC" w:rsidR="00F115E2" w:rsidRPr="009562DB" w:rsidRDefault="009562DB" w:rsidP="00AF4ED7">
      <w:pPr>
        <w:spacing w:line="240" w:lineRule="auto"/>
        <w:jc w:val="both"/>
        <w:rPr>
          <w:rFonts w:asciiTheme="minorHAnsi" w:hAnsiTheme="minorHAnsi" w:cstheme="minorHAnsi"/>
          <w:bCs/>
          <w:noProof/>
          <w:sz w:val="24"/>
          <w:szCs w:val="24"/>
        </w:rPr>
      </w:pPr>
      <w:r>
        <w:rPr>
          <w:rFonts w:asciiTheme="minorHAnsi" w:hAnsiTheme="minorHAnsi" w:cstheme="minorHAnsi"/>
          <w:b/>
          <w:bCs/>
          <w:noProof/>
          <w:sz w:val="24"/>
          <w:szCs w:val="24"/>
        </w:rPr>
        <w:t>Лекція 2</w:t>
      </w:r>
      <w:r w:rsidR="00F115E2" w:rsidRPr="006F1304">
        <w:rPr>
          <w:rFonts w:asciiTheme="minorHAnsi" w:hAnsiTheme="minorHAnsi" w:cstheme="minorHAnsi"/>
          <w:b/>
          <w:bCs/>
          <w:noProof/>
          <w:sz w:val="24"/>
          <w:szCs w:val="24"/>
        </w:rPr>
        <w:t>.</w:t>
      </w:r>
      <w:r w:rsidR="00FC5819" w:rsidRPr="00FC5819">
        <w:t xml:space="preserve"> </w:t>
      </w:r>
      <w:r w:rsidR="00FC5819" w:rsidRPr="00FC5819">
        <w:rPr>
          <w:rFonts w:asciiTheme="minorHAnsi" w:hAnsiTheme="minorHAnsi" w:cstheme="minorHAnsi"/>
          <w:bCs/>
          <w:i/>
          <w:noProof/>
          <w:sz w:val="24"/>
          <w:szCs w:val="24"/>
          <w:u w:val="single"/>
        </w:rPr>
        <w:t>Артеріальна гіпертензія</w:t>
      </w:r>
      <w:r w:rsidR="00FC5819" w:rsidRPr="00FC5819">
        <w:rPr>
          <w:rFonts w:asciiTheme="minorHAnsi" w:hAnsiTheme="minorHAnsi" w:cstheme="minorHAnsi"/>
          <w:bCs/>
          <w:noProof/>
          <w:sz w:val="24"/>
          <w:szCs w:val="24"/>
        </w:rPr>
        <w:t>. Визначення, стадії, форми. Клінічна картина. Засоби фізичної реабілітації на різних етапах реабілітації з урахув</w:t>
      </w:r>
      <w:r w:rsidR="00FC5819">
        <w:rPr>
          <w:rFonts w:asciiTheme="minorHAnsi" w:hAnsiTheme="minorHAnsi" w:cstheme="minorHAnsi"/>
          <w:bCs/>
          <w:noProof/>
          <w:sz w:val="24"/>
          <w:szCs w:val="24"/>
        </w:rPr>
        <w:t>анням показань та протипоказань</w:t>
      </w:r>
      <w:r>
        <w:rPr>
          <w:rFonts w:asciiTheme="minorHAnsi" w:hAnsiTheme="minorHAnsi" w:cstheme="minorHAnsi"/>
          <w:bCs/>
          <w:noProof/>
          <w:sz w:val="24"/>
          <w:szCs w:val="24"/>
        </w:rPr>
        <w:t>.</w:t>
      </w:r>
      <w:r w:rsidR="00FC5819">
        <w:rPr>
          <w:rFonts w:asciiTheme="minorHAnsi" w:hAnsiTheme="minorHAnsi" w:cstheme="minorHAnsi"/>
          <w:bCs/>
          <w:noProof/>
          <w:sz w:val="24"/>
          <w:szCs w:val="24"/>
        </w:rPr>
        <w:t xml:space="preserve"> </w:t>
      </w:r>
      <w:r w:rsidR="00FC5819" w:rsidRPr="00FC5819">
        <w:rPr>
          <w:rFonts w:asciiTheme="minorHAnsi" w:hAnsiTheme="minorHAnsi" w:cstheme="minorHAnsi"/>
          <w:bCs/>
          <w:i/>
          <w:noProof/>
          <w:sz w:val="24"/>
          <w:szCs w:val="24"/>
          <w:u w:val="single"/>
        </w:rPr>
        <w:t>Гіпотонічна хвороба</w:t>
      </w:r>
      <w:r w:rsidR="00FC5819" w:rsidRPr="00FC5819">
        <w:rPr>
          <w:rFonts w:asciiTheme="minorHAnsi" w:hAnsiTheme="minorHAnsi" w:cstheme="minorHAnsi"/>
          <w:bCs/>
          <w:noProof/>
          <w:sz w:val="24"/>
          <w:szCs w:val="24"/>
        </w:rPr>
        <w:t>, первинна та вторинна. Особливості методики фізичної реабілітації при даних порушеннях. Нейроциркуляторна дистонія, визначення, форми. Завдання, засоби фізичної реабілітації на різних етапах</w:t>
      </w:r>
      <w:r w:rsidR="00FC5819">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C5819">
        <w:rPr>
          <w:rFonts w:asciiTheme="minorHAnsi" w:hAnsiTheme="minorHAnsi" w:cstheme="minorHAnsi"/>
          <w:noProof/>
          <w:sz w:val="24"/>
          <w:szCs w:val="24"/>
        </w:rPr>
        <w:t>.</w:t>
      </w:r>
      <w:r w:rsidR="00F115E2" w:rsidRPr="006F1304">
        <w:rPr>
          <w:rFonts w:asciiTheme="minorHAnsi" w:hAnsiTheme="minorHAnsi" w:cstheme="minorHAnsi"/>
          <w:noProof/>
          <w:sz w:val="24"/>
          <w:szCs w:val="24"/>
        </w:rPr>
        <w:t xml:space="preserve"> </w:t>
      </w:r>
    </w:p>
    <w:p w14:paraId="2B9BF456" w14:textId="77777777" w:rsidR="009562DB" w:rsidRDefault="009562DB"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3</w:t>
      </w:r>
      <w:r w:rsidR="00F115E2" w:rsidRPr="006F1304">
        <w:rPr>
          <w:rFonts w:asciiTheme="minorHAnsi" w:hAnsiTheme="minorHAnsi" w:cstheme="minorHAnsi"/>
          <w:b/>
          <w:bCs/>
          <w:noProof/>
          <w:sz w:val="24"/>
          <w:szCs w:val="24"/>
        </w:rPr>
        <w:t>.</w:t>
      </w:r>
      <w:r w:rsidR="00F115E2" w:rsidRPr="006F1304">
        <w:rPr>
          <w:rFonts w:asciiTheme="minorHAnsi" w:hAnsiTheme="minorHAnsi" w:cstheme="minorHAnsi"/>
          <w:noProof/>
          <w:sz w:val="24"/>
          <w:szCs w:val="24"/>
        </w:rPr>
        <w:t xml:space="preserve"> </w:t>
      </w:r>
      <w:r w:rsidR="00FC5819" w:rsidRPr="00FC5819">
        <w:rPr>
          <w:rFonts w:asciiTheme="minorHAnsi" w:hAnsiTheme="minorHAnsi" w:cstheme="minorHAnsi"/>
          <w:i/>
          <w:noProof/>
          <w:sz w:val="24"/>
          <w:szCs w:val="24"/>
          <w:u w:val="single"/>
        </w:rPr>
        <w:t>Ішемічна хвороба серця.</w:t>
      </w:r>
      <w:r w:rsidR="00FC5819" w:rsidRPr="00FC5819">
        <w:rPr>
          <w:rFonts w:asciiTheme="minorHAnsi" w:hAnsiTheme="minorHAnsi" w:cstheme="minorHAnsi"/>
          <w:noProof/>
          <w:sz w:val="24"/>
          <w:szCs w:val="24"/>
        </w:rPr>
        <w:t xml:space="preserve"> Визначення функціонального класу хворого ІХС. Завдання і методика фізичної реабілітації</w:t>
      </w:r>
      <w:r>
        <w:rPr>
          <w:rFonts w:asciiTheme="minorHAnsi" w:hAnsiTheme="minorHAnsi" w:cstheme="minorHAnsi"/>
          <w:noProof/>
          <w:sz w:val="24"/>
          <w:szCs w:val="24"/>
        </w:rPr>
        <w:t xml:space="preserve">. </w:t>
      </w:r>
    </w:p>
    <w:p w14:paraId="52B57C41" w14:textId="6C12E304" w:rsidR="00F115E2" w:rsidRPr="006F1304" w:rsidRDefault="00731658" w:rsidP="00AF4ED7">
      <w:pPr>
        <w:spacing w:line="240" w:lineRule="auto"/>
        <w:jc w:val="both"/>
        <w:rPr>
          <w:rFonts w:asciiTheme="minorHAnsi" w:hAnsiTheme="minorHAnsi" w:cstheme="minorHAnsi"/>
          <w:noProof/>
          <w:sz w:val="24"/>
          <w:szCs w:val="24"/>
        </w:rPr>
      </w:pPr>
      <w:r w:rsidRPr="00731658">
        <w:rPr>
          <w:rFonts w:asciiTheme="minorHAnsi" w:hAnsiTheme="minorHAnsi" w:cstheme="minorHAnsi"/>
          <w:i/>
          <w:noProof/>
          <w:sz w:val="24"/>
          <w:szCs w:val="24"/>
          <w:u w:val="single"/>
        </w:rPr>
        <w:lastRenderedPageBreak/>
        <w:t>Інфаркт міокарда</w:t>
      </w:r>
      <w:r w:rsidRPr="00731658">
        <w:rPr>
          <w:rFonts w:asciiTheme="minorHAnsi" w:hAnsiTheme="minorHAnsi" w:cstheme="minorHAnsi"/>
          <w:noProof/>
          <w:sz w:val="24"/>
          <w:szCs w:val="24"/>
        </w:rPr>
        <w:t>. Визначення. Клінічна картина. Механізми лікувальної дії фізичних вправ. Завдання і методика ЛФК на різних етапах реабілітації. Використання інших засобів реабілітації</w:t>
      </w:r>
      <w:r w:rsidR="00F115E2" w:rsidRPr="006F1304">
        <w:rPr>
          <w:rFonts w:asciiTheme="minorHAnsi" w:hAnsiTheme="minorHAnsi" w:cstheme="minorHAnsi"/>
          <w:noProof/>
          <w:sz w:val="24"/>
          <w:szCs w:val="24"/>
        </w:rPr>
        <w:t xml:space="preserve"> (</w:t>
      </w:r>
      <w:r w:rsidR="00F115E2" w:rsidRPr="006F1304">
        <w:rPr>
          <w:rFonts w:asciiTheme="minorHAnsi" w:hAnsiTheme="minorHAnsi" w:cstheme="minorHAnsi"/>
          <w:i/>
          <w:noProof/>
          <w:sz w:val="24"/>
          <w:szCs w:val="24"/>
        </w:rPr>
        <w:t>пояснення, презентація, дискусія)</w:t>
      </w:r>
      <w:r>
        <w:rPr>
          <w:rFonts w:asciiTheme="minorHAnsi" w:hAnsiTheme="minorHAnsi" w:cstheme="minorHAnsi"/>
          <w:noProof/>
          <w:sz w:val="24"/>
          <w:szCs w:val="24"/>
        </w:rPr>
        <w:t>.</w:t>
      </w:r>
    </w:p>
    <w:p w14:paraId="05598D6E" w14:textId="490F53E9" w:rsidR="00661E94" w:rsidRDefault="009562DB" w:rsidP="00731658">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4</w:t>
      </w:r>
      <w:r w:rsidR="00F115E2" w:rsidRPr="006F1304">
        <w:rPr>
          <w:rFonts w:asciiTheme="minorHAnsi" w:hAnsiTheme="minorHAnsi" w:cstheme="minorHAnsi"/>
          <w:b/>
          <w:bCs/>
          <w:noProof/>
          <w:sz w:val="24"/>
          <w:szCs w:val="24"/>
        </w:rPr>
        <w:t>.</w:t>
      </w:r>
      <w:r w:rsidR="00F115E2" w:rsidRPr="006F1304">
        <w:rPr>
          <w:rFonts w:asciiTheme="minorHAnsi" w:hAnsiTheme="minorHAnsi" w:cstheme="minorHAnsi"/>
          <w:noProof/>
          <w:sz w:val="24"/>
          <w:szCs w:val="24"/>
        </w:rPr>
        <w:t xml:space="preserve"> </w:t>
      </w:r>
      <w:r w:rsidR="00731658" w:rsidRPr="00731658">
        <w:rPr>
          <w:rFonts w:asciiTheme="minorHAnsi" w:hAnsiTheme="minorHAnsi" w:cstheme="minorHAnsi"/>
          <w:i/>
          <w:noProof/>
          <w:sz w:val="24"/>
          <w:szCs w:val="24"/>
          <w:u w:val="single"/>
        </w:rPr>
        <w:t>Ревматична хвороба серця.</w:t>
      </w:r>
      <w:r w:rsidR="00731658" w:rsidRPr="00731658">
        <w:rPr>
          <w:rFonts w:asciiTheme="minorHAnsi" w:hAnsiTheme="minorHAnsi" w:cstheme="minorHAnsi"/>
          <w:noProof/>
          <w:sz w:val="24"/>
          <w:szCs w:val="24"/>
        </w:rPr>
        <w:t xml:space="preserve"> Різновиди вад серця, особливості клінічної картини. Завдання і методика ЛФК на різних етапах і рухових режимах. Застосування масажу</w:t>
      </w:r>
      <w:r w:rsidR="00731658">
        <w:rPr>
          <w:rFonts w:asciiTheme="minorHAnsi" w:hAnsiTheme="minorHAnsi" w:cstheme="minorHAnsi"/>
          <w:noProof/>
          <w:sz w:val="24"/>
          <w:szCs w:val="24"/>
        </w:rPr>
        <w:t xml:space="preserve">. </w:t>
      </w:r>
    </w:p>
    <w:p w14:paraId="4D4B4029" w14:textId="77777777" w:rsidR="00661E94" w:rsidRDefault="00731658" w:rsidP="00731658">
      <w:pPr>
        <w:spacing w:line="240" w:lineRule="auto"/>
        <w:jc w:val="both"/>
        <w:rPr>
          <w:rFonts w:asciiTheme="minorHAnsi" w:hAnsiTheme="minorHAnsi" w:cstheme="minorHAnsi"/>
          <w:noProof/>
          <w:sz w:val="24"/>
          <w:szCs w:val="24"/>
        </w:rPr>
      </w:pPr>
      <w:r w:rsidRPr="00731658">
        <w:rPr>
          <w:rFonts w:asciiTheme="minorHAnsi" w:hAnsiTheme="minorHAnsi" w:cstheme="minorHAnsi"/>
          <w:i/>
          <w:noProof/>
          <w:sz w:val="24"/>
          <w:szCs w:val="24"/>
          <w:u w:val="single"/>
        </w:rPr>
        <w:t>Вроджені вади серця.</w:t>
      </w:r>
      <w:r w:rsidRPr="00731658">
        <w:rPr>
          <w:rFonts w:asciiTheme="minorHAnsi" w:hAnsiTheme="minorHAnsi" w:cstheme="minorHAnsi"/>
          <w:noProof/>
          <w:sz w:val="24"/>
          <w:szCs w:val="24"/>
        </w:rPr>
        <w:t xml:space="preserve"> Класифікація. Сприятливі фактори, які призводять до розвитку захворювання. Особливості перебігу у дітей і дорослих, клінічна картина. Завдання і методика фізичної реабілітації.</w:t>
      </w:r>
      <w:r>
        <w:rPr>
          <w:rFonts w:asciiTheme="minorHAnsi" w:hAnsiTheme="minorHAnsi" w:cstheme="minorHAnsi"/>
          <w:noProof/>
          <w:sz w:val="24"/>
          <w:szCs w:val="24"/>
        </w:rPr>
        <w:t xml:space="preserve"> </w:t>
      </w:r>
    </w:p>
    <w:p w14:paraId="176CAAA6" w14:textId="579369B6" w:rsidR="00F115E2" w:rsidRPr="006F1304" w:rsidRDefault="00731658" w:rsidP="00731658">
      <w:pPr>
        <w:spacing w:line="240" w:lineRule="auto"/>
        <w:jc w:val="both"/>
        <w:rPr>
          <w:rFonts w:asciiTheme="minorHAnsi" w:hAnsiTheme="minorHAnsi" w:cstheme="minorHAnsi"/>
          <w:noProof/>
          <w:sz w:val="24"/>
          <w:szCs w:val="24"/>
        </w:rPr>
      </w:pPr>
      <w:r w:rsidRPr="00731658">
        <w:rPr>
          <w:rFonts w:asciiTheme="minorHAnsi" w:hAnsiTheme="minorHAnsi" w:cstheme="minorHAnsi"/>
          <w:i/>
          <w:noProof/>
          <w:sz w:val="24"/>
          <w:szCs w:val="24"/>
          <w:u w:val="single"/>
        </w:rPr>
        <w:t>Інфекційний ендокардит</w:t>
      </w:r>
      <w:r w:rsidRPr="00731658">
        <w:rPr>
          <w:rFonts w:asciiTheme="minorHAnsi" w:hAnsiTheme="minorHAnsi" w:cstheme="minorHAnsi"/>
          <w:noProof/>
          <w:sz w:val="24"/>
          <w:szCs w:val="24"/>
        </w:rPr>
        <w:t xml:space="preserve">. Визначення. Клінічна картина. Механізми лікувальної дії фізичних вправ. Завдання і методика ЛФК на різних етапах реабілітації.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3EDB5E66" w14:textId="78D0CE68" w:rsidR="00F115E2" w:rsidRPr="006F1304" w:rsidRDefault="00F115E2" w:rsidP="00AF4ED7">
      <w:pPr>
        <w:spacing w:line="240" w:lineRule="auto"/>
        <w:rPr>
          <w:rFonts w:asciiTheme="minorHAnsi" w:hAnsiTheme="minorHAnsi" w:cstheme="minorHAnsi"/>
          <w:noProof/>
          <w:sz w:val="24"/>
          <w:szCs w:val="24"/>
        </w:rPr>
      </w:pPr>
      <w:r w:rsidRPr="006F1304">
        <w:rPr>
          <w:rFonts w:asciiTheme="minorHAnsi" w:hAnsiTheme="minorHAnsi" w:cstheme="minorHAnsi"/>
          <w:b/>
          <w:bCs/>
          <w:noProof/>
          <w:sz w:val="24"/>
          <w:szCs w:val="24"/>
        </w:rPr>
        <w:t xml:space="preserve">Лекція </w:t>
      </w:r>
      <w:r w:rsidR="009562DB">
        <w:rPr>
          <w:rFonts w:asciiTheme="minorHAnsi" w:hAnsiTheme="minorHAnsi" w:cstheme="minorHAnsi"/>
          <w:b/>
          <w:bCs/>
          <w:noProof/>
          <w:sz w:val="24"/>
          <w:szCs w:val="24"/>
        </w:rPr>
        <w:t>5</w:t>
      </w:r>
      <w:r w:rsidRPr="006F1304">
        <w:rPr>
          <w:rFonts w:asciiTheme="minorHAnsi" w:hAnsiTheme="minorHAnsi" w:cstheme="minorHAnsi"/>
          <w:noProof/>
          <w:sz w:val="24"/>
          <w:szCs w:val="24"/>
        </w:rPr>
        <w:t xml:space="preserve">. </w:t>
      </w:r>
      <w:r w:rsidR="00661E94" w:rsidRPr="00661E94">
        <w:rPr>
          <w:rFonts w:asciiTheme="minorHAnsi" w:hAnsiTheme="minorHAnsi" w:cstheme="minorHAnsi"/>
          <w:i/>
          <w:noProof/>
          <w:sz w:val="24"/>
          <w:szCs w:val="24"/>
          <w:u w:val="single"/>
        </w:rPr>
        <w:t>Фізична реабілітація кардіохірургічних хворих після оперативних втручань</w:t>
      </w:r>
      <w:r w:rsidRPr="006F1304">
        <w:rPr>
          <w:rFonts w:asciiTheme="minorHAnsi" w:hAnsiTheme="minorHAnsi" w:cstheme="minorHAnsi"/>
          <w:noProof/>
          <w:sz w:val="24"/>
          <w:szCs w:val="24"/>
        </w:rPr>
        <w:t xml:space="preserve"> (</w:t>
      </w:r>
      <w:r w:rsidRPr="006F1304">
        <w:rPr>
          <w:rFonts w:asciiTheme="minorHAnsi" w:hAnsiTheme="minorHAnsi" w:cstheme="minorHAnsi"/>
          <w:i/>
          <w:noProof/>
          <w:sz w:val="24"/>
          <w:szCs w:val="24"/>
        </w:rPr>
        <w:t>пояснення, презентація, дискусія)</w:t>
      </w:r>
      <w:r w:rsidRPr="006F1304">
        <w:rPr>
          <w:rFonts w:asciiTheme="minorHAnsi" w:hAnsiTheme="minorHAnsi" w:cstheme="minorHAnsi"/>
          <w:noProof/>
          <w:sz w:val="24"/>
          <w:szCs w:val="24"/>
        </w:rPr>
        <w:t>.</w:t>
      </w:r>
    </w:p>
    <w:p w14:paraId="00C13C76" w14:textId="6E490B8D" w:rsidR="00F115E2" w:rsidRPr="006F1304" w:rsidRDefault="009562DB"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6</w:t>
      </w:r>
      <w:r w:rsidR="00F115E2" w:rsidRPr="006F1304">
        <w:rPr>
          <w:rFonts w:asciiTheme="minorHAnsi" w:hAnsiTheme="minorHAnsi" w:cstheme="minorHAnsi"/>
          <w:b/>
          <w:bCs/>
          <w:noProof/>
          <w:sz w:val="24"/>
          <w:szCs w:val="24"/>
        </w:rPr>
        <w:t>.</w:t>
      </w:r>
      <w:r w:rsidR="00F115E2" w:rsidRPr="006F1304">
        <w:rPr>
          <w:rFonts w:asciiTheme="minorHAnsi" w:hAnsiTheme="minorHAnsi" w:cstheme="minorHAnsi"/>
          <w:noProof/>
          <w:sz w:val="24"/>
          <w:szCs w:val="24"/>
        </w:rPr>
        <w:t xml:space="preserve"> </w:t>
      </w:r>
      <w:r w:rsidR="00661E94" w:rsidRPr="00661E94">
        <w:rPr>
          <w:rFonts w:asciiTheme="minorHAnsi" w:hAnsiTheme="minorHAnsi" w:cstheme="minorHAnsi"/>
          <w:i/>
          <w:noProof/>
          <w:sz w:val="24"/>
          <w:szCs w:val="24"/>
          <w:u w:val="single"/>
        </w:rPr>
        <w:t>Кардіоміопатії.</w:t>
      </w:r>
      <w:r w:rsidR="00661E94" w:rsidRPr="00661E94">
        <w:rPr>
          <w:rFonts w:asciiTheme="minorHAnsi" w:hAnsiTheme="minorHAnsi" w:cstheme="minorHAnsi"/>
          <w:noProof/>
          <w:sz w:val="24"/>
          <w:szCs w:val="24"/>
        </w:rPr>
        <w:t xml:space="preserve"> Визначення. Класифікація. Клінічна картина. Завдання і методика ЛФК. Фізична реабілітація пацієнтів після трансплантації серця</w:t>
      </w:r>
      <w:r w:rsidR="00661E94">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10392056" w14:textId="13479E4F" w:rsidR="00F115E2" w:rsidRPr="006F1304" w:rsidRDefault="009562DB"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7</w:t>
      </w:r>
      <w:r w:rsidR="00F115E2" w:rsidRPr="006F1304">
        <w:rPr>
          <w:rFonts w:asciiTheme="minorHAnsi" w:hAnsiTheme="minorHAnsi" w:cstheme="minorHAnsi"/>
          <w:noProof/>
          <w:sz w:val="24"/>
          <w:szCs w:val="24"/>
        </w:rPr>
        <w:t>.</w:t>
      </w:r>
      <w:r w:rsidR="00B004F4" w:rsidRPr="00B004F4">
        <w:t xml:space="preserve"> </w:t>
      </w:r>
      <w:r w:rsidR="00B004F4" w:rsidRPr="00B004F4">
        <w:rPr>
          <w:rFonts w:asciiTheme="minorHAnsi" w:hAnsiTheme="minorHAnsi" w:cstheme="minorHAnsi"/>
          <w:i/>
          <w:noProof/>
          <w:sz w:val="24"/>
          <w:szCs w:val="24"/>
          <w:u w:val="single"/>
        </w:rPr>
        <w:t>Аритмії.</w:t>
      </w:r>
      <w:r w:rsidR="00B004F4" w:rsidRPr="00B004F4">
        <w:rPr>
          <w:rFonts w:asciiTheme="minorHAnsi" w:hAnsiTheme="minorHAnsi" w:cstheme="minorHAnsi"/>
          <w:noProof/>
          <w:sz w:val="24"/>
          <w:szCs w:val="24"/>
        </w:rPr>
        <w:t xml:space="preserve"> Класифікація. Клінічні прояви. Фізична реабілітація після імплантації штучних водіїв ритму, кардіовертерів-дефібриляторів та інших втручань.</w:t>
      </w:r>
      <w:r w:rsidR="00B004F4">
        <w:rPr>
          <w:rFonts w:asciiTheme="minorHAnsi" w:hAnsiTheme="minorHAnsi" w:cstheme="minorHAnsi"/>
          <w:noProof/>
          <w:sz w:val="24"/>
          <w:szCs w:val="24"/>
        </w:rPr>
        <w:t xml:space="preserve"> </w:t>
      </w:r>
      <w:r w:rsidR="00F115E2" w:rsidRPr="006F1304">
        <w:rPr>
          <w:rFonts w:asciiTheme="minorHAnsi" w:hAnsiTheme="minorHAnsi" w:cstheme="minorHAnsi"/>
          <w:noProof/>
          <w:sz w:val="24"/>
          <w:szCs w:val="24"/>
        </w:rPr>
        <w:t xml:space="preserve"> (</w:t>
      </w:r>
      <w:r w:rsidR="00F115E2" w:rsidRPr="006F1304">
        <w:rPr>
          <w:rFonts w:asciiTheme="minorHAnsi" w:hAnsiTheme="minorHAnsi" w:cstheme="minorHAnsi"/>
          <w:i/>
          <w:noProof/>
          <w:sz w:val="24"/>
          <w:szCs w:val="24"/>
        </w:rPr>
        <w:t>пояснення, презентація, дискусія)</w:t>
      </w:r>
      <w:r w:rsidR="00B004F4">
        <w:rPr>
          <w:rFonts w:asciiTheme="minorHAnsi" w:hAnsiTheme="minorHAnsi" w:cstheme="minorHAnsi"/>
          <w:noProof/>
          <w:sz w:val="24"/>
          <w:szCs w:val="24"/>
        </w:rPr>
        <w:t>.</w:t>
      </w:r>
    </w:p>
    <w:p w14:paraId="5F6528B1" w14:textId="2D47AA53" w:rsidR="00F115E2" w:rsidRPr="006F1304" w:rsidRDefault="009562DB" w:rsidP="00AF4ED7">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8</w:t>
      </w:r>
      <w:r w:rsidR="00F115E2" w:rsidRPr="006F1304">
        <w:rPr>
          <w:rFonts w:asciiTheme="minorHAnsi" w:hAnsiTheme="minorHAnsi" w:cstheme="minorHAnsi"/>
          <w:b/>
          <w:bCs/>
          <w:noProof/>
          <w:sz w:val="24"/>
          <w:szCs w:val="24"/>
        </w:rPr>
        <w:t>.</w:t>
      </w:r>
      <w:r w:rsidR="00F115E2" w:rsidRPr="006F1304">
        <w:rPr>
          <w:rFonts w:asciiTheme="minorHAnsi" w:hAnsiTheme="minorHAnsi" w:cstheme="minorHAnsi"/>
          <w:noProof/>
          <w:sz w:val="24"/>
          <w:szCs w:val="24"/>
        </w:rPr>
        <w:t xml:space="preserve"> </w:t>
      </w:r>
      <w:r w:rsidR="00661E94" w:rsidRPr="00661E94">
        <w:rPr>
          <w:rFonts w:asciiTheme="minorHAnsi" w:hAnsiTheme="minorHAnsi" w:cstheme="minorHAnsi"/>
          <w:i/>
          <w:noProof/>
          <w:sz w:val="24"/>
          <w:szCs w:val="24"/>
          <w:u w:val="single"/>
        </w:rPr>
        <w:t>Облітеруючий ендартеріїт</w:t>
      </w:r>
      <w:r w:rsidR="00661E94" w:rsidRPr="00661E94">
        <w:rPr>
          <w:rFonts w:asciiTheme="minorHAnsi" w:hAnsiTheme="minorHAnsi" w:cstheme="minorHAnsi"/>
          <w:noProof/>
          <w:sz w:val="24"/>
          <w:szCs w:val="24"/>
        </w:rPr>
        <w:t>. Стадії ішемії нижніх кінцівок. Механізми лікувальної дії фізичних вправ. Етапи реабілітації, рухові режими. Особливості мето</w:t>
      </w:r>
      <w:r w:rsidR="00661E94">
        <w:rPr>
          <w:rFonts w:asciiTheme="minorHAnsi" w:hAnsiTheme="minorHAnsi" w:cstheme="minorHAnsi"/>
          <w:noProof/>
          <w:sz w:val="24"/>
          <w:szCs w:val="24"/>
        </w:rPr>
        <w:t xml:space="preserve">дики ЛФК, масажу і фізіотерапії </w:t>
      </w:r>
      <w:r w:rsidR="00F115E2" w:rsidRPr="006F1304">
        <w:rPr>
          <w:rFonts w:asciiTheme="minorHAnsi" w:hAnsiTheme="minorHAnsi" w:cstheme="minorHAnsi"/>
          <w:noProof/>
          <w:sz w:val="24"/>
          <w:szCs w:val="24"/>
        </w:rPr>
        <w:t>(</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3DB6FD33" w14:textId="1CACFCCF" w:rsidR="00F115E2" w:rsidRPr="006F1304" w:rsidRDefault="009562DB" w:rsidP="00D0592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Лекція 9</w:t>
      </w:r>
      <w:r w:rsidR="00F115E2" w:rsidRPr="006F1304">
        <w:rPr>
          <w:rFonts w:asciiTheme="minorHAnsi" w:hAnsiTheme="minorHAnsi" w:cstheme="minorHAnsi"/>
          <w:noProof/>
          <w:sz w:val="24"/>
          <w:szCs w:val="24"/>
        </w:rPr>
        <w:t xml:space="preserve">. </w:t>
      </w:r>
      <w:r w:rsidR="00D05924" w:rsidRPr="00D05924">
        <w:rPr>
          <w:rFonts w:asciiTheme="minorHAnsi" w:hAnsiTheme="minorHAnsi" w:cstheme="minorHAnsi"/>
          <w:i/>
          <w:noProof/>
          <w:sz w:val="24"/>
          <w:szCs w:val="24"/>
          <w:u w:val="single"/>
        </w:rPr>
        <w:t>Варикозне розширення вен.</w:t>
      </w:r>
      <w:r w:rsidR="00D05924" w:rsidRPr="00D05924">
        <w:rPr>
          <w:rFonts w:asciiTheme="minorHAnsi" w:hAnsiTheme="minorHAnsi" w:cstheme="minorHAnsi"/>
          <w:noProof/>
          <w:sz w:val="24"/>
          <w:szCs w:val="24"/>
        </w:rPr>
        <w:t xml:space="preserve"> Сприятливі фактори, які призводять до розвитку захворювання. Особливості перебігу, клінічна картина. Завдання і методика фізичної реабілітації.</w:t>
      </w:r>
      <w:r w:rsidR="00D05924">
        <w:rPr>
          <w:rFonts w:asciiTheme="minorHAnsi" w:hAnsiTheme="minorHAnsi" w:cstheme="minorHAnsi"/>
          <w:noProof/>
          <w:sz w:val="24"/>
          <w:szCs w:val="24"/>
        </w:rPr>
        <w:t xml:space="preserve"> </w:t>
      </w:r>
      <w:r w:rsidR="00D05924" w:rsidRPr="00D05924">
        <w:rPr>
          <w:rFonts w:asciiTheme="minorHAnsi" w:hAnsiTheme="minorHAnsi" w:cstheme="minorHAnsi"/>
          <w:i/>
          <w:noProof/>
          <w:sz w:val="24"/>
          <w:szCs w:val="24"/>
          <w:u w:val="single"/>
        </w:rPr>
        <w:t>Тромбофлебіт.</w:t>
      </w:r>
      <w:r w:rsidR="00D05924" w:rsidRPr="00D05924">
        <w:rPr>
          <w:rFonts w:asciiTheme="minorHAnsi" w:hAnsiTheme="minorHAnsi" w:cstheme="minorHAnsi"/>
          <w:noProof/>
          <w:sz w:val="24"/>
          <w:szCs w:val="24"/>
        </w:rPr>
        <w:t xml:space="preserve"> Сприятливі фактори, які призводять до розвитку захворювання. Особливості перебігу, клінічна картина. Завдання і методика фізичної реабілітації</w:t>
      </w:r>
      <w:r w:rsidR="00F115E2" w:rsidRPr="006F1304">
        <w:rPr>
          <w:rFonts w:asciiTheme="minorHAnsi" w:hAnsiTheme="minorHAnsi" w:cstheme="minorHAnsi"/>
          <w:noProof/>
          <w:sz w:val="24"/>
          <w:szCs w:val="24"/>
        </w:rPr>
        <w:t xml:space="preserve"> (</w:t>
      </w:r>
      <w:r w:rsidR="00F115E2" w:rsidRPr="006F1304">
        <w:rPr>
          <w:rFonts w:asciiTheme="minorHAnsi" w:hAnsiTheme="minorHAnsi" w:cstheme="minorHAnsi"/>
          <w:i/>
          <w:noProof/>
          <w:sz w:val="24"/>
          <w:szCs w:val="24"/>
        </w:rPr>
        <w:t>пояснення, презентація, дискусія)</w:t>
      </w:r>
      <w:r w:rsidR="00F115E2" w:rsidRPr="006F1304">
        <w:rPr>
          <w:rFonts w:asciiTheme="minorHAnsi" w:hAnsiTheme="minorHAnsi" w:cstheme="minorHAnsi"/>
          <w:noProof/>
          <w:sz w:val="24"/>
          <w:szCs w:val="24"/>
        </w:rPr>
        <w:t>.</w:t>
      </w:r>
    </w:p>
    <w:p w14:paraId="35976770" w14:textId="6A17DE65" w:rsidR="00F115E2" w:rsidRPr="006F1304" w:rsidRDefault="00F115E2" w:rsidP="00AF4ED7">
      <w:pPr>
        <w:spacing w:line="240" w:lineRule="auto"/>
        <w:jc w:val="both"/>
        <w:rPr>
          <w:rFonts w:asciiTheme="minorHAnsi" w:hAnsiTheme="minorHAnsi" w:cstheme="minorHAnsi"/>
          <w:b/>
          <w:bCs/>
          <w:iCs/>
          <w:noProof/>
          <w:sz w:val="24"/>
          <w:szCs w:val="24"/>
          <w:u w:val="single"/>
        </w:rPr>
      </w:pPr>
      <w:r w:rsidRPr="006F1304">
        <w:rPr>
          <w:rFonts w:asciiTheme="minorHAnsi" w:hAnsiTheme="minorHAnsi" w:cstheme="minorHAnsi"/>
          <w:b/>
          <w:bCs/>
          <w:iCs/>
          <w:noProof/>
          <w:sz w:val="24"/>
          <w:szCs w:val="24"/>
          <w:u w:val="single"/>
        </w:rPr>
        <w:t>Практичні заняття:</w:t>
      </w:r>
    </w:p>
    <w:p w14:paraId="184CAAD0" w14:textId="56636E4C" w:rsidR="003E5723" w:rsidRDefault="00F115E2" w:rsidP="00B004F4">
      <w:pPr>
        <w:spacing w:line="240" w:lineRule="auto"/>
        <w:rPr>
          <w:rFonts w:asciiTheme="minorHAnsi" w:hAnsiTheme="minorHAnsi" w:cstheme="minorHAnsi"/>
          <w:bCs/>
          <w:i/>
          <w:iCs/>
          <w:sz w:val="24"/>
          <w:szCs w:val="24"/>
          <w:u w:val="single"/>
        </w:rPr>
      </w:pPr>
      <w:r w:rsidRPr="006F1304">
        <w:rPr>
          <w:rFonts w:asciiTheme="minorHAnsi" w:hAnsiTheme="minorHAnsi" w:cstheme="minorHAnsi"/>
          <w:b/>
          <w:bCs/>
          <w:iCs/>
          <w:noProof/>
          <w:sz w:val="24"/>
          <w:szCs w:val="24"/>
        </w:rPr>
        <w:t>Заняття 1.</w:t>
      </w:r>
      <w:r w:rsidRPr="006F1304">
        <w:rPr>
          <w:rFonts w:asciiTheme="minorHAnsi" w:hAnsiTheme="minorHAnsi" w:cstheme="minorHAnsi"/>
          <w:i/>
          <w:noProof/>
          <w:sz w:val="24"/>
          <w:szCs w:val="24"/>
          <w:u w:val="single"/>
        </w:rPr>
        <w:t xml:space="preserve"> </w:t>
      </w:r>
      <w:r w:rsidR="00B004F4" w:rsidRPr="006F1304">
        <w:rPr>
          <w:rFonts w:asciiTheme="minorHAnsi" w:hAnsiTheme="minorHAnsi" w:cstheme="minorHAnsi"/>
          <w:noProof/>
          <w:sz w:val="24"/>
          <w:szCs w:val="24"/>
        </w:rPr>
        <w:t xml:space="preserve"> </w:t>
      </w:r>
      <w:r w:rsidR="00B004F4" w:rsidRPr="00D05924">
        <w:rPr>
          <w:rFonts w:asciiTheme="minorHAnsi" w:hAnsiTheme="minorHAnsi" w:cstheme="minorHAnsi"/>
          <w:noProof/>
          <w:sz w:val="24"/>
          <w:szCs w:val="24"/>
        </w:rPr>
        <w:t xml:space="preserve"> </w:t>
      </w:r>
      <w:r w:rsidR="00B004F4" w:rsidRPr="00FC5819">
        <w:rPr>
          <w:rFonts w:asciiTheme="minorHAnsi" w:hAnsiTheme="minorHAnsi" w:cstheme="minorHAnsi"/>
          <w:i/>
          <w:noProof/>
          <w:sz w:val="24"/>
          <w:szCs w:val="24"/>
          <w:u w:val="single"/>
        </w:rPr>
        <w:t>Основи медичної реабілітації в кардіології</w:t>
      </w:r>
      <w:r w:rsidR="00B004F4" w:rsidRPr="00D05924">
        <w:rPr>
          <w:rFonts w:asciiTheme="minorHAnsi" w:hAnsiTheme="minorHAnsi" w:cstheme="minorHAnsi"/>
          <w:noProof/>
          <w:sz w:val="24"/>
          <w:szCs w:val="24"/>
        </w:rPr>
        <w:t>: види, принципи, завдання, показання та протипоказання</w:t>
      </w:r>
      <w:r w:rsidR="00B004F4" w:rsidRPr="00FC5819">
        <w:rPr>
          <w:rFonts w:asciiTheme="minorHAnsi" w:hAnsiTheme="minorHAnsi" w:cstheme="minorHAnsi"/>
          <w:i/>
          <w:noProof/>
          <w:sz w:val="24"/>
          <w:szCs w:val="24"/>
        </w:rPr>
        <w:t>.</w:t>
      </w:r>
      <w:r w:rsidR="00B004F4" w:rsidRPr="00B004F4">
        <w:rPr>
          <w:rFonts w:asciiTheme="minorHAnsi" w:hAnsiTheme="minorHAnsi" w:cstheme="minorHAnsi"/>
          <w:bCs/>
          <w:i/>
          <w:iCs/>
          <w:sz w:val="24"/>
          <w:szCs w:val="24"/>
          <w:u w:val="single"/>
        </w:rPr>
        <w:t xml:space="preserve"> </w:t>
      </w:r>
    </w:p>
    <w:p w14:paraId="3D482215" w14:textId="40A0F9AC" w:rsidR="00B004F4" w:rsidRDefault="00B004F4" w:rsidP="00B004F4">
      <w:pPr>
        <w:spacing w:line="240" w:lineRule="auto"/>
        <w:jc w:val="both"/>
        <w:rPr>
          <w:rFonts w:asciiTheme="minorHAnsi" w:hAnsiTheme="minorHAnsi" w:cstheme="minorHAnsi"/>
          <w:noProof/>
          <w:sz w:val="24"/>
          <w:szCs w:val="24"/>
        </w:rPr>
      </w:pPr>
      <w:r w:rsidRPr="00D05924">
        <w:rPr>
          <w:rFonts w:asciiTheme="minorHAnsi" w:hAnsiTheme="minorHAnsi" w:cstheme="minorHAnsi"/>
          <w:bCs/>
          <w:i/>
          <w:iCs/>
          <w:noProof/>
          <w:sz w:val="24"/>
          <w:szCs w:val="24"/>
          <w:u w:val="single"/>
        </w:rPr>
        <w:t>Фізіологія серцево-судинної системи.</w:t>
      </w:r>
      <w:r>
        <w:rPr>
          <w:rFonts w:asciiTheme="minorHAnsi" w:hAnsiTheme="minorHAnsi" w:cstheme="minorHAnsi"/>
          <w:bCs/>
          <w:i/>
          <w:iCs/>
          <w:noProof/>
          <w:sz w:val="24"/>
          <w:szCs w:val="24"/>
          <w:u w:val="single"/>
        </w:rPr>
        <w:t xml:space="preserve"> </w:t>
      </w:r>
      <w:r w:rsidRPr="00D05924">
        <w:rPr>
          <w:rFonts w:asciiTheme="minorHAnsi" w:hAnsiTheme="minorHAnsi" w:cstheme="minorHAnsi"/>
          <w:bCs/>
          <w:i/>
          <w:iCs/>
          <w:noProof/>
          <w:sz w:val="24"/>
          <w:szCs w:val="24"/>
          <w:u w:val="single"/>
        </w:rPr>
        <w:t>Анатомія серця і магістральних судин.</w:t>
      </w:r>
      <w:r w:rsidRPr="006F1304">
        <w:rPr>
          <w:rFonts w:asciiTheme="minorHAnsi" w:hAnsiTheme="minorHAnsi" w:cstheme="minorHAnsi"/>
          <w:noProof/>
          <w:sz w:val="24"/>
          <w:szCs w:val="24"/>
        </w:rPr>
        <w:t xml:space="preserve"> (</w:t>
      </w:r>
      <w:r w:rsidRPr="006F1304">
        <w:rPr>
          <w:rFonts w:asciiTheme="minorHAnsi" w:hAnsiTheme="minorHAnsi" w:cstheme="minorHAnsi"/>
          <w:i/>
          <w:noProof/>
          <w:sz w:val="24"/>
          <w:szCs w:val="24"/>
        </w:rPr>
        <w:t>пояснення, презентація, дискусія)</w:t>
      </w:r>
      <w:r w:rsidRPr="006F1304">
        <w:rPr>
          <w:rFonts w:asciiTheme="minorHAnsi" w:hAnsiTheme="minorHAnsi" w:cstheme="minorHAnsi"/>
          <w:noProof/>
          <w:sz w:val="24"/>
          <w:szCs w:val="24"/>
        </w:rPr>
        <w:t>.</w:t>
      </w:r>
    </w:p>
    <w:p w14:paraId="19F715B5" w14:textId="77777777" w:rsidR="003E5723" w:rsidRPr="00806433" w:rsidRDefault="003E5723" w:rsidP="003E5723">
      <w:pPr>
        <w:spacing w:line="240" w:lineRule="auto"/>
        <w:jc w:val="both"/>
        <w:rPr>
          <w:rFonts w:asciiTheme="minorHAnsi" w:hAnsiTheme="minorHAnsi" w:cstheme="minorHAnsi"/>
          <w:bCs/>
          <w:iCs/>
          <w:noProof/>
          <w:sz w:val="24"/>
          <w:szCs w:val="24"/>
        </w:rPr>
      </w:pPr>
      <w:r w:rsidRPr="00806433">
        <w:rPr>
          <w:rFonts w:asciiTheme="minorHAnsi" w:hAnsiTheme="minorHAnsi" w:cstheme="minorHAnsi"/>
          <w:bCs/>
          <w:iCs/>
          <w:noProof/>
          <w:sz w:val="24"/>
          <w:szCs w:val="24"/>
        </w:rPr>
        <w:t>Перелік дидактичних засобів: Мультимедійне забезпечення (презентації POWER POINT)</w:t>
      </w:r>
    </w:p>
    <w:p w14:paraId="5EC3BA8A" w14:textId="11B038CF" w:rsidR="003E5723" w:rsidRPr="00806433" w:rsidRDefault="003E5723" w:rsidP="003E5723">
      <w:pPr>
        <w:spacing w:line="240" w:lineRule="auto"/>
        <w:jc w:val="both"/>
        <w:rPr>
          <w:rFonts w:asciiTheme="minorHAnsi" w:hAnsiTheme="minorHAnsi" w:cstheme="minorHAnsi"/>
          <w:bCs/>
          <w:iCs/>
          <w:noProof/>
          <w:sz w:val="24"/>
          <w:szCs w:val="24"/>
        </w:rPr>
      </w:pPr>
      <w:r w:rsidRPr="00806433">
        <w:rPr>
          <w:rFonts w:asciiTheme="minorHAnsi" w:hAnsiTheme="minorHAnsi" w:cstheme="minorHAnsi"/>
          <w:bCs/>
          <w:iCs/>
          <w:noProof/>
          <w:sz w:val="24"/>
          <w:szCs w:val="24"/>
        </w:rPr>
        <w:t xml:space="preserve">Література: Основна - № 2 (Розд.1), №3 (Розд.1), №5 (Розд.1), конспект лекцій. </w:t>
      </w:r>
    </w:p>
    <w:p w14:paraId="4A9F83BD" w14:textId="47E9B783" w:rsidR="003E5723" w:rsidRPr="003E5723" w:rsidRDefault="003E5723" w:rsidP="003E5723">
      <w:pPr>
        <w:spacing w:line="240" w:lineRule="auto"/>
        <w:jc w:val="both"/>
        <w:rPr>
          <w:rFonts w:asciiTheme="minorHAnsi" w:hAnsiTheme="minorHAnsi" w:cstheme="minorHAnsi"/>
          <w:bCs/>
          <w:i/>
          <w:iCs/>
          <w:noProof/>
          <w:sz w:val="24"/>
          <w:szCs w:val="24"/>
          <w:u w:val="single"/>
        </w:rPr>
      </w:pPr>
      <w:r w:rsidRPr="00806433">
        <w:rPr>
          <w:rFonts w:asciiTheme="minorHAnsi" w:hAnsiTheme="minorHAnsi" w:cstheme="minorHAnsi"/>
          <w:bCs/>
          <w:iCs/>
          <w:noProof/>
          <w:sz w:val="24"/>
          <w:szCs w:val="24"/>
        </w:rPr>
        <w:t>Завдання на СРС:</w:t>
      </w:r>
      <w:r w:rsidR="00806433" w:rsidRPr="00806433">
        <w:rPr>
          <w:rFonts w:asciiTheme="minorHAnsi" w:hAnsiTheme="minorHAnsi" w:cstheme="minorHAnsi"/>
          <w:bCs/>
          <w:iCs/>
          <w:sz w:val="24"/>
          <w:szCs w:val="24"/>
        </w:rPr>
        <w:t xml:space="preserve"> </w:t>
      </w:r>
      <w:r w:rsidR="00806433" w:rsidRPr="00806433">
        <w:rPr>
          <w:rFonts w:asciiTheme="minorHAnsi" w:hAnsiTheme="minorHAnsi" w:cstheme="minorHAnsi"/>
          <w:bCs/>
          <w:iCs/>
          <w:sz w:val="24"/>
          <w:szCs w:val="24"/>
        </w:rPr>
        <w:t>особливості</w:t>
      </w:r>
      <w:r w:rsidR="00806433">
        <w:rPr>
          <w:rFonts w:asciiTheme="minorHAnsi" w:hAnsiTheme="minorHAnsi" w:cstheme="minorHAnsi"/>
          <w:bCs/>
          <w:iCs/>
          <w:sz w:val="24"/>
          <w:szCs w:val="24"/>
        </w:rPr>
        <w:t xml:space="preserve"> ФР при ССЗ у людей похилого віку (80+)</w:t>
      </w:r>
    </w:p>
    <w:p w14:paraId="1E3F6509" w14:textId="6EDD6250" w:rsidR="000A5E5C" w:rsidRPr="000A5E5C" w:rsidRDefault="000A5E5C" w:rsidP="000A5E5C">
      <w:pPr>
        <w:spacing w:line="240" w:lineRule="auto"/>
        <w:jc w:val="both"/>
        <w:rPr>
          <w:rFonts w:asciiTheme="minorHAnsi" w:hAnsiTheme="minorHAnsi" w:cstheme="minorHAnsi"/>
          <w:bCs/>
          <w:i/>
          <w:noProof/>
          <w:sz w:val="24"/>
          <w:szCs w:val="24"/>
        </w:rPr>
      </w:pPr>
      <w:r>
        <w:rPr>
          <w:rFonts w:asciiTheme="minorHAnsi" w:hAnsiTheme="minorHAnsi" w:cstheme="minorHAnsi"/>
          <w:b/>
          <w:bCs/>
          <w:noProof/>
          <w:sz w:val="24"/>
          <w:szCs w:val="24"/>
        </w:rPr>
        <w:t>Заняття</w:t>
      </w:r>
      <w:r w:rsidR="00806433">
        <w:rPr>
          <w:rFonts w:asciiTheme="minorHAnsi" w:hAnsiTheme="minorHAnsi" w:cstheme="minorHAnsi"/>
          <w:b/>
          <w:bCs/>
          <w:noProof/>
          <w:sz w:val="24"/>
          <w:szCs w:val="24"/>
        </w:rPr>
        <w:t xml:space="preserve"> 2</w:t>
      </w:r>
      <w:r w:rsidR="00B004F4" w:rsidRPr="006F1304">
        <w:rPr>
          <w:rFonts w:asciiTheme="minorHAnsi" w:hAnsiTheme="minorHAnsi" w:cstheme="minorHAnsi"/>
          <w:b/>
          <w:bCs/>
          <w:noProof/>
          <w:sz w:val="24"/>
          <w:szCs w:val="24"/>
        </w:rPr>
        <w:t>.</w:t>
      </w:r>
      <w:r w:rsidR="00B004F4" w:rsidRPr="00FC5819">
        <w:t xml:space="preserve"> </w:t>
      </w:r>
      <w:r w:rsidR="00B004F4" w:rsidRPr="00FC5819">
        <w:rPr>
          <w:rFonts w:asciiTheme="minorHAnsi" w:hAnsiTheme="minorHAnsi" w:cstheme="minorHAnsi"/>
          <w:bCs/>
          <w:i/>
          <w:noProof/>
          <w:sz w:val="24"/>
          <w:szCs w:val="24"/>
          <w:u w:val="single"/>
        </w:rPr>
        <w:t>Артеріальна гіпертензія</w:t>
      </w:r>
      <w:r w:rsidR="00B004F4" w:rsidRPr="00FC5819">
        <w:rPr>
          <w:rFonts w:asciiTheme="minorHAnsi" w:hAnsiTheme="minorHAnsi" w:cstheme="minorHAnsi"/>
          <w:bCs/>
          <w:noProof/>
          <w:sz w:val="24"/>
          <w:szCs w:val="24"/>
        </w:rPr>
        <w:t>. Визначення, стадії, форми. Клінічна картина. Засоби фізичної реабілітації на різних етапах реабілітації з урахув</w:t>
      </w:r>
      <w:r w:rsidR="00B004F4">
        <w:rPr>
          <w:rFonts w:asciiTheme="minorHAnsi" w:hAnsiTheme="minorHAnsi" w:cstheme="minorHAnsi"/>
          <w:bCs/>
          <w:noProof/>
          <w:sz w:val="24"/>
          <w:szCs w:val="24"/>
        </w:rPr>
        <w:t>анням показань та протипоказань</w:t>
      </w:r>
      <w:r w:rsidR="00806433">
        <w:rPr>
          <w:rFonts w:asciiTheme="minorHAnsi" w:hAnsiTheme="minorHAnsi" w:cstheme="minorHAnsi"/>
          <w:bCs/>
          <w:noProof/>
          <w:sz w:val="24"/>
          <w:szCs w:val="24"/>
        </w:rPr>
        <w:t>.</w:t>
      </w:r>
    </w:p>
    <w:p w14:paraId="0D319A82" w14:textId="3FCE8C86" w:rsidR="00B004F4" w:rsidRPr="00806433" w:rsidRDefault="00B004F4" w:rsidP="00B004F4">
      <w:pPr>
        <w:spacing w:line="240" w:lineRule="auto"/>
        <w:jc w:val="both"/>
        <w:rPr>
          <w:rFonts w:asciiTheme="minorHAnsi" w:hAnsiTheme="minorHAnsi" w:cstheme="minorHAnsi"/>
          <w:bCs/>
          <w:i/>
          <w:noProof/>
          <w:sz w:val="24"/>
          <w:szCs w:val="24"/>
        </w:rPr>
      </w:pPr>
      <w:r w:rsidRPr="00FC5819">
        <w:rPr>
          <w:rFonts w:asciiTheme="minorHAnsi" w:hAnsiTheme="minorHAnsi" w:cstheme="minorHAnsi"/>
          <w:bCs/>
          <w:i/>
          <w:noProof/>
          <w:sz w:val="24"/>
          <w:szCs w:val="24"/>
          <w:u w:val="single"/>
        </w:rPr>
        <w:t>Гіпотонічна хвороба</w:t>
      </w:r>
      <w:r w:rsidRPr="00FC5819">
        <w:rPr>
          <w:rFonts w:asciiTheme="minorHAnsi" w:hAnsiTheme="minorHAnsi" w:cstheme="minorHAnsi"/>
          <w:bCs/>
          <w:noProof/>
          <w:sz w:val="24"/>
          <w:szCs w:val="24"/>
        </w:rPr>
        <w:t>, первинна та вторинна. Особливості методики фізичної ре</w:t>
      </w:r>
      <w:r w:rsidR="00806433">
        <w:rPr>
          <w:rFonts w:asciiTheme="minorHAnsi" w:hAnsiTheme="minorHAnsi" w:cstheme="minorHAnsi"/>
          <w:bCs/>
          <w:noProof/>
          <w:sz w:val="24"/>
          <w:szCs w:val="24"/>
        </w:rPr>
        <w:t>абілітації при даних порушеннях</w:t>
      </w:r>
      <w:r w:rsidRPr="00FC5819">
        <w:rPr>
          <w:rFonts w:asciiTheme="minorHAnsi" w:hAnsiTheme="minorHAnsi" w:cstheme="minorHAnsi"/>
          <w:bCs/>
          <w:noProof/>
          <w:sz w:val="24"/>
          <w:szCs w:val="24"/>
        </w:rPr>
        <w:t xml:space="preserve"> </w:t>
      </w:r>
      <w:r w:rsidRPr="006F1304">
        <w:rPr>
          <w:rFonts w:asciiTheme="minorHAnsi" w:hAnsiTheme="minorHAnsi" w:cstheme="minorHAnsi"/>
          <w:noProof/>
          <w:sz w:val="24"/>
          <w:szCs w:val="24"/>
        </w:rPr>
        <w:t>(</w:t>
      </w:r>
      <w:r w:rsidRPr="006F1304">
        <w:rPr>
          <w:rFonts w:asciiTheme="minorHAnsi" w:hAnsiTheme="minorHAnsi" w:cstheme="minorHAnsi"/>
          <w:i/>
          <w:noProof/>
          <w:sz w:val="24"/>
          <w:szCs w:val="24"/>
        </w:rPr>
        <w:t>пояснення, презентація, дискусія)</w:t>
      </w:r>
      <w:r>
        <w:rPr>
          <w:rFonts w:asciiTheme="minorHAnsi" w:hAnsiTheme="minorHAnsi" w:cstheme="minorHAnsi"/>
          <w:noProof/>
          <w:sz w:val="24"/>
          <w:szCs w:val="24"/>
        </w:rPr>
        <w:t>.</w:t>
      </w:r>
      <w:r w:rsidRPr="006F1304">
        <w:rPr>
          <w:rFonts w:asciiTheme="minorHAnsi" w:hAnsiTheme="minorHAnsi" w:cstheme="minorHAnsi"/>
          <w:noProof/>
          <w:sz w:val="24"/>
          <w:szCs w:val="24"/>
        </w:rPr>
        <w:t xml:space="preserve"> </w:t>
      </w:r>
    </w:p>
    <w:p w14:paraId="4EB05B40"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5EA98BDA"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29670FBA"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CF818CF" w14:textId="1B58922F" w:rsidR="000A5E5C" w:rsidRPr="006F1304" w:rsidRDefault="000A5E5C" w:rsidP="00806433">
      <w:pPr>
        <w:spacing w:line="240" w:lineRule="auto"/>
        <w:jc w:val="both"/>
        <w:rPr>
          <w:rFonts w:asciiTheme="minorHAnsi" w:hAnsiTheme="minorHAnsi" w:cstheme="minorHAnsi"/>
          <w:noProof/>
          <w:sz w:val="24"/>
          <w:szCs w:val="24"/>
        </w:rPr>
      </w:pPr>
      <w:r w:rsidRPr="00806433">
        <w:rPr>
          <w:rFonts w:asciiTheme="minorHAnsi" w:hAnsiTheme="minorHAnsi" w:cstheme="minorHAnsi"/>
          <w:noProof/>
          <w:sz w:val="24"/>
          <w:szCs w:val="24"/>
        </w:rPr>
        <w:t>Завдання на СРС:</w:t>
      </w:r>
      <w:r w:rsidR="00806433" w:rsidRPr="00806433">
        <w:rPr>
          <w:rFonts w:asciiTheme="minorHAnsi" w:hAnsiTheme="minorHAnsi" w:cstheme="minorHAnsi"/>
          <w:bCs/>
          <w:noProof/>
          <w:sz w:val="24"/>
          <w:szCs w:val="24"/>
        </w:rPr>
        <w:t xml:space="preserve"> </w:t>
      </w:r>
      <w:r w:rsidR="00806433" w:rsidRPr="00FC5819">
        <w:rPr>
          <w:rFonts w:asciiTheme="minorHAnsi" w:hAnsiTheme="minorHAnsi" w:cstheme="minorHAnsi"/>
          <w:bCs/>
          <w:noProof/>
          <w:sz w:val="24"/>
          <w:szCs w:val="24"/>
        </w:rPr>
        <w:t>Нейроциркуляторна дистонія, визначення, форми. Завдання, засоби фізичної реабілітації на різних етапах</w:t>
      </w:r>
    </w:p>
    <w:p w14:paraId="43013588" w14:textId="6C7997A6"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я 3</w:t>
      </w:r>
      <w:r w:rsidR="00B004F4" w:rsidRPr="006F1304">
        <w:rPr>
          <w:rFonts w:asciiTheme="minorHAnsi" w:hAnsiTheme="minorHAnsi" w:cstheme="minorHAnsi"/>
          <w:b/>
          <w:bCs/>
          <w:noProof/>
          <w:sz w:val="24"/>
          <w:szCs w:val="24"/>
        </w:rPr>
        <w:t>.</w:t>
      </w:r>
      <w:r w:rsidR="00B004F4" w:rsidRPr="006F1304">
        <w:rPr>
          <w:rFonts w:asciiTheme="minorHAnsi" w:hAnsiTheme="minorHAnsi" w:cstheme="minorHAnsi"/>
          <w:noProof/>
          <w:sz w:val="24"/>
          <w:szCs w:val="24"/>
        </w:rPr>
        <w:t xml:space="preserve"> </w:t>
      </w:r>
      <w:r w:rsidR="00B004F4" w:rsidRPr="00FC5819">
        <w:rPr>
          <w:rFonts w:asciiTheme="minorHAnsi" w:hAnsiTheme="minorHAnsi" w:cstheme="minorHAnsi"/>
          <w:i/>
          <w:noProof/>
          <w:sz w:val="24"/>
          <w:szCs w:val="24"/>
          <w:u w:val="single"/>
        </w:rPr>
        <w:t>Ішемічна хвороба серця.</w:t>
      </w:r>
      <w:r w:rsidR="00B004F4" w:rsidRPr="00FC5819">
        <w:rPr>
          <w:rFonts w:asciiTheme="minorHAnsi" w:hAnsiTheme="minorHAnsi" w:cstheme="minorHAnsi"/>
          <w:noProof/>
          <w:sz w:val="24"/>
          <w:szCs w:val="24"/>
        </w:rPr>
        <w:t xml:space="preserve"> Визначення функціонального класу хворого ІХС. Завдання і методика фізичної реабілітації</w:t>
      </w:r>
      <w:r w:rsidR="00B004F4">
        <w:rPr>
          <w:rFonts w:asciiTheme="minorHAnsi" w:hAnsiTheme="minorHAnsi" w:cstheme="minorHAnsi"/>
          <w:noProof/>
          <w:sz w:val="24"/>
          <w:szCs w:val="24"/>
        </w:rPr>
        <w:t>.</w:t>
      </w:r>
    </w:p>
    <w:p w14:paraId="206F871D" w14:textId="5135AF85" w:rsidR="00B004F4" w:rsidRDefault="00B004F4" w:rsidP="00B004F4">
      <w:pPr>
        <w:spacing w:line="240" w:lineRule="auto"/>
        <w:jc w:val="both"/>
        <w:rPr>
          <w:rFonts w:asciiTheme="minorHAnsi" w:hAnsiTheme="minorHAnsi" w:cstheme="minorHAnsi"/>
          <w:noProof/>
          <w:sz w:val="24"/>
          <w:szCs w:val="24"/>
        </w:rPr>
      </w:pPr>
      <w:r w:rsidRPr="00731658">
        <w:rPr>
          <w:rFonts w:asciiTheme="minorHAnsi" w:hAnsiTheme="minorHAnsi" w:cstheme="minorHAnsi"/>
          <w:i/>
          <w:noProof/>
          <w:sz w:val="24"/>
          <w:szCs w:val="24"/>
          <w:u w:val="single"/>
        </w:rPr>
        <w:t>Інфаркт міокарда</w:t>
      </w:r>
      <w:r w:rsidRPr="00731658">
        <w:rPr>
          <w:rFonts w:asciiTheme="minorHAnsi" w:hAnsiTheme="minorHAnsi" w:cstheme="minorHAnsi"/>
          <w:noProof/>
          <w:sz w:val="24"/>
          <w:szCs w:val="24"/>
        </w:rPr>
        <w:t xml:space="preserve">. Визначення. Клінічна картина. Механізми лікувальної дії фізичних вправ. Завдання і методика ЛФК на різних етапах реабілітації. </w:t>
      </w:r>
      <w:r w:rsidRPr="006F1304">
        <w:rPr>
          <w:rFonts w:asciiTheme="minorHAnsi" w:hAnsiTheme="minorHAnsi" w:cstheme="minorHAnsi"/>
          <w:noProof/>
          <w:sz w:val="24"/>
          <w:szCs w:val="24"/>
        </w:rPr>
        <w:t>(</w:t>
      </w:r>
      <w:r w:rsidRPr="006F1304">
        <w:rPr>
          <w:rFonts w:asciiTheme="minorHAnsi" w:hAnsiTheme="minorHAnsi" w:cstheme="minorHAnsi"/>
          <w:i/>
          <w:noProof/>
          <w:sz w:val="24"/>
          <w:szCs w:val="24"/>
        </w:rPr>
        <w:t>пояснення, презентація, дискусія)</w:t>
      </w:r>
      <w:r>
        <w:rPr>
          <w:rFonts w:asciiTheme="minorHAnsi" w:hAnsiTheme="minorHAnsi" w:cstheme="minorHAnsi"/>
          <w:noProof/>
          <w:sz w:val="24"/>
          <w:szCs w:val="24"/>
        </w:rPr>
        <w:t>.</w:t>
      </w:r>
    </w:p>
    <w:p w14:paraId="111385F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35061657"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4593CC64"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0A97CAD1" w14:textId="09DD8C88" w:rsidR="000A5E5C" w:rsidRPr="006F1304" w:rsidRDefault="000A5E5C" w:rsidP="00806433">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806433" w:rsidRPr="00731658">
        <w:rPr>
          <w:rFonts w:asciiTheme="minorHAnsi" w:hAnsiTheme="minorHAnsi" w:cstheme="minorHAnsi"/>
          <w:noProof/>
          <w:sz w:val="24"/>
          <w:szCs w:val="24"/>
        </w:rPr>
        <w:t>Використання інших засобів реабілітації</w:t>
      </w:r>
      <w:r w:rsidR="00806433">
        <w:rPr>
          <w:rFonts w:asciiTheme="minorHAnsi" w:hAnsiTheme="minorHAnsi" w:cstheme="minorHAnsi"/>
          <w:noProof/>
          <w:sz w:val="24"/>
          <w:szCs w:val="24"/>
        </w:rPr>
        <w:t xml:space="preserve"> при ІХС</w:t>
      </w:r>
    </w:p>
    <w:p w14:paraId="719F1BCE" w14:textId="1A705EDB"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lastRenderedPageBreak/>
        <w:t>Занятт</w:t>
      </w:r>
      <w:r w:rsidR="00806433">
        <w:rPr>
          <w:rFonts w:asciiTheme="minorHAnsi" w:hAnsiTheme="minorHAnsi" w:cstheme="minorHAnsi"/>
          <w:b/>
          <w:bCs/>
          <w:noProof/>
          <w:sz w:val="24"/>
          <w:szCs w:val="24"/>
        </w:rPr>
        <w:t>я 4</w:t>
      </w:r>
      <w:r w:rsidR="00B004F4" w:rsidRPr="006F1304">
        <w:rPr>
          <w:rFonts w:asciiTheme="minorHAnsi" w:hAnsiTheme="minorHAnsi" w:cstheme="minorHAnsi"/>
          <w:b/>
          <w:bCs/>
          <w:noProof/>
          <w:sz w:val="24"/>
          <w:szCs w:val="24"/>
        </w:rPr>
        <w:t>.</w:t>
      </w:r>
      <w:r w:rsidR="00B004F4" w:rsidRPr="006F1304">
        <w:rPr>
          <w:rFonts w:asciiTheme="minorHAnsi" w:hAnsiTheme="minorHAnsi" w:cstheme="minorHAnsi"/>
          <w:noProof/>
          <w:sz w:val="24"/>
          <w:szCs w:val="24"/>
        </w:rPr>
        <w:t xml:space="preserve"> </w:t>
      </w:r>
      <w:r w:rsidR="00B004F4" w:rsidRPr="00731658">
        <w:rPr>
          <w:rFonts w:asciiTheme="minorHAnsi" w:hAnsiTheme="minorHAnsi" w:cstheme="minorHAnsi"/>
          <w:i/>
          <w:noProof/>
          <w:sz w:val="24"/>
          <w:szCs w:val="24"/>
          <w:u w:val="single"/>
        </w:rPr>
        <w:t>Ревматична хвороба серця.</w:t>
      </w:r>
      <w:r w:rsidR="00B004F4" w:rsidRPr="00731658">
        <w:rPr>
          <w:rFonts w:asciiTheme="minorHAnsi" w:hAnsiTheme="minorHAnsi" w:cstheme="minorHAnsi"/>
          <w:noProof/>
          <w:sz w:val="24"/>
          <w:szCs w:val="24"/>
        </w:rPr>
        <w:t xml:space="preserve"> Різновиди вад серця, особливості клінічної картини. Завдання і методика ЛФК на різних етапах і рухових режимах. Застосування масажу</w:t>
      </w:r>
      <w:r w:rsidR="00B004F4">
        <w:rPr>
          <w:rFonts w:asciiTheme="minorHAnsi" w:hAnsiTheme="minorHAnsi" w:cstheme="minorHAnsi"/>
          <w:noProof/>
          <w:sz w:val="24"/>
          <w:szCs w:val="24"/>
        </w:rPr>
        <w:t xml:space="preserve">. </w:t>
      </w:r>
    </w:p>
    <w:p w14:paraId="7FFA977B" w14:textId="2A52A30A" w:rsidR="00B004F4" w:rsidRDefault="00B004F4" w:rsidP="00B004F4">
      <w:pPr>
        <w:spacing w:line="240" w:lineRule="auto"/>
        <w:jc w:val="both"/>
        <w:rPr>
          <w:rFonts w:asciiTheme="minorHAnsi" w:hAnsiTheme="minorHAnsi" w:cstheme="minorHAnsi"/>
          <w:noProof/>
          <w:sz w:val="24"/>
          <w:szCs w:val="24"/>
        </w:rPr>
      </w:pPr>
      <w:r w:rsidRPr="00731658">
        <w:rPr>
          <w:rFonts w:asciiTheme="minorHAnsi" w:hAnsiTheme="minorHAnsi" w:cstheme="minorHAnsi"/>
          <w:i/>
          <w:noProof/>
          <w:sz w:val="24"/>
          <w:szCs w:val="24"/>
          <w:u w:val="single"/>
        </w:rPr>
        <w:t>Вроджені вади серця.</w:t>
      </w:r>
      <w:r w:rsidRPr="00731658">
        <w:rPr>
          <w:rFonts w:asciiTheme="minorHAnsi" w:hAnsiTheme="minorHAnsi" w:cstheme="minorHAnsi"/>
          <w:noProof/>
          <w:sz w:val="24"/>
          <w:szCs w:val="24"/>
        </w:rPr>
        <w:t xml:space="preserve"> Класифікація. Сприятливі фактори, які призводять до розвитку захворю</w:t>
      </w:r>
      <w:r w:rsidR="00806433">
        <w:rPr>
          <w:rFonts w:asciiTheme="minorHAnsi" w:hAnsiTheme="minorHAnsi" w:cstheme="minorHAnsi"/>
          <w:noProof/>
          <w:sz w:val="24"/>
          <w:szCs w:val="24"/>
        </w:rPr>
        <w:t xml:space="preserve">вання. Особливості перебігу у </w:t>
      </w:r>
      <w:r w:rsidRPr="00731658">
        <w:rPr>
          <w:rFonts w:asciiTheme="minorHAnsi" w:hAnsiTheme="minorHAnsi" w:cstheme="minorHAnsi"/>
          <w:noProof/>
          <w:sz w:val="24"/>
          <w:szCs w:val="24"/>
        </w:rPr>
        <w:t>дорослих, клінічна картина. Завдання і методика фізичної реабілітації.</w:t>
      </w:r>
      <w:r>
        <w:rPr>
          <w:rFonts w:asciiTheme="minorHAnsi" w:hAnsiTheme="minorHAnsi" w:cstheme="minorHAnsi"/>
          <w:noProof/>
          <w:sz w:val="24"/>
          <w:szCs w:val="24"/>
        </w:rPr>
        <w:t xml:space="preserve"> </w:t>
      </w:r>
    </w:p>
    <w:p w14:paraId="4B924E62" w14:textId="50A0B508" w:rsidR="00B004F4" w:rsidRDefault="00B004F4" w:rsidP="00B004F4">
      <w:pPr>
        <w:spacing w:line="240" w:lineRule="auto"/>
        <w:jc w:val="both"/>
        <w:rPr>
          <w:rFonts w:asciiTheme="minorHAnsi" w:hAnsiTheme="minorHAnsi" w:cstheme="minorHAnsi"/>
          <w:noProof/>
          <w:sz w:val="24"/>
          <w:szCs w:val="24"/>
        </w:rPr>
      </w:pPr>
      <w:r w:rsidRPr="00731658">
        <w:rPr>
          <w:rFonts w:asciiTheme="minorHAnsi" w:hAnsiTheme="minorHAnsi" w:cstheme="minorHAnsi"/>
          <w:i/>
          <w:noProof/>
          <w:sz w:val="24"/>
          <w:szCs w:val="24"/>
          <w:u w:val="single"/>
        </w:rPr>
        <w:t>Інфекційний ендокардит</w:t>
      </w:r>
      <w:r w:rsidRPr="00731658">
        <w:rPr>
          <w:rFonts w:asciiTheme="minorHAnsi" w:hAnsiTheme="minorHAnsi" w:cstheme="minorHAnsi"/>
          <w:noProof/>
          <w:sz w:val="24"/>
          <w:szCs w:val="24"/>
        </w:rPr>
        <w:t xml:space="preserve">. Визначення. Клінічна картина. Механізми лікувальної дії фізичних вправ. Завдання і методика ЛФК на різних етапах реабілітації. </w:t>
      </w:r>
      <w:r w:rsidRPr="006F1304">
        <w:rPr>
          <w:rFonts w:asciiTheme="minorHAnsi" w:hAnsiTheme="minorHAnsi" w:cstheme="minorHAnsi"/>
          <w:noProof/>
          <w:sz w:val="24"/>
          <w:szCs w:val="24"/>
        </w:rPr>
        <w:t>(</w:t>
      </w:r>
      <w:r w:rsidRPr="006F1304">
        <w:rPr>
          <w:rFonts w:asciiTheme="minorHAnsi" w:hAnsiTheme="minorHAnsi" w:cstheme="minorHAnsi"/>
          <w:i/>
          <w:noProof/>
          <w:sz w:val="24"/>
          <w:szCs w:val="24"/>
        </w:rPr>
        <w:t>пояснення, презентація, дискусія)</w:t>
      </w:r>
      <w:r w:rsidRPr="006F1304">
        <w:rPr>
          <w:rFonts w:asciiTheme="minorHAnsi" w:hAnsiTheme="minorHAnsi" w:cstheme="minorHAnsi"/>
          <w:noProof/>
          <w:sz w:val="24"/>
          <w:szCs w:val="24"/>
        </w:rPr>
        <w:t>.</w:t>
      </w:r>
    </w:p>
    <w:p w14:paraId="5FBF5DB2"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B7A5D1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3051222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04DDC5B" w14:textId="4819BC2C" w:rsidR="000A5E5C" w:rsidRPr="006F1304"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806433" w:rsidRPr="00731658">
        <w:rPr>
          <w:rFonts w:asciiTheme="minorHAnsi" w:hAnsiTheme="minorHAnsi" w:cstheme="minorHAnsi"/>
          <w:noProof/>
          <w:sz w:val="24"/>
          <w:szCs w:val="24"/>
        </w:rPr>
        <w:t>Особливості перебігу у дітей</w:t>
      </w:r>
      <w:r w:rsidR="00806433">
        <w:rPr>
          <w:rFonts w:asciiTheme="minorHAnsi" w:hAnsiTheme="minorHAnsi" w:cstheme="minorHAnsi"/>
          <w:noProof/>
          <w:sz w:val="24"/>
          <w:szCs w:val="24"/>
        </w:rPr>
        <w:t xml:space="preserve"> при ВВС</w:t>
      </w:r>
    </w:p>
    <w:p w14:paraId="46D5D374" w14:textId="67789B6D" w:rsidR="00B004F4" w:rsidRDefault="000A5E5C" w:rsidP="00B004F4">
      <w:pPr>
        <w:spacing w:line="240" w:lineRule="auto"/>
        <w:rPr>
          <w:rFonts w:asciiTheme="minorHAnsi" w:hAnsiTheme="minorHAnsi" w:cstheme="minorHAnsi"/>
          <w:noProof/>
          <w:sz w:val="24"/>
          <w:szCs w:val="24"/>
        </w:rPr>
      </w:pPr>
      <w:r>
        <w:rPr>
          <w:rFonts w:asciiTheme="minorHAnsi" w:hAnsiTheme="minorHAnsi" w:cstheme="minorHAnsi"/>
          <w:b/>
          <w:bCs/>
          <w:noProof/>
          <w:sz w:val="24"/>
          <w:szCs w:val="24"/>
        </w:rPr>
        <w:t>Занятт</w:t>
      </w:r>
      <w:r w:rsidR="00B004F4" w:rsidRPr="006F1304">
        <w:rPr>
          <w:rFonts w:asciiTheme="minorHAnsi" w:hAnsiTheme="minorHAnsi" w:cstheme="minorHAnsi"/>
          <w:b/>
          <w:bCs/>
          <w:noProof/>
          <w:sz w:val="24"/>
          <w:szCs w:val="24"/>
        </w:rPr>
        <w:t xml:space="preserve">я </w:t>
      </w:r>
      <w:r w:rsidR="00806433">
        <w:rPr>
          <w:rFonts w:asciiTheme="minorHAnsi" w:hAnsiTheme="minorHAnsi" w:cstheme="minorHAnsi"/>
          <w:b/>
          <w:bCs/>
          <w:noProof/>
          <w:sz w:val="24"/>
          <w:szCs w:val="24"/>
        </w:rPr>
        <w:t>5</w:t>
      </w:r>
      <w:r w:rsidR="00B004F4" w:rsidRPr="006F1304">
        <w:rPr>
          <w:rFonts w:asciiTheme="minorHAnsi" w:hAnsiTheme="minorHAnsi" w:cstheme="minorHAnsi"/>
          <w:noProof/>
          <w:sz w:val="24"/>
          <w:szCs w:val="24"/>
        </w:rPr>
        <w:t xml:space="preserve">. </w:t>
      </w:r>
      <w:r w:rsidR="00B004F4" w:rsidRPr="00661E94">
        <w:rPr>
          <w:rFonts w:asciiTheme="minorHAnsi" w:hAnsiTheme="minorHAnsi" w:cstheme="minorHAnsi"/>
          <w:i/>
          <w:noProof/>
          <w:sz w:val="24"/>
          <w:szCs w:val="24"/>
          <w:u w:val="single"/>
        </w:rPr>
        <w:t>Фізична реабілітація кардіохірургічних хворих після оперативних втручань</w:t>
      </w:r>
      <w:r w:rsidR="00B004F4" w:rsidRPr="006F1304">
        <w:rPr>
          <w:rFonts w:asciiTheme="minorHAnsi" w:hAnsiTheme="minorHAnsi" w:cstheme="minorHAnsi"/>
          <w:noProof/>
          <w:sz w:val="24"/>
          <w:szCs w:val="24"/>
        </w:rPr>
        <w:t xml:space="preserve"> (</w:t>
      </w:r>
      <w:r w:rsidR="00B004F4" w:rsidRPr="006F1304">
        <w:rPr>
          <w:rFonts w:asciiTheme="minorHAnsi" w:hAnsiTheme="minorHAnsi" w:cstheme="minorHAnsi"/>
          <w:i/>
          <w:noProof/>
          <w:sz w:val="24"/>
          <w:szCs w:val="24"/>
        </w:rPr>
        <w:t>пояснення, презентація, дискусія)</w:t>
      </w:r>
      <w:r w:rsidR="00B004F4" w:rsidRPr="006F1304">
        <w:rPr>
          <w:rFonts w:asciiTheme="minorHAnsi" w:hAnsiTheme="minorHAnsi" w:cstheme="minorHAnsi"/>
          <w:noProof/>
          <w:sz w:val="24"/>
          <w:szCs w:val="24"/>
        </w:rPr>
        <w:t>.</w:t>
      </w:r>
    </w:p>
    <w:p w14:paraId="094803DF" w14:textId="77777777" w:rsidR="000A5E5C" w:rsidRPr="000A5E5C" w:rsidRDefault="000A5E5C" w:rsidP="000A5E5C">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2AC94693" w14:textId="77777777" w:rsidR="000A5E5C" w:rsidRPr="000A5E5C" w:rsidRDefault="000A5E5C" w:rsidP="000A5E5C">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06A53099" w14:textId="77777777" w:rsidR="000A5E5C" w:rsidRPr="000A5E5C" w:rsidRDefault="000A5E5C" w:rsidP="000A5E5C">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54A5E1A7" w14:textId="0BAA54D1" w:rsidR="000A5E5C" w:rsidRPr="006F1304" w:rsidRDefault="000A5E5C" w:rsidP="00806433">
      <w:pPr>
        <w:spacing w:line="240" w:lineRule="auto"/>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806433" w:rsidRPr="00661E94">
        <w:rPr>
          <w:rFonts w:asciiTheme="minorHAnsi" w:hAnsiTheme="minorHAnsi" w:cstheme="minorHAnsi"/>
          <w:noProof/>
          <w:sz w:val="24"/>
          <w:szCs w:val="24"/>
        </w:rPr>
        <w:t>Фізична реабілітація паці</w:t>
      </w:r>
      <w:r w:rsidR="00806433">
        <w:rPr>
          <w:rFonts w:asciiTheme="minorHAnsi" w:hAnsiTheme="minorHAnsi" w:cstheme="minorHAnsi"/>
          <w:noProof/>
          <w:sz w:val="24"/>
          <w:szCs w:val="24"/>
        </w:rPr>
        <w:t>єнтів після імплантації кардіовертерів-дефібриляторів</w:t>
      </w:r>
    </w:p>
    <w:p w14:paraId="141DD86B" w14:textId="4528F1C9"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я 6</w:t>
      </w:r>
      <w:r w:rsidR="00B004F4" w:rsidRPr="006F1304">
        <w:rPr>
          <w:rFonts w:asciiTheme="minorHAnsi" w:hAnsiTheme="minorHAnsi" w:cstheme="minorHAnsi"/>
          <w:b/>
          <w:bCs/>
          <w:noProof/>
          <w:sz w:val="24"/>
          <w:szCs w:val="24"/>
        </w:rPr>
        <w:t>.</w:t>
      </w:r>
      <w:r w:rsidR="00B004F4" w:rsidRPr="006F1304">
        <w:rPr>
          <w:rFonts w:asciiTheme="minorHAnsi" w:hAnsiTheme="minorHAnsi" w:cstheme="minorHAnsi"/>
          <w:noProof/>
          <w:sz w:val="24"/>
          <w:szCs w:val="24"/>
        </w:rPr>
        <w:t xml:space="preserve"> </w:t>
      </w:r>
      <w:r w:rsidR="00B004F4" w:rsidRPr="00661E94">
        <w:rPr>
          <w:rFonts w:asciiTheme="minorHAnsi" w:hAnsiTheme="minorHAnsi" w:cstheme="minorHAnsi"/>
          <w:i/>
          <w:noProof/>
          <w:sz w:val="24"/>
          <w:szCs w:val="24"/>
          <w:u w:val="single"/>
        </w:rPr>
        <w:t>Кардіоміопатії.</w:t>
      </w:r>
      <w:r w:rsidR="00B004F4" w:rsidRPr="00661E94">
        <w:rPr>
          <w:rFonts w:asciiTheme="minorHAnsi" w:hAnsiTheme="minorHAnsi" w:cstheme="minorHAnsi"/>
          <w:noProof/>
          <w:sz w:val="24"/>
          <w:szCs w:val="24"/>
        </w:rPr>
        <w:t xml:space="preserve"> Визначення. Класифікація. Клінічна ка</w:t>
      </w:r>
      <w:r w:rsidR="00806433">
        <w:rPr>
          <w:rFonts w:asciiTheme="minorHAnsi" w:hAnsiTheme="minorHAnsi" w:cstheme="minorHAnsi"/>
          <w:noProof/>
          <w:sz w:val="24"/>
          <w:szCs w:val="24"/>
        </w:rPr>
        <w:t xml:space="preserve">ртина. Завдання і методика ЛФК </w:t>
      </w:r>
      <w:r w:rsidR="00B004F4" w:rsidRPr="006F1304">
        <w:rPr>
          <w:rFonts w:asciiTheme="minorHAnsi" w:hAnsiTheme="minorHAnsi" w:cstheme="minorHAnsi"/>
          <w:noProof/>
          <w:sz w:val="24"/>
          <w:szCs w:val="24"/>
        </w:rPr>
        <w:t>(</w:t>
      </w:r>
      <w:r w:rsidR="00B004F4" w:rsidRPr="006F1304">
        <w:rPr>
          <w:rFonts w:asciiTheme="minorHAnsi" w:hAnsiTheme="minorHAnsi" w:cstheme="minorHAnsi"/>
          <w:i/>
          <w:noProof/>
          <w:sz w:val="24"/>
          <w:szCs w:val="24"/>
        </w:rPr>
        <w:t>пояснення, презентація, дискусія)</w:t>
      </w:r>
      <w:r w:rsidR="00B004F4" w:rsidRPr="006F1304">
        <w:rPr>
          <w:rFonts w:asciiTheme="minorHAnsi" w:hAnsiTheme="minorHAnsi" w:cstheme="minorHAnsi"/>
          <w:noProof/>
          <w:sz w:val="24"/>
          <w:szCs w:val="24"/>
        </w:rPr>
        <w:t>.</w:t>
      </w:r>
    </w:p>
    <w:p w14:paraId="6C866F6D"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7C6D9DA2"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1445459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64E4159C" w14:textId="1E80519B" w:rsidR="000A5E5C" w:rsidRPr="006F1304" w:rsidRDefault="000A5E5C" w:rsidP="00806433">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sidRPr="00806433">
        <w:rPr>
          <w:rFonts w:asciiTheme="minorHAnsi" w:hAnsiTheme="minorHAnsi" w:cstheme="minorHAnsi"/>
          <w:noProof/>
          <w:sz w:val="24"/>
          <w:szCs w:val="24"/>
        </w:rPr>
        <w:t xml:space="preserve"> </w:t>
      </w:r>
      <w:r w:rsidR="00806433" w:rsidRPr="00661E94">
        <w:rPr>
          <w:rFonts w:asciiTheme="minorHAnsi" w:hAnsiTheme="minorHAnsi" w:cstheme="minorHAnsi"/>
          <w:noProof/>
          <w:sz w:val="24"/>
          <w:szCs w:val="24"/>
        </w:rPr>
        <w:t>Фізична реабілітація пацієнтів після трансплантації серця</w:t>
      </w:r>
    </w:p>
    <w:p w14:paraId="58043B17" w14:textId="52AFABB4" w:rsidR="00B004F4" w:rsidRDefault="000A5E5C"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я 7</w:t>
      </w:r>
      <w:r w:rsidR="00B004F4" w:rsidRPr="006F1304">
        <w:rPr>
          <w:rFonts w:asciiTheme="minorHAnsi" w:hAnsiTheme="minorHAnsi" w:cstheme="minorHAnsi"/>
          <w:noProof/>
          <w:sz w:val="24"/>
          <w:szCs w:val="24"/>
        </w:rPr>
        <w:t>.</w:t>
      </w:r>
      <w:r w:rsidR="00B004F4" w:rsidRPr="00B004F4">
        <w:t xml:space="preserve"> </w:t>
      </w:r>
      <w:r w:rsidR="00B004F4" w:rsidRPr="00B004F4">
        <w:rPr>
          <w:rFonts w:asciiTheme="minorHAnsi" w:hAnsiTheme="minorHAnsi" w:cstheme="minorHAnsi"/>
          <w:i/>
          <w:noProof/>
          <w:sz w:val="24"/>
          <w:szCs w:val="24"/>
          <w:u w:val="single"/>
        </w:rPr>
        <w:t>Аритмії.</w:t>
      </w:r>
      <w:r w:rsidR="00B004F4" w:rsidRPr="00B004F4">
        <w:rPr>
          <w:rFonts w:asciiTheme="minorHAnsi" w:hAnsiTheme="minorHAnsi" w:cstheme="minorHAnsi"/>
          <w:noProof/>
          <w:sz w:val="24"/>
          <w:szCs w:val="24"/>
        </w:rPr>
        <w:t xml:space="preserve"> Класифікація. Клінічні прояви. Фізична реабілітація після імплантації штучни</w:t>
      </w:r>
      <w:r w:rsidR="00806433">
        <w:rPr>
          <w:rFonts w:asciiTheme="minorHAnsi" w:hAnsiTheme="minorHAnsi" w:cstheme="minorHAnsi"/>
          <w:noProof/>
          <w:sz w:val="24"/>
          <w:szCs w:val="24"/>
        </w:rPr>
        <w:t>х водіїв ритму та інших втручань</w:t>
      </w:r>
      <w:r w:rsidR="00B004F4" w:rsidRPr="006F1304">
        <w:rPr>
          <w:rFonts w:asciiTheme="minorHAnsi" w:hAnsiTheme="minorHAnsi" w:cstheme="minorHAnsi"/>
          <w:noProof/>
          <w:sz w:val="24"/>
          <w:szCs w:val="24"/>
        </w:rPr>
        <w:t xml:space="preserve"> (</w:t>
      </w:r>
      <w:r w:rsidR="00B004F4" w:rsidRPr="006F1304">
        <w:rPr>
          <w:rFonts w:asciiTheme="minorHAnsi" w:hAnsiTheme="minorHAnsi" w:cstheme="minorHAnsi"/>
          <w:i/>
          <w:noProof/>
          <w:sz w:val="24"/>
          <w:szCs w:val="24"/>
        </w:rPr>
        <w:t>пояснення, презентація, дискусія)</w:t>
      </w:r>
      <w:r w:rsidR="00B004F4">
        <w:rPr>
          <w:rFonts w:asciiTheme="minorHAnsi" w:hAnsiTheme="minorHAnsi" w:cstheme="minorHAnsi"/>
          <w:noProof/>
          <w:sz w:val="24"/>
          <w:szCs w:val="24"/>
        </w:rPr>
        <w:t>.</w:t>
      </w:r>
    </w:p>
    <w:p w14:paraId="4EFC7321"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5D9A69C"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49D97E8C"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4F7B376B" w14:textId="26C711B9" w:rsidR="000A5E5C" w:rsidRPr="006F1304"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Pr>
          <w:rFonts w:asciiTheme="minorHAnsi" w:hAnsiTheme="minorHAnsi" w:cstheme="minorHAnsi"/>
          <w:noProof/>
          <w:sz w:val="24"/>
          <w:szCs w:val="24"/>
        </w:rPr>
        <w:t xml:space="preserve"> ФР після ізоляції легеневих вен</w:t>
      </w:r>
    </w:p>
    <w:p w14:paraId="4022B511" w14:textId="07D82EAE" w:rsidR="000A5E5C" w:rsidRPr="006F1304" w:rsidRDefault="000A5E5C" w:rsidP="00806433">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Занятт</w:t>
      </w:r>
      <w:r w:rsidR="00806433">
        <w:rPr>
          <w:rFonts w:asciiTheme="minorHAnsi" w:hAnsiTheme="minorHAnsi" w:cstheme="minorHAnsi"/>
          <w:b/>
          <w:bCs/>
          <w:noProof/>
          <w:sz w:val="24"/>
          <w:szCs w:val="24"/>
        </w:rPr>
        <w:t>я 8</w:t>
      </w:r>
      <w:r w:rsidR="00B004F4" w:rsidRPr="006F1304">
        <w:rPr>
          <w:rFonts w:asciiTheme="minorHAnsi" w:hAnsiTheme="minorHAnsi" w:cstheme="minorHAnsi"/>
          <w:b/>
          <w:bCs/>
          <w:noProof/>
          <w:sz w:val="24"/>
          <w:szCs w:val="24"/>
        </w:rPr>
        <w:t>.</w:t>
      </w:r>
      <w:r w:rsidR="00B004F4" w:rsidRPr="006F1304">
        <w:rPr>
          <w:rFonts w:asciiTheme="minorHAnsi" w:hAnsiTheme="minorHAnsi" w:cstheme="minorHAnsi"/>
          <w:noProof/>
          <w:sz w:val="24"/>
          <w:szCs w:val="24"/>
        </w:rPr>
        <w:t xml:space="preserve"> </w:t>
      </w:r>
      <w:r w:rsidR="00B004F4" w:rsidRPr="00661E94">
        <w:rPr>
          <w:rFonts w:asciiTheme="minorHAnsi" w:hAnsiTheme="minorHAnsi" w:cstheme="minorHAnsi"/>
          <w:i/>
          <w:noProof/>
          <w:sz w:val="24"/>
          <w:szCs w:val="24"/>
          <w:u w:val="single"/>
        </w:rPr>
        <w:t>Облітеруючий ендартеріїт</w:t>
      </w:r>
      <w:r w:rsidR="00B004F4" w:rsidRPr="00661E94">
        <w:rPr>
          <w:rFonts w:asciiTheme="minorHAnsi" w:hAnsiTheme="minorHAnsi" w:cstheme="minorHAnsi"/>
          <w:noProof/>
          <w:sz w:val="24"/>
          <w:szCs w:val="24"/>
        </w:rPr>
        <w:t>. Стадії ішемії нижніх кінцівок. Механізми лікувальної дії фізичних вправ. Етапи реабілітації, рухові режими. Особливості мето</w:t>
      </w:r>
      <w:r w:rsidR="00806433">
        <w:rPr>
          <w:rFonts w:asciiTheme="minorHAnsi" w:hAnsiTheme="minorHAnsi" w:cstheme="minorHAnsi"/>
          <w:noProof/>
          <w:sz w:val="24"/>
          <w:szCs w:val="24"/>
        </w:rPr>
        <w:t>дики ЛФК, масажу і фізіотерапії.</w:t>
      </w:r>
    </w:p>
    <w:p w14:paraId="0AD4A6AE" w14:textId="77777777" w:rsidR="00806433" w:rsidRDefault="00806433" w:rsidP="00B004F4">
      <w:pPr>
        <w:spacing w:line="240" w:lineRule="auto"/>
        <w:jc w:val="both"/>
        <w:rPr>
          <w:rFonts w:asciiTheme="minorHAnsi" w:hAnsiTheme="minorHAnsi" w:cstheme="minorHAnsi"/>
          <w:noProof/>
          <w:sz w:val="24"/>
          <w:szCs w:val="24"/>
        </w:rPr>
      </w:pPr>
      <w:r>
        <w:rPr>
          <w:rFonts w:asciiTheme="minorHAnsi" w:hAnsiTheme="minorHAnsi" w:cstheme="minorHAnsi"/>
          <w:b/>
          <w:bCs/>
          <w:noProof/>
          <w:sz w:val="24"/>
          <w:szCs w:val="24"/>
        </w:rPr>
        <w:t>Завдання 9.</w:t>
      </w:r>
      <w:r w:rsidR="00B004F4" w:rsidRPr="00D05924">
        <w:rPr>
          <w:rFonts w:asciiTheme="minorHAnsi" w:hAnsiTheme="minorHAnsi" w:cstheme="minorHAnsi"/>
          <w:i/>
          <w:noProof/>
          <w:sz w:val="24"/>
          <w:szCs w:val="24"/>
          <w:u w:val="single"/>
        </w:rPr>
        <w:t>Варикозне розширення вен.</w:t>
      </w:r>
      <w:r w:rsidR="00B004F4" w:rsidRPr="00D05924">
        <w:rPr>
          <w:rFonts w:asciiTheme="minorHAnsi" w:hAnsiTheme="minorHAnsi" w:cstheme="minorHAnsi"/>
          <w:noProof/>
          <w:sz w:val="24"/>
          <w:szCs w:val="24"/>
        </w:rPr>
        <w:t xml:space="preserve"> Сприятливі фактори, які призводять до розвитку захворювання. Особливості перебігу, клінічна картина. Завдання і методика фізичної реабілітації.</w:t>
      </w:r>
      <w:r w:rsidR="00B004F4">
        <w:rPr>
          <w:rFonts w:asciiTheme="minorHAnsi" w:hAnsiTheme="minorHAnsi" w:cstheme="minorHAnsi"/>
          <w:noProof/>
          <w:sz w:val="24"/>
          <w:szCs w:val="24"/>
        </w:rPr>
        <w:t xml:space="preserve"> </w:t>
      </w:r>
    </w:p>
    <w:p w14:paraId="5156FB96" w14:textId="4C0F87AC" w:rsidR="00B004F4" w:rsidRDefault="00B004F4" w:rsidP="00B004F4">
      <w:pPr>
        <w:spacing w:line="240" w:lineRule="auto"/>
        <w:jc w:val="both"/>
        <w:rPr>
          <w:rFonts w:asciiTheme="minorHAnsi" w:hAnsiTheme="minorHAnsi" w:cstheme="minorHAnsi"/>
          <w:noProof/>
          <w:sz w:val="24"/>
          <w:szCs w:val="24"/>
        </w:rPr>
      </w:pPr>
      <w:r w:rsidRPr="00D05924">
        <w:rPr>
          <w:rFonts w:asciiTheme="minorHAnsi" w:hAnsiTheme="minorHAnsi" w:cstheme="minorHAnsi"/>
          <w:i/>
          <w:noProof/>
          <w:sz w:val="24"/>
          <w:szCs w:val="24"/>
          <w:u w:val="single"/>
        </w:rPr>
        <w:t>Тромбофлебіт.</w:t>
      </w:r>
      <w:r w:rsidRPr="00D05924">
        <w:rPr>
          <w:rFonts w:asciiTheme="minorHAnsi" w:hAnsiTheme="minorHAnsi" w:cstheme="minorHAnsi"/>
          <w:noProof/>
          <w:sz w:val="24"/>
          <w:szCs w:val="24"/>
        </w:rPr>
        <w:t xml:space="preserve"> Сприятливі фактори, які призводять до розвитку захворювання. Особливості перебігу, клінічна картина. Завдання і методика фізичної реабілітації</w:t>
      </w:r>
      <w:r w:rsidRPr="006F1304">
        <w:rPr>
          <w:rFonts w:asciiTheme="minorHAnsi" w:hAnsiTheme="minorHAnsi" w:cstheme="minorHAnsi"/>
          <w:noProof/>
          <w:sz w:val="24"/>
          <w:szCs w:val="24"/>
        </w:rPr>
        <w:t xml:space="preserve"> (</w:t>
      </w:r>
      <w:r w:rsidRPr="006F1304">
        <w:rPr>
          <w:rFonts w:asciiTheme="minorHAnsi" w:hAnsiTheme="minorHAnsi" w:cstheme="minorHAnsi"/>
          <w:i/>
          <w:noProof/>
          <w:sz w:val="24"/>
          <w:szCs w:val="24"/>
        </w:rPr>
        <w:t>пояснення, презентація, дискусія)</w:t>
      </w:r>
      <w:r w:rsidRPr="006F1304">
        <w:rPr>
          <w:rFonts w:asciiTheme="minorHAnsi" w:hAnsiTheme="minorHAnsi" w:cstheme="minorHAnsi"/>
          <w:noProof/>
          <w:sz w:val="24"/>
          <w:szCs w:val="24"/>
        </w:rPr>
        <w:t>.</w:t>
      </w:r>
    </w:p>
    <w:p w14:paraId="03F77D6F"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Перелік дидактичних засобів: Мультимедійне забезпечення (презентації POWER POINT)</w:t>
      </w:r>
    </w:p>
    <w:p w14:paraId="4893CA7D"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 xml:space="preserve">Література: Основна - № 2 (Розд.1), №3 (Розд.1), №5 (Розд.1), конспект лекцій. </w:t>
      </w:r>
    </w:p>
    <w:p w14:paraId="68CBFBF8" w14:textId="77777777" w:rsidR="000A5E5C" w:rsidRPr="000A5E5C"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Додаткова - № 1,5,6,</w:t>
      </w:r>
    </w:p>
    <w:p w14:paraId="2425DC3F" w14:textId="54D12195" w:rsidR="009A44CD" w:rsidRPr="006F1304" w:rsidRDefault="000A5E5C" w:rsidP="000A5E5C">
      <w:pPr>
        <w:spacing w:line="240" w:lineRule="auto"/>
        <w:jc w:val="both"/>
        <w:rPr>
          <w:rFonts w:asciiTheme="minorHAnsi" w:hAnsiTheme="minorHAnsi" w:cstheme="minorHAnsi"/>
          <w:noProof/>
          <w:sz w:val="24"/>
          <w:szCs w:val="24"/>
        </w:rPr>
      </w:pPr>
      <w:r w:rsidRPr="000A5E5C">
        <w:rPr>
          <w:rFonts w:asciiTheme="minorHAnsi" w:hAnsiTheme="minorHAnsi" w:cstheme="minorHAnsi"/>
          <w:noProof/>
          <w:sz w:val="24"/>
          <w:szCs w:val="24"/>
        </w:rPr>
        <w:t>Завдання на СРС:</w:t>
      </w:r>
      <w:r w:rsidR="00806433">
        <w:rPr>
          <w:rFonts w:asciiTheme="minorHAnsi" w:hAnsiTheme="minorHAnsi" w:cstheme="minorHAnsi"/>
          <w:noProof/>
          <w:sz w:val="24"/>
          <w:szCs w:val="24"/>
        </w:rPr>
        <w:t xml:space="preserve"> ФР після ТЕЛА</w:t>
      </w:r>
    </w:p>
    <w:p w14:paraId="58C1AE8A" w14:textId="77777777" w:rsidR="009A44CD" w:rsidRPr="006F1304" w:rsidRDefault="009A44CD" w:rsidP="00AF4ED7">
      <w:pPr>
        <w:spacing w:line="240" w:lineRule="auto"/>
        <w:jc w:val="both"/>
        <w:rPr>
          <w:rFonts w:asciiTheme="minorHAnsi" w:hAnsiTheme="minorHAnsi" w:cstheme="minorHAnsi"/>
          <w:noProof/>
          <w:sz w:val="24"/>
          <w:szCs w:val="24"/>
        </w:rPr>
      </w:pPr>
    </w:p>
    <w:p w14:paraId="4D050CF8" w14:textId="67DEAC9E" w:rsidR="004A6336" w:rsidRPr="006F1304" w:rsidRDefault="004A6336" w:rsidP="004A6336">
      <w:pPr>
        <w:pStyle w:val="1"/>
        <w:spacing w:line="240" w:lineRule="auto"/>
        <w:rPr>
          <w:rFonts w:cstheme="minorHAnsi"/>
        </w:rPr>
      </w:pPr>
      <w:r w:rsidRPr="006F1304">
        <w:rPr>
          <w:rFonts w:cstheme="minorHAnsi"/>
        </w:rPr>
        <w:t>Самостійна робота студента</w:t>
      </w:r>
      <w:r w:rsidR="00F677B9" w:rsidRPr="006F1304">
        <w:rPr>
          <w:rFonts w:cstheme="minorHAnsi"/>
        </w:rPr>
        <w:t>/аспіранта</w:t>
      </w:r>
    </w:p>
    <w:p w14:paraId="55CF6F84" w14:textId="4B5F318B" w:rsidR="004A6336" w:rsidRPr="006F1304" w:rsidRDefault="004A6336" w:rsidP="004A6336">
      <w:p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072"/>
        <w:gridCol w:w="72"/>
        <w:gridCol w:w="211"/>
      </w:tblGrid>
      <w:tr w:rsidR="006665BE" w:rsidRPr="006F1304" w14:paraId="1F87F282" w14:textId="77777777" w:rsidTr="002974AA">
        <w:tc>
          <w:tcPr>
            <w:tcW w:w="10314" w:type="dxa"/>
            <w:gridSpan w:val="4"/>
            <w:tcBorders>
              <w:top w:val="nil"/>
              <w:left w:val="nil"/>
              <w:bottom w:val="nil"/>
              <w:right w:val="nil"/>
            </w:tcBorders>
            <w:shd w:val="clear" w:color="auto" w:fill="auto"/>
          </w:tcPr>
          <w:p w14:paraId="5AC70141" w14:textId="0C3C2D9A" w:rsidR="006665BE" w:rsidRPr="00EF4AFC" w:rsidRDefault="006665BE" w:rsidP="00EF4AFC">
            <w:pPr>
              <w:jc w:val="both"/>
              <w:rPr>
                <w:rFonts w:asciiTheme="minorHAnsi" w:hAnsiTheme="minorHAnsi"/>
                <w:sz w:val="24"/>
                <w:szCs w:val="24"/>
              </w:rPr>
            </w:pPr>
            <w:r w:rsidRPr="00EF4AFC">
              <w:rPr>
                <w:rFonts w:asciiTheme="minorHAnsi" w:hAnsiTheme="minorHAnsi"/>
                <w:sz w:val="24"/>
                <w:szCs w:val="24"/>
              </w:rPr>
              <w:t xml:space="preserve">       </w:t>
            </w:r>
            <w:r w:rsidR="00EF4AFC">
              <w:rPr>
                <w:rFonts w:asciiTheme="minorHAnsi" w:hAnsiTheme="minorHAnsi"/>
                <w:sz w:val="24"/>
                <w:szCs w:val="24"/>
              </w:rPr>
              <w:t xml:space="preserve">  </w:t>
            </w:r>
            <w:r w:rsidRPr="00EF4AFC">
              <w:rPr>
                <w:rFonts w:asciiTheme="minorHAnsi" w:hAnsiTheme="minorHAnsi"/>
                <w:sz w:val="24"/>
                <w:szCs w:val="24"/>
              </w:rPr>
              <w:t xml:space="preserve">З даного кредитного модуля заплановано індивідуальне завдання у формі  -  реферату. </w:t>
            </w:r>
          </w:p>
        </w:tc>
      </w:tr>
      <w:tr w:rsidR="006665BE" w:rsidRPr="006F1304" w14:paraId="40AB7C98" w14:textId="77777777" w:rsidTr="002974AA">
        <w:tc>
          <w:tcPr>
            <w:tcW w:w="10314" w:type="dxa"/>
            <w:gridSpan w:val="4"/>
            <w:tcBorders>
              <w:top w:val="nil"/>
              <w:left w:val="nil"/>
              <w:bottom w:val="nil"/>
              <w:right w:val="nil"/>
            </w:tcBorders>
            <w:shd w:val="clear" w:color="auto" w:fill="auto"/>
          </w:tcPr>
          <w:p w14:paraId="6A725ECB" w14:textId="5FEAE99E" w:rsidR="006665BE" w:rsidRPr="00EF4AFC" w:rsidRDefault="006665BE" w:rsidP="00EF4AFC">
            <w:pPr>
              <w:jc w:val="both"/>
              <w:rPr>
                <w:rFonts w:asciiTheme="minorHAnsi" w:hAnsiTheme="minorHAnsi"/>
                <w:i/>
                <w:iCs/>
                <w:sz w:val="24"/>
                <w:szCs w:val="24"/>
              </w:rPr>
            </w:pPr>
            <w:r w:rsidRPr="00EF4AFC">
              <w:rPr>
                <w:rFonts w:asciiTheme="minorHAnsi" w:hAnsiTheme="minorHAnsi"/>
                <w:i/>
                <w:iCs/>
                <w:sz w:val="24"/>
                <w:szCs w:val="24"/>
              </w:rPr>
              <w:lastRenderedPageBreak/>
              <w:t xml:space="preserve">       </w:t>
            </w:r>
            <w:r w:rsidRPr="00CE15AE">
              <w:rPr>
                <w:rFonts w:asciiTheme="minorHAnsi" w:hAnsiTheme="minorHAnsi"/>
                <w:i/>
                <w:iCs/>
                <w:sz w:val="24"/>
                <w:szCs w:val="24"/>
                <w:u w:val="single"/>
              </w:rPr>
              <w:t>Основні  цілі індивідуального завдання (реферату</w:t>
            </w:r>
            <w:r w:rsidRPr="00EF4AFC">
              <w:rPr>
                <w:rFonts w:asciiTheme="minorHAnsi" w:hAnsiTheme="minorHAnsi"/>
                <w:i/>
                <w:iCs/>
                <w:sz w:val="24"/>
                <w:szCs w:val="24"/>
              </w:rPr>
              <w:t>):</w:t>
            </w:r>
            <w:r w:rsidR="00CE15AE">
              <w:rPr>
                <w:rFonts w:asciiTheme="minorHAnsi" w:hAnsiTheme="minorHAnsi"/>
                <w:i/>
                <w:iCs/>
                <w:sz w:val="24"/>
                <w:szCs w:val="24"/>
              </w:rPr>
              <w:t xml:space="preserve"> </w:t>
            </w:r>
          </w:p>
        </w:tc>
      </w:tr>
      <w:tr w:rsidR="006665BE" w:rsidRPr="006F1304" w14:paraId="26E0A38F" w14:textId="77777777" w:rsidTr="002974AA">
        <w:trPr>
          <w:gridAfter w:val="2"/>
          <w:wAfter w:w="283" w:type="dxa"/>
        </w:trPr>
        <w:tc>
          <w:tcPr>
            <w:tcW w:w="10031" w:type="dxa"/>
            <w:gridSpan w:val="2"/>
            <w:tcBorders>
              <w:top w:val="nil"/>
              <w:left w:val="nil"/>
              <w:bottom w:val="nil"/>
              <w:right w:val="nil"/>
            </w:tcBorders>
            <w:shd w:val="clear" w:color="auto" w:fill="auto"/>
          </w:tcPr>
          <w:p w14:paraId="2633A8D4" w14:textId="651E1E60" w:rsidR="006665BE" w:rsidRPr="00EF4AFC" w:rsidRDefault="006665BE" w:rsidP="00EF4AFC">
            <w:pPr>
              <w:jc w:val="both"/>
              <w:rPr>
                <w:rFonts w:asciiTheme="minorHAnsi" w:hAnsiTheme="minorHAnsi"/>
                <w:sz w:val="24"/>
                <w:szCs w:val="24"/>
              </w:rPr>
            </w:pPr>
            <w:r w:rsidRPr="00EF4AFC">
              <w:rPr>
                <w:rFonts w:asciiTheme="minorHAnsi" w:hAnsiTheme="minorHAnsi"/>
                <w:sz w:val="24"/>
                <w:szCs w:val="24"/>
              </w:rPr>
              <w:t xml:space="preserve">сприяти поглибленню і розширенню теоретичних знань студентів з окремих тем кредитного модуля «Професійна етика та деонтологія» </w:t>
            </w:r>
            <w:r w:rsidR="00EF4AFC">
              <w:rPr>
                <w:rFonts w:asciiTheme="minorHAnsi" w:hAnsiTheme="minorHAnsi"/>
                <w:sz w:val="24"/>
                <w:szCs w:val="24"/>
              </w:rPr>
              <w:t xml:space="preserve"> </w:t>
            </w:r>
            <w:r w:rsidRPr="00EF4AFC">
              <w:rPr>
                <w:rFonts w:asciiTheme="minorHAnsi" w:hAnsiTheme="minorHAnsi"/>
                <w:sz w:val="24"/>
                <w:szCs w:val="24"/>
              </w:rPr>
              <w:t>розвивати у студентів  навички самостійної роботи з навчальною та науковою літературою.</w:t>
            </w:r>
          </w:p>
        </w:tc>
      </w:tr>
      <w:tr w:rsidR="006665BE" w:rsidRPr="006F1304" w14:paraId="07B20AA3" w14:textId="77777777" w:rsidTr="002974AA">
        <w:trPr>
          <w:gridAfter w:val="2"/>
          <w:wAfter w:w="283" w:type="dxa"/>
        </w:trPr>
        <w:tc>
          <w:tcPr>
            <w:tcW w:w="10031" w:type="dxa"/>
            <w:gridSpan w:val="2"/>
            <w:tcBorders>
              <w:top w:val="nil"/>
              <w:left w:val="nil"/>
              <w:bottom w:val="nil"/>
              <w:right w:val="nil"/>
            </w:tcBorders>
          </w:tcPr>
          <w:p w14:paraId="12EF76ED" w14:textId="6FEB115C" w:rsidR="006665BE" w:rsidRPr="00CE15AE" w:rsidRDefault="006665BE" w:rsidP="00556A48">
            <w:pPr>
              <w:autoSpaceDE w:val="0"/>
              <w:autoSpaceDN w:val="0"/>
              <w:adjustRightInd w:val="0"/>
              <w:jc w:val="both"/>
              <w:rPr>
                <w:rFonts w:asciiTheme="minorHAnsi" w:hAnsiTheme="minorHAnsi" w:cstheme="minorHAnsi"/>
                <w:bCs/>
                <w:i/>
                <w:iCs/>
                <w:sz w:val="24"/>
                <w:szCs w:val="24"/>
                <w:u w:val="single"/>
              </w:rPr>
            </w:pPr>
            <w:r w:rsidRPr="006F1304">
              <w:rPr>
                <w:rFonts w:asciiTheme="minorHAnsi" w:hAnsiTheme="minorHAnsi" w:cstheme="minorHAnsi"/>
                <w:b/>
                <w:sz w:val="24"/>
                <w:szCs w:val="24"/>
              </w:rPr>
              <w:t xml:space="preserve">     </w:t>
            </w:r>
            <w:r w:rsidRPr="00CE15AE">
              <w:rPr>
                <w:rFonts w:asciiTheme="minorHAnsi" w:hAnsiTheme="minorHAnsi" w:cstheme="minorHAnsi"/>
                <w:bCs/>
                <w:i/>
                <w:iCs/>
                <w:sz w:val="24"/>
                <w:szCs w:val="24"/>
                <w:u w:val="single"/>
              </w:rPr>
              <w:t>Приблизна тематика рефератів:</w:t>
            </w:r>
          </w:p>
        </w:tc>
      </w:tr>
      <w:tr w:rsidR="006665BE" w:rsidRPr="006F1304" w14:paraId="77AF797E" w14:textId="77777777" w:rsidTr="002974AA">
        <w:trPr>
          <w:gridAfter w:val="2"/>
          <w:wAfter w:w="283" w:type="dxa"/>
        </w:trPr>
        <w:tc>
          <w:tcPr>
            <w:tcW w:w="959" w:type="dxa"/>
            <w:tcBorders>
              <w:top w:val="nil"/>
              <w:left w:val="nil"/>
              <w:bottom w:val="nil"/>
              <w:right w:val="nil"/>
            </w:tcBorders>
          </w:tcPr>
          <w:p w14:paraId="6825C1DD" w14:textId="6FBE861D" w:rsidR="006665BE" w:rsidRPr="006F1304" w:rsidRDefault="006665BE" w:rsidP="00556A48">
            <w:pPr>
              <w:autoSpaceDE w:val="0"/>
              <w:autoSpaceDN w:val="0"/>
              <w:adjustRightInd w:val="0"/>
              <w:jc w:val="both"/>
              <w:rPr>
                <w:rFonts w:asciiTheme="minorHAnsi" w:hAnsiTheme="minorHAnsi" w:cstheme="minorHAnsi"/>
                <w:bCs/>
                <w:noProof/>
                <w:sz w:val="24"/>
                <w:szCs w:val="24"/>
              </w:rPr>
            </w:pPr>
          </w:p>
        </w:tc>
        <w:tc>
          <w:tcPr>
            <w:tcW w:w="9072" w:type="dxa"/>
            <w:tcBorders>
              <w:top w:val="nil"/>
              <w:left w:val="nil"/>
              <w:bottom w:val="nil"/>
              <w:right w:val="nil"/>
            </w:tcBorders>
          </w:tcPr>
          <w:p w14:paraId="2FDCF76B" w14:textId="3D992767" w:rsidR="009A44CD" w:rsidRPr="009A44CD" w:rsidRDefault="009A44CD" w:rsidP="009A44CD">
            <w:pPr>
              <w:rPr>
                <w:rFonts w:asciiTheme="minorHAnsi" w:hAnsiTheme="minorHAnsi" w:cstheme="minorHAnsi"/>
                <w:noProof/>
                <w:sz w:val="24"/>
                <w:szCs w:val="24"/>
              </w:rPr>
            </w:pPr>
            <w:r>
              <w:rPr>
                <w:rFonts w:asciiTheme="minorHAnsi" w:hAnsiTheme="minorHAnsi" w:cstheme="minorHAnsi"/>
                <w:noProof/>
                <w:sz w:val="24"/>
                <w:szCs w:val="24"/>
              </w:rPr>
              <w:t>1.</w:t>
            </w:r>
            <w:r>
              <w:rPr>
                <w:rFonts w:asciiTheme="minorHAnsi" w:hAnsiTheme="minorHAnsi" w:cstheme="minorHAnsi"/>
                <w:noProof/>
                <w:sz w:val="24"/>
                <w:szCs w:val="24"/>
              </w:rPr>
              <w:tab/>
              <w:t>ФР після інфаркту мі</w:t>
            </w:r>
            <w:r w:rsidRPr="009A44CD">
              <w:rPr>
                <w:rFonts w:asciiTheme="minorHAnsi" w:hAnsiTheme="minorHAnsi" w:cstheme="minorHAnsi"/>
                <w:noProof/>
                <w:sz w:val="24"/>
                <w:szCs w:val="24"/>
              </w:rPr>
              <w:t>окарда</w:t>
            </w:r>
          </w:p>
          <w:p w14:paraId="4B0C7DA4" w14:textId="539E5290" w:rsidR="009A44CD" w:rsidRPr="009A44CD" w:rsidRDefault="009A44CD" w:rsidP="009A44CD">
            <w:pPr>
              <w:rPr>
                <w:rFonts w:asciiTheme="minorHAnsi" w:hAnsiTheme="minorHAnsi" w:cstheme="minorHAnsi"/>
                <w:noProof/>
                <w:sz w:val="24"/>
                <w:szCs w:val="24"/>
              </w:rPr>
            </w:pPr>
            <w:r>
              <w:rPr>
                <w:rFonts w:asciiTheme="minorHAnsi" w:hAnsiTheme="minorHAnsi" w:cstheme="minorHAnsi"/>
                <w:noProof/>
                <w:sz w:val="24"/>
                <w:szCs w:val="24"/>
              </w:rPr>
              <w:t>2.</w:t>
            </w:r>
            <w:r>
              <w:rPr>
                <w:rFonts w:asciiTheme="minorHAnsi" w:hAnsiTheme="minorHAnsi" w:cstheme="minorHAnsi"/>
                <w:noProof/>
                <w:sz w:val="24"/>
                <w:szCs w:val="24"/>
              </w:rPr>
              <w:tab/>
              <w:t>ФР при ішемичній хворобі  серця</w:t>
            </w:r>
          </w:p>
          <w:p w14:paraId="393CD824" w14:textId="16C6BC78" w:rsidR="009A44CD" w:rsidRPr="009A44CD" w:rsidRDefault="009A44CD" w:rsidP="009A44CD">
            <w:pPr>
              <w:rPr>
                <w:rFonts w:asciiTheme="minorHAnsi" w:hAnsiTheme="minorHAnsi" w:cstheme="minorHAnsi"/>
                <w:noProof/>
                <w:sz w:val="24"/>
                <w:szCs w:val="24"/>
              </w:rPr>
            </w:pPr>
            <w:r w:rsidRPr="009A44CD">
              <w:rPr>
                <w:rFonts w:asciiTheme="minorHAnsi" w:hAnsiTheme="minorHAnsi" w:cstheme="minorHAnsi"/>
                <w:noProof/>
                <w:sz w:val="24"/>
                <w:szCs w:val="24"/>
              </w:rPr>
              <w:t>3.</w:t>
            </w:r>
            <w:r w:rsidRPr="009A44CD">
              <w:rPr>
                <w:rFonts w:asciiTheme="minorHAnsi" w:hAnsiTheme="minorHAnsi" w:cstheme="minorHAnsi"/>
                <w:noProof/>
                <w:sz w:val="24"/>
                <w:szCs w:val="24"/>
              </w:rPr>
              <w:tab/>
              <w:t xml:space="preserve">ФР при </w:t>
            </w:r>
            <w:r>
              <w:rPr>
                <w:rFonts w:asciiTheme="minorHAnsi" w:hAnsiTheme="minorHAnsi" w:cstheme="minorHAnsi"/>
                <w:noProof/>
                <w:sz w:val="24"/>
                <w:szCs w:val="24"/>
              </w:rPr>
              <w:t>набутих мітральни</w:t>
            </w:r>
            <w:r w:rsidRPr="009A44CD">
              <w:rPr>
                <w:rFonts w:asciiTheme="minorHAnsi" w:hAnsiTheme="minorHAnsi" w:cstheme="minorHAnsi"/>
                <w:noProof/>
                <w:sz w:val="24"/>
                <w:szCs w:val="24"/>
              </w:rPr>
              <w:t xml:space="preserve">х </w:t>
            </w:r>
            <w:r>
              <w:rPr>
                <w:rFonts w:asciiTheme="minorHAnsi" w:hAnsiTheme="minorHAnsi" w:cstheme="minorHAnsi"/>
                <w:noProof/>
                <w:sz w:val="24"/>
                <w:szCs w:val="24"/>
              </w:rPr>
              <w:t>вадах серця</w:t>
            </w:r>
          </w:p>
          <w:p w14:paraId="6E3CB591" w14:textId="2FAD386A" w:rsidR="009A44CD" w:rsidRPr="009A44CD" w:rsidRDefault="009A44CD" w:rsidP="009A44CD">
            <w:pPr>
              <w:rPr>
                <w:rFonts w:asciiTheme="minorHAnsi" w:hAnsiTheme="minorHAnsi" w:cstheme="minorHAnsi"/>
                <w:noProof/>
                <w:sz w:val="24"/>
                <w:szCs w:val="24"/>
              </w:rPr>
            </w:pPr>
            <w:r>
              <w:rPr>
                <w:rFonts w:asciiTheme="minorHAnsi" w:hAnsiTheme="minorHAnsi" w:cstheme="minorHAnsi"/>
                <w:noProof/>
                <w:sz w:val="24"/>
                <w:szCs w:val="24"/>
              </w:rPr>
              <w:t>4.</w:t>
            </w:r>
            <w:r>
              <w:rPr>
                <w:rFonts w:asciiTheme="minorHAnsi" w:hAnsiTheme="minorHAnsi" w:cstheme="minorHAnsi"/>
                <w:noProof/>
                <w:sz w:val="24"/>
                <w:szCs w:val="24"/>
              </w:rPr>
              <w:tab/>
              <w:t>ФР при набутих аортальних вадах серця</w:t>
            </w:r>
          </w:p>
          <w:p w14:paraId="2A0E695F" w14:textId="75837829" w:rsidR="009A44CD" w:rsidRPr="009A44CD" w:rsidRDefault="009A44CD" w:rsidP="009A44CD">
            <w:pPr>
              <w:rPr>
                <w:rFonts w:asciiTheme="minorHAnsi" w:hAnsiTheme="minorHAnsi" w:cstheme="minorHAnsi"/>
                <w:noProof/>
                <w:sz w:val="24"/>
                <w:szCs w:val="24"/>
              </w:rPr>
            </w:pPr>
            <w:r>
              <w:rPr>
                <w:rFonts w:asciiTheme="minorHAnsi" w:hAnsiTheme="minorHAnsi" w:cstheme="minorHAnsi"/>
                <w:noProof/>
                <w:sz w:val="24"/>
                <w:szCs w:val="24"/>
              </w:rPr>
              <w:t>5.</w:t>
            </w:r>
            <w:r>
              <w:rPr>
                <w:rFonts w:asciiTheme="minorHAnsi" w:hAnsiTheme="minorHAnsi" w:cstheme="minorHAnsi"/>
                <w:noProof/>
                <w:sz w:val="24"/>
                <w:szCs w:val="24"/>
              </w:rPr>
              <w:tab/>
              <w:t>ФР при артеріальній гіпертензії</w:t>
            </w:r>
          </w:p>
          <w:p w14:paraId="05ED385C" w14:textId="50C9D2F4" w:rsidR="009A44CD" w:rsidRPr="009A44CD" w:rsidRDefault="009A44CD" w:rsidP="009A44CD">
            <w:pPr>
              <w:rPr>
                <w:rFonts w:asciiTheme="minorHAnsi" w:hAnsiTheme="minorHAnsi" w:cstheme="minorHAnsi"/>
                <w:noProof/>
                <w:sz w:val="24"/>
                <w:szCs w:val="24"/>
              </w:rPr>
            </w:pPr>
            <w:r>
              <w:rPr>
                <w:rFonts w:asciiTheme="minorHAnsi" w:hAnsiTheme="minorHAnsi" w:cstheme="minorHAnsi"/>
                <w:noProof/>
                <w:sz w:val="24"/>
                <w:szCs w:val="24"/>
              </w:rPr>
              <w:t>6.</w:t>
            </w:r>
            <w:r>
              <w:rPr>
                <w:rFonts w:asciiTheme="minorHAnsi" w:hAnsiTheme="minorHAnsi" w:cstheme="minorHAnsi"/>
                <w:noProof/>
                <w:sz w:val="24"/>
                <w:szCs w:val="24"/>
              </w:rPr>
              <w:tab/>
              <w:t>ФР при хронічній</w:t>
            </w:r>
            <w:r w:rsidRPr="009A44CD">
              <w:rPr>
                <w:rFonts w:asciiTheme="minorHAnsi" w:hAnsiTheme="minorHAnsi" w:cstheme="minorHAnsi"/>
                <w:noProof/>
                <w:sz w:val="24"/>
                <w:szCs w:val="24"/>
              </w:rPr>
              <w:t xml:space="preserve"> сер</w:t>
            </w:r>
            <w:r w:rsidR="00995B4F">
              <w:rPr>
                <w:rFonts w:asciiTheme="minorHAnsi" w:hAnsiTheme="minorHAnsi" w:cstheme="minorHAnsi"/>
                <w:noProof/>
                <w:sz w:val="24"/>
                <w:szCs w:val="24"/>
              </w:rPr>
              <w:t>цевій недостатності</w:t>
            </w:r>
          </w:p>
          <w:p w14:paraId="7897C289" w14:textId="29317CB7"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7.</w:t>
            </w:r>
            <w:r>
              <w:rPr>
                <w:rFonts w:asciiTheme="minorHAnsi" w:hAnsiTheme="minorHAnsi" w:cstheme="minorHAnsi"/>
                <w:noProof/>
                <w:sz w:val="24"/>
                <w:szCs w:val="24"/>
              </w:rPr>
              <w:tab/>
              <w:t>Особливості ФР при серцево-судинних захворювання</w:t>
            </w:r>
            <w:r w:rsidR="009A44CD" w:rsidRPr="009A44CD">
              <w:rPr>
                <w:rFonts w:asciiTheme="minorHAnsi" w:hAnsiTheme="minorHAnsi" w:cstheme="minorHAnsi"/>
                <w:noProof/>
                <w:sz w:val="24"/>
                <w:szCs w:val="24"/>
              </w:rPr>
              <w:t>х</w:t>
            </w:r>
          </w:p>
          <w:p w14:paraId="710F0CE9" w14:textId="2F249829"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8.</w:t>
            </w:r>
            <w:r>
              <w:rPr>
                <w:rFonts w:asciiTheme="minorHAnsi" w:hAnsiTheme="minorHAnsi" w:cstheme="minorHAnsi"/>
                <w:noProof/>
                <w:sz w:val="24"/>
                <w:szCs w:val="24"/>
              </w:rPr>
              <w:tab/>
              <w:t>Значення ЛФК в профилактиці  серцево-судинних захворювань</w:t>
            </w:r>
          </w:p>
          <w:p w14:paraId="696F2C52" w14:textId="485CA7F1"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9.</w:t>
            </w:r>
            <w:r>
              <w:rPr>
                <w:rFonts w:asciiTheme="minorHAnsi" w:hAnsiTheme="minorHAnsi" w:cstheme="minorHAnsi"/>
                <w:noProof/>
                <w:sz w:val="24"/>
                <w:szCs w:val="24"/>
              </w:rPr>
              <w:tab/>
              <w:t>Тренировочна ходьба в реабілітації серцево-судинних захворювань</w:t>
            </w:r>
          </w:p>
          <w:p w14:paraId="6904325C" w14:textId="63E28958"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10.</w:t>
            </w:r>
            <w:r>
              <w:rPr>
                <w:rFonts w:asciiTheme="minorHAnsi" w:hAnsiTheme="minorHAnsi" w:cstheme="minorHAnsi"/>
                <w:noProof/>
                <w:sz w:val="24"/>
                <w:szCs w:val="24"/>
              </w:rPr>
              <w:tab/>
              <w:t>ФР при кардіоміопаті</w:t>
            </w:r>
            <w:r w:rsidR="009A44CD" w:rsidRPr="009A44CD">
              <w:rPr>
                <w:rFonts w:asciiTheme="minorHAnsi" w:hAnsiTheme="minorHAnsi" w:cstheme="minorHAnsi"/>
                <w:noProof/>
                <w:sz w:val="24"/>
                <w:szCs w:val="24"/>
              </w:rPr>
              <w:t>ях</w:t>
            </w:r>
          </w:p>
          <w:p w14:paraId="610CD4D4" w14:textId="26747FAB"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11.</w:t>
            </w:r>
            <w:r>
              <w:rPr>
                <w:rFonts w:asciiTheme="minorHAnsi" w:hAnsiTheme="minorHAnsi" w:cstheme="minorHAnsi"/>
                <w:noProof/>
                <w:sz w:val="24"/>
                <w:szCs w:val="24"/>
              </w:rPr>
              <w:tab/>
              <w:t>ФР після аорто-коронарного шунту</w:t>
            </w:r>
            <w:r w:rsidR="009A44CD" w:rsidRPr="009A44CD">
              <w:rPr>
                <w:rFonts w:asciiTheme="minorHAnsi" w:hAnsiTheme="minorHAnsi" w:cstheme="minorHAnsi"/>
                <w:noProof/>
                <w:sz w:val="24"/>
                <w:szCs w:val="24"/>
              </w:rPr>
              <w:t>в</w:t>
            </w:r>
            <w:r>
              <w:rPr>
                <w:rFonts w:asciiTheme="minorHAnsi" w:hAnsiTheme="minorHAnsi" w:cstheme="minorHAnsi"/>
                <w:noProof/>
                <w:sz w:val="24"/>
                <w:szCs w:val="24"/>
              </w:rPr>
              <w:t>анн</w:t>
            </w:r>
            <w:r w:rsidR="009A44CD" w:rsidRPr="009A44CD">
              <w:rPr>
                <w:rFonts w:asciiTheme="minorHAnsi" w:hAnsiTheme="minorHAnsi" w:cstheme="minorHAnsi"/>
                <w:noProof/>
                <w:sz w:val="24"/>
                <w:szCs w:val="24"/>
              </w:rPr>
              <w:t>я</w:t>
            </w:r>
          </w:p>
          <w:p w14:paraId="444DA7F3" w14:textId="19D29B2B"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12.</w:t>
            </w:r>
            <w:r>
              <w:rPr>
                <w:rFonts w:asciiTheme="minorHAnsi" w:hAnsiTheme="minorHAnsi" w:cstheme="minorHAnsi"/>
                <w:noProof/>
                <w:sz w:val="24"/>
                <w:szCs w:val="24"/>
              </w:rPr>
              <w:tab/>
              <w:t>ФР після протезування клапанів серця</w:t>
            </w:r>
          </w:p>
          <w:p w14:paraId="7230F46F" w14:textId="38CC3CA6"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13.</w:t>
            </w:r>
            <w:r>
              <w:rPr>
                <w:rFonts w:asciiTheme="minorHAnsi" w:hAnsiTheme="minorHAnsi" w:cstheme="minorHAnsi"/>
                <w:noProof/>
                <w:sz w:val="24"/>
                <w:szCs w:val="24"/>
              </w:rPr>
              <w:tab/>
              <w:t>ФР після стентування або ангі</w:t>
            </w:r>
            <w:r w:rsidR="009A44CD" w:rsidRPr="009A44CD">
              <w:rPr>
                <w:rFonts w:asciiTheme="minorHAnsi" w:hAnsiTheme="minorHAnsi" w:cstheme="minorHAnsi"/>
                <w:noProof/>
                <w:sz w:val="24"/>
                <w:szCs w:val="24"/>
              </w:rPr>
              <w:t>опластики</w:t>
            </w:r>
          </w:p>
          <w:p w14:paraId="5B1E3A63" w14:textId="657CDD6E"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14.</w:t>
            </w:r>
            <w:r>
              <w:rPr>
                <w:rFonts w:asciiTheme="minorHAnsi" w:hAnsiTheme="minorHAnsi" w:cstheme="minorHAnsi"/>
                <w:noProof/>
                <w:sz w:val="24"/>
                <w:szCs w:val="24"/>
              </w:rPr>
              <w:tab/>
              <w:t>ФР після трансплантації серця</w:t>
            </w:r>
          </w:p>
          <w:p w14:paraId="31B2CFBE" w14:textId="199C0EB4"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15.</w:t>
            </w:r>
            <w:r>
              <w:rPr>
                <w:rFonts w:asciiTheme="minorHAnsi" w:hAnsiTheme="minorHAnsi" w:cstheme="minorHAnsi"/>
                <w:noProof/>
                <w:sz w:val="24"/>
                <w:szCs w:val="24"/>
              </w:rPr>
              <w:tab/>
              <w:t>ФР при гіпотонії</w:t>
            </w:r>
          </w:p>
          <w:p w14:paraId="33D87574" w14:textId="18D8A7AE"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16.</w:t>
            </w:r>
            <w:r>
              <w:rPr>
                <w:rFonts w:asciiTheme="minorHAnsi" w:hAnsiTheme="minorHAnsi" w:cstheme="minorHAnsi"/>
                <w:noProof/>
                <w:sz w:val="24"/>
                <w:szCs w:val="24"/>
              </w:rPr>
              <w:tab/>
              <w:t>ФР при вегето-судинній дистонії</w:t>
            </w:r>
          </w:p>
          <w:p w14:paraId="121EBD48" w14:textId="13FA4BB1"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17.</w:t>
            </w:r>
            <w:r>
              <w:rPr>
                <w:rFonts w:asciiTheme="minorHAnsi" w:hAnsiTheme="minorHAnsi" w:cstheme="minorHAnsi"/>
                <w:noProof/>
                <w:sz w:val="24"/>
                <w:szCs w:val="24"/>
              </w:rPr>
              <w:tab/>
              <w:t>ФР при тромбофлебиті</w:t>
            </w:r>
          </w:p>
          <w:p w14:paraId="40503A57" w14:textId="3D9DE933"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18.</w:t>
            </w:r>
            <w:r>
              <w:rPr>
                <w:rFonts w:asciiTheme="minorHAnsi" w:hAnsiTheme="minorHAnsi" w:cstheme="minorHAnsi"/>
                <w:noProof/>
                <w:sz w:val="24"/>
                <w:szCs w:val="24"/>
              </w:rPr>
              <w:tab/>
              <w:t>ФР при мі</w:t>
            </w:r>
            <w:r w:rsidR="009A44CD" w:rsidRPr="009A44CD">
              <w:rPr>
                <w:rFonts w:asciiTheme="minorHAnsi" w:hAnsiTheme="minorHAnsi" w:cstheme="minorHAnsi"/>
                <w:noProof/>
                <w:sz w:val="24"/>
                <w:szCs w:val="24"/>
              </w:rPr>
              <w:t>окардитах</w:t>
            </w:r>
          </w:p>
          <w:p w14:paraId="60DAE482" w14:textId="6EB55FC8"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19.</w:t>
            </w:r>
            <w:r>
              <w:rPr>
                <w:rFonts w:asciiTheme="minorHAnsi" w:hAnsiTheme="minorHAnsi" w:cstheme="minorHAnsi"/>
                <w:noProof/>
                <w:sz w:val="24"/>
                <w:szCs w:val="24"/>
              </w:rPr>
              <w:tab/>
              <w:t>ФР при облите</w:t>
            </w:r>
            <w:r w:rsidR="009A44CD" w:rsidRPr="009A44CD">
              <w:rPr>
                <w:rFonts w:asciiTheme="minorHAnsi" w:hAnsiTheme="minorHAnsi" w:cstheme="minorHAnsi"/>
                <w:noProof/>
                <w:sz w:val="24"/>
                <w:szCs w:val="24"/>
              </w:rPr>
              <w:t>р</w:t>
            </w:r>
            <w:r>
              <w:rPr>
                <w:rFonts w:asciiTheme="minorHAnsi" w:hAnsiTheme="minorHAnsi" w:cstheme="minorHAnsi"/>
                <w:noProof/>
                <w:sz w:val="24"/>
                <w:szCs w:val="24"/>
              </w:rPr>
              <w:t>уючому ендоартеріїті</w:t>
            </w:r>
          </w:p>
          <w:p w14:paraId="487D4550" w14:textId="2B94B90B"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20.</w:t>
            </w:r>
            <w:r>
              <w:rPr>
                <w:rFonts w:asciiTheme="minorHAnsi" w:hAnsiTheme="minorHAnsi" w:cstheme="minorHAnsi"/>
                <w:noProof/>
                <w:sz w:val="24"/>
                <w:szCs w:val="24"/>
              </w:rPr>
              <w:tab/>
              <w:t>ФР при вар</w:t>
            </w:r>
            <w:r w:rsidR="009A44CD" w:rsidRPr="009A44CD">
              <w:rPr>
                <w:rFonts w:asciiTheme="minorHAnsi" w:hAnsiTheme="minorHAnsi" w:cstheme="minorHAnsi"/>
                <w:noProof/>
                <w:sz w:val="24"/>
                <w:szCs w:val="24"/>
              </w:rPr>
              <w:t>икозном</w:t>
            </w:r>
            <w:r>
              <w:rPr>
                <w:rFonts w:asciiTheme="minorHAnsi" w:hAnsiTheme="minorHAnsi" w:cstheme="minorHAnsi"/>
                <w:noProof/>
                <w:sz w:val="24"/>
                <w:szCs w:val="24"/>
              </w:rPr>
              <w:t>у розширенні вен нижніх кінцівок</w:t>
            </w:r>
          </w:p>
          <w:p w14:paraId="08D8F218" w14:textId="405106E2"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21.</w:t>
            </w:r>
            <w:r>
              <w:rPr>
                <w:rFonts w:asciiTheme="minorHAnsi" w:hAnsiTheme="minorHAnsi" w:cstheme="minorHAnsi"/>
                <w:noProof/>
                <w:sz w:val="24"/>
                <w:szCs w:val="24"/>
              </w:rPr>
              <w:tab/>
              <w:t>ФР при хронічній ревматичній хворобі серця</w:t>
            </w:r>
          </w:p>
          <w:p w14:paraId="05CC4901" w14:textId="72D0860C"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22.</w:t>
            </w:r>
            <w:r>
              <w:rPr>
                <w:rFonts w:asciiTheme="minorHAnsi" w:hAnsiTheme="minorHAnsi" w:cstheme="minorHAnsi"/>
                <w:noProof/>
                <w:sz w:val="24"/>
                <w:szCs w:val="24"/>
              </w:rPr>
              <w:tab/>
              <w:t>Механизмі лікувальної та реабілітаційної дії фізичних вправ при серцево-судинних заврювання</w:t>
            </w:r>
            <w:r w:rsidR="009A44CD" w:rsidRPr="009A44CD">
              <w:rPr>
                <w:rFonts w:asciiTheme="minorHAnsi" w:hAnsiTheme="minorHAnsi" w:cstheme="minorHAnsi"/>
                <w:noProof/>
                <w:sz w:val="24"/>
                <w:szCs w:val="24"/>
              </w:rPr>
              <w:t>х</w:t>
            </w:r>
          </w:p>
          <w:p w14:paraId="09196D61" w14:textId="5720E850" w:rsidR="009A44CD" w:rsidRPr="009A44CD" w:rsidRDefault="009A44CD" w:rsidP="009A44CD">
            <w:pPr>
              <w:rPr>
                <w:rFonts w:asciiTheme="minorHAnsi" w:hAnsiTheme="minorHAnsi" w:cstheme="minorHAnsi"/>
                <w:noProof/>
                <w:sz w:val="24"/>
                <w:szCs w:val="24"/>
              </w:rPr>
            </w:pPr>
            <w:r w:rsidRPr="009A44CD">
              <w:rPr>
                <w:rFonts w:asciiTheme="minorHAnsi" w:hAnsiTheme="minorHAnsi" w:cstheme="minorHAnsi"/>
                <w:noProof/>
                <w:sz w:val="24"/>
                <w:szCs w:val="24"/>
              </w:rPr>
              <w:t>23.</w:t>
            </w:r>
            <w:r w:rsidRPr="009A44CD">
              <w:rPr>
                <w:rFonts w:asciiTheme="minorHAnsi" w:hAnsiTheme="minorHAnsi" w:cstheme="minorHAnsi"/>
                <w:noProof/>
                <w:sz w:val="24"/>
                <w:szCs w:val="24"/>
              </w:rPr>
              <w:tab/>
              <w:t>ФР при атеро</w:t>
            </w:r>
            <w:r w:rsidR="00995B4F">
              <w:rPr>
                <w:rFonts w:asciiTheme="minorHAnsi" w:hAnsiTheme="minorHAnsi" w:cstheme="minorHAnsi"/>
                <w:noProof/>
                <w:sz w:val="24"/>
                <w:szCs w:val="24"/>
              </w:rPr>
              <w:t>склерозі</w:t>
            </w:r>
          </w:p>
          <w:p w14:paraId="2F85D6B0" w14:textId="1DBC4F98"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24.</w:t>
            </w:r>
            <w:r>
              <w:rPr>
                <w:rFonts w:asciiTheme="minorHAnsi" w:hAnsiTheme="minorHAnsi" w:cstheme="minorHAnsi"/>
                <w:noProof/>
                <w:sz w:val="24"/>
                <w:szCs w:val="24"/>
              </w:rPr>
              <w:tab/>
              <w:t>ЛФК при компенсованому стані</w:t>
            </w:r>
            <w:r w:rsidR="009A44CD" w:rsidRPr="009A44CD">
              <w:rPr>
                <w:rFonts w:asciiTheme="minorHAnsi" w:hAnsiTheme="minorHAnsi" w:cstheme="minorHAnsi"/>
                <w:noProof/>
                <w:sz w:val="24"/>
                <w:szCs w:val="24"/>
              </w:rPr>
              <w:t xml:space="preserve"> кровооб</w:t>
            </w:r>
            <w:r>
              <w:rPr>
                <w:rFonts w:asciiTheme="minorHAnsi" w:hAnsiTheme="minorHAnsi" w:cstheme="minorHAnsi"/>
                <w:noProof/>
                <w:sz w:val="24"/>
                <w:szCs w:val="24"/>
              </w:rPr>
              <w:t>ігу</w:t>
            </w:r>
          </w:p>
          <w:p w14:paraId="3C89FD79" w14:textId="167B0624" w:rsidR="009A44CD" w:rsidRPr="009A44CD" w:rsidRDefault="00995B4F" w:rsidP="009A44CD">
            <w:pPr>
              <w:rPr>
                <w:rFonts w:asciiTheme="minorHAnsi" w:hAnsiTheme="minorHAnsi" w:cstheme="minorHAnsi"/>
                <w:noProof/>
                <w:sz w:val="24"/>
                <w:szCs w:val="24"/>
              </w:rPr>
            </w:pPr>
            <w:r>
              <w:rPr>
                <w:rFonts w:asciiTheme="minorHAnsi" w:hAnsiTheme="minorHAnsi" w:cstheme="minorHAnsi"/>
                <w:noProof/>
                <w:sz w:val="24"/>
                <w:szCs w:val="24"/>
              </w:rPr>
              <w:t>25.</w:t>
            </w:r>
            <w:r>
              <w:rPr>
                <w:rFonts w:asciiTheme="minorHAnsi" w:hAnsiTheme="minorHAnsi" w:cstheme="minorHAnsi"/>
                <w:noProof/>
                <w:sz w:val="24"/>
                <w:szCs w:val="24"/>
              </w:rPr>
              <w:tab/>
              <w:t>ФР при аритмі</w:t>
            </w:r>
            <w:r w:rsidR="009A44CD" w:rsidRPr="009A44CD">
              <w:rPr>
                <w:rFonts w:asciiTheme="minorHAnsi" w:hAnsiTheme="minorHAnsi" w:cstheme="minorHAnsi"/>
                <w:noProof/>
                <w:sz w:val="24"/>
                <w:szCs w:val="24"/>
              </w:rPr>
              <w:t>ях</w:t>
            </w:r>
          </w:p>
          <w:p w14:paraId="14CDD524" w14:textId="2EB0F8DB" w:rsidR="009A44CD" w:rsidRPr="009A44CD" w:rsidRDefault="002974AA" w:rsidP="009A44CD">
            <w:pPr>
              <w:rPr>
                <w:rFonts w:asciiTheme="minorHAnsi" w:hAnsiTheme="minorHAnsi" w:cstheme="minorHAnsi"/>
                <w:noProof/>
                <w:sz w:val="24"/>
                <w:szCs w:val="24"/>
              </w:rPr>
            </w:pPr>
            <w:r>
              <w:rPr>
                <w:rFonts w:asciiTheme="minorHAnsi" w:hAnsiTheme="minorHAnsi" w:cstheme="minorHAnsi"/>
                <w:noProof/>
                <w:sz w:val="24"/>
                <w:szCs w:val="24"/>
              </w:rPr>
              <w:t>26.</w:t>
            </w:r>
            <w:r>
              <w:rPr>
                <w:rFonts w:asciiTheme="minorHAnsi" w:hAnsiTheme="minorHAnsi" w:cstheme="minorHAnsi"/>
                <w:noProof/>
                <w:sz w:val="24"/>
                <w:szCs w:val="24"/>
              </w:rPr>
              <w:tab/>
              <w:t>ФР після перенесеного інфекційоного ендокардиту</w:t>
            </w:r>
          </w:p>
          <w:p w14:paraId="377672D0" w14:textId="1C1905C1" w:rsidR="009A44CD" w:rsidRPr="009A44CD" w:rsidRDefault="002974AA" w:rsidP="009A44CD">
            <w:pPr>
              <w:rPr>
                <w:rFonts w:asciiTheme="minorHAnsi" w:hAnsiTheme="minorHAnsi" w:cstheme="minorHAnsi"/>
                <w:noProof/>
                <w:sz w:val="24"/>
                <w:szCs w:val="24"/>
              </w:rPr>
            </w:pPr>
            <w:r>
              <w:rPr>
                <w:rFonts w:asciiTheme="minorHAnsi" w:hAnsiTheme="minorHAnsi" w:cstheme="minorHAnsi"/>
                <w:noProof/>
                <w:sz w:val="24"/>
                <w:szCs w:val="24"/>
              </w:rPr>
              <w:t>27.</w:t>
            </w:r>
            <w:r>
              <w:rPr>
                <w:rFonts w:asciiTheme="minorHAnsi" w:hAnsiTheme="minorHAnsi" w:cstheme="minorHAnsi"/>
                <w:noProof/>
                <w:sz w:val="24"/>
                <w:szCs w:val="24"/>
              </w:rPr>
              <w:tab/>
              <w:t>ФР після імплантації штучних водіїв ритму, кардіовертерів-дефибрилляторі</w:t>
            </w:r>
            <w:r w:rsidR="009A44CD" w:rsidRPr="009A44CD">
              <w:rPr>
                <w:rFonts w:asciiTheme="minorHAnsi" w:hAnsiTheme="minorHAnsi" w:cstheme="minorHAnsi"/>
                <w:noProof/>
                <w:sz w:val="24"/>
                <w:szCs w:val="24"/>
              </w:rPr>
              <w:t>в</w:t>
            </w:r>
          </w:p>
          <w:p w14:paraId="561F59E5" w14:textId="10EDD494" w:rsidR="009A44CD" w:rsidRPr="009A44CD" w:rsidRDefault="002974AA" w:rsidP="009A44CD">
            <w:pPr>
              <w:rPr>
                <w:rFonts w:asciiTheme="minorHAnsi" w:hAnsiTheme="minorHAnsi" w:cstheme="minorHAnsi"/>
                <w:noProof/>
                <w:sz w:val="24"/>
                <w:szCs w:val="24"/>
              </w:rPr>
            </w:pPr>
            <w:r>
              <w:rPr>
                <w:rFonts w:asciiTheme="minorHAnsi" w:hAnsiTheme="minorHAnsi" w:cstheme="minorHAnsi"/>
                <w:noProof/>
                <w:sz w:val="24"/>
                <w:szCs w:val="24"/>
              </w:rPr>
              <w:t>28.</w:t>
            </w:r>
            <w:r>
              <w:rPr>
                <w:rFonts w:asciiTheme="minorHAnsi" w:hAnsiTheme="minorHAnsi" w:cstheme="minorHAnsi"/>
                <w:noProof/>
                <w:sz w:val="24"/>
                <w:szCs w:val="24"/>
              </w:rPr>
              <w:tab/>
              <w:t>ФР при легеневій гіпертензії</w:t>
            </w:r>
          </w:p>
          <w:p w14:paraId="0BC89936" w14:textId="320159E0" w:rsidR="009A44CD" w:rsidRPr="009A44CD" w:rsidRDefault="009A44CD" w:rsidP="009A44CD">
            <w:pPr>
              <w:rPr>
                <w:rFonts w:asciiTheme="minorHAnsi" w:hAnsiTheme="minorHAnsi" w:cstheme="minorHAnsi"/>
                <w:noProof/>
                <w:sz w:val="24"/>
                <w:szCs w:val="24"/>
              </w:rPr>
            </w:pPr>
            <w:r w:rsidRPr="009A44CD">
              <w:rPr>
                <w:rFonts w:asciiTheme="minorHAnsi" w:hAnsiTheme="minorHAnsi" w:cstheme="minorHAnsi"/>
                <w:noProof/>
                <w:sz w:val="24"/>
                <w:szCs w:val="24"/>
              </w:rPr>
              <w:t>2</w:t>
            </w:r>
            <w:r w:rsidR="002974AA">
              <w:rPr>
                <w:rFonts w:asciiTheme="minorHAnsi" w:hAnsiTheme="minorHAnsi" w:cstheme="minorHAnsi"/>
                <w:noProof/>
                <w:sz w:val="24"/>
                <w:szCs w:val="24"/>
              </w:rPr>
              <w:t>9.</w:t>
            </w:r>
            <w:r w:rsidR="002974AA">
              <w:rPr>
                <w:rFonts w:asciiTheme="minorHAnsi" w:hAnsiTheme="minorHAnsi" w:cstheme="minorHAnsi"/>
                <w:noProof/>
                <w:sz w:val="24"/>
                <w:szCs w:val="24"/>
              </w:rPr>
              <w:tab/>
              <w:t>ФР при врождених вадах серця у доросли</w:t>
            </w:r>
            <w:r w:rsidRPr="009A44CD">
              <w:rPr>
                <w:rFonts w:asciiTheme="minorHAnsi" w:hAnsiTheme="minorHAnsi" w:cstheme="minorHAnsi"/>
                <w:noProof/>
                <w:sz w:val="24"/>
                <w:szCs w:val="24"/>
              </w:rPr>
              <w:t>х</w:t>
            </w:r>
          </w:p>
          <w:p w14:paraId="29AA5920" w14:textId="429B219B" w:rsidR="009A44CD" w:rsidRPr="009A44CD" w:rsidRDefault="002974AA" w:rsidP="009A44CD">
            <w:pPr>
              <w:rPr>
                <w:rFonts w:asciiTheme="minorHAnsi" w:hAnsiTheme="minorHAnsi" w:cstheme="minorHAnsi"/>
                <w:noProof/>
                <w:sz w:val="24"/>
                <w:szCs w:val="24"/>
              </w:rPr>
            </w:pPr>
            <w:r>
              <w:rPr>
                <w:rFonts w:asciiTheme="minorHAnsi" w:hAnsiTheme="minorHAnsi" w:cstheme="minorHAnsi"/>
                <w:noProof/>
                <w:sz w:val="24"/>
                <w:szCs w:val="24"/>
              </w:rPr>
              <w:t>30.</w:t>
            </w:r>
            <w:r>
              <w:rPr>
                <w:rFonts w:asciiTheme="minorHAnsi" w:hAnsiTheme="minorHAnsi" w:cstheme="minorHAnsi"/>
                <w:noProof/>
                <w:sz w:val="24"/>
                <w:szCs w:val="24"/>
              </w:rPr>
              <w:tab/>
              <w:t>ФР після операцій на аорті</w:t>
            </w:r>
          </w:p>
          <w:p w14:paraId="0B8B3CFD" w14:textId="2ED15BCA" w:rsidR="006665BE" w:rsidRPr="006F1304" w:rsidRDefault="002974AA" w:rsidP="009A44CD">
            <w:pPr>
              <w:rPr>
                <w:rFonts w:asciiTheme="minorHAnsi" w:hAnsiTheme="minorHAnsi" w:cstheme="minorHAnsi"/>
                <w:noProof/>
                <w:sz w:val="24"/>
                <w:szCs w:val="24"/>
              </w:rPr>
            </w:pPr>
            <w:r>
              <w:rPr>
                <w:rFonts w:asciiTheme="minorHAnsi" w:hAnsiTheme="minorHAnsi" w:cstheme="minorHAnsi"/>
                <w:noProof/>
                <w:sz w:val="24"/>
                <w:szCs w:val="24"/>
              </w:rPr>
              <w:t>31.</w:t>
            </w:r>
            <w:r>
              <w:rPr>
                <w:rFonts w:asciiTheme="minorHAnsi" w:hAnsiTheme="minorHAnsi" w:cstheme="minorHAnsi"/>
                <w:noProof/>
                <w:sz w:val="24"/>
                <w:szCs w:val="24"/>
              </w:rPr>
              <w:tab/>
              <w:t>ФР при синдромі</w:t>
            </w:r>
            <w:r w:rsidR="009A44CD" w:rsidRPr="009A44CD">
              <w:rPr>
                <w:rFonts w:asciiTheme="minorHAnsi" w:hAnsiTheme="minorHAnsi" w:cstheme="minorHAnsi"/>
                <w:noProof/>
                <w:sz w:val="24"/>
                <w:szCs w:val="24"/>
              </w:rPr>
              <w:t xml:space="preserve"> Марфана</w:t>
            </w:r>
          </w:p>
        </w:tc>
      </w:tr>
      <w:tr w:rsidR="002974AA" w:rsidRPr="006F1304" w14:paraId="7CA2DDFF" w14:textId="77777777" w:rsidTr="002974AA">
        <w:trPr>
          <w:gridAfter w:val="2"/>
          <w:wAfter w:w="283" w:type="dxa"/>
        </w:trPr>
        <w:tc>
          <w:tcPr>
            <w:tcW w:w="959" w:type="dxa"/>
            <w:tcBorders>
              <w:top w:val="nil"/>
              <w:left w:val="nil"/>
              <w:bottom w:val="nil"/>
              <w:right w:val="nil"/>
            </w:tcBorders>
          </w:tcPr>
          <w:p w14:paraId="21D4D0D5" w14:textId="34DFD09A" w:rsidR="002974AA" w:rsidRPr="006F1304" w:rsidRDefault="002974AA" w:rsidP="00556A48">
            <w:pPr>
              <w:autoSpaceDE w:val="0"/>
              <w:autoSpaceDN w:val="0"/>
              <w:adjustRightInd w:val="0"/>
              <w:jc w:val="both"/>
              <w:rPr>
                <w:rFonts w:asciiTheme="minorHAnsi" w:hAnsiTheme="minorHAnsi" w:cstheme="minorHAnsi"/>
                <w:bCs/>
                <w:noProof/>
                <w:sz w:val="24"/>
                <w:szCs w:val="24"/>
              </w:rPr>
            </w:pPr>
          </w:p>
        </w:tc>
        <w:tc>
          <w:tcPr>
            <w:tcW w:w="9072" w:type="dxa"/>
            <w:tcBorders>
              <w:top w:val="nil"/>
              <w:left w:val="nil"/>
              <w:bottom w:val="nil"/>
              <w:right w:val="nil"/>
            </w:tcBorders>
          </w:tcPr>
          <w:p w14:paraId="7C5C512B" w14:textId="6D4F687E" w:rsidR="002974AA" w:rsidRPr="006F1304" w:rsidRDefault="002974AA" w:rsidP="00556A48">
            <w:pPr>
              <w:rPr>
                <w:rFonts w:asciiTheme="minorHAnsi" w:hAnsiTheme="minorHAnsi" w:cstheme="minorHAnsi"/>
                <w:noProof/>
                <w:sz w:val="24"/>
                <w:szCs w:val="24"/>
              </w:rPr>
            </w:pPr>
          </w:p>
        </w:tc>
      </w:tr>
      <w:tr w:rsidR="002974AA" w:rsidRPr="006F1304" w14:paraId="6B14DB5C" w14:textId="77777777" w:rsidTr="002974AA">
        <w:trPr>
          <w:gridAfter w:val="2"/>
          <w:wAfter w:w="283" w:type="dxa"/>
        </w:trPr>
        <w:tc>
          <w:tcPr>
            <w:tcW w:w="959" w:type="dxa"/>
            <w:tcBorders>
              <w:top w:val="nil"/>
              <w:left w:val="nil"/>
              <w:bottom w:val="nil"/>
              <w:right w:val="nil"/>
            </w:tcBorders>
          </w:tcPr>
          <w:p w14:paraId="0F2B77C0" w14:textId="07B392F5" w:rsidR="002974AA" w:rsidRPr="006F1304" w:rsidRDefault="002974AA" w:rsidP="00556A48">
            <w:pPr>
              <w:autoSpaceDE w:val="0"/>
              <w:autoSpaceDN w:val="0"/>
              <w:adjustRightInd w:val="0"/>
              <w:jc w:val="both"/>
              <w:rPr>
                <w:rFonts w:asciiTheme="minorHAnsi" w:hAnsiTheme="minorHAnsi" w:cstheme="minorHAnsi"/>
                <w:bCs/>
                <w:noProof/>
                <w:sz w:val="24"/>
                <w:szCs w:val="24"/>
              </w:rPr>
            </w:pPr>
            <w:r w:rsidRPr="006F1304">
              <w:rPr>
                <w:rFonts w:asciiTheme="minorHAnsi" w:hAnsiTheme="minorHAnsi" w:cstheme="minorHAnsi"/>
                <w:bCs/>
                <w:noProof/>
                <w:sz w:val="24"/>
                <w:szCs w:val="24"/>
              </w:rPr>
              <w:t>№</w:t>
            </w:r>
            <w:r w:rsidR="00806440">
              <w:rPr>
                <w:rFonts w:asciiTheme="minorHAnsi" w:hAnsiTheme="minorHAnsi" w:cstheme="minorHAnsi"/>
                <w:bCs/>
                <w:noProof/>
                <w:sz w:val="24"/>
                <w:szCs w:val="24"/>
              </w:rPr>
              <w:t>2</w:t>
            </w:r>
          </w:p>
        </w:tc>
        <w:tc>
          <w:tcPr>
            <w:tcW w:w="9072" w:type="dxa"/>
            <w:tcBorders>
              <w:top w:val="nil"/>
              <w:left w:val="nil"/>
              <w:bottom w:val="nil"/>
              <w:right w:val="nil"/>
            </w:tcBorders>
            <w:shd w:val="clear" w:color="auto" w:fill="auto"/>
          </w:tcPr>
          <w:p w14:paraId="119DBAD3" w14:textId="60CCE65D" w:rsidR="002974AA" w:rsidRPr="006F1304" w:rsidRDefault="002974AA" w:rsidP="00EF4AFC">
            <w:pPr>
              <w:ind w:right="-254"/>
              <w:rPr>
                <w:rFonts w:asciiTheme="minorHAnsi" w:hAnsiTheme="minorHAnsi" w:cstheme="minorHAnsi"/>
                <w:noProof/>
                <w:sz w:val="24"/>
                <w:szCs w:val="24"/>
              </w:rPr>
            </w:pPr>
            <w:r w:rsidRPr="00AF4ED7">
              <w:rPr>
                <w:rFonts w:asciiTheme="minorHAnsi" w:hAnsiTheme="minorHAnsi"/>
                <w:sz w:val="24"/>
                <w:szCs w:val="24"/>
              </w:rPr>
              <w:t>- визначити рівень засвоєння студентами теоретичного матеріалу, в</w:t>
            </w:r>
            <w:r w:rsidR="00806440">
              <w:rPr>
                <w:rFonts w:asciiTheme="minorHAnsi" w:hAnsiTheme="minorHAnsi"/>
                <w:sz w:val="24"/>
                <w:szCs w:val="24"/>
              </w:rPr>
              <w:t>икладеного на лекціях з Розділу 1</w:t>
            </w:r>
            <w:r w:rsidRPr="00AF4ED7">
              <w:rPr>
                <w:rFonts w:asciiTheme="minorHAnsi" w:hAnsiTheme="minorHAnsi"/>
                <w:sz w:val="24"/>
                <w:szCs w:val="24"/>
              </w:rPr>
              <w:t xml:space="preserve"> та матеріалів, засвоєних під час самостійної роботи, уміння </w:t>
            </w:r>
            <w:r w:rsidRPr="00AF4ED7">
              <w:rPr>
                <w:rFonts w:asciiTheme="minorHAnsi" w:hAnsiTheme="minorHAnsi"/>
                <w:noProof/>
                <w:sz w:val="24"/>
                <w:szCs w:val="24"/>
              </w:rPr>
              <w:t>логічно і змістовно викладати свої знання в письмовій формі.</w:t>
            </w:r>
            <w:r w:rsidRPr="00AF4ED7">
              <w:rPr>
                <w:rFonts w:asciiTheme="minorHAnsi" w:hAnsiTheme="minorHAnsi"/>
                <w:sz w:val="24"/>
                <w:szCs w:val="24"/>
              </w:rPr>
              <w:t xml:space="preserve"> </w:t>
            </w:r>
          </w:p>
        </w:tc>
      </w:tr>
      <w:tr w:rsidR="002974AA" w:rsidRPr="00AF4ED7" w14:paraId="3F327662" w14:textId="77777777" w:rsidTr="002974AA">
        <w:trPr>
          <w:gridAfter w:val="1"/>
          <w:wAfter w:w="211" w:type="dxa"/>
          <w:trHeight w:val="853"/>
        </w:trPr>
        <w:tc>
          <w:tcPr>
            <w:tcW w:w="10103" w:type="dxa"/>
            <w:gridSpan w:val="3"/>
            <w:tcBorders>
              <w:top w:val="nil"/>
              <w:left w:val="nil"/>
              <w:bottom w:val="nil"/>
              <w:right w:val="nil"/>
            </w:tcBorders>
            <w:shd w:val="clear" w:color="auto" w:fill="auto"/>
          </w:tcPr>
          <w:p w14:paraId="4C464784" w14:textId="4A10FBD6" w:rsidR="002974AA" w:rsidRPr="00AF4ED7" w:rsidRDefault="002974AA" w:rsidP="00CE15AE">
            <w:pPr>
              <w:spacing w:line="240" w:lineRule="auto"/>
              <w:jc w:val="both"/>
              <w:rPr>
                <w:rFonts w:asciiTheme="minorHAnsi" w:hAnsiTheme="minorHAnsi"/>
                <w:sz w:val="24"/>
                <w:szCs w:val="24"/>
              </w:rPr>
            </w:pPr>
          </w:p>
        </w:tc>
      </w:tr>
    </w:tbl>
    <w:p w14:paraId="25A0A6AC" w14:textId="5225A9AB" w:rsidR="00F115E2" w:rsidRPr="00AF4ED7" w:rsidRDefault="00460C53" w:rsidP="00AF4ED7">
      <w:pPr>
        <w:spacing w:after="120" w:line="240" w:lineRule="auto"/>
        <w:jc w:val="both"/>
        <w:rPr>
          <w:rFonts w:asciiTheme="minorHAnsi" w:hAnsiTheme="minorHAnsi" w:cstheme="minorHAnsi"/>
          <w:i/>
          <w:noProof/>
          <w:color w:val="0070C0"/>
          <w:sz w:val="24"/>
          <w:szCs w:val="24"/>
        </w:rPr>
      </w:pPr>
      <w:r w:rsidRPr="00AF4ED7">
        <w:rPr>
          <w:rFonts w:asciiTheme="minorHAnsi" w:hAnsiTheme="minorHAnsi"/>
          <w:spacing w:val="-2"/>
          <w:sz w:val="24"/>
          <w:szCs w:val="24"/>
        </w:rPr>
        <w:t xml:space="preserve">Зразок модульної контрольної роботи (МКР) та </w:t>
      </w:r>
      <w:r w:rsidR="00CE15AE">
        <w:rPr>
          <w:rFonts w:asciiTheme="minorHAnsi" w:hAnsiTheme="minorHAnsi"/>
          <w:spacing w:val="-2"/>
          <w:sz w:val="24"/>
          <w:szCs w:val="24"/>
        </w:rPr>
        <w:t>питання</w:t>
      </w:r>
      <w:r w:rsidRPr="00AF4ED7">
        <w:rPr>
          <w:rFonts w:asciiTheme="minorHAnsi" w:hAnsiTheme="minorHAnsi"/>
          <w:spacing w:val="-2"/>
          <w:sz w:val="24"/>
          <w:szCs w:val="24"/>
        </w:rPr>
        <w:t xml:space="preserve"> для неї додаються до робочої навчальної програми</w:t>
      </w:r>
    </w:p>
    <w:p w14:paraId="791886A6" w14:textId="3B9CB370" w:rsidR="00F95D78" w:rsidRPr="006F1304" w:rsidRDefault="00EB4F56" w:rsidP="00F95D78">
      <w:pPr>
        <w:pStyle w:val="1"/>
        <w:numPr>
          <w:ilvl w:val="0"/>
          <w:numId w:val="0"/>
        </w:numPr>
        <w:shd w:val="clear" w:color="auto" w:fill="BFBFBF" w:themeFill="background1" w:themeFillShade="BF"/>
        <w:spacing w:line="240" w:lineRule="auto"/>
        <w:jc w:val="center"/>
        <w:rPr>
          <w:rFonts w:cstheme="minorHAnsi"/>
        </w:rPr>
      </w:pPr>
      <w:r w:rsidRPr="006F1304">
        <w:rPr>
          <w:rFonts w:cstheme="minorHAnsi"/>
          <w:noProof/>
        </w:rPr>
        <w:lastRenderedPageBreak/>
        <w:t>Політика та</w:t>
      </w:r>
      <w:r w:rsidRPr="006F1304">
        <w:rPr>
          <w:rFonts w:cstheme="minorHAnsi"/>
        </w:rPr>
        <w:t xml:space="preserve"> контроль</w:t>
      </w:r>
    </w:p>
    <w:p w14:paraId="11F60A99" w14:textId="48F8FE7C" w:rsidR="004A6336" w:rsidRPr="006F1304" w:rsidRDefault="00F51B26" w:rsidP="004A6336">
      <w:pPr>
        <w:pStyle w:val="1"/>
        <w:spacing w:line="240" w:lineRule="auto"/>
        <w:rPr>
          <w:rFonts w:cstheme="minorHAnsi"/>
        </w:rPr>
      </w:pPr>
      <w:r w:rsidRPr="006F1304">
        <w:rPr>
          <w:rFonts w:cstheme="minorHAnsi"/>
        </w:rPr>
        <w:t>П</w:t>
      </w:r>
      <w:r w:rsidR="004A6336" w:rsidRPr="006F1304">
        <w:rPr>
          <w:rFonts w:cstheme="minorHAnsi"/>
        </w:rPr>
        <w:t>олітика навчальної дисципліни</w:t>
      </w:r>
      <w:r w:rsidR="00087AFC" w:rsidRPr="006F1304">
        <w:rPr>
          <w:rFonts w:cstheme="minorHAnsi"/>
        </w:rPr>
        <w:t xml:space="preserve"> (освітнього компонента)</w:t>
      </w:r>
    </w:p>
    <w:p w14:paraId="27015BC9" w14:textId="4F57B9C5" w:rsidR="004A6336" w:rsidRPr="006F1304" w:rsidRDefault="004A6336" w:rsidP="00F677B9">
      <w:pPr>
        <w:spacing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Зазначається</w:t>
      </w:r>
      <w:r w:rsidR="00F51B26" w:rsidRPr="006F1304">
        <w:rPr>
          <w:rFonts w:asciiTheme="minorHAnsi" w:hAnsiTheme="minorHAnsi" w:cstheme="minorHAnsi"/>
          <w:i/>
          <w:color w:val="0070C0"/>
          <w:sz w:val="24"/>
          <w:szCs w:val="24"/>
        </w:rPr>
        <w:t xml:space="preserve"> </w:t>
      </w:r>
      <w:r w:rsidRPr="006F1304">
        <w:rPr>
          <w:rFonts w:asciiTheme="minorHAnsi" w:hAnsiTheme="minorHAnsi" w:cstheme="minorHAnsi"/>
          <w:i/>
          <w:color w:val="0070C0"/>
          <w:sz w:val="24"/>
          <w:szCs w:val="24"/>
        </w:rPr>
        <w:t>система вимог, які викладач ставить перед студентом</w:t>
      </w:r>
      <w:r w:rsidR="00F51B26" w:rsidRPr="006F1304">
        <w:rPr>
          <w:rFonts w:asciiTheme="minorHAnsi" w:hAnsiTheme="minorHAnsi" w:cstheme="minorHAnsi"/>
          <w:i/>
          <w:color w:val="0070C0"/>
          <w:sz w:val="24"/>
          <w:szCs w:val="24"/>
        </w:rPr>
        <w:t>/аспірантом</w:t>
      </w:r>
      <w:r w:rsidRPr="006F1304">
        <w:rPr>
          <w:rFonts w:asciiTheme="minorHAnsi" w:hAnsiTheme="minorHAnsi" w:cstheme="minorHAnsi"/>
          <w:i/>
          <w:color w:val="0070C0"/>
          <w:sz w:val="24"/>
          <w:szCs w:val="24"/>
        </w:rPr>
        <w:t>:</w:t>
      </w:r>
    </w:p>
    <w:p w14:paraId="7A2AFD71" w14:textId="737E8DBC"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відвідування занять (як лекцій, так і практичних/лабораторних)</w:t>
      </w:r>
      <w:r w:rsidR="00F51B26" w:rsidRPr="006F1304">
        <w:rPr>
          <w:rFonts w:asciiTheme="minorHAnsi" w:hAnsiTheme="minorHAnsi" w:cstheme="minorHAnsi"/>
          <w:i/>
          <w:color w:val="0070C0"/>
          <w:sz w:val="24"/>
          <w:szCs w:val="24"/>
        </w:rPr>
        <w:t>;</w:t>
      </w:r>
    </w:p>
    <w:p w14:paraId="5E49C692" w14:textId="13E77916"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6F1304">
        <w:rPr>
          <w:rFonts w:asciiTheme="minorHAnsi" w:hAnsiTheme="minorHAnsi" w:cstheme="minorHAnsi"/>
          <w:i/>
          <w:color w:val="0070C0"/>
          <w:sz w:val="24"/>
          <w:szCs w:val="24"/>
        </w:rPr>
        <w:t xml:space="preserve">засобів </w:t>
      </w:r>
      <w:r w:rsidR="0046632F" w:rsidRPr="006F1304">
        <w:rPr>
          <w:rFonts w:asciiTheme="minorHAnsi" w:hAnsiTheme="minorHAnsi" w:cstheme="minorHAnsi"/>
          <w:i/>
          <w:color w:val="0070C0"/>
          <w:sz w:val="24"/>
          <w:szCs w:val="24"/>
        </w:rPr>
        <w:t>зв’язку</w:t>
      </w:r>
      <w:r w:rsidRPr="006F1304">
        <w:rPr>
          <w:rFonts w:asciiTheme="minorHAnsi" w:hAnsiTheme="minorHAnsi" w:cstheme="minorHAnsi"/>
          <w:i/>
          <w:color w:val="0070C0"/>
          <w:sz w:val="24"/>
          <w:szCs w:val="24"/>
        </w:rPr>
        <w:t xml:space="preserve"> для пошуку інформації на гугл-диску викладача чи в інтернеті тощо)</w:t>
      </w:r>
      <w:r w:rsidR="00F51B26" w:rsidRPr="006F1304">
        <w:rPr>
          <w:rFonts w:asciiTheme="minorHAnsi" w:hAnsiTheme="minorHAnsi" w:cstheme="minorHAnsi"/>
          <w:i/>
          <w:color w:val="0070C0"/>
          <w:sz w:val="24"/>
          <w:szCs w:val="24"/>
        </w:rPr>
        <w:t>;</w:t>
      </w:r>
    </w:p>
    <w:p w14:paraId="4F53A5E1" w14:textId="3FA1ABFD"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лабораторних робіт</w:t>
      </w:r>
      <w:r w:rsidR="00F51B26" w:rsidRPr="006F1304">
        <w:rPr>
          <w:rFonts w:asciiTheme="minorHAnsi" w:hAnsiTheme="minorHAnsi" w:cstheme="minorHAnsi"/>
          <w:i/>
          <w:color w:val="0070C0"/>
          <w:sz w:val="24"/>
          <w:szCs w:val="24"/>
        </w:rPr>
        <w:t>;</w:t>
      </w:r>
    </w:p>
    <w:p w14:paraId="570F9695" w14:textId="17EECFAC"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індивідуальних завдань</w:t>
      </w:r>
      <w:r w:rsidR="00F51B26" w:rsidRPr="006F1304">
        <w:rPr>
          <w:rFonts w:asciiTheme="minorHAnsi" w:hAnsiTheme="minorHAnsi" w:cstheme="minorHAnsi"/>
          <w:i/>
          <w:color w:val="0070C0"/>
          <w:sz w:val="24"/>
          <w:szCs w:val="24"/>
        </w:rPr>
        <w:t>;</w:t>
      </w:r>
    </w:p>
    <w:p w14:paraId="0C10B6E9" w14:textId="1086A183"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призначення заохочувальних та штрафних балів</w:t>
      </w:r>
      <w:r w:rsidR="00F51B26" w:rsidRPr="006F1304">
        <w:rPr>
          <w:rFonts w:asciiTheme="minorHAnsi" w:hAnsiTheme="minorHAnsi" w:cstheme="minorHAnsi"/>
          <w:i/>
          <w:color w:val="0070C0"/>
          <w:sz w:val="24"/>
          <w:szCs w:val="24"/>
        </w:rPr>
        <w:t>;</w:t>
      </w:r>
    </w:p>
    <w:p w14:paraId="7845C7E2" w14:textId="6DA93C99"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дедлайнів та перескладань</w:t>
      </w:r>
      <w:r w:rsidR="00F51B26" w:rsidRPr="006F1304">
        <w:rPr>
          <w:rFonts w:asciiTheme="minorHAnsi" w:hAnsiTheme="minorHAnsi" w:cstheme="minorHAnsi"/>
          <w:i/>
          <w:color w:val="0070C0"/>
          <w:sz w:val="24"/>
          <w:szCs w:val="24"/>
        </w:rPr>
        <w:t>;</w:t>
      </w:r>
    </w:p>
    <w:p w14:paraId="28120EA2" w14:textId="0F1682EB"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щод</w:t>
      </w:r>
      <w:r w:rsidR="00F51B26" w:rsidRPr="006F1304">
        <w:rPr>
          <w:rFonts w:asciiTheme="minorHAnsi" w:hAnsiTheme="minorHAnsi" w:cstheme="minorHAnsi"/>
          <w:i/>
          <w:color w:val="0070C0"/>
          <w:sz w:val="24"/>
          <w:szCs w:val="24"/>
        </w:rPr>
        <w:t xml:space="preserve">о </w:t>
      </w:r>
      <w:r w:rsidRPr="006F1304">
        <w:rPr>
          <w:rFonts w:asciiTheme="minorHAnsi" w:hAnsiTheme="minorHAnsi" w:cstheme="minorHAnsi"/>
          <w:i/>
          <w:color w:val="0070C0"/>
          <w:sz w:val="24"/>
          <w:szCs w:val="24"/>
        </w:rPr>
        <w:t>академічної доброчесності</w:t>
      </w:r>
      <w:r w:rsidR="00F51B26" w:rsidRPr="006F1304">
        <w:rPr>
          <w:rFonts w:asciiTheme="minorHAnsi" w:hAnsiTheme="minorHAnsi" w:cstheme="minorHAnsi"/>
          <w:i/>
          <w:color w:val="0070C0"/>
          <w:sz w:val="24"/>
          <w:szCs w:val="24"/>
        </w:rPr>
        <w:t>;</w:t>
      </w:r>
    </w:p>
    <w:p w14:paraId="57C8151F" w14:textId="47E16555"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інші вимоги, що не </w:t>
      </w:r>
      <w:r w:rsidR="00880FD0" w:rsidRPr="006F1304">
        <w:rPr>
          <w:rFonts w:asciiTheme="minorHAnsi" w:hAnsiTheme="minorHAnsi" w:cstheme="minorHAnsi"/>
          <w:i/>
          <w:color w:val="0070C0"/>
          <w:sz w:val="24"/>
          <w:szCs w:val="24"/>
        </w:rPr>
        <w:t>суперечать</w:t>
      </w:r>
      <w:r w:rsidRPr="006F1304">
        <w:rPr>
          <w:rFonts w:asciiTheme="minorHAnsi" w:hAnsiTheme="minorHAnsi" w:cstheme="minorHAnsi"/>
          <w:i/>
          <w:color w:val="0070C0"/>
          <w:sz w:val="24"/>
          <w:szCs w:val="24"/>
        </w:rPr>
        <w:t xml:space="preserve"> законодавству України та нормативним документам Університету</w:t>
      </w:r>
      <w:r w:rsidR="00F51B26" w:rsidRPr="006F1304">
        <w:rPr>
          <w:rFonts w:asciiTheme="minorHAnsi" w:hAnsiTheme="minorHAnsi" w:cstheme="minorHAnsi"/>
          <w:i/>
          <w:color w:val="0070C0"/>
          <w:sz w:val="24"/>
          <w:szCs w:val="24"/>
        </w:rPr>
        <w:t>.</w:t>
      </w:r>
    </w:p>
    <w:p w14:paraId="0B758E2E" w14:textId="14C7DB54" w:rsidR="006665BE" w:rsidRPr="006F1304" w:rsidRDefault="00B5091A" w:rsidP="00B5091A">
      <w:pPr>
        <w:pStyle w:val="TableParagraph"/>
        <w:ind w:left="284" w:right="-2" w:firstLine="284"/>
        <w:jc w:val="both"/>
        <w:rPr>
          <w:rFonts w:cstheme="minorHAnsi"/>
          <w:noProof/>
          <w:sz w:val="24"/>
          <w:szCs w:val="24"/>
          <w:lang w:val="uk-UA"/>
        </w:rPr>
      </w:pPr>
      <w:r>
        <w:rPr>
          <w:rFonts w:cstheme="minorHAnsi"/>
          <w:noProof/>
          <w:spacing w:val="-1"/>
          <w:sz w:val="24"/>
          <w:szCs w:val="24"/>
          <w:lang w:val="uk-UA"/>
        </w:rPr>
        <w:t xml:space="preserve">  </w:t>
      </w:r>
      <w:r w:rsidR="004A277C" w:rsidRPr="006F1304">
        <w:rPr>
          <w:rFonts w:cstheme="minorHAnsi"/>
          <w:noProof/>
          <w:spacing w:val="-1"/>
          <w:sz w:val="24"/>
          <w:szCs w:val="24"/>
          <w:lang w:val="uk-UA"/>
        </w:rPr>
        <w:t xml:space="preserve">Всі студенти під час навчання дотримуються </w:t>
      </w:r>
      <w:r w:rsidR="006665BE" w:rsidRPr="006F1304">
        <w:rPr>
          <w:rFonts w:cstheme="minorHAnsi"/>
          <w:noProof/>
          <w:sz w:val="24"/>
          <w:szCs w:val="24"/>
          <w:lang w:val="uk-UA"/>
        </w:rPr>
        <w:t>положен</w:t>
      </w:r>
      <w:r w:rsidR="004A277C" w:rsidRPr="006F1304">
        <w:rPr>
          <w:rFonts w:cstheme="minorHAnsi"/>
          <w:noProof/>
          <w:sz w:val="24"/>
          <w:szCs w:val="24"/>
          <w:lang w:val="uk-UA"/>
        </w:rPr>
        <w:t>ь</w:t>
      </w:r>
      <w:r w:rsidR="006665BE" w:rsidRPr="006F1304">
        <w:rPr>
          <w:rFonts w:cstheme="minorHAnsi"/>
          <w:noProof/>
          <w:sz w:val="24"/>
          <w:szCs w:val="24"/>
          <w:lang w:val="uk-UA"/>
        </w:rPr>
        <w:t xml:space="preserve"> </w:t>
      </w:r>
      <w:r w:rsidR="006665BE" w:rsidRPr="006F1304">
        <w:rPr>
          <w:rFonts w:cstheme="minorHAnsi"/>
          <w:noProof/>
          <w:spacing w:val="-1"/>
          <w:sz w:val="24"/>
          <w:szCs w:val="24"/>
          <w:lang w:val="uk-UA"/>
        </w:rPr>
        <w:t>«Кодексу</w:t>
      </w:r>
      <w:r w:rsidR="006665BE" w:rsidRPr="006F1304">
        <w:rPr>
          <w:rFonts w:cstheme="minorHAnsi"/>
          <w:noProof/>
          <w:sz w:val="24"/>
          <w:szCs w:val="24"/>
          <w:lang w:val="uk-UA"/>
        </w:rPr>
        <w:t xml:space="preserve"> </w:t>
      </w:r>
      <w:r w:rsidR="006665BE" w:rsidRPr="006F1304">
        <w:rPr>
          <w:rFonts w:cstheme="minorHAnsi"/>
          <w:noProof/>
          <w:spacing w:val="-1"/>
          <w:sz w:val="24"/>
          <w:szCs w:val="24"/>
          <w:lang w:val="uk-UA"/>
        </w:rPr>
        <w:t>честі</w:t>
      </w:r>
      <w:r w:rsidR="006665BE" w:rsidRPr="006F1304">
        <w:rPr>
          <w:rFonts w:cstheme="minorHAnsi"/>
          <w:noProof/>
          <w:sz w:val="24"/>
          <w:szCs w:val="24"/>
          <w:lang w:val="uk-UA"/>
        </w:rPr>
        <w:t xml:space="preserve"> КПІ</w:t>
      </w:r>
      <w:r w:rsidR="004A277C" w:rsidRPr="006F1304">
        <w:rPr>
          <w:rFonts w:cstheme="minorHAnsi"/>
          <w:noProof/>
          <w:sz w:val="24"/>
          <w:szCs w:val="24"/>
          <w:lang w:val="uk-UA"/>
        </w:rPr>
        <w:t xml:space="preserve"> </w:t>
      </w:r>
      <w:r w:rsidR="006665BE" w:rsidRPr="006F1304">
        <w:rPr>
          <w:rFonts w:cstheme="minorHAnsi"/>
          <w:noProof/>
          <w:sz w:val="24"/>
          <w:szCs w:val="24"/>
          <w:lang w:val="uk-UA"/>
        </w:rPr>
        <w:t xml:space="preserve"> ім.І. Сікорського»</w:t>
      </w:r>
      <w:r w:rsidR="006665BE" w:rsidRPr="006F1304">
        <w:rPr>
          <w:rFonts w:cstheme="minorHAnsi"/>
          <w:noProof/>
          <w:spacing w:val="39"/>
          <w:sz w:val="24"/>
          <w:szCs w:val="24"/>
          <w:lang w:val="uk-UA"/>
        </w:rPr>
        <w:t xml:space="preserve"> </w:t>
      </w:r>
      <w:r w:rsidR="006665BE" w:rsidRPr="006F1304">
        <w:rPr>
          <w:rFonts w:cstheme="minorHAnsi"/>
          <w:noProof/>
          <w:sz w:val="24"/>
          <w:szCs w:val="24"/>
          <w:lang w:val="uk-UA"/>
        </w:rPr>
        <w:t xml:space="preserve">(розділи 2 </w:t>
      </w:r>
      <w:r w:rsidR="006665BE" w:rsidRPr="006F1304">
        <w:rPr>
          <w:rFonts w:cstheme="minorHAnsi"/>
          <w:noProof/>
          <w:spacing w:val="-1"/>
          <w:sz w:val="24"/>
          <w:szCs w:val="24"/>
          <w:lang w:val="uk-UA"/>
        </w:rPr>
        <w:t>та</w:t>
      </w:r>
      <w:r w:rsidR="006665BE" w:rsidRPr="006F1304">
        <w:rPr>
          <w:rFonts w:cstheme="minorHAnsi"/>
          <w:noProof/>
          <w:sz w:val="24"/>
          <w:szCs w:val="24"/>
          <w:lang w:val="uk-UA"/>
        </w:rPr>
        <w:t xml:space="preserve"> 3)</w:t>
      </w:r>
      <w:r w:rsidR="004A277C" w:rsidRPr="006F1304">
        <w:rPr>
          <w:rFonts w:cstheme="minorHAnsi"/>
          <w:noProof/>
          <w:sz w:val="24"/>
          <w:szCs w:val="24"/>
          <w:lang w:val="uk-UA"/>
        </w:rPr>
        <w:t xml:space="preserve"> про що письмово дають згоду.</w:t>
      </w:r>
    </w:p>
    <w:p w14:paraId="2CF93E34" w14:textId="09EAEF26" w:rsidR="006665BE" w:rsidRPr="006F1304" w:rsidRDefault="00CE15AE" w:rsidP="00CE15AE">
      <w:pPr>
        <w:pStyle w:val="TableParagraph"/>
        <w:ind w:left="284" w:firstLine="284"/>
        <w:jc w:val="both"/>
        <w:rPr>
          <w:rFonts w:eastAsia="Times New Roman" w:cstheme="minorHAnsi"/>
          <w:noProof/>
          <w:spacing w:val="-1"/>
          <w:sz w:val="24"/>
          <w:szCs w:val="24"/>
          <w:lang w:val="uk-UA"/>
        </w:rPr>
      </w:pPr>
      <w:r>
        <w:rPr>
          <w:rFonts w:cstheme="minorHAnsi"/>
          <w:i/>
          <w:iCs/>
          <w:noProof/>
          <w:sz w:val="24"/>
          <w:szCs w:val="24"/>
          <w:lang w:val="uk-UA"/>
        </w:rPr>
        <w:t xml:space="preserve"> </w:t>
      </w:r>
      <w:r w:rsidR="006665BE" w:rsidRPr="00CE15AE">
        <w:rPr>
          <w:rFonts w:cstheme="minorHAnsi"/>
          <w:i/>
          <w:iCs/>
          <w:noProof/>
          <w:sz w:val="24"/>
          <w:szCs w:val="24"/>
          <w:u w:val="single"/>
          <w:lang w:val="uk-UA"/>
        </w:rPr>
        <w:t>Політика</w:t>
      </w:r>
      <w:r w:rsidR="006665BE" w:rsidRPr="00CE15AE">
        <w:rPr>
          <w:rFonts w:cstheme="minorHAnsi"/>
          <w:i/>
          <w:iCs/>
          <w:noProof/>
          <w:spacing w:val="-1"/>
          <w:sz w:val="24"/>
          <w:szCs w:val="24"/>
          <w:u w:val="single"/>
          <w:lang w:val="uk-UA"/>
        </w:rPr>
        <w:t xml:space="preserve"> </w:t>
      </w:r>
      <w:r w:rsidR="006665BE" w:rsidRPr="00CE15AE">
        <w:rPr>
          <w:rFonts w:cstheme="minorHAnsi"/>
          <w:i/>
          <w:iCs/>
          <w:noProof/>
          <w:sz w:val="24"/>
          <w:szCs w:val="24"/>
          <w:u w:val="single"/>
          <w:lang w:val="uk-UA"/>
        </w:rPr>
        <w:t>співпраці</w:t>
      </w:r>
      <w:r w:rsidR="006665BE" w:rsidRPr="00CE15AE">
        <w:rPr>
          <w:rFonts w:cstheme="minorHAnsi"/>
          <w:noProof/>
          <w:sz w:val="24"/>
          <w:szCs w:val="24"/>
          <w:u w:val="single"/>
          <w:lang w:val="uk-UA"/>
        </w:rPr>
        <w:t>:</w:t>
      </w:r>
      <w:r w:rsidR="006665BE" w:rsidRPr="006F1304">
        <w:rPr>
          <w:rFonts w:cstheme="minorHAnsi"/>
          <w:noProof/>
          <w:sz w:val="24"/>
          <w:szCs w:val="24"/>
          <w:lang w:val="uk-UA"/>
        </w:rPr>
        <w:t xml:space="preserve"> с</w:t>
      </w:r>
      <w:r w:rsidR="006665BE" w:rsidRPr="006F1304">
        <w:rPr>
          <w:rFonts w:eastAsia="Times New Roman" w:cstheme="minorHAnsi"/>
          <w:noProof/>
          <w:sz w:val="24"/>
          <w:szCs w:val="24"/>
          <w:lang w:val="uk-UA"/>
        </w:rPr>
        <w:t>півпраця студентів</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z w:val="24"/>
          <w:szCs w:val="24"/>
          <w:lang w:val="uk-UA"/>
        </w:rPr>
        <w:t>у</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розв’язанні</w:t>
      </w:r>
      <w:r w:rsidR="006665BE" w:rsidRPr="006F1304">
        <w:rPr>
          <w:rFonts w:eastAsia="Times New Roman" w:cstheme="minorHAnsi"/>
          <w:noProof/>
          <w:spacing w:val="-1"/>
          <w:sz w:val="24"/>
          <w:szCs w:val="24"/>
          <w:lang w:val="uk-UA"/>
        </w:rPr>
        <w:t xml:space="preserve"> проблемних</w:t>
      </w:r>
      <w:r w:rsidR="006665BE" w:rsidRPr="006F1304">
        <w:rPr>
          <w:rFonts w:eastAsia="Times New Roman" w:cstheme="minorHAnsi"/>
          <w:noProof/>
          <w:sz w:val="24"/>
          <w:szCs w:val="24"/>
          <w:lang w:val="uk-UA"/>
        </w:rPr>
        <w:t xml:space="preserve"> завдань дозволена, але</w:t>
      </w:r>
      <w:r w:rsidR="006665BE" w:rsidRPr="006F1304">
        <w:rPr>
          <w:rFonts w:eastAsia="Times New Roman" w:cstheme="minorHAnsi"/>
          <w:noProof/>
          <w:spacing w:val="28"/>
          <w:sz w:val="24"/>
          <w:szCs w:val="24"/>
          <w:lang w:val="uk-UA"/>
        </w:rPr>
        <w:t xml:space="preserve"> </w:t>
      </w:r>
      <w:r w:rsidR="006665BE" w:rsidRPr="006F1304">
        <w:rPr>
          <w:rFonts w:eastAsia="Times New Roman" w:cstheme="minorHAnsi"/>
          <w:noProof/>
          <w:sz w:val="24"/>
          <w:szCs w:val="24"/>
          <w:lang w:val="uk-UA"/>
        </w:rPr>
        <w:t xml:space="preserve">відповіді </w:t>
      </w:r>
      <w:r w:rsidR="006665BE" w:rsidRPr="006F1304">
        <w:rPr>
          <w:rFonts w:eastAsia="Times New Roman" w:cstheme="minorHAnsi"/>
          <w:noProof/>
          <w:spacing w:val="-1"/>
          <w:sz w:val="24"/>
          <w:szCs w:val="24"/>
          <w:lang w:val="uk-UA"/>
        </w:rPr>
        <w:t>кожний</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студент</w:t>
      </w:r>
      <w:r w:rsidR="006665BE" w:rsidRPr="006F1304">
        <w:rPr>
          <w:rFonts w:eastAsia="Times New Roman" w:cstheme="minorHAnsi"/>
          <w:noProof/>
          <w:sz w:val="24"/>
          <w:szCs w:val="24"/>
          <w:lang w:val="uk-UA"/>
        </w:rPr>
        <w:t xml:space="preserve"> захищає самостійно.</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z w:val="24"/>
          <w:szCs w:val="24"/>
          <w:lang w:val="uk-UA"/>
        </w:rPr>
        <w:t>Взаємодія</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 xml:space="preserve">студентів </w:t>
      </w:r>
      <w:r w:rsidR="006665BE" w:rsidRPr="006F1304">
        <w:rPr>
          <w:rFonts w:eastAsia="Times New Roman" w:cstheme="minorHAnsi"/>
          <w:noProof/>
          <w:spacing w:val="-1"/>
          <w:sz w:val="24"/>
          <w:szCs w:val="24"/>
          <w:lang w:val="uk-UA"/>
        </w:rPr>
        <w:t>під</w:t>
      </w:r>
      <w:r w:rsidR="006665BE" w:rsidRPr="006F1304">
        <w:rPr>
          <w:rFonts w:eastAsia="Times New Roman" w:cstheme="minorHAnsi"/>
          <w:noProof/>
          <w:spacing w:val="23"/>
          <w:sz w:val="24"/>
          <w:szCs w:val="24"/>
          <w:lang w:val="uk-UA"/>
        </w:rPr>
        <w:t xml:space="preserve"> </w:t>
      </w:r>
      <w:r w:rsidR="006665BE" w:rsidRPr="006F1304">
        <w:rPr>
          <w:rFonts w:eastAsia="Times New Roman" w:cstheme="minorHAnsi"/>
          <w:noProof/>
          <w:sz w:val="24"/>
          <w:szCs w:val="24"/>
          <w:lang w:val="uk-UA"/>
        </w:rPr>
        <w:t xml:space="preserve">час </w:t>
      </w:r>
      <w:r w:rsidR="006665BE" w:rsidRPr="006F1304">
        <w:rPr>
          <w:rFonts w:eastAsia="Times New Roman" w:cstheme="minorHAnsi"/>
          <w:noProof/>
          <w:spacing w:val="-1"/>
          <w:sz w:val="24"/>
          <w:szCs w:val="24"/>
          <w:lang w:val="uk-UA"/>
        </w:rPr>
        <w:t>іспиту</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 xml:space="preserve"> </w:t>
      </w:r>
      <w:r w:rsidR="006665BE" w:rsidRPr="006F1304">
        <w:rPr>
          <w:rFonts w:eastAsia="Times New Roman" w:cstheme="minorHAnsi"/>
          <w:noProof/>
          <w:sz w:val="24"/>
          <w:szCs w:val="24"/>
          <w:lang w:val="uk-UA"/>
        </w:rPr>
        <w:t xml:space="preserve">тестування </w:t>
      </w:r>
      <w:r w:rsidR="006665BE" w:rsidRPr="006F1304">
        <w:rPr>
          <w:rFonts w:eastAsia="Times New Roman" w:cstheme="minorHAnsi"/>
          <w:noProof/>
          <w:spacing w:val="-1"/>
          <w:sz w:val="24"/>
          <w:szCs w:val="24"/>
          <w:lang w:val="uk-UA"/>
        </w:rPr>
        <w:t>категорично</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забороняється</w:t>
      </w:r>
      <w:r w:rsidR="006665BE" w:rsidRPr="006F1304">
        <w:rPr>
          <w:rFonts w:eastAsia="Times New Roman" w:cstheme="minorHAnsi"/>
          <w:noProof/>
          <w:sz w:val="24"/>
          <w:szCs w:val="24"/>
          <w:lang w:val="uk-UA"/>
        </w:rPr>
        <w:t xml:space="preserve"> і будь-яка така</w:t>
      </w:r>
      <w:r w:rsidR="006665BE" w:rsidRPr="006F1304">
        <w:rPr>
          <w:rFonts w:eastAsia="Times New Roman" w:cstheme="minorHAnsi"/>
          <w:noProof/>
          <w:spacing w:val="53"/>
          <w:sz w:val="24"/>
          <w:szCs w:val="24"/>
          <w:lang w:val="uk-UA"/>
        </w:rPr>
        <w:t xml:space="preserve"> </w:t>
      </w:r>
      <w:r w:rsidR="006665BE" w:rsidRPr="006F1304">
        <w:rPr>
          <w:rFonts w:eastAsia="Times New Roman" w:cstheme="minorHAnsi"/>
          <w:noProof/>
          <w:sz w:val="24"/>
          <w:szCs w:val="24"/>
          <w:lang w:val="uk-UA"/>
        </w:rPr>
        <w:t>діяльність</w:t>
      </w:r>
      <w:r w:rsidR="006665BE" w:rsidRPr="006F1304">
        <w:rPr>
          <w:rFonts w:eastAsia="Times New Roman" w:cstheme="minorHAnsi"/>
          <w:noProof/>
          <w:spacing w:val="-1"/>
          <w:sz w:val="24"/>
          <w:szCs w:val="24"/>
          <w:lang w:val="uk-UA"/>
        </w:rPr>
        <w:t xml:space="preserve"> буде</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вважатися</w:t>
      </w:r>
      <w:r w:rsidR="006665BE" w:rsidRPr="006F1304">
        <w:rPr>
          <w:rFonts w:eastAsia="Times New Roman" w:cstheme="minorHAnsi"/>
          <w:noProof/>
          <w:sz w:val="24"/>
          <w:szCs w:val="24"/>
          <w:lang w:val="uk-UA"/>
        </w:rPr>
        <w:t xml:space="preserve"> порушенням </w:t>
      </w:r>
      <w:r w:rsidR="006665BE" w:rsidRPr="006F1304">
        <w:rPr>
          <w:rFonts w:eastAsia="Times New Roman" w:cstheme="minorHAnsi"/>
          <w:noProof/>
          <w:spacing w:val="-1"/>
          <w:sz w:val="24"/>
          <w:szCs w:val="24"/>
          <w:lang w:val="uk-UA"/>
        </w:rPr>
        <w:t>академічної</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доброчесності</w:t>
      </w:r>
      <w:r w:rsidR="006665BE" w:rsidRPr="006F1304">
        <w:rPr>
          <w:rFonts w:eastAsia="Times New Roman" w:cstheme="minorHAnsi"/>
          <w:noProof/>
          <w:spacing w:val="61"/>
          <w:sz w:val="24"/>
          <w:szCs w:val="24"/>
          <w:lang w:val="uk-UA"/>
        </w:rPr>
        <w:t xml:space="preserve"> </w:t>
      </w:r>
      <w:r w:rsidR="006665BE" w:rsidRPr="006F1304">
        <w:rPr>
          <w:rFonts w:eastAsia="Times New Roman" w:cstheme="minorHAnsi"/>
          <w:noProof/>
          <w:sz w:val="24"/>
          <w:szCs w:val="24"/>
          <w:lang w:val="uk-UA"/>
        </w:rPr>
        <w:t xml:space="preserve">згідно </w:t>
      </w:r>
      <w:r w:rsidR="006665BE" w:rsidRPr="006F1304">
        <w:rPr>
          <w:rFonts w:eastAsia="Times New Roman" w:cstheme="minorHAnsi"/>
          <w:noProof/>
          <w:spacing w:val="-1"/>
          <w:sz w:val="24"/>
          <w:szCs w:val="24"/>
          <w:lang w:val="uk-UA"/>
        </w:rPr>
        <w:t>принципів</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університету</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щодо</w:t>
      </w:r>
      <w:r w:rsidR="006665BE" w:rsidRPr="006F1304">
        <w:rPr>
          <w:rFonts w:eastAsia="Times New Roman" w:cstheme="minorHAnsi"/>
          <w:noProof/>
          <w:sz w:val="24"/>
          <w:szCs w:val="24"/>
          <w:lang w:val="uk-UA"/>
        </w:rPr>
        <w:t xml:space="preserve"> </w:t>
      </w:r>
      <w:r w:rsidR="006665BE" w:rsidRPr="006F1304">
        <w:rPr>
          <w:rFonts w:eastAsia="Times New Roman" w:cstheme="minorHAnsi"/>
          <w:noProof/>
          <w:spacing w:val="-1"/>
          <w:sz w:val="24"/>
          <w:szCs w:val="24"/>
          <w:lang w:val="uk-UA"/>
        </w:rPr>
        <w:t>академічної</w:t>
      </w:r>
      <w:r w:rsidR="006665BE" w:rsidRPr="006F1304">
        <w:rPr>
          <w:rFonts w:eastAsia="Times New Roman" w:cstheme="minorHAnsi"/>
          <w:noProof/>
          <w:spacing w:val="2"/>
          <w:sz w:val="24"/>
          <w:szCs w:val="24"/>
          <w:lang w:val="uk-UA"/>
        </w:rPr>
        <w:t xml:space="preserve"> </w:t>
      </w:r>
      <w:r w:rsidR="006665BE" w:rsidRPr="006F1304">
        <w:rPr>
          <w:rFonts w:eastAsia="Times New Roman" w:cstheme="minorHAnsi"/>
          <w:noProof/>
          <w:spacing w:val="-1"/>
          <w:sz w:val="24"/>
          <w:szCs w:val="24"/>
          <w:lang w:val="uk-UA"/>
        </w:rPr>
        <w:t>доброчесності.</w:t>
      </w:r>
    </w:p>
    <w:p w14:paraId="3BDD4242" w14:textId="720ED5C0" w:rsidR="004A277C" w:rsidRPr="00CE15AE" w:rsidRDefault="00B5091A" w:rsidP="00CE15AE">
      <w:pPr>
        <w:spacing w:line="240" w:lineRule="auto"/>
        <w:ind w:left="284" w:firstLine="284"/>
        <w:jc w:val="both"/>
        <w:rPr>
          <w:rFonts w:asciiTheme="minorHAnsi" w:hAnsiTheme="minorHAnsi" w:cstheme="minorHAnsi"/>
          <w:noProof/>
          <w:sz w:val="24"/>
          <w:szCs w:val="24"/>
        </w:rPr>
      </w:pPr>
      <w:r>
        <w:rPr>
          <w:rFonts w:asciiTheme="minorHAnsi" w:hAnsiTheme="minorHAnsi" w:cstheme="minorHAnsi"/>
          <w:sz w:val="24"/>
          <w:szCs w:val="24"/>
        </w:rPr>
        <w:t xml:space="preserve">   </w:t>
      </w:r>
      <w:r w:rsidR="004A277C" w:rsidRPr="00CE15AE">
        <w:rPr>
          <w:rFonts w:asciiTheme="minorHAnsi" w:hAnsiTheme="minorHAnsi" w:cstheme="minorHAnsi"/>
          <w:noProof/>
          <w:sz w:val="24"/>
          <w:szCs w:val="24"/>
        </w:rPr>
        <w:t>На лекції  педагог у словесній формі розкриває сутність наукових понять, явищ, процесів, ло</w:t>
      </w:r>
      <w:r w:rsidR="004A277C" w:rsidRPr="00CE15AE">
        <w:rPr>
          <w:rFonts w:asciiTheme="minorHAnsi" w:hAnsiTheme="minorHAnsi" w:cstheme="minorHAnsi"/>
          <w:noProof/>
          <w:sz w:val="24"/>
          <w:szCs w:val="24"/>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004A277C" w:rsidRPr="00CE15AE">
        <w:rPr>
          <w:rFonts w:asciiTheme="minorHAnsi" w:hAnsiTheme="minorHAnsi" w:cstheme="minorHAnsi"/>
          <w:noProof/>
          <w:sz w:val="24"/>
          <w:szCs w:val="24"/>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004A277C" w:rsidRPr="00CE15AE">
        <w:rPr>
          <w:rFonts w:asciiTheme="minorHAnsi" w:hAnsiTheme="minorHAnsi" w:cstheme="minorHAnsi"/>
          <w:noProof/>
          <w:sz w:val="24"/>
          <w:szCs w:val="24"/>
        </w:rPr>
        <w:softHyphen/>
        <w:t xml:space="preserve">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w:t>
      </w:r>
      <w:r w:rsidR="001A3C8A" w:rsidRPr="00CE15AE">
        <w:rPr>
          <w:rFonts w:asciiTheme="minorHAnsi" w:hAnsiTheme="minorHAnsi" w:cstheme="minorHAnsi"/>
          <w:noProof/>
          <w:sz w:val="24"/>
          <w:szCs w:val="24"/>
        </w:rPr>
        <w:t xml:space="preserve">лекції </w:t>
      </w:r>
      <w:r w:rsidR="004A277C" w:rsidRPr="00CE15AE">
        <w:rPr>
          <w:rFonts w:asciiTheme="minorHAnsi" w:hAnsiTheme="minorHAnsi" w:cstheme="minorHAnsi"/>
          <w:noProof/>
          <w:sz w:val="24"/>
          <w:szCs w:val="24"/>
        </w:rPr>
        <w:t>з неповажної причини.</w:t>
      </w:r>
    </w:p>
    <w:p w14:paraId="3C629F7D" w14:textId="7F724631" w:rsidR="001A3C8A" w:rsidRPr="00CE15AE" w:rsidRDefault="00B5091A" w:rsidP="00CE15AE">
      <w:pPr>
        <w:spacing w:line="240" w:lineRule="auto"/>
        <w:ind w:left="284" w:firstLine="284"/>
        <w:jc w:val="both"/>
        <w:rPr>
          <w:rFonts w:asciiTheme="minorHAnsi" w:hAnsiTheme="minorHAnsi" w:cstheme="minorHAnsi"/>
          <w:noProof/>
          <w:sz w:val="24"/>
          <w:szCs w:val="24"/>
        </w:rPr>
      </w:pPr>
      <w:r w:rsidRPr="00CE15AE">
        <w:rPr>
          <w:rFonts w:asciiTheme="minorHAnsi" w:hAnsiTheme="minorHAnsi" w:cstheme="minorHAnsi"/>
          <w:noProof/>
          <w:sz w:val="24"/>
          <w:szCs w:val="24"/>
        </w:rPr>
        <w:t xml:space="preserve">   </w:t>
      </w:r>
      <w:r w:rsidR="001A3C8A" w:rsidRPr="00CE15AE">
        <w:rPr>
          <w:rFonts w:asciiTheme="minorHAnsi" w:hAnsiTheme="minorHAnsi" w:cstheme="minorHAnsi"/>
          <w:noProof/>
          <w:sz w:val="24"/>
          <w:szCs w:val="24"/>
        </w:rPr>
        <w:t xml:space="preserve">Ефективність проведення практичних занять неможливе без використання </w:t>
      </w:r>
      <w:r w:rsidR="00CE15AE">
        <w:rPr>
          <w:rFonts w:asciiTheme="minorHAnsi" w:hAnsiTheme="minorHAnsi" w:cstheme="minorHAnsi"/>
          <w:noProof/>
          <w:sz w:val="24"/>
          <w:szCs w:val="24"/>
        </w:rPr>
        <w:t>п</w:t>
      </w:r>
      <w:r w:rsidR="001A3C8A" w:rsidRPr="00CE15AE">
        <w:rPr>
          <w:rFonts w:asciiTheme="minorHAnsi" w:hAnsiTheme="minorHAnsi" w:cstheme="minorHAnsi"/>
          <w:noProof/>
          <w:sz w:val="24"/>
          <w:szCs w:val="24"/>
        </w:rPr>
        <w:t xml:space="preserve">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w:t>
      </w:r>
      <w:r w:rsidR="00CE15AE">
        <w:rPr>
          <w:rFonts w:asciiTheme="minorHAnsi" w:hAnsiTheme="minorHAnsi" w:cstheme="minorHAnsi"/>
          <w:noProof/>
          <w:sz w:val="24"/>
          <w:szCs w:val="24"/>
        </w:rPr>
        <w:t>п</w:t>
      </w:r>
      <w:r w:rsidR="001A3C8A" w:rsidRPr="00CE15AE">
        <w:rPr>
          <w:rFonts w:asciiTheme="minorHAnsi" w:hAnsiTheme="minorHAnsi" w:cstheme="minorHAnsi"/>
          <w:noProof/>
          <w:sz w:val="24"/>
          <w:szCs w:val="24"/>
        </w:rPr>
        <w:t xml:space="preserve">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31DF2FE9" w14:textId="36D9E265" w:rsidR="004A6336" w:rsidRPr="006F1304" w:rsidRDefault="004A6336" w:rsidP="004A6336">
      <w:pPr>
        <w:pStyle w:val="1"/>
        <w:spacing w:line="240" w:lineRule="auto"/>
        <w:rPr>
          <w:rFonts w:cstheme="minorHAnsi"/>
        </w:rPr>
      </w:pPr>
      <w:r w:rsidRPr="006F1304">
        <w:rPr>
          <w:rFonts w:cstheme="minorHAnsi"/>
        </w:rPr>
        <w:t xml:space="preserve">Види контролю та </w:t>
      </w:r>
      <w:r w:rsidR="00B40317" w:rsidRPr="006F1304">
        <w:rPr>
          <w:rFonts w:cstheme="minorHAnsi"/>
        </w:rPr>
        <w:t xml:space="preserve">рейтингова система </w:t>
      </w:r>
      <w:r w:rsidRPr="006F1304">
        <w:rPr>
          <w:rFonts w:cstheme="minorHAnsi"/>
        </w:rPr>
        <w:t>оцін</w:t>
      </w:r>
      <w:r w:rsidR="00B40317" w:rsidRPr="006F1304">
        <w:rPr>
          <w:rFonts w:cstheme="minorHAnsi"/>
        </w:rPr>
        <w:t xml:space="preserve">ювання </w:t>
      </w:r>
      <w:r w:rsidRPr="006F1304">
        <w:rPr>
          <w:rFonts w:cstheme="minorHAnsi"/>
        </w:rPr>
        <w:t>результатів навчання</w:t>
      </w:r>
      <w:r w:rsidR="00B40317" w:rsidRPr="006F1304">
        <w:rPr>
          <w:rFonts w:cstheme="minorHAnsi"/>
        </w:rPr>
        <w:t xml:space="preserve"> (РСО)</w:t>
      </w:r>
    </w:p>
    <w:p w14:paraId="4AAF40E9" w14:textId="77777777" w:rsidR="00556A48" w:rsidRPr="00556A48" w:rsidRDefault="00556A48" w:rsidP="00556A48">
      <w:pPr>
        <w:autoSpaceDE w:val="0"/>
        <w:autoSpaceDN w:val="0"/>
        <w:adjustRightInd w:val="0"/>
        <w:spacing w:line="240" w:lineRule="auto"/>
        <w:jc w:val="center"/>
        <w:rPr>
          <w:rFonts w:ascii="TimesNewRomanPS-BoldMT" w:hAnsi="TimesNewRomanPS-BoldMT" w:cs="TimesNewRomanPS-BoldMT"/>
          <w:noProof/>
          <w:sz w:val="24"/>
          <w:szCs w:val="24"/>
          <w:lang w:val="ru-RU"/>
        </w:rPr>
      </w:pPr>
      <w:r w:rsidRPr="00556A48">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405A0B87" w14:textId="64E6CCBF" w:rsidR="00556A48" w:rsidRPr="00556A48" w:rsidRDefault="00556A48" w:rsidP="00556A48">
      <w:pPr>
        <w:autoSpaceDE w:val="0"/>
        <w:autoSpaceDN w:val="0"/>
        <w:adjustRightInd w:val="0"/>
        <w:spacing w:line="240" w:lineRule="auto"/>
        <w:jc w:val="center"/>
        <w:rPr>
          <w:rFonts w:ascii="TimesNewRomanPS-BoldItalicMT" w:hAnsi="TimesNewRomanPS-BoldMT" w:cs="TimesNewRomanPS-BoldItalicMT"/>
          <w:i/>
          <w:iCs/>
          <w:noProof/>
          <w:sz w:val="24"/>
          <w:szCs w:val="24"/>
          <w:lang w:val="ru-RU" w:bidi="he-IL"/>
        </w:rPr>
      </w:pPr>
      <w:r w:rsidRPr="00556A48">
        <w:rPr>
          <w:rFonts w:ascii="TimesNewRomanPS-BoldMT" w:hAnsi="TimesNewRomanPS-BoldMT" w:cs="TimesNewRomanPS-BoldMT"/>
          <w:noProof/>
          <w:sz w:val="24"/>
          <w:szCs w:val="24"/>
          <w:lang w:val="ru-RU"/>
        </w:rPr>
        <w:t>з кредитного модуля «Професійна етика та деонтологія</w:t>
      </w:r>
      <w:r w:rsidR="00CE15AE">
        <w:rPr>
          <w:rFonts w:ascii="TimesNewRomanPS-BoldMT" w:hAnsi="TimesNewRomanPS-BoldMT" w:cs="TimesNewRomanPS-BoldMT"/>
          <w:noProof/>
          <w:sz w:val="24"/>
          <w:szCs w:val="24"/>
          <w:lang w:val="ru-RU"/>
        </w:rPr>
        <w:t>»</w:t>
      </w:r>
    </w:p>
    <w:p w14:paraId="672FA341" w14:textId="05AF6F39" w:rsidR="001A3C8A" w:rsidRPr="00556A48" w:rsidRDefault="004A6336" w:rsidP="001A3C8A">
      <w:pPr>
        <w:ind w:firstLine="539"/>
        <w:rPr>
          <w:rFonts w:asciiTheme="minorHAnsi" w:hAnsiTheme="minorHAnsi" w:cstheme="minorHAnsi"/>
          <w:sz w:val="24"/>
          <w:szCs w:val="24"/>
          <w:u w:val="single"/>
        </w:rPr>
      </w:pPr>
      <w:r w:rsidRPr="00556A48">
        <w:rPr>
          <w:rFonts w:asciiTheme="minorHAnsi" w:hAnsiTheme="minorHAnsi" w:cstheme="minorHAnsi"/>
          <w:i/>
          <w:sz w:val="24"/>
          <w:szCs w:val="24"/>
          <w:u w:val="single"/>
        </w:rPr>
        <w:t>Поточний контроль:</w:t>
      </w:r>
      <w:r w:rsidR="001A3C8A" w:rsidRPr="00556A48">
        <w:rPr>
          <w:rFonts w:asciiTheme="minorHAnsi" w:hAnsiTheme="minorHAnsi" w:cstheme="minorHAnsi"/>
          <w:sz w:val="24"/>
          <w:szCs w:val="24"/>
          <w:u w:val="single"/>
        </w:rPr>
        <w:t xml:space="preserve"> </w:t>
      </w:r>
    </w:p>
    <w:p w14:paraId="389EC7D2"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1. Рейтинг студента з кредитного модуля розраховується виходячи із 100-бальної шкали, з них 60 бали складає стартова шкала. </w:t>
      </w:r>
    </w:p>
    <w:p w14:paraId="3E648B4C" w14:textId="7F0969C9"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3240AB71" w14:textId="670BF103"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роботу на практичних заняттях; </w:t>
      </w:r>
    </w:p>
    <w:p w14:paraId="75FDD6CE" w14:textId="76686E45"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виконання реферату; </w:t>
      </w:r>
    </w:p>
    <w:p w14:paraId="262684FD" w14:textId="502A00AB"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виконання модульної контрольної роботи</w:t>
      </w:r>
      <w:r w:rsidR="00C07ED5">
        <w:rPr>
          <w:rFonts w:asciiTheme="minorHAnsi" w:hAnsiTheme="minorHAnsi" w:cstheme="minorHAnsi"/>
          <w:noProof/>
          <w:sz w:val="24"/>
          <w:szCs w:val="24"/>
          <w:lang w:val="ru-RU"/>
        </w:rPr>
        <w:t xml:space="preserve"> (МКР)</w:t>
      </w:r>
      <w:r w:rsidRPr="00556A48">
        <w:rPr>
          <w:rFonts w:asciiTheme="minorHAnsi" w:hAnsiTheme="minorHAnsi" w:cstheme="minorHAnsi"/>
          <w:noProof/>
          <w:sz w:val="24"/>
          <w:szCs w:val="24"/>
          <w:lang w:val="ru-RU"/>
        </w:rPr>
        <w:t>;</w:t>
      </w:r>
    </w:p>
    <w:p w14:paraId="2EC8A3F8"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2. Критерії нарахування балів:</w:t>
      </w:r>
    </w:p>
    <w:p w14:paraId="62473490" w14:textId="3460B343"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lastRenderedPageBreak/>
        <w:t xml:space="preserve">     2.1. Р</w:t>
      </w:r>
      <w:r w:rsidR="002974AA">
        <w:rPr>
          <w:rFonts w:asciiTheme="minorHAnsi" w:hAnsiTheme="minorHAnsi" w:cstheme="minorHAnsi"/>
          <w:noProof/>
          <w:sz w:val="24"/>
          <w:szCs w:val="24"/>
          <w:lang w:val="ru-RU"/>
        </w:rPr>
        <w:t>обота на практичних заняттях (14</w:t>
      </w:r>
      <w:r w:rsidRPr="00556A48">
        <w:rPr>
          <w:rFonts w:asciiTheme="minorHAnsi" w:hAnsiTheme="minorHAnsi" w:cstheme="minorHAnsi"/>
          <w:noProof/>
          <w:sz w:val="24"/>
          <w:szCs w:val="24"/>
          <w:lang w:val="ru-RU"/>
        </w:rPr>
        <w:t xml:space="preserve"> занять):</w:t>
      </w:r>
    </w:p>
    <w:p w14:paraId="60B85F7D"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 активна творча робота – 2 бали;</w:t>
      </w:r>
    </w:p>
    <w:p w14:paraId="1C341CD3"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 плідна робота –1 бал;</w:t>
      </w:r>
    </w:p>
    <w:p w14:paraId="16427909"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 пасивна робота – 0 балів.</w:t>
      </w:r>
    </w:p>
    <w:p w14:paraId="0F2A1275" w14:textId="18982B82"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2.2. Виконання модульної </w:t>
      </w:r>
      <w:r w:rsidR="00C07ED5">
        <w:rPr>
          <w:rFonts w:asciiTheme="minorHAnsi" w:hAnsiTheme="minorHAnsi" w:cstheme="minorHAnsi"/>
          <w:noProof/>
          <w:sz w:val="24"/>
          <w:szCs w:val="24"/>
          <w:lang w:val="ru-RU"/>
        </w:rPr>
        <w:t>контрольної роботи (МКР)</w:t>
      </w:r>
      <w:r w:rsidRPr="00556A48">
        <w:rPr>
          <w:rFonts w:asciiTheme="minorHAnsi" w:hAnsiTheme="minorHAnsi" w:cstheme="minorHAnsi"/>
          <w:noProof/>
          <w:sz w:val="24"/>
          <w:szCs w:val="24"/>
          <w:lang w:val="ru-RU"/>
        </w:rPr>
        <w:t xml:space="preserve">-  15 балів </w:t>
      </w:r>
    </w:p>
    <w:p w14:paraId="5C12D138" w14:textId="0F34062A"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бездоганна робота – 15 -13 балів;</w:t>
      </w:r>
    </w:p>
    <w:p w14:paraId="58F12C75" w14:textId="59DD26F6"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є певні недоліки у підготовці  у виконанні роботи – 12 -9  балів;</w:t>
      </w:r>
    </w:p>
    <w:p w14:paraId="3743598C" w14:textId="142CA3EE"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є значні  помилки та  недоліки – 8 – 5 балів</w:t>
      </w:r>
    </w:p>
    <w:p w14:paraId="2DCF2FEB" w14:textId="1371DBA9"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робота не виконана   - 0 балів.</w:t>
      </w:r>
    </w:p>
    <w:p w14:paraId="006E1EF8"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2.3. Виконання реферату – 19 балів</w:t>
      </w:r>
    </w:p>
    <w:p w14:paraId="1BA6C658" w14:textId="1204B0C6"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творчо виконана робота –</w:t>
      </w:r>
      <w:r w:rsidR="00C07ED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19 - 15  балів;</w:t>
      </w:r>
    </w:p>
    <w:p w14:paraId="6813E4ED" w14:textId="58FE4F41"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виконано з незначними недоліками – 14-10 балів;</w:t>
      </w:r>
    </w:p>
    <w:p w14:paraId="5E423DF6" w14:textId="0D4D683B"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виконано з певними помилками – 9</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5 балів:</w:t>
      </w:r>
    </w:p>
    <w:p w14:paraId="2E4FF111" w14:textId="280BC918"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не зараховано (не виконан</w:t>
      </w:r>
      <w:r w:rsidR="00C07ED5">
        <w:rPr>
          <w:rFonts w:asciiTheme="minorHAnsi" w:hAnsiTheme="minorHAnsi" w:cstheme="minorHAnsi"/>
          <w:noProof/>
          <w:sz w:val="24"/>
          <w:szCs w:val="24"/>
          <w:lang w:val="ru-RU"/>
        </w:rPr>
        <w:t>о</w:t>
      </w:r>
      <w:r w:rsidRPr="00556A48">
        <w:rPr>
          <w:rFonts w:asciiTheme="minorHAnsi" w:hAnsiTheme="minorHAnsi" w:cstheme="minorHAnsi"/>
          <w:noProof/>
          <w:sz w:val="24"/>
          <w:szCs w:val="24"/>
          <w:lang w:val="ru-RU"/>
        </w:rPr>
        <w:t xml:space="preserve"> або є грубі помилки) – 5</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0 балів.</w:t>
      </w:r>
    </w:p>
    <w:p w14:paraId="4BDFE5D4" w14:textId="63C9DEF0" w:rsidR="00556A48" w:rsidRPr="00556A48" w:rsidRDefault="00556A48" w:rsidP="00556A48">
      <w:pPr>
        <w:autoSpaceDE w:val="0"/>
        <w:autoSpaceDN w:val="0"/>
        <w:adjustRightInd w:val="0"/>
        <w:spacing w:line="240" w:lineRule="auto"/>
        <w:ind w:left="284"/>
        <w:jc w:val="both"/>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За кожний тиждень запізнення з поданням реферату нараховується штрафний –</w:t>
      </w:r>
      <w:r w:rsidR="00C07ED5">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1 бал </w:t>
      </w:r>
      <w:r w:rsidR="00EF4AFC">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(усього не більше –5 балів).</w:t>
      </w:r>
    </w:p>
    <w:p w14:paraId="72DDF51A" w14:textId="16D6B67C" w:rsidR="00910AA8" w:rsidRPr="00460C53" w:rsidRDefault="00556A48" w:rsidP="00B5091A">
      <w:pPr>
        <w:spacing w:line="240" w:lineRule="auto"/>
        <w:ind w:left="284" w:firstLine="284"/>
        <w:jc w:val="both"/>
        <w:rPr>
          <w:rFonts w:asciiTheme="minorHAnsi" w:hAnsiTheme="minorHAnsi" w:cstheme="minorHAnsi"/>
          <w:noProof/>
          <w:sz w:val="24"/>
          <w:szCs w:val="24"/>
        </w:rPr>
      </w:pPr>
      <w:r w:rsidRPr="00556A48">
        <w:rPr>
          <w:rFonts w:asciiTheme="minorHAnsi" w:hAnsiTheme="minorHAnsi" w:cstheme="minorHAnsi"/>
          <w:i/>
          <w:sz w:val="24"/>
          <w:szCs w:val="24"/>
        </w:rPr>
        <w:t xml:space="preserve">     </w:t>
      </w:r>
      <w:r w:rsidR="00B40317" w:rsidRPr="00460C53">
        <w:rPr>
          <w:rFonts w:asciiTheme="minorHAnsi" w:hAnsiTheme="minorHAnsi" w:cstheme="minorHAnsi"/>
          <w:i/>
          <w:sz w:val="24"/>
          <w:szCs w:val="24"/>
          <w:u w:val="single"/>
        </w:rPr>
        <w:t>Календарний контроль</w:t>
      </w:r>
      <w:r w:rsidR="004A6336" w:rsidRPr="00460C53">
        <w:rPr>
          <w:rFonts w:asciiTheme="minorHAnsi" w:hAnsiTheme="minorHAnsi" w:cstheme="minorHAnsi"/>
          <w:i/>
          <w:sz w:val="24"/>
          <w:szCs w:val="24"/>
          <w:u w:val="single"/>
        </w:rPr>
        <w:t>:</w:t>
      </w:r>
      <w:r w:rsidR="00B40317" w:rsidRPr="00460C53">
        <w:rPr>
          <w:rFonts w:asciiTheme="minorHAnsi" w:hAnsiTheme="minorHAnsi" w:cstheme="minorHAnsi"/>
          <w:i/>
          <w:sz w:val="24"/>
          <w:szCs w:val="24"/>
        </w:rPr>
        <w:t xml:space="preserve"> провадиться двічі на семестр як моніторинг поточного стану виконання вимог </w:t>
      </w:r>
      <w:proofErr w:type="spellStart"/>
      <w:r w:rsidR="00B40317" w:rsidRPr="00460C53">
        <w:rPr>
          <w:rFonts w:asciiTheme="minorHAnsi" w:hAnsiTheme="minorHAnsi" w:cstheme="minorHAnsi"/>
          <w:i/>
          <w:sz w:val="24"/>
          <w:szCs w:val="24"/>
        </w:rPr>
        <w:t>силабусу</w:t>
      </w:r>
      <w:proofErr w:type="spellEnd"/>
      <w:r w:rsidR="00B40317" w:rsidRPr="00460C53">
        <w:rPr>
          <w:rFonts w:asciiTheme="minorHAnsi" w:hAnsiTheme="minorHAnsi" w:cstheme="minorHAnsi"/>
          <w:i/>
          <w:sz w:val="24"/>
          <w:szCs w:val="24"/>
        </w:rPr>
        <w:t>.</w:t>
      </w:r>
      <w:r w:rsidR="00C07ED5" w:rsidRPr="00460C53">
        <w:rPr>
          <w:rFonts w:asciiTheme="minorHAnsi" w:hAnsiTheme="minorHAnsi" w:cstheme="minorHAnsi"/>
          <w:i/>
          <w:sz w:val="24"/>
          <w:szCs w:val="24"/>
        </w:rPr>
        <w:t xml:space="preserve"> </w:t>
      </w:r>
      <w:r w:rsidR="00910AA8" w:rsidRPr="00460C53">
        <w:rPr>
          <w:rFonts w:asciiTheme="minorHAnsi" w:hAnsiTheme="minorHAnsi" w:cstheme="minorHAnsi"/>
          <w:noProof/>
          <w:sz w:val="24"/>
          <w:szCs w:val="24"/>
        </w:rPr>
        <w:t xml:space="preserve">Умовою позитивної першої атестації є отримання не менше 14 балів за всі  практичні заняття (на час атестації).  Умовою позитивної другої атестації – отримання не менше 28 балів, виконання всіх завдань (на час атестації) за умови зарахування </w:t>
      </w:r>
      <w:r w:rsidR="00C07ED5" w:rsidRPr="00460C53">
        <w:rPr>
          <w:rFonts w:asciiTheme="minorHAnsi" w:hAnsiTheme="minorHAnsi" w:cstheme="minorHAnsi"/>
          <w:noProof/>
          <w:sz w:val="24"/>
          <w:szCs w:val="24"/>
        </w:rPr>
        <w:t>МКР</w:t>
      </w:r>
      <w:r w:rsidR="00910AA8" w:rsidRPr="00460C53">
        <w:rPr>
          <w:rFonts w:asciiTheme="minorHAnsi" w:hAnsiTheme="minorHAnsi" w:cstheme="minorHAnsi"/>
          <w:noProof/>
          <w:sz w:val="24"/>
          <w:szCs w:val="24"/>
        </w:rPr>
        <w:t xml:space="preserve"> .</w:t>
      </w:r>
    </w:p>
    <w:p w14:paraId="4082D0B0" w14:textId="79314181" w:rsidR="001A3C8A" w:rsidRPr="00460C53" w:rsidRDefault="00556A48" w:rsidP="005251A5">
      <w:pPr>
        <w:pStyle w:val="a0"/>
        <w:spacing w:line="240" w:lineRule="auto"/>
        <w:ind w:left="0"/>
        <w:contextualSpacing w:val="0"/>
        <w:jc w:val="both"/>
        <w:rPr>
          <w:rFonts w:asciiTheme="minorHAnsi" w:hAnsiTheme="minorHAnsi" w:cstheme="minorHAnsi"/>
          <w:i/>
          <w:color w:val="0070C0"/>
          <w:sz w:val="24"/>
          <w:szCs w:val="24"/>
        </w:rPr>
      </w:pPr>
      <w:r w:rsidRPr="00460C53">
        <w:rPr>
          <w:rFonts w:asciiTheme="minorHAnsi" w:hAnsiTheme="minorHAnsi" w:cstheme="minorHAnsi"/>
          <w:i/>
          <w:sz w:val="24"/>
          <w:szCs w:val="24"/>
        </w:rPr>
        <w:t xml:space="preserve">      </w:t>
      </w:r>
      <w:r w:rsidR="00B5091A">
        <w:rPr>
          <w:rFonts w:asciiTheme="minorHAnsi" w:hAnsiTheme="minorHAnsi" w:cstheme="minorHAnsi"/>
          <w:i/>
          <w:sz w:val="24"/>
          <w:szCs w:val="24"/>
        </w:rPr>
        <w:t xml:space="preserve">      </w:t>
      </w:r>
      <w:r w:rsidR="00B57454">
        <w:rPr>
          <w:rFonts w:asciiTheme="minorHAnsi" w:hAnsiTheme="minorHAnsi" w:cstheme="minorHAnsi"/>
          <w:i/>
          <w:sz w:val="24"/>
          <w:szCs w:val="24"/>
        </w:rPr>
        <w:t xml:space="preserve">   </w:t>
      </w:r>
      <w:r w:rsidR="000D1F73" w:rsidRPr="00B5091A">
        <w:rPr>
          <w:rFonts w:asciiTheme="minorHAnsi" w:hAnsiTheme="minorHAnsi" w:cstheme="minorHAnsi"/>
          <w:i/>
          <w:sz w:val="24"/>
          <w:szCs w:val="24"/>
          <w:u w:val="single"/>
        </w:rPr>
        <w:t>Се</w:t>
      </w:r>
      <w:r w:rsidR="000D1F73" w:rsidRPr="00460C53">
        <w:rPr>
          <w:rFonts w:asciiTheme="minorHAnsi" w:hAnsiTheme="minorHAnsi" w:cstheme="minorHAnsi"/>
          <w:i/>
          <w:sz w:val="24"/>
          <w:szCs w:val="24"/>
          <w:u w:val="single"/>
        </w:rPr>
        <w:t>местровий контроль</w:t>
      </w:r>
      <w:r w:rsidR="000D1F73" w:rsidRPr="00460C53">
        <w:rPr>
          <w:rFonts w:asciiTheme="minorHAnsi" w:hAnsiTheme="minorHAnsi" w:cstheme="minorHAnsi"/>
          <w:i/>
          <w:sz w:val="24"/>
          <w:szCs w:val="24"/>
        </w:rPr>
        <w:t xml:space="preserve">: </w:t>
      </w:r>
      <w:r w:rsidR="00C07ED5" w:rsidRPr="00460C53">
        <w:rPr>
          <w:rFonts w:asciiTheme="minorHAnsi" w:hAnsiTheme="minorHAnsi" w:cstheme="minorHAnsi"/>
          <w:i/>
          <w:sz w:val="24"/>
          <w:szCs w:val="24"/>
        </w:rPr>
        <w:t>екзамен</w:t>
      </w:r>
      <w:r w:rsidR="000D1F73" w:rsidRPr="00460C53">
        <w:rPr>
          <w:rFonts w:asciiTheme="minorHAnsi" w:hAnsiTheme="minorHAnsi" w:cstheme="minorHAnsi"/>
          <w:i/>
          <w:color w:val="0070C0"/>
          <w:sz w:val="24"/>
          <w:szCs w:val="24"/>
        </w:rPr>
        <w:t xml:space="preserve"> </w:t>
      </w:r>
    </w:p>
    <w:p w14:paraId="545E1ED2" w14:textId="77777777" w:rsidR="00556A48" w:rsidRPr="00460C53" w:rsidRDefault="00556A48" w:rsidP="00556A48">
      <w:pPr>
        <w:autoSpaceDE w:val="0"/>
        <w:autoSpaceDN w:val="0"/>
        <w:adjustRightInd w:val="0"/>
        <w:spacing w:line="240" w:lineRule="auto"/>
        <w:ind w:left="284"/>
        <w:jc w:val="both"/>
        <w:rPr>
          <w:rFonts w:asciiTheme="minorHAnsi" w:hAnsiTheme="minorHAnsi" w:cstheme="minorHAnsi"/>
          <w:bCs/>
          <w:spacing w:val="-4"/>
          <w:sz w:val="24"/>
          <w:szCs w:val="24"/>
        </w:rPr>
      </w:pPr>
      <w:r w:rsidRPr="00460C53">
        <w:rPr>
          <w:rFonts w:asciiTheme="minorHAnsi" w:hAnsiTheme="minorHAnsi" w:cstheme="minorHAnsi"/>
          <w:noProof/>
          <w:sz w:val="24"/>
          <w:szCs w:val="24"/>
        </w:rPr>
        <w:t>5. Екзамен студенти здають усно за питаннями білету</w:t>
      </w:r>
      <w:r w:rsidRPr="00460C53">
        <w:rPr>
          <w:rFonts w:asciiTheme="minorHAnsi" w:hAnsiTheme="minorHAnsi" w:cstheme="minorHAnsi"/>
          <w:sz w:val="24"/>
          <w:szCs w:val="24"/>
        </w:rPr>
        <w:t xml:space="preserve"> (виходячи з розміру шкали </w:t>
      </w:r>
      <w:r w:rsidRPr="00460C53">
        <w:rPr>
          <w:rFonts w:asciiTheme="minorHAnsi" w:hAnsiTheme="minorHAnsi" w:cstheme="minorHAnsi"/>
          <w:b/>
          <w:bCs/>
          <w:sz w:val="24"/>
          <w:szCs w:val="24"/>
        </w:rPr>
        <w:t>R</w:t>
      </w:r>
      <w:r w:rsidRPr="00460C53">
        <w:rPr>
          <w:rFonts w:asciiTheme="minorHAnsi" w:hAnsiTheme="minorHAnsi" w:cstheme="minorHAnsi"/>
          <w:b/>
          <w:bCs/>
          <w:sz w:val="24"/>
          <w:szCs w:val="24"/>
          <w:vertAlign w:val="subscript"/>
        </w:rPr>
        <w:t xml:space="preserve">Е </w:t>
      </w:r>
      <w:r w:rsidRPr="00460C53">
        <w:rPr>
          <w:rFonts w:asciiTheme="minorHAnsi" w:hAnsiTheme="minorHAnsi" w:cstheme="minorHAnsi"/>
          <w:sz w:val="24"/>
          <w:szCs w:val="24"/>
        </w:rPr>
        <w:t>= 40 балів</w:t>
      </w:r>
      <w:r w:rsidRPr="00460C53">
        <w:rPr>
          <w:rFonts w:asciiTheme="minorHAnsi" w:hAnsiTheme="minorHAnsi" w:cstheme="minorHAnsi"/>
          <w:noProof/>
          <w:sz w:val="24"/>
          <w:szCs w:val="24"/>
        </w:rPr>
        <w:t xml:space="preserve">.) </w:t>
      </w:r>
      <w:r w:rsidRPr="00460C53">
        <w:rPr>
          <w:rFonts w:asciiTheme="minorHAnsi" w:hAnsiTheme="minorHAnsi" w:cstheme="minorHAnsi"/>
          <w:spacing w:val="-4"/>
          <w:sz w:val="24"/>
          <w:szCs w:val="24"/>
        </w:rPr>
        <w:t xml:space="preserve"> Білет складається </w:t>
      </w:r>
      <w:r w:rsidRPr="00460C53">
        <w:rPr>
          <w:rFonts w:asciiTheme="minorHAnsi" w:hAnsiTheme="minorHAnsi" w:cstheme="minorHAnsi"/>
          <w:bCs/>
          <w:spacing w:val="-4"/>
          <w:sz w:val="24"/>
          <w:szCs w:val="24"/>
        </w:rPr>
        <w:t>з 3 питань:</w:t>
      </w:r>
    </w:p>
    <w:p w14:paraId="39D134FB" w14:textId="7AC70174" w:rsidR="00556A48" w:rsidRPr="00460C53" w:rsidRDefault="00556A48" w:rsidP="00556A48">
      <w:pPr>
        <w:spacing w:line="240" w:lineRule="auto"/>
        <w:ind w:left="284"/>
        <w:jc w:val="both"/>
        <w:rPr>
          <w:rFonts w:asciiTheme="minorHAnsi" w:hAnsiTheme="minorHAnsi" w:cstheme="minorHAnsi"/>
          <w:spacing w:val="-4"/>
          <w:sz w:val="24"/>
          <w:szCs w:val="24"/>
        </w:rPr>
      </w:pPr>
      <w:r w:rsidRPr="00460C53">
        <w:rPr>
          <w:rFonts w:asciiTheme="minorHAnsi" w:hAnsiTheme="minorHAnsi" w:cstheme="minorHAnsi"/>
          <w:spacing w:val="-4"/>
          <w:sz w:val="24"/>
          <w:szCs w:val="24"/>
        </w:rPr>
        <w:t xml:space="preserve">          - 2 теоретичних питання </w:t>
      </w:r>
      <w:r w:rsidR="00C07ED5" w:rsidRPr="00460C53">
        <w:rPr>
          <w:rFonts w:asciiTheme="minorHAnsi" w:hAnsiTheme="minorHAnsi" w:cstheme="minorHAnsi"/>
          <w:spacing w:val="-4"/>
          <w:sz w:val="24"/>
          <w:szCs w:val="24"/>
        </w:rPr>
        <w:t xml:space="preserve">– по </w:t>
      </w:r>
      <w:r w:rsidRPr="00460C53">
        <w:rPr>
          <w:rFonts w:asciiTheme="minorHAnsi" w:hAnsiTheme="minorHAnsi" w:cstheme="minorHAnsi"/>
          <w:spacing w:val="-4"/>
          <w:sz w:val="24"/>
          <w:szCs w:val="24"/>
        </w:rPr>
        <w:t>10 балів;</w:t>
      </w:r>
    </w:p>
    <w:p w14:paraId="29EA6118" w14:textId="77777777" w:rsidR="00556A48" w:rsidRPr="00460C53" w:rsidRDefault="00556A48" w:rsidP="00556A48">
      <w:pPr>
        <w:spacing w:line="240" w:lineRule="auto"/>
        <w:ind w:left="284"/>
        <w:jc w:val="both"/>
        <w:rPr>
          <w:rFonts w:asciiTheme="minorHAnsi" w:hAnsiTheme="minorHAnsi" w:cstheme="minorHAnsi"/>
          <w:spacing w:val="-4"/>
          <w:sz w:val="24"/>
          <w:szCs w:val="24"/>
        </w:rPr>
      </w:pPr>
      <w:r w:rsidRPr="00460C53">
        <w:rPr>
          <w:rFonts w:asciiTheme="minorHAnsi" w:hAnsiTheme="minorHAnsi" w:cstheme="minorHAnsi"/>
          <w:spacing w:val="-4"/>
          <w:sz w:val="24"/>
          <w:szCs w:val="24"/>
        </w:rPr>
        <w:t xml:space="preserve">          - 1 практичне завдання - 20 балів.</w:t>
      </w:r>
    </w:p>
    <w:p w14:paraId="2FCAF3BB" w14:textId="6B9414A1" w:rsidR="00556A48" w:rsidRPr="00B5091A" w:rsidRDefault="00B5091A" w:rsidP="00556A48">
      <w:pPr>
        <w:spacing w:line="240" w:lineRule="auto"/>
        <w:ind w:left="284"/>
        <w:rPr>
          <w:rFonts w:asciiTheme="minorHAnsi" w:hAnsiTheme="minorHAnsi" w:cstheme="minorHAnsi"/>
          <w:sz w:val="24"/>
          <w:szCs w:val="24"/>
          <w:u w:val="single"/>
        </w:rPr>
      </w:pPr>
      <w:r>
        <w:rPr>
          <w:rFonts w:asciiTheme="minorHAnsi" w:hAnsiTheme="minorHAnsi" w:cstheme="minorHAnsi"/>
          <w:i/>
          <w:iCs/>
          <w:sz w:val="24"/>
          <w:szCs w:val="24"/>
        </w:rPr>
        <w:t xml:space="preserve">       </w:t>
      </w:r>
      <w:r w:rsidRPr="00B5091A">
        <w:rPr>
          <w:rFonts w:asciiTheme="minorHAnsi" w:hAnsiTheme="minorHAnsi" w:cstheme="minorHAnsi"/>
          <w:i/>
          <w:iCs/>
          <w:sz w:val="24"/>
          <w:szCs w:val="24"/>
          <w:u w:val="single"/>
        </w:rPr>
        <w:t>М</w:t>
      </w:r>
      <w:r w:rsidR="00556A48" w:rsidRPr="00B5091A">
        <w:rPr>
          <w:rFonts w:asciiTheme="minorHAnsi" w:hAnsiTheme="minorHAnsi" w:cstheme="minorHAnsi"/>
          <w:i/>
          <w:iCs/>
          <w:sz w:val="24"/>
          <w:szCs w:val="24"/>
          <w:u w:val="single"/>
        </w:rPr>
        <w:t>акс</w:t>
      </w:r>
      <w:r w:rsidR="00910AA8" w:rsidRPr="00B5091A">
        <w:rPr>
          <w:rFonts w:asciiTheme="minorHAnsi" w:hAnsiTheme="minorHAnsi" w:cstheme="minorHAnsi"/>
          <w:i/>
          <w:iCs/>
          <w:sz w:val="24"/>
          <w:szCs w:val="24"/>
          <w:u w:val="single"/>
        </w:rPr>
        <w:t>имальна к</w:t>
      </w:r>
      <w:r w:rsidR="00556A48" w:rsidRPr="00B5091A">
        <w:rPr>
          <w:rFonts w:asciiTheme="minorHAnsi" w:hAnsiTheme="minorHAnsi" w:cstheme="minorHAnsi"/>
          <w:i/>
          <w:iCs/>
          <w:sz w:val="24"/>
          <w:szCs w:val="24"/>
          <w:u w:val="single"/>
        </w:rPr>
        <w:t xml:space="preserve">ількість балів за  екзамен </w:t>
      </w:r>
      <w:r w:rsidR="00556A48" w:rsidRPr="00B5091A">
        <w:rPr>
          <w:rFonts w:asciiTheme="minorHAnsi" w:hAnsiTheme="minorHAnsi" w:cstheme="minorHAnsi"/>
          <w:sz w:val="24"/>
          <w:szCs w:val="24"/>
          <w:u w:val="single"/>
        </w:rPr>
        <w:t>=</w:t>
      </w:r>
      <w:r w:rsidR="00910AA8" w:rsidRPr="00B5091A">
        <w:rPr>
          <w:rFonts w:asciiTheme="minorHAnsi" w:hAnsiTheme="minorHAnsi" w:cstheme="minorHAnsi"/>
          <w:sz w:val="24"/>
          <w:szCs w:val="24"/>
          <w:u w:val="single"/>
        </w:rPr>
        <w:t xml:space="preserve"> </w:t>
      </w:r>
      <w:r w:rsidRPr="00B5091A">
        <w:rPr>
          <w:rFonts w:asciiTheme="minorHAnsi" w:hAnsiTheme="minorHAnsi" w:cstheme="minorHAnsi"/>
          <w:sz w:val="24"/>
          <w:szCs w:val="24"/>
          <w:u w:val="single"/>
        </w:rPr>
        <w:t>40 балів</w:t>
      </w:r>
    </w:p>
    <w:p w14:paraId="5E2F685F" w14:textId="000EB6DD" w:rsidR="00910AA8" w:rsidRDefault="00910AA8" w:rsidP="00B5091A">
      <w:pPr>
        <w:spacing w:line="240" w:lineRule="auto"/>
        <w:ind w:left="284" w:hanging="284"/>
        <w:jc w:val="both"/>
        <w:rPr>
          <w:rFonts w:asciiTheme="minorHAnsi" w:hAnsiTheme="minorHAnsi" w:cstheme="minorHAnsi"/>
          <w:sz w:val="24"/>
          <w:szCs w:val="24"/>
          <w:lang w:eastAsia="ru-RU"/>
        </w:rPr>
      </w:pPr>
      <w:r w:rsidRPr="00460C53">
        <w:rPr>
          <w:rFonts w:asciiTheme="minorHAnsi" w:hAnsiTheme="minorHAnsi" w:cstheme="minorHAnsi"/>
          <w:i/>
          <w:sz w:val="24"/>
          <w:szCs w:val="24"/>
        </w:rPr>
        <w:t xml:space="preserve">      </w:t>
      </w:r>
      <w:r w:rsidRPr="00460C53">
        <w:rPr>
          <w:rFonts w:asciiTheme="minorHAnsi" w:hAnsiTheme="minorHAnsi" w:cstheme="minorHAnsi"/>
          <w:noProof/>
          <w:sz w:val="24"/>
          <w:szCs w:val="24"/>
        </w:rPr>
        <w:t xml:space="preserve">Умовою допуску до екзамену є зарахування реферату, виконання  модульної контрольної </w:t>
      </w:r>
      <w:r w:rsidR="00B5091A">
        <w:rPr>
          <w:rFonts w:asciiTheme="minorHAnsi" w:hAnsiTheme="minorHAnsi" w:cstheme="minorHAnsi"/>
          <w:noProof/>
          <w:sz w:val="24"/>
          <w:szCs w:val="24"/>
        </w:rPr>
        <w:t xml:space="preserve">   </w:t>
      </w:r>
      <w:r w:rsidRPr="00460C53">
        <w:rPr>
          <w:rFonts w:asciiTheme="minorHAnsi" w:hAnsiTheme="minorHAnsi" w:cstheme="minorHAnsi"/>
          <w:noProof/>
          <w:sz w:val="24"/>
          <w:szCs w:val="24"/>
        </w:rPr>
        <w:t xml:space="preserve">роботи не менше ніж на 8 балів  та стартовий рейтинг </w:t>
      </w:r>
      <w:r w:rsidRPr="00460C53">
        <w:rPr>
          <w:rFonts w:asciiTheme="minorHAnsi" w:hAnsiTheme="minorHAnsi" w:cstheme="minorHAnsi"/>
          <w:sz w:val="24"/>
          <w:szCs w:val="24"/>
          <w:lang w:eastAsia="ru-RU"/>
        </w:rPr>
        <w:t>(</w:t>
      </w:r>
      <w:proofErr w:type="spellStart"/>
      <w:r w:rsidRPr="00460C53">
        <w:rPr>
          <w:rFonts w:asciiTheme="minorHAnsi" w:hAnsiTheme="minorHAnsi" w:cstheme="minorHAnsi"/>
          <w:sz w:val="24"/>
          <w:szCs w:val="24"/>
          <w:lang w:eastAsia="ru-RU"/>
        </w:rPr>
        <w:t>r</w:t>
      </w:r>
      <w:r w:rsidRPr="00460C53">
        <w:rPr>
          <w:rFonts w:asciiTheme="minorHAnsi" w:hAnsiTheme="minorHAnsi" w:cstheme="minorHAnsi"/>
          <w:sz w:val="24"/>
          <w:szCs w:val="24"/>
          <w:vertAlign w:val="subscript"/>
          <w:lang w:eastAsia="ru-RU"/>
        </w:rPr>
        <w:t>C</w:t>
      </w:r>
      <w:proofErr w:type="spellEnd"/>
      <w:r w:rsidRPr="00460C53">
        <w:rPr>
          <w:rFonts w:asciiTheme="minorHAnsi" w:hAnsiTheme="minorHAnsi" w:cstheme="minorHAnsi"/>
          <w:sz w:val="24"/>
          <w:szCs w:val="24"/>
          <w:lang w:eastAsia="ru-RU"/>
        </w:rPr>
        <w:t xml:space="preserve">) не менше 50 % від </w:t>
      </w:r>
      <w:r w:rsidRPr="00460C53">
        <w:rPr>
          <w:rFonts w:asciiTheme="minorHAnsi" w:hAnsiTheme="minorHAnsi" w:cstheme="minorHAnsi"/>
          <w:spacing w:val="-2"/>
          <w:sz w:val="24"/>
          <w:szCs w:val="24"/>
          <w:lang w:eastAsia="ru-RU"/>
        </w:rPr>
        <w:t>R</w:t>
      </w:r>
      <w:r w:rsidRPr="00460C53">
        <w:rPr>
          <w:rFonts w:asciiTheme="minorHAnsi" w:hAnsiTheme="minorHAnsi" w:cstheme="minorHAnsi"/>
          <w:spacing w:val="-2"/>
          <w:sz w:val="24"/>
          <w:szCs w:val="24"/>
          <w:vertAlign w:val="subscript"/>
          <w:lang w:eastAsia="ru-RU"/>
        </w:rPr>
        <w:t>С</w:t>
      </w:r>
      <w:r w:rsidRPr="00460C53">
        <w:rPr>
          <w:rFonts w:asciiTheme="minorHAnsi" w:hAnsiTheme="minorHAnsi" w:cstheme="minorHAnsi"/>
          <w:sz w:val="24"/>
          <w:szCs w:val="24"/>
          <w:lang w:eastAsia="ru-RU"/>
        </w:rPr>
        <w:t>, тобто 30 балів.</w:t>
      </w:r>
    </w:p>
    <w:p w14:paraId="4F89F71A" w14:textId="77777777" w:rsidR="00B5091A" w:rsidRPr="00460C53" w:rsidRDefault="00B5091A" w:rsidP="00B5091A">
      <w:pPr>
        <w:spacing w:line="240" w:lineRule="auto"/>
        <w:ind w:left="284" w:hanging="284"/>
        <w:jc w:val="both"/>
        <w:rPr>
          <w:rFonts w:asciiTheme="minorHAnsi" w:hAnsiTheme="minorHAnsi" w:cstheme="minorHAnsi"/>
          <w:sz w:val="24"/>
          <w:szCs w:val="24"/>
          <w:lang w:eastAsia="ru-RU"/>
        </w:rPr>
      </w:pPr>
    </w:p>
    <w:p w14:paraId="58C00B25" w14:textId="77777777" w:rsidR="00910AA8" w:rsidRPr="00460C53" w:rsidRDefault="00910AA8" w:rsidP="00B5091A">
      <w:pPr>
        <w:spacing w:line="240" w:lineRule="auto"/>
        <w:ind w:left="284" w:firstLine="567"/>
        <w:rPr>
          <w:rFonts w:asciiTheme="minorHAnsi" w:hAnsiTheme="minorHAnsi" w:cstheme="minorHAnsi"/>
          <w:spacing w:val="-2"/>
          <w:sz w:val="24"/>
          <w:szCs w:val="24"/>
          <w:lang w:eastAsia="ru-RU"/>
        </w:rPr>
      </w:pPr>
      <w:r w:rsidRPr="00460C53">
        <w:rPr>
          <w:rFonts w:asciiTheme="minorHAnsi" w:hAnsiTheme="minorHAnsi" w:cstheme="minorHAnsi"/>
          <w:spacing w:val="-4"/>
          <w:sz w:val="24"/>
          <w:szCs w:val="24"/>
          <w:lang w:eastAsia="ru-RU"/>
        </w:rPr>
        <w:t xml:space="preserve">Рейтингова шкала з дисципліни складає: </w:t>
      </w:r>
      <w:r w:rsidRPr="00460C53">
        <w:rPr>
          <w:rFonts w:asciiTheme="minorHAnsi" w:hAnsiTheme="minorHAnsi" w:cstheme="minorHAnsi"/>
          <w:sz w:val="24"/>
          <w:szCs w:val="24"/>
          <w:lang w:eastAsia="ru-RU"/>
        </w:rPr>
        <w:t>RD</w:t>
      </w:r>
      <w:r w:rsidRPr="00460C53">
        <w:rPr>
          <w:rFonts w:asciiTheme="minorHAnsi" w:hAnsiTheme="minorHAnsi" w:cstheme="minorHAnsi"/>
          <w:spacing w:val="-4"/>
          <w:sz w:val="24"/>
          <w:szCs w:val="24"/>
          <w:lang w:eastAsia="ru-RU"/>
        </w:rPr>
        <w:t xml:space="preserve"> = R</w:t>
      </w:r>
      <w:r w:rsidRPr="00460C53">
        <w:rPr>
          <w:rFonts w:asciiTheme="minorHAnsi" w:hAnsiTheme="minorHAnsi" w:cstheme="minorHAnsi"/>
          <w:spacing w:val="-4"/>
          <w:sz w:val="24"/>
          <w:szCs w:val="24"/>
          <w:vertAlign w:val="subscript"/>
          <w:lang w:eastAsia="ru-RU"/>
        </w:rPr>
        <w:t>С</w:t>
      </w:r>
      <w:r w:rsidRPr="00460C53">
        <w:rPr>
          <w:rFonts w:asciiTheme="minorHAnsi" w:hAnsiTheme="minorHAnsi" w:cstheme="minorHAnsi"/>
          <w:spacing w:val="-4"/>
          <w:sz w:val="24"/>
          <w:szCs w:val="24"/>
          <w:lang w:eastAsia="ru-RU"/>
        </w:rPr>
        <w:t xml:space="preserve"> + R</w:t>
      </w:r>
      <w:r w:rsidRPr="00460C53">
        <w:rPr>
          <w:rFonts w:asciiTheme="minorHAnsi" w:hAnsiTheme="minorHAnsi" w:cstheme="minorHAnsi"/>
          <w:spacing w:val="-4"/>
          <w:sz w:val="24"/>
          <w:szCs w:val="24"/>
          <w:vertAlign w:val="subscript"/>
          <w:lang w:eastAsia="ru-RU"/>
        </w:rPr>
        <w:t>Е</w:t>
      </w:r>
      <w:r w:rsidRPr="00460C53">
        <w:rPr>
          <w:rFonts w:asciiTheme="minorHAnsi" w:hAnsiTheme="minorHAnsi" w:cstheme="minorHAnsi"/>
          <w:spacing w:val="-4"/>
          <w:sz w:val="24"/>
          <w:szCs w:val="24"/>
          <w:lang w:eastAsia="ru-RU"/>
        </w:rPr>
        <w:t xml:space="preserve"> =  100 балів</w:t>
      </w:r>
    </w:p>
    <w:p w14:paraId="5A786C26" w14:textId="77777777" w:rsidR="00910AA8" w:rsidRPr="00460C53" w:rsidRDefault="00910AA8" w:rsidP="00B5091A">
      <w:pPr>
        <w:spacing w:line="240" w:lineRule="auto"/>
        <w:ind w:left="284" w:firstLine="567"/>
        <w:rPr>
          <w:rFonts w:asciiTheme="minorHAnsi" w:hAnsiTheme="minorHAnsi" w:cstheme="minorHAnsi"/>
          <w:spacing w:val="-2"/>
          <w:sz w:val="24"/>
          <w:szCs w:val="24"/>
          <w:lang w:eastAsia="ru-RU"/>
        </w:rPr>
      </w:pPr>
      <w:r w:rsidRPr="00460C53">
        <w:rPr>
          <w:rFonts w:asciiTheme="minorHAnsi" w:hAnsiTheme="minorHAnsi" w:cstheme="minorHAnsi"/>
          <w:spacing w:val="-2"/>
          <w:sz w:val="24"/>
          <w:szCs w:val="24"/>
          <w:lang w:eastAsia="ru-RU"/>
        </w:rPr>
        <w:t>Сума    балів  контрольних   заходів   складає: R</w:t>
      </w:r>
      <w:r w:rsidRPr="00460C53">
        <w:rPr>
          <w:rFonts w:asciiTheme="minorHAnsi" w:hAnsiTheme="minorHAnsi" w:cstheme="minorHAnsi"/>
          <w:spacing w:val="-2"/>
          <w:sz w:val="24"/>
          <w:szCs w:val="24"/>
          <w:vertAlign w:val="subscript"/>
          <w:lang w:eastAsia="ru-RU"/>
        </w:rPr>
        <w:t>С</w:t>
      </w:r>
      <w:r w:rsidRPr="00460C53">
        <w:rPr>
          <w:rFonts w:asciiTheme="minorHAnsi" w:hAnsiTheme="minorHAnsi" w:cstheme="minorHAnsi"/>
          <w:i/>
          <w:iCs/>
          <w:spacing w:val="-2"/>
          <w:sz w:val="24"/>
          <w:szCs w:val="24"/>
          <w:lang w:eastAsia="ru-RU"/>
        </w:rPr>
        <w:t xml:space="preserve"> </w:t>
      </w:r>
      <w:r w:rsidRPr="00460C53">
        <w:rPr>
          <w:rFonts w:asciiTheme="minorHAnsi" w:hAnsiTheme="minorHAnsi" w:cstheme="minorHAnsi"/>
          <w:spacing w:val="-2"/>
          <w:sz w:val="24"/>
          <w:szCs w:val="24"/>
          <w:lang w:eastAsia="ru-RU"/>
        </w:rPr>
        <w:t>= 26+15+19 = 60 балів.</w:t>
      </w:r>
    </w:p>
    <w:p w14:paraId="58D9C23F" w14:textId="77777777" w:rsidR="00910AA8" w:rsidRPr="00460C53" w:rsidRDefault="00910AA8" w:rsidP="00B5091A">
      <w:pPr>
        <w:spacing w:line="240" w:lineRule="auto"/>
        <w:ind w:left="284" w:firstLine="567"/>
        <w:rPr>
          <w:rFonts w:asciiTheme="minorHAnsi" w:hAnsiTheme="minorHAnsi" w:cstheme="minorHAnsi"/>
          <w:sz w:val="24"/>
          <w:szCs w:val="24"/>
          <w:lang w:eastAsia="ru-RU"/>
        </w:rPr>
      </w:pPr>
      <w:r w:rsidRPr="00460C53">
        <w:rPr>
          <w:rFonts w:asciiTheme="minorHAnsi" w:hAnsiTheme="minorHAnsi" w:cstheme="minorHAnsi"/>
          <w:spacing w:val="-2"/>
          <w:sz w:val="24"/>
          <w:szCs w:val="24"/>
          <w:lang w:eastAsia="ru-RU"/>
        </w:rPr>
        <w:t xml:space="preserve">Екзаменаційна складова шкали дорівнює:   </w:t>
      </w:r>
      <w:r w:rsidRPr="00460C53">
        <w:rPr>
          <w:rFonts w:asciiTheme="minorHAnsi" w:hAnsiTheme="minorHAnsi" w:cstheme="minorHAnsi"/>
          <w:sz w:val="24"/>
          <w:szCs w:val="24"/>
          <w:lang w:eastAsia="ru-RU"/>
        </w:rPr>
        <w:t>R</w:t>
      </w:r>
      <w:r w:rsidRPr="00460C53">
        <w:rPr>
          <w:rFonts w:asciiTheme="minorHAnsi" w:hAnsiTheme="minorHAnsi" w:cstheme="minorHAnsi"/>
          <w:sz w:val="24"/>
          <w:szCs w:val="24"/>
          <w:vertAlign w:val="subscript"/>
          <w:lang w:eastAsia="ru-RU"/>
        </w:rPr>
        <w:t xml:space="preserve">Е </w:t>
      </w:r>
      <w:r w:rsidRPr="00460C53">
        <w:rPr>
          <w:rFonts w:asciiTheme="minorHAnsi" w:hAnsiTheme="minorHAnsi" w:cstheme="minorHAnsi"/>
          <w:sz w:val="24"/>
          <w:szCs w:val="24"/>
          <w:lang w:eastAsia="ru-RU"/>
        </w:rPr>
        <w:t xml:space="preserve">= RD - </w:t>
      </w:r>
      <w:r w:rsidRPr="00460C53">
        <w:rPr>
          <w:rFonts w:asciiTheme="minorHAnsi" w:hAnsiTheme="minorHAnsi" w:cstheme="minorHAnsi"/>
          <w:spacing w:val="-4"/>
          <w:sz w:val="24"/>
          <w:szCs w:val="24"/>
          <w:lang w:eastAsia="ru-RU"/>
        </w:rPr>
        <w:t>R</w:t>
      </w:r>
      <w:r w:rsidRPr="00460C53">
        <w:rPr>
          <w:rFonts w:asciiTheme="minorHAnsi" w:hAnsiTheme="minorHAnsi" w:cstheme="minorHAnsi"/>
          <w:spacing w:val="-4"/>
          <w:sz w:val="24"/>
          <w:szCs w:val="24"/>
          <w:vertAlign w:val="subscript"/>
          <w:lang w:eastAsia="ru-RU"/>
        </w:rPr>
        <w:t>С</w:t>
      </w:r>
      <w:r w:rsidRPr="00460C53">
        <w:rPr>
          <w:rFonts w:asciiTheme="minorHAnsi" w:hAnsiTheme="minorHAnsi" w:cstheme="minorHAnsi"/>
          <w:sz w:val="24"/>
          <w:szCs w:val="24"/>
          <w:lang w:eastAsia="ru-RU"/>
        </w:rPr>
        <w:t xml:space="preserve"> =  100-60=40 балів </w:t>
      </w:r>
    </w:p>
    <w:p w14:paraId="326E01A5" w14:textId="77777777" w:rsidR="00B5091A" w:rsidRDefault="00B5091A" w:rsidP="00910AA8">
      <w:pPr>
        <w:pStyle w:val="a0"/>
        <w:spacing w:line="240" w:lineRule="auto"/>
        <w:ind w:left="0"/>
        <w:contextualSpacing w:val="0"/>
        <w:jc w:val="center"/>
        <w:rPr>
          <w:rFonts w:asciiTheme="minorHAnsi" w:hAnsiTheme="minorHAnsi" w:cstheme="minorHAnsi"/>
          <w:bCs/>
          <w:sz w:val="24"/>
          <w:szCs w:val="24"/>
        </w:rPr>
      </w:pPr>
    </w:p>
    <w:p w14:paraId="2C4EAB60" w14:textId="2E41EEAC" w:rsidR="004A6336" w:rsidRPr="00460C53" w:rsidRDefault="005413FF" w:rsidP="00910AA8">
      <w:pPr>
        <w:pStyle w:val="a0"/>
        <w:spacing w:line="240" w:lineRule="auto"/>
        <w:ind w:left="0"/>
        <w:contextualSpacing w:val="0"/>
        <w:jc w:val="center"/>
        <w:rPr>
          <w:rFonts w:asciiTheme="minorHAnsi" w:hAnsiTheme="minorHAnsi" w:cstheme="minorHAnsi"/>
          <w:sz w:val="24"/>
          <w:szCs w:val="24"/>
        </w:rPr>
      </w:pPr>
      <w:r w:rsidRPr="00460C53">
        <w:rPr>
          <w:rFonts w:asciiTheme="minorHAnsi" w:hAnsiTheme="minorHAnsi" w:cstheme="minorHAnsi"/>
          <w:bCs/>
          <w:sz w:val="24"/>
          <w:szCs w:val="24"/>
        </w:rPr>
        <w:t>Таблиця відповідності рейтингових балів оцінкам за університетською шкалою</w:t>
      </w:r>
      <w:r w:rsidR="004A6336" w:rsidRPr="00460C53">
        <w:rPr>
          <w:rFonts w:asciiTheme="minorHAnsi" w:hAnsiTheme="minorHAnsi" w:cstheme="minorHAnsi"/>
          <w:sz w:val="24"/>
          <w:szCs w:val="24"/>
        </w:rPr>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10AA8" w:rsidRPr="00460C53" w14:paraId="12162AFC" w14:textId="77777777" w:rsidTr="00910AA8">
        <w:tc>
          <w:tcPr>
            <w:tcW w:w="3119" w:type="dxa"/>
          </w:tcPr>
          <w:p w14:paraId="313ABD62"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i/>
                <w:sz w:val="24"/>
                <w:szCs w:val="24"/>
                <w:lang w:eastAsia="uk-UA"/>
              </w:rPr>
            </w:pPr>
            <w:r w:rsidRPr="00460C53">
              <w:rPr>
                <w:rFonts w:asciiTheme="minorHAnsi" w:eastAsia="Times New Roman" w:hAnsiTheme="minorHAnsi" w:cstheme="minorHAnsi"/>
                <w:i/>
                <w:sz w:val="24"/>
                <w:szCs w:val="24"/>
                <w:lang w:eastAsia="uk-UA"/>
              </w:rPr>
              <w:t>Кількість балів</w:t>
            </w:r>
          </w:p>
        </w:tc>
        <w:tc>
          <w:tcPr>
            <w:tcW w:w="2977" w:type="dxa"/>
          </w:tcPr>
          <w:p w14:paraId="3580324B" w14:textId="77777777" w:rsidR="00910AA8" w:rsidRPr="00460C53" w:rsidRDefault="00910AA8" w:rsidP="00910AA8">
            <w:pPr>
              <w:autoSpaceDE w:val="0"/>
              <w:autoSpaceDN w:val="0"/>
              <w:adjustRightInd w:val="0"/>
              <w:spacing w:line="240" w:lineRule="auto"/>
              <w:jc w:val="center"/>
              <w:rPr>
                <w:rFonts w:asciiTheme="minorHAnsi" w:hAnsiTheme="minorHAnsi" w:cstheme="minorHAnsi"/>
                <w:i/>
                <w:sz w:val="24"/>
                <w:szCs w:val="24"/>
              </w:rPr>
            </w:pPr>
            <w:r w:rsidRPr="00460C53">
              <w:rPr>
                <w:rFonts w:asciiTheme="minorHAnsi" w:hAnsiTheme="minorHAnsi" w:cstheme="minorHAnsi"/>
                <w:i/>
                <w:sz w:val="24"/>
                <w:szCs w:val="24"/>
              </w:rPr>
              <w:t>Оцінка</w:t>
            </w:r>
          </w:p>
        </w:tc>
      </w:tr>
      <w:tr w:rsidR="00910AA8" w:rsidRPr="00460C53" w14:paraId="73A7455C" w14:textId="77777777" w:rsidTr="00910AA8">
        <w:tc>
          <w:tcPr>
            <w:tcW w:w="3119" w:type="dxa"/>
          </w:tcPr>
          <w:p w14:paraId="777BC0D0"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100-95</w:t>
            </w:r>
          </w:p>
        </w:tc>
        <w:tc>
          <w:tcPr>
            <w:tcW w:w="2977" w:type="dxa"/>
            <w:vAlign w:val="center"/>
          </w:tcPr>
          <w:p w14:paraId="61A0DF66"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Відмінно</w:t>
            </w:r>
          </w:p>
        </w:tc>
      </w:tr>
      <w:tr w:rsidR="00910AA8" w:rsidRPr="00460C53" w14:paraId="0F04360E" w14:textId="77777777" w:rsidTr="00910AA8">
        <w:tc>
          <w:tcPr>
            <w:tcW w:w="3119" w:type="dxa"/>
          </w:tcPr>
          <w:p w14:paraId="731CDD8B"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94-85</w:t>
            </w:r>
          </w:p>
        </w:tc>
        <w:tc>
          <w:tcPr>
            <w:tcW w:w="2977" w:type="dxa"/>
            <w:vAlign w:val="center"/>
          </w:tcPr>
          <w:p w14:paraId="356C18E7"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Дуже добре</w:t>
            </w:r>
          </w:p>
        </w:tc>
      </w:tr>
      <w:tr w:rsidR="00910AA8" w:rsidRPr="00460C53" w14:paraId="70820B6B" w14:textId="77777777" w:rsidTr="00910AA8">
        <w:tc>
          <w:tcPr>
            <w:tcW w:w="3119" w:type="dxa"/>
          </w:tcPr>
          <w:p w14:paraId="2F9A6C49"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84-75</w:t>
            </w:r>
          </w:p>
        </w:tc>
        <w:tc>
          <w:tcPr>
            <w:tcW w:w="2977" w:type="dxa"/>
            <w:vAlign w:val="center"/>
          </w:tcPr>
          <w:p w14:paraId="52390502"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Добре</w:t>
            </w:r>
          </w:p>
        </w:tc>
      </w:tr>
      <w:tr w:rsidR="00910AA8" w:rsidRPr="00460C53" w14:paraId="54A53F09" w14:textId="77777777" w:rsidTr="00910AA8">
        <w:tc>
          <w:tcPr>
            <w:tcW w:w="3119" w:type="dxa"/>
          </w:tcPr>
          <w:p w14:paraId="47FD0513"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74-65</w:t>
            </w:r>
          </w:p>
        </w:tc>
        <w:tc>
          <w:tcPr>
            <w:tcW w:w="2977" w:type="dxa"/>
            <w:vAlign w:val="center"/>
          </w:tcPr>
          <w:p w14:paraId="50B897D2"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Задовільно</w:t>
            </w:r>
          </w:p>
        </w:tc>
      </w:tr>
      <w:tr w:rsidR="00910AA8" w:rsidRPr="00460C53" w14:paraId="5B1AC5B4" w14:textId="77777777" w:rsidTr="00910AA8">
        <w:tc>
          <w:tcPr>
            <w:tcW w:w="3119" w:type="dxa"/>
          </w:tcPr>
          <w:p w14:paraId="62701DC0"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64-60</w:t>
            </w:r>
          </w:p>
        </w:tc>
        <w:tc>
          <w:tcPr>
            <w:tcW w:w="2977" w:type="dxa"/>
            <w:vAlign w:val="center"/>
          </w:tcPr>
          <w:p w14:paraId="023234A8"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Достатньо</w:t>
            </w:r>
          </w:p>
        </w:tc>
      </w:tr>
      <w:tr w:rsidR="00910AA8" w:rsidRPr="00460C53" w14:paraId="4E961DAE" w14:textId="77777777" w:rsidTr="00910AA8">
        <w:tc>
          <w:tcPr>
            <w:tcW w:w="3119" w:type="dxa"/>
          </w:tcPr>
          <w:p w14:paraId="2D1F7ED5" w14:textId="77777777" w:rsidR="00910AA8" w:rsidRPr="00460C53" w:rsidRDefault="00910AA8" w:rsidP="00910AA8">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Менше 60</w:t>
            </w:r>
          </w:p>
        </w:tc>
        <w:tc>
          <w:tcPr>
            <w:tcW w:w="2977" w:type="dxa"/>
            <w:vAlign w:val="center"/>
          </w:tcPr>
          <w:p w14:paraId="2C518633"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Незадовільно</w:t>
            </w:r>
          </w:p>
        </w:tc>
      </w:tr>
      <w:tr w:rsidR="00910AA8" w:rsidRPr="00460C53" w14:paraId="24D221C5" w14:textId="77777777" w:rsidTr="00910AA8">
        <w:tc>
          <w:tcPr>
            <w:tcW w:w="3119" w:type="dxa"/>
            <w:vAlign w:val="center"/>
          </w:tcPr>
          <w:p w14:paraId="6FFD7D2A"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виконані умови допуску</w:t>
            </w:r>
          </w:p>
        </w:tc>
        <w:tc>
          <w:tcPr>
            <w:tcW w:w="2977" w:type="dxa"/>
            <w:vAlign w:val="center"/>
          </w:tcPr>
          <w:p w14:paraId="6AB7B61B" w14:textId="77777777" w:rsidR="00910AA8" w:rsidRPr="00460C53" w:rsidRDefault="00910AA8" w:rsidP="00910AA8">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допущено</w:t>
            </w:r>
          </w:p>
        </w:tc>
      </w:tr>
    </w:tbl>
    <w:p w14:paraId="0E6DFD52" w14:textId="77777777" w:rsidR="00C07ED5" w:rsidRPr="00460C53" w:rsidRDefault="00910AA8" w:rsidP="004A6336">
      <w:pPr>
        <w:pStyle w:val="1"/>
        <w:spacing w:line="240" w:lineRule="auto"/>
        <w:rPr>
          <w:rFonts w:cstheme="minorHAnsi"/>
        </w:rPr>
      </w:pPr>
      <w:r w:rsidRPr="00460C53">
        <w:rPr>
          <w:rFonts w:cstheme="minorHAnsi"/>
        </w:rPr>
        <w:br w:type="textWrapping" w:clear="all"/>
      </w:r>
    </w:p>
    <w:p w14:paraId="3DA2CD2D" w14:textId="6E4CABF6" w:rsidR="004A6336" w:rsidRPr="00460C53" w:rsidRDefault="004A6336" w:rsidP="004A6336">
      <w:pPr>
        <w:pStyle w:val="1"/>
        <w:spacing w:line="240" w:lineRule="auto"/>
        <w:rPr>
          <w:rFonts w:cstheme="minorHAnsi"/>
        </w:rPr>
      </w:pPr>
      <w:r w:rsidRPr="00460C53">
        <w:rPr>
          <w:rFonts w:cstheme="minorHAnsi"/>
        </w:rPr>
        <w:t>Додаткова інформація з дисципліни</w:t>
      </w:r>
      <w:r w:rsidR="00087AFC" w:rsidRPr="00460C53">
        <w:rPr>
          <w:rFonts w:cstheme="minorHAnsi"/>
        </w:rPr>
        <w:t xml:space="preserve"> (освітнього компонента)</w:t>
      </w:r>
    </w:p>
    <w:p w14:paraId="5FECEF07" w14:textId="681080B7" w:rsidR="00B5091A" w:rsidRPr="00B5091A" w:rsidRDefault="00B5091A" w:rsidP="00B5091A">
      <w:pPr>
        <w:jc w:val="center"/>
        <w:rPr>
          <w:rFonts w:asciiTheme="minorHAnsi" w:hAnsiTheme="minorHAnsi"/>
          <w:i/>
          <w:iCs/>
          <w:sz w:val="24"/>
          <w:szCs w:val="24"/>
          <w:u w:val="single"/>
        </w:rPr>
      </w:pPr>
      <w:r w:rsidRPr="00B5091A">
        <w:rPr>
          <w:rFonts w:asciiTheme="minorHAnsi" w:hAnsiTheme="minorHAnsi"/>
          <w:i/>
          <w:iCs/>
          <w:sz w:val="24"/>
          <w:szCs w:val="24"/>
          <w:u w:val="single"/>
        </w:rPr>
        <w:t xml:space="preserve">Зразок завдання до МКР </w:t>
      </w:r>
    </w:p>
    <w:tbl>
      <w:tblPr>
        <w:tblW w:w="89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015"/>
        <w:gridCol w:w="6542"/>
      </w:tblGrid>
      <w:tr w:rsidR="00B5091A" w:rsidRPr="00B5091A" w14:paraId="62169C02" w14:textId="77777777" w:rsidTr="00B57454">
        <w:tc>
          <w:tcPr>
            <w:tcW w:w="2372" w:type="dxa"/>
            <w:gridSpan w:val="2"/>
            <w:tcBorders>
              <w:top w:val="nil"/>
              <w:left w:val="nil"/>
              <w:bottom w:val="nil"/>
              <w:right w:val="nil"/>
            </w:tcBorders>
          </w:tcPr>
          <w:p w14:paraId="1F9AD196"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Навчальна дисципліна</w:t>
            </w:r>
          </w:p>
        </w:tc>
        <w:tc>
          <w:tcPr>
            <w:tcW w:w="6542" w:type="dxa"/>
            <w:tcBorders>
              <w:top w:val="nil"/>
              <w:left w:val="nil"/>
              <w:right w:val="nil"/>
            </w:tcBorders>
          </w:tcPr>
          <w:p w14:paraId="11672C81" w14:textId="77777777" w:rsidR="00B5091A" w:rsidRPr="00B5091A" w:rsidRDefault="00B5091A" w:rsidP="00B5091A">
            <w:pPr>
              <w:rPr>
                <w:rFonts w:asciiTheme="minorHAnsi" w:hAnsiTheme="minorHAnsi"/>
                <w:sz w:val="24"/>
                <w:szCs w:val="24"/>
              </w:rPr>
            </w:pPr>
          </w:p>
          <w:p w14:paraId="3E230F81" w14:textId="723F0018" w:rsidR="00B5091A" w:rsidRPr="00B5091A" w:rsidRDefault="00806440" w:rsidP="00B5091A">
            <w:pPr>
              <w:rPr>
                <w:rFonts w:asciiTheme="minorHAnsi" w:hAnsiTheme="minorHAnsi"/>
                <w:sz w:val="24"/>
                <w:szCs w:val="24"/>
              </w:rPr>
            </w:pPr>
            <w:r>
              <w:rPr>
                <w:rFonts w:asciiTheme="minorHAnsi" w:hAnsiTheme="minorHAnsi"/>
                <w:sz w:val="24"/>
                <w:szCs w:val="24"/>
              </w:rPr>
              <w:t xml:space="preserve">Фізична терапія при захворюваннях серцево-судинної </w:t>
            </w:r>
            <w:r>
              <w:rPr>
                <w:rFonts w:asciiTheme="minorHAnsi" w:hAnsiTheme="minorHAnsi"/>
                <w:sz w:val="24"/>
                <w:szCs w:val="24"/>
              </w:rPr>
              <w:lastRenderedPageBreak/>
              <w:t>системи</w:t>
            </w:r>
          </w:p>
        </w:tc>
      </w:tr>
      <w:tr w:rsidR="00B5091A" w:rsidRPr="00B5091A" w14:paraId="7B5FF782" w14:textId="77777777" w:rsidTr="00B57454">
        <w:tc>
          <w:tcPr>
            <w:tcW w:w="8914" w:type="dxa"/>
            <w:gridSpan w:val="3"/>
            <w:tcBorders>
              <w:top w:val="nil"/>
              <w:left w:val="nil"/>
              <w:bottom w:val="nil"/>
              <w:right w:val="nil"/>
            </w:tcBorders>
          </w:tcPr>
          <w:p w14:paraId="186BD1E5" w14:textId="06404855" w:rsidR="00B5091A" w:rsidRPr="00B5091A" w:rsidRDefault="00B5091A" w:rsidP="00B5091A">
            <w:pPr>
              <w:rPr>
                <w:rFonts w:asciiTheme="minorHAnsi" w:hAnsiTheme="minorHAnsi"/>
                <w:sz w:val="18"/>
                <w:szCs w:val="18"/>
              </w:rPr>
            </w:pPr>
            <w:r w:rsidRPr="00B5091A">
              <w:rPr>
                <w:rFonts w:asciiTheme="minorHAnsi" w:hAnsiTheme="minorHAnsi"/>
                <w:sz w:val="24"/>
                <w:szCs w:val="24"/>
              </w:rPr>
              <w:lastRenderedPageBreak/>
              <w:t xml:space="preserve">                      </w:t>
            </w:r>
            <w:r>
              <w:rPr>
                <w:rFonts w:asciiTheme="minorHAnsi" w:hAnsiTheme="minorHAnsi"/>
                <w:sz w:val="24"/>
                <w:szCs w:val="24"/>
              </w:rPr>
              <w:t xml:space="preserve">                                                </w:t>
            </w:r>
            <w:r w:rsidRPr="00B5091A">
              <w:rPr>
                <w:rFonts w:asciiTheme="minorHAnsi" w:hAnsiTheme="minorHAnsi"/>
                <w:sz w:val="24"/>
                <w:szCs w:val="24"/>
              </w:rPr>
              <w:t xml:space="preserve"> </w:t>
            </w:r>
            <w:r w:rsidRPr="00B5091A">
              <w:rPr>
                <w:rFonts w:asciiTheme="minorHAnsi" w:hAnsiTheme="minorHAnsi"/>
                <w:sz w:val="18"/>
                <w:szCs w:val="18"/>
              </w:rPr>
              <w:t>(назва)</w:t>
            </w:r>
          </w:p>
        </w:tc>
      </w:tr>
      <w:tr w:rsidR="00B5091A" w:rsidRPr="00B5091A" w14:paraId="2BA97570" w14:textId="77777777" w:rsidTr="00B57454">
        <w:tc>
          <w:tcPr>
            <w:tcW w:w="357" w:type="dxa"/>
            <w:tcBorders>
              <w:top w:val="nil"/>
              <w:left w:val="nil"/>
              <w:bottom w:val="nil"/>
              <w:right w:val="nil"/>
            </w:tcBorders>
          </w:tcPr>
          <w:p w14:paraId="470AA704"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1</w:t>
            </w:r>
          </w:p>
        </w:tc>
        <w:tc>
          <w:tcPr>
            <w:tcW w:w="8557" w:type="dxa"/>
            <w:gridSpan w:val="2"/>
            <w:tcBorders>
              <w:top w:val="nil"/>
              <w:left w:val="nil"/>
              <w:bottom w:val="nil"/>
              <w:right w:val="nil"/>
            </w:tcBorders>
          </w:tcPr>
          <w:p w14:paraId="7EB61DFD" w14:textId="77777777" w:rsidR="00B5091A" w:rsidRPr="00B5091A" w:rsidRDefault="00B5091A" w:rsidP="00B5091A">
            <w:pPr>
              <w:tabs>
                <w:tab w:val="left" w:pos="104"/>
                <w:tab w:val="left" w:pos="388"/>
              </w:tabs>
              <w:spacing w:line="240" w:lineRule="auto"/>
              <w:rPr>
                <w:rFonts w:asciiTheme="minorHAnsi" w:hAnsiTheme="minorHAnsi"/>
                <w:sz w:val="24"/>
                <w:szCs w:val="24"/>
              </w:rPr>
            </w:pPr>
            <w:r w:rsidRPr="00B5091A">
              <w:rPr>
                <w:rFonts w:asciiTheme="minorHAnsi" w:hAnsiTheme="minorHAnsi"/>
                <w:sz w:val="24"/>
                <w:szCs w:val="24"/>
              </w:rPr>
              <w:t xml:space="preserve"> Питання з І блоку питань</w:t>
            </w:r>
          </w:p>
        </w:tc>
      </w:tr>
      <w:tr w:rsidR="00B5091A" w:rsidRPr="00B5091A" w14:paraId="121CAD3D" w14:textId="77777777" w:rsidTr="00B57454">
        <w:tc>
          <w:tcPr>
            <w:tcW w:w="357" w:type="dxa"/>
            <w:tcBorders>
              <w:top w:val="nil"/>
              <w:left w:val="nil"/>
              <w:bottom w:val="nil"/>
              <w:right w:val="nil"/>
            </w:tcBorders>
          </w:tcPr>
          <w:p w14:paraId="1F0B0D5A"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2</w:t>
            </w:r>
          </w:p>
        </w:tc>
        <w:tc>
          <w:tcPr>
            <w:tcW w:w="8557" w:type="dxa"/>
            <w:gridSpan w:val="2"/>
            <w:tcBorders>
              <w:top w:val="nil"/>
              <w:left w:val="nil"/>
              <w:bottom w:val="nil"/>
              <w:right w:val="nil"/>
            </w:tcBorders>
          </w:tcPr>
          <w:p w14:paraId="060BEA00" w14:textId="28F60950" w:rsidR="00B5091A" w:rsidRPr="00B5091A" w:rsidRDefault="00B5091A" w:rsidP="00B5091A">
            <w:pPr>
              <w:tabs>
                <w:tab w:val="left" w:pos="104"/>
                <w:tab w:val="left" w:pos="388"/>
              </w:tabs>
              <w:spacing w:line="240" w:lineRule="auto"/>
              <w:rPr>
                <w:rFonts w:asciiTheme="minorHAnsi" w:hAnsiTheme="minorHAnsi"/>
                <w:sz w:val="24"/>
                <w:szCs w:val="24"/>
              </w:rPr>
            </w:pPr>
            <w:r>
              <w:rPr>
                <w:rFonts w:asciiTheme="minorHAnsi" w:hAnsiTheme="minorHAnsi"/>
                <w:sz w:val="24"/>
                <w:szCs w:val="24"/>
              </w:rPr>
              <w:t xml:space="preserve"> </w:t>
            </w:r>
            <w:r w:rsidRPr="00B5091A">
              <w:rPr>
                <w:rFonts w:asciiTheme="minorHAnsi" w:hAnsiTheme="minorHAnsi"/>
                <w:sz w:val="24"/>
                <w:szCs w:val="24"/>
              </w:rPr>
              <w:t>Питання з ІІ блоку питань</w:t>
            </w:r>
          </w:p>
        </w:tc>
      </w:tr>
      <w:tr w:rsidR="00B5091A" w:rsidRPr="00B5091A" w14:paraId="5C773948" w14:textId="77777777" w:rsidTr="00B57454">
        <w:tc>
          <w:tcPr>
            <w:tcW w:w="357" w:type="dxa"/>
            <w:tcBorders>
              <w:top w:val="nil"/>
              <w:left w:val="nil"/>
              <w:bottom w:val="nil"/>
              <w:right w:val="nil"/>
            </w:tcBorders>
          </w:tcPr>
          <w:p w14:paraId="712EA937" w14:textId="77777777" w:rsidR="00B5091A" w:rsidRPr="00B5091A" w:rsidRDefault="00B5091A" w:rsidP="00B5091A">
            <w:pPr>
              <w:spacing w:line="240" w:lineRule="auto"/>
              <w:rPr>
                <w:rFonts w:asciiTheme="minorHAnsi" w:hAnsiTheme="minorHAnsi"/>
                <w:sz w:val="24"/>
                <w:szCs w:val="24"/>
              </w:rPr>
            </w:pPr>
            <w:r w:rsidRPr="00B5091A">
              <w:rPr>
                <w:rFonts w:asciiTheme="minorHAnsi" w:hAnsiTheme="minorHAnsi"/>
                <w:sz w:val="24"/>
                <w:szCs w:val="24"/>
              </w:rPr>
              <w:t>3</w:t>
            </w:r>
          </w:p>
        </w:tc>
        <w:tc>
          <w:tcPr>
            <w:tcW w:w="8557" w:type="dxa"/>
            <w:gridSpan w:val="2"/>
            <w:tcBorders>
              <w:top w:val="nil"/>
              <w:left w:val="nil"/>
              <w:bottom w:val="nil"/>
              <w:right w:val="nil"/>
            </w:tcBorders>
          </w:tcPr>
          <w:p w14:paraId="261E9BB1" w14:textId="01D01CCE" w:rsidR="00B5091A" w:rsidRPr="00B5091A" w:rsidRDefault="00B5091A" w:rsidP="00B5091A">
            <w:pPr>
              <w:tabs>
                <w:tab w:val="left" w:pos="0"/>
                <w:tab w:val="left" w:pos="388"/>
              </w:tabs>
              <w:spacing w:line="240" w:lineRule="auto"/>
              <w:rPr>
                <w:rFonts w:asciiTheme="minorHAnsi" w:hAnsiTheme="minorHAnsi"/>
                <w:sz w:val="24"/>
                <w:szCs w:val="24"/>
              </w:rPr>
            </w:pPr>
            <w:r>
              <w:rPr>
                <w:rFonts w:asciiTheme="minorHAnsi" w:hAnsiTheme="minorHAnsi"/>
                <w:sz w:val="24"/>
                <w:szCs w:val="24"/>
              </w:rPr>
              <w:t xml:space="preserve"> </w:t>
            </w:r>
            <w:r w:rsidRPr="00B5091A">
              <w:rPr>
                <w:rFonts w:asciiTheme="minorHAnsi" w:hAnsiTheme="minorHAnsi"/>
                <w:sz w:val="24"/>
                <w:szCs w:val="24"/>
              </w:rPr>
              <w:t>Питання з ІІІ блоку питань</w:t>
            </w:r>
          </w:p>
          <w:p w14:paraId="79EEE294" w14:textId="1C28C098" w:rsidR="00B5091A" w:rsidRPr="00B5091A" w:rsidRDefault="00B5091A" w:rsidP="00B5091A">
            <w:pPr>
              <w:tabs>
                <w:tab w:val="left" w:pos="104"/>
                <w:tab w:val="left" w:pos="388"/>
              </w:tabs>
              <w:spacing w:line="240" w:lineRule="auto"/>
              <w:rPr>
                <w:rFonts w:asciiTheme="minorHAnsi" w:hAnsiTheme="minorHAnsi"/>
                <w:sz w:val="24"/>
                <w:szCs w:val="24"/>
              </w:rPr>
            </w:pPr>
          </w:p>
        </w:tc>
      </w:tr>
    </w:tbl>
    <w:p w14:paraId="213AB8DF" w14:textId="1AA7C058" w:rsidR="00EF4AFC" w:rsidRPr="00EF4AFC" w:rsidRDefault="00EF4AFC" w:rsidP="00EF4AFC">
      <w:pPr>
        <w:rPr>
          <w:rFonts w:asciiTheme="minorHAnsi" w:hAnsiTheme="minorHAnsi"/>
          <w:bCs/>
          <w:i/>
          <w:iCs/>
          <w:sz w:val="24"/>
          <w:szCs w:val="24"/>
          <w:u w:val="single"/>
        </w:rPr>
      </w:pPr>
      <w:r w:rsidRPr="00EF4AFC">
        <w:rPr>
          <w:rFonts w:asciiTheme="minorHAnsi" w:hAnsiTheme="minorHAnsi"/>
          <w:bCs/>
          <w:i/>
          <w:iCs/>
          <w:sz w:val="24"/>
          <w:szCs w:val="24"/>
          <w:u w:val="single"/>
        </w:rPr>
        <w:t>Перелік питань до модульної контрольної роботи</w:t>
      </w:r>
      <w:r>
        <w:rPr>
          <w:rFonts w:asciiTheme="minorHAnsi" w:hAnsiTheme="minorHAnsi"/>
          <w:bCs/>
          <w:i/>
          <w:iCs/>
          <w:sz w:val="24"/>
          <w:szCs w:val="24"/>
          <w:u w:val="single"/>
        </w:rPr>
        <w:t>(МКР)</w:t>
      </w:r>
    </w:p>
    <w:p w14:paraId="1079FAB8" w14:textId="40E09CB8" w:rsidR="00EF4AFC" w:rsidRPr="00EF4AFC" w:rsidRDefault="00EF4AFC" w:rsidP="00EF4AFC">
      <w:pPr>
        <w:spacing w:line="240" w:lineRule="auto"/>
        <w:jc w:val="both"/>
        <w:rPr>
          <w:rFonts w:asciiTheme="minorHAnsi" w:hAnsiTheme="minorHAnsi"/>
          <w:b/>
          <w:i/>
          <w:sz w:val="24"/>
          <w:szCs w:val="24"/>
        </w:rPr>
      </w:pPr>
      <w:r w:rsidRPr="00EF4AFC">
        <w:rPr>
          <w:rFonts w:asciiTheme="minorHAnsi" w:hAnsiTheme="minorHAnsi"/>
          <w:b/>
          <w:i/>
          <w:snapToGrid w:val="0"/>
          <w:sz w:val="24"/>
          <w:szCs w:val="24"/>
        </w:rPr>
        <w:t>Питання І з блоку питань</w:t>
      </w:r>
      <w:r w:rsidRPr="00EF4AFC">
        <w:rPr>
          <w:rFonts w:asciiTheme="minorHAnsi" w:hAnsiTheme="minorHAnsi"/>
          <w:b/>
          <w:i/>
          <w:sz w:val="24"/>
          <w:szCs w:val="24"/>
        </w:rPr>
        <w:t xml:space="preserve">  </w:t>
      </w:r>
    </w:p>
    <w:p w14:paraId="33187223" w14:textId="539644AD"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1.  Охарактеризувати зміст, завдання і принципи ФР при серцево-судинних захворюваннях</w:t>
      </w:r>
    </w:p>
    <w:p w14:paraId="4BDF6AE0" w14:textId="086011A3"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2. Охарактеризувати методи і засоби ФР при серцево-судинних захворюваннях</w:t>
      </w:r>
    </w:p>
    <w:p w14:paraId="5513FC20" w14:textId="29B1AD39"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3. Проаналізувати основні відмінності ФР  при серцево-судинних захворюваннях</w:t>
      </w:r>
    </w:p>
    <w:p w14:paraId="7ABC2EEA" w14:textId="1A3E1DF1"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4. Охарактеризувати поняття «реабілітаційний потенціал» хворого з серцево-судинними захворюваннями</w:t>
      </w:r>
    </w:p>
    <w:p w14:paraId="2060B84D" w14:textId="53D27227"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5. Визначити і пояснити поняття «індивідуальна програма ФР» при серцево-судинних захворюваннях</w:t>
      </w:r>
    </w:p>
    <w:p w14:paraId="398B2E07" w14:textId="771BC2B1"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6. Визначити і пояснити стадії реабілітаційної технології при серцево-судинних захворюваннях</w:t>
      </w:r>
    </w:p>
    <w:p w14:paraId="2B718408" w14:textId="177385E4"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 xml:space="preserve">7. Охарактеризувати поняття «ступінь функціональних розладів»  </w:t>
      </w:r>
    </w:p>
    <w:p w14:paraId="3CE2F74E" w14:textId="60927701"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8. Охарактеризувати особливості медико-соціальної експертизи хворих з при серцево-судинними захворюваннями</w:t>
      </w:r>
    </w:p>
    <w:p w14:paraId="6A36415A" w14:textId="1B09C72B"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9. Охарактеризувати основні принципи і прийоми використання дозованих фізичних навантажень при серцево-судинних захворюваннях</w:t>
      </w:r>
    </w:p>
    <w:p w14:paraId="3E76079E" w14:textId="3609AA83"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10. Визначити загальні методичні вказівки для проведення ФР при серцево-судинних захворюваннях</w:t>
      </w:r>
    </w:p>
    <w:p w14:paraId="510EFDC8" w14:textId="562CF48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11. Охарактеризувати періоди ЛФК і відповідні режими рухової активності</w:t>
      </w:r>
    </w:p>
    <w:p w14:paraId="472AC323" w14:textId="4E9314EE"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 xml:space="preserve">1.12. </w:t>
      </w:r>
      <w:r w:rsidR="002974AA" w:rsidRPr="002974AA">
        <w:rPr>
          <w:rFonts w:asciiTheme="minorHAnsi" w:hAnsiTheme="minorHAnsi"/>
          <w:noProof/>
          <w:sz w:val="24"/>
          <w:szCs w:val="24"/>
        </w:rPr>
        <w:t>Охарактеризувати особливості вікористання масажу при серцево-судинних захворюваннях</w:t>
      </w:r>
    </w:p>
    <w:p w14:paraId="4E8CFB9E" w14:textId="65FE9C12"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13. Охарактеризувати особливості вікористання фізіотерапії при серцево-судинних захворюваннях</w:t>
      </w:r>
    </w:p>
    <w:p w14:paraId="119DB771" w14:textId="314A2B27"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 xml:space="preserve">1.14. </w:t>
      </w:r>
      <w:r w:rsidR="002974AA" w:rsidRPr="002974AA">
        <w:rPr>
          <w:rFonts w:asciiTheme="minorHAnsi" w:hAnsiTheme="minorHAnsi"/>
          <w:noProof/>
          <w:sz w:val="24"/>
          <w:szCs w:val="24"/>
        </w:rPr>
        <w:t xml:space="preserve">Охарактеризувати основні причини виникнення артеріальної гіпертензії та її профілактика </w:t>
      </w:r>
    </w:p>
    <w:p w14:paraId="6A9311C3" w14:textId="3EA3A967"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 xml:space="preserve">1.15.  </w:t>
      </w:r>
      <w:r w:rsidR="002974AA" w:rsidRPr="002974AA">
        <w:rPr>
          <w:rFonts w:asciiTheme="minorHAnsi" w:hAnsiTheme="minorHAnsi"/>
          <w:noProof/>
          <w:sz w:val="24"/>
          <w:szCs w:val="24"/>
        </w:rPr>
        <w:t>Визначити клінічні симптоми та методи діагностики артеріальної гіпертензії</w:t>
      </w:r>
    </w:p>
    <w:p w14:paraId="271D4A05" w14:textId="3FF3B199"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 xml:space="preserve">1.16.  </w:t>
      </w:r>
      <w:r w:rsidR="002974AA" w:rsidRPr="002974AA">
        <w:rPr>
          <w:rFonts w:asciiTheme="minorHAnsi" w:hAnsiTheme="minorHAnsi"/>
          <w:noProof/>
          <w:sz w:val="24"/>
          <w:szCs w:val="24"/>
        </w:rPr>
        <w:t>Охарактерізувати засоби лікування артеріальної гіпертензії</w:t>
      </w:r>
    </w:p>
    <w:p w14:paraId="29AD760A" w14:textId="7541C98F"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1.17.</w:t>
      </w:r>
      <w:r w:rsidR="002974AA" w:rsidRPr="002974AA">
        <w:rPr>
          <w:rFonts w:asciiTheme="minorHAnsi" w:hAnsiTheme="minorHAnsi"/>
          <w:noProof/>
          <w:sz w:val="24"/>
          <w:szCs w:val="24"/>
        </w:rPr>
        <w:t>Охарактеризувати задачі, принципи та методичні рекомендації для використання ЛФК при артеріальній гіпертензії.</w:t>
      </w:r>
    </w:p>
    <w:p w14:paraId="7E961766" w14:textId="2B1FD16A"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18.</w:t>
      </w:r>
      <w:r w:rsidR="002974AA" w:rsidRPr="002974AA">
        <w:rPr>
          <w:rFonts w:asciiTheme="minorHAnsi" w:hAnsiTheme="minorHAnsi"/>
          <w:noProof/>
          <w:sz w:val="24"/>
          <w:szCs w:val="24"/>
        </w:rPr>
        <w:tab/>
        <w:t>Охарактеризувати основні принципи і прийоми використання дозованих фізичних навантажень при артеріальній гіпертензії</w:t>
      </w:r>
    </w:p>
    <w:p w14:paraId="5F0CA5FB" w14:textId="7F05A0A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19.</w:t>
      </w:r>
      <w:r w:rsidR="002974AA" w:rsidRPr="002974AA">
        <w:rPr>
          <w:rFonts w:asciiTheme="minorHAnsi" w:hAnsiTheme="minorHAnsi"/>
          <w:noProof/>
          <w:sz w:val="24"/>
          <w:szCs w:val="24"/>
        </w:rPr>
        <w:tab/>
        <w:t xml:space="preserve">Визначити і пояснити стадії реабілітаційної технології при артеріальній гіпертензії. </w:t>
      </w:r>
    </w:p>
    <w:p w14:paraId="034866D4" w14:textId="67043355"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20.</w:t>
      </w:r>
      <w:r w:rsidR="002974AA" w:rsidRPr="002974AA">
        <w:rPr>
          <w:rFonts w:asciiTheme="minorHAnsi" w:hAnsiTheme="minorHAnsi"/>
          <w:noProof/>
          <w:sz w:val="24"/>
          <w:szCs w:val="24"/>
        </w:rPr>
        <w:tab/>
        <w:t xml:space="preserve"> Охарактеризувати особливості вікористання фізіотерапії при артеріальній гіпертензії</w:t>
      </w:r>
    </w:p>
    <w:p w14:paraId="0B9D81ED" w14:textId="4F70F0CA"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 xml:space="preserve">1.21. </w:t>
      </w:r>
      <w:r w:rsidR="002974AA" w:rsidRPr="002974AA">
        <w:rPr>
          <w:rFonts w:asciiTheme="minorHAnsi" w:hAnsiTheme="minorHAnsi"/>
          <w:noProof/>
          <w:sz w:val="24"/>
          <w:szCs w:val="24"/>
        </w:rPr>
        <w:t xml:space="preserve"> </w:t>
      </w:r>
      <w:r w:rsidR="003B25B5">
        <w:rPr>
          <w:rFonts w:asciiTheme="minorHAnsi" w:hAnsiTheme="minorHAnsi"/>
          <w:noProof/>
          <w:sz w:val="24"/>
          <w:szCs w:val="24"/>
        </w:rPr>
        <w:t xml:space="preserve">     </w:t>
      </w:r>
      <w:r w:rsidR="002974AA" w:rsidRPr="002974AA">
        <w:rPr>
          <w:rFonts w:asciiTheme="minorHAnsi" w:hAnsiTheme="minorHAnsi"/>
          <w:noProof/>
          <w:sz w:val="24"/>
          <w:szCs w:val="24"/>
        </w:rPr>
        <w:t>Охарактеризувати основні причини виникнення ІХС та її профілактика</w:t>
      </w:r>
    </w:p>
    <w:p w14:paraId="348E0956" w14:textId="05643995"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1.22.</w:t>
      </w:r>
      <w:r>
        <w:rPr>
          <w:rFonts w:asciiTheme="minorHAnsi" w:hAnsiTheme="minorHAnsi"/>
          <w:noProof/>
          <w:sz w:val="24"/>
          <w:szCs w:val="24"/>
        </w:rPr>
        <w:tab/>
      </w:r>
      <w:r w:rsidR="002974AA" w:rsidRPr="002974AA">
        <w:rPr>
          <w:rFonts w:asciiTheme="minorHAnsi" w:hAnsiTheme="minorHAnsi"/>
          <w:noProof/>
          <w:sz w:val="24"/>
          <w:szCs w:val="24"/>
        </w:rPr>
        <w:t>Визначити клінічні симптоми та методи діагностики ІХС</w:t>
      </w:r>
    </w:p>
    <w:p w14:paraId="48090777" w14:textId="68B08EDE"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1.23.</w:t>
      </w:r>
      <w:r>
        <w:rPr>
          <w:rFonts w:asciiTheme="minorHAnsi" w:hAnsiTheme="minorHAnsi"/>
          <w:noProof/>
          <w:sz w:val="24"/>
          <w:szCs w:val="24"/>
        </w:rPr>
        <w:tab/>
      </w:r>
      <w:r w:rsidR="002974AA" w:rsidRPr="002974AA">
        <w:rPr>
          <w:rFonts w:asciiTheme="minorHAnsi" w:hAnsiTheme="minorHAnsi"/>
          <w:noProof/>
          <w:sz w:val="24"/>
          <w:szCs w:val="24"/>
        </w:rPr>
        <w:t>Охарактерізувати засоби лікування ІХС</w:t>
      </w:r>
    </w:p>
    <w:p w14:paraId="1D704C04" w14:textId="568F6E9C"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1.24.</w:t>
      </w:r>
      <w:r>
        <w:rPr>
          <w:rFonts w:asciiTheme="minorHAnsi" w:hAnsiTheme="minorHAnsi"/>
          <w:noProof/>
          <w:sz w:val="24"/>
          <w:szCs w:val="24"/>
        </w:rPr>
        <w:tab/>
      </w:r>
      <w:r w:rsidR="002974AA" w:rsidRPr="002974AA">
        <w:rPr>
          <w:rFonts w:asciiTheme="minorHAnsi" w:hAnsiTheme="minorHAnsi"/>
          <w:noProof/>
          <w:sz w:val="24"/>
          <w:szCs w:val="24"/>
        </w:rPr>
        <w:t>Охарактеризувати задачі, принципи та методичні рекомендації для використання ЛФК при ІХС</w:t>
      </w:r>
    </w:p>
    <w:p w14:paraId="78210746" w14:textId="339A53D5"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3B25B5">
        <w:rPr>
          <w:rFonts w:asciiTheme="minorHAnsi" w:hAnsiTheme="minorHAnsi"/>
          <w:noProof/>
          <w:sz w:val="24"/>
          <w:szCs w:val="24"/>
        </w:rPr>
        <w:t>25.</w:t>
      </w:r>
      <w:r w:rsidR="003B25B5">
        <w:rPr>
          <w:rFonts w:asciiTheme="minorHAnsi" w:hAnsiTheme="minorHAnsi"/>
          <w:noProof/>
          <w:sz w:val="24"/>
          <w:szCs w:val="24"/>
        </w:rPr>
        <w:tab/>
      </w:r>
      <w:r w:rsidR="002974AA" w:rsidRPr="002974AA">
        <w:rPr>
          <w:rFonts w:asciiTheme="minorHAnsi" w:hAnsiTheme="minorHAnsi"/>
          <w:noProof/>
          <w:sz w:val="24"/>
          <w:szCs w:val="24"/>
        </w:rPr>
        <w:t>Охарактеризувати основні принципи і прийоми використання дозованих фізичних навантажень при ІХС</w:t>
      </w:r>
    </w:p>
    <w:p w14:paraId="2620EFC2" w14:textId="00A70AE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3B25B5">
        <w:rPr>
          <w:rFonts w:asciiTheme="minorHAnsi" w:hAnsiTheme="minorHAnsi"/>
          <w:noProof/>
          <w:sz w:val="24"/>
          <w:szCs w:val="24"/>
        </w:rPr>
        <w:t>26.</w:t>
      </w:r>
      <w:r w:rsidR="003B25B5">
        <w:rPr>
          <w:rFonts w:asciiTheme="minorHAnsi" w:hAnsiTheme="minorHAnsi"/>
          <w:noProof/>
          <w:sz w:val="24"/>
          <w:szCs w:val="24"/>
        </w:rPr>
        <w:tab/>
      </w:r>
      <w:r w:rsidR="002974AA" w:rsidRPr="002974AA">
        <w:rPr>
          <w:rFonts w:asciiTheme="minorHAnsi" w:hAnsiTheme="minorHAnsi"/>
          <w:noProof/>
          <w:sz w:val="24"/>
          <w:szCs w:val="24"/>
        </w:rPr>
        <w:t>Визначити і пояснити стадії реабілітаційної технології при ІХС</w:t>
      </w:r>
    </w:p>
    <w:p w14:paraId="589AAB89" w14:textId="75F3C122"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27.</w:t>
      </w:r>
      <w:r w:rsidR="002974AA" w:rsidRPr="002974AA">
        <w:rPr>
          <w:rFonts w:asciiTheme="minorHAnsi" w:hAnsiTheme="minorHAnsi"/>
          <w:noProof/>
          <w:sz w:val="24"/>
          <w:szCs w:val="24"/>
        </w:rPr>
        <w:tab/>
        <w:t xml:space="preserve"> Охарактеризувати особливості вікористання фізіотерапії при ІХС</w:t>
      </w:r>
    </w:p>
    <w:p w14:paraId="40B37A3D" w14:textId="2E66F9E4"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28.</w:t>
      </w:r>
      <w:r w:rsidR="002974AA" w:rsidRPr="002974AA">
        <w:rPr>
          <w:rFonts w:asciiTheme="minorHAnsi" w:hAnsiTheme="minorHAnsi"/>
          <w:noProof/>
          <w:sz w:val="24"/>
          <w:szCs w:val="24"/>
        </w:rPr>
        <w:tab/>
        <w:t>Охарактеризувати основні причини виникнення ІМ та його профілактика</w:t>
      </w:r>
    </w:p>
    <w:p w14:paraId="40655D56" w14:textId="5310D3D9"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lastRenderedPageBreak/>
        <w:t>1.</w:t>
      </w:r>
      <w:r w:rsidR="003B25B5">
        <w:rPr>
          <w:rFonts w:asciiTheme="minorHAnsi" w:hAnsiTheme="minorHAnsi"/>
          <w:noProof/>
          <w:sz w:val="24"/>
          <w:szCs w:val="24"/>
        </w:rPr>
        <w:t>29.</w:t>
      </w:r>
      <w:r w:rsidR="003B25B5">
        <w:rPr>
          <w:rFonts w:asciiTheme="minorHAnsi" w:hAnsiTheme="minorHAnsi"/>
          <w:noProof/>
          <w:sz w:val="24"/>
          <w:szCs w:val="24"/>
        </w:rPr>
        <w:tab/>
      </w:r>
      <w:r w:rsidR="002974AA" w:rsidRPr="002974AA">
        <w:rPr>
          <w:rFonts w:asciiTheme="minorHAnsi" w:hAnsiTheme="minorHAnsi"/>
          <w:noProof/>
          <w:sz w:val="24"/>
          <w:szCs w:val="24"/>
        </w:rPr>
        <w:t>Визначити клінічні симптоми та методи діагностики ІМ</w:t>
      </w:r>
    </w:p>
    <w:p w14:paraId="0BBA8AA8" w14:textId="46E760D0"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3B25B5">
        <w:rPr>
          <w:rFonts w:asciiTheme="minorHAnsi" w:hAnsiTheme="minorHAnsi"/>
          <w:noProof/>
          <w:sz w:val="24"/>
          <w:szCs w:val="24"/>
        </w:rPr>
        <w:t>30.</w:t>
      </w:r>
      <w:r w:rsidR="003B25B5">
        <w:rPr>
          <w:rFonts w:asciiTheme="minorHAnsi" w:hAnsiTheme="minorHAnsi"/>
          <w:noProof/>
          <w:sz w:val="24"/>
          <w:szCs w:val="24"/>
        </w:rPr>
        <w:tab/>
      </w:r>
      <w:r w:rsidR="002974AA" w:rsidRPr="002974AA">
        <w:rPr>
          <w:rFonts w:asciiTheme="minorHAnsi" w:hAnsiTheme="minorHAnsi"/>
          <w:noProof/>
          <w:sz w:val="24"/>
          <w:szCs w:val="24"/>
        </w:rPr>
        <w:t>Охарактерізувати засоби лікування ІМ</w:t>
      </w:r>
    </w:p>
    <w:p w14:paraId="0E65FD6A" w14:textId="51CDA796"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3B25B5">
        <w:rPr>
          <w:rFonts w:asciiTheme="minorHAnsi" w:hAnsiTheme="minorHAnsi"/>
          <w:noProof/>
          <w:sz w:val="24"/>
          <w:szCs w:val="24"/>
        </w:rPr>
        <w:t>31.</w:t>
      </w:r>
      <w:r w:rsidR="003B25B5">
        <w:rPr>
          <w:rFonts w:asciiTheme="minorHAnsi" w:hAnsiTheme="minorHAnsi"/>
          <w:noProof/>
          <w:sz w:val="24"/>
          <w:szCs w:val="24"/>
        </w:rPr>
        <w:tab/>
      </w:r>
      <w:r w:rsidR="002974AA" w:rsidRPr="002974AA">
        <w:rPr>
          <w:rFonts w:asciiTheme="minorHAnsi" w:hAnsiTheme="minorHAnsi"/>
          <w:noProof/>
          <w:sz w:val="24"/>
          <w:szCs w:val="24"/>
        </w:rPr>
        <w:t>Охарактеризувати задачі, принципи та методичні рекомендації для використання ЛФК при ІМ</w:t>
      </w:r>
    </w:p>
    <w:p w14:paraId="79B78FB0" w14:textId="7F2DCCCE"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32.</w:t>
      </w:r>
      <w:r w:rsidR="002974AA" w:rsidRPr="002974AA">
        <w:rPr>
          <w:rFonts w:asciiTheme="minorHAnsi" w:hAnsiTheme="minorHAnsi"/>
          <w:noProof/>
          <w:sz w:val="24"/>
          <w:szCs w:val="24"/>
        </w:rPr>
        <w:tab/>
        <w:t xml:space="preserve"> Охарактеризувати основні принципи і прийоми використання дозованих фізичних навантажень при ІМ</w:t>
      </w:r>
    </w:p>
    <w:p w14:paraId="12105E62" w14:textId="60912A5D"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3B25B5">
        <w:rPr>
          <w:rFonts w:asciiTheme="minorHAnsi" w:hAnsiTheme="minorHAnsi"/>
          <w:noProof/>
          <w:sz w:val="24"/>
          <w:szCs w:val="24"/>
        </w:rPr>
        <w:t>33.</w:t>
      </w:r>
      <w:r w:rsidR="003B25B5">
        <w:rPr>
          <w:rFonts w:asciiTheme="minorHAnsi" w:hAnsiTheme="minorHAnsi"/>
          <w:noProof/>
          <w:sz w:val="24"/>
          <w:szCs w:val="24"/>
        </w:rPr>
        <w:tab/>
      </w:r>
      <w:r w:rsidR="002974AA" w:rsidRPr="002974AA">
        <w:rPr>
          <w:rFonts w:asciiTheme="minorHAnsi" w:hAnsiTheme="minorHAnsi"/>
          <w:noProof/>
          <w:sz w:val="24"/>
          <w:szCs w:val="24"/>
        </w:rPr>
        <w:t>Визначити і пояснити стадії реабілітаційної технології при ІМ</w:t>
      </w:r>
    </w:p>
    <w:p w14:paraId="19018A6E" w14:textId="44388DB3"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3B25B5">
        <w:rPr>
          <w:rFonts w:asciiTheme="minorHAnsi" w:hAnsiTheme="minorHAnsi"/>
          <w:noProof/>
          <w:sz w:val="24"/>
          <w:szCs w:val="24"/>
        </w:rPr>
        <w:t>34.</w:t>
      </w:r>
      <w:r w:rsidR="003B25B5">
        <w:rPr>
          <w:rFonts w:asciiTheme="minorHAnsi" w:hAnsiTheme="minorHAnsi"/>
          <w:noProof/>
          <w:sz w:val="24"/>
          <w:szCs w:val="24"/>
        </w:rPr>
        <w:tab/>
      </w:r>
      <w:r w:rsidR="002974AA" w:rsidRPr="002974AA">
        <w:rPr>
          <w:rFonts w:asciiTheme="minorHAnsi" w:hAnsiTheme="minorHAnsi"/>
          <w:noProof/>
          <w:sz w:val="24"/>
          <w:szCs w:val="24"/>
        </w:rPr>
        <w:t>Охарактеризувати особливості вікористання фізіотерапії при ІМ</w:t>
      </w:r>
    </w:p>
    <w:p w14:paraId="6B28539B" w14:textId="4CC95AFD"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2974AA" w:rsidRPr="002974AA">
        <w:rPr>
          <w:rFonts w:asciiTheme="minorHAnsi" w:hAnsiTheme="minorHAnsi"/>
          <w:noProof/>
          <w:sz w:val="24"/>
          <w:szCs w:val="24"/>
        </w:rPr>
        <w:t>35.</w:t>
      </w:r>
      <w:r w:rsidR="002974AA" w:rsidRPr="002974AA">
        <w:rPr>
          <w:rFonts w:asciiTheme="minorHAnsi" w:hAnsiTheme="minorHAnsi"/>
          <w:noProof/>
          <w:sz w:val="24"/>
          <w:szCs w:val="24"/>
        </w:rPr>
        <w:tab/>
        <w:t>Охарактеризувати основні причини виникнення вад серця  та їх профілактика</w:t>
      </w:r>
    </w:p>
    <w:p w14:paraId="051C639D" w14:textId="5E93F359"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3B25B5">
        <w:rPr>
          <w:rFonts w:asciiTheme="minorHAnsi" w:hAnsiTheme="minorHAnsi"/>
          <w:noProof/>
          <w:sz w:val="24"/>
          <w:szCs w:val="24"/>
        </w:rPr>
        <w:t>36.</w:t>
      </w:r>
      <w:r w:rsidR="003B25B5">
        <w:rPr>
          <w:rFonts w:asciiTheme="minorHAnsi" w:hAnsiTheme="minorHAnsi"/>
          <w:noProof/>
          <w:sz w:val="24"/>
          <w:szCs w:val="24"/>
        </w:rPr>
        <w:tab/>
      </w:r>
      <w:r w:rsidR="002974AA" w:rsidRPr="002974AA">
        <w:rPr>
          <w:rFonts w:asciiTheme="minorHAnsi" w:hAnsiTheme="minorHAnsi"/>
          <w:noProof/>
          <w:sz w:val="24"/>
          <w:szCs w:val="24"/>
        </w:rPr>
        <w:t xml:space="preserve">Визначити клінічні симптоми та методи діагностики вад серця  </w:t>
      </w:r>
    </w:p>
    <w:p w14:paraId="2D262CB8" w14:textId="20280615"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3B25B5">
        <w:rPr>
          <w:rFonts w:asciiTheme="minorHAnsi" w:hAnsiTheme="minorHAnsi"/>
          <w:noProof/>
          <w:sz w:val="24"/>
          <w:szCs w:val="24"/>
        </w:rPr>
        <w:t>37.</w:t>
      </w:r>
      <w:r w:rsidR="003B25B5">
        <w:rPr>
          <w:rFonts w:asciiTheme="minorHAnsi" w:hAnsiTheme="minorHAnsi"/>
          <w:noProof/>
          <w:sz w:val="24"/>
          <w:szCs w:val="24"/>
        </w:rPr>
        <w:tab/>
      </w:r>
      <w:r w:rsidR="002974AA" w:rsidRPr="002974AA">
        <w:rPr>
          <w:rFonts w:asciiTheme="minorHAnsi" w:hAnsiTheme="minorHAnsi"/>
          <w:noProof/>
          <w:sz w:val="24"/>
          <w:szCs w:val="24"/>
        </w:rPr>
        <w:t xml:space="preserve">Охарактерізувати засоби лікування вад серця  </w:t>
      </w:r>
    </w:p>
    <w:p w14:paraId="2C8E488A" w14:textId="550B0478" w:rsidR="002974AA" w:rsidRPr="002974AA" w:rsidRDefault="008F6BD9"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w:t>
      </w:r>
      <w:r w:rsidR="003B25B5">
        <w:rPr>
          <w:rFonts w:asciiTheme="minorHAnsi" w:hAnsiTheme="minorHAnsi"/>
          <w:noProof/>
          <w:sz w:val="24"/>
          <w:szCs w:val="24"/>
        </w:rPr>
        <w:t>38.</w:t>
      </w:r>
      <w:r w:rsidR="003B25B5">
        <w:rPr>
          <w:rFonts w:asciiTheme="minorHAnsi" w:hAnsiTheme="minorHAnsi"/>
          <w:noProof/>
          <w:sz w:val="24"/>
          <w:szCs w:val="24"/>
        </w:rPr>
        <w:tab/>
      </w:r>
      <w:r w:rsidR="002974AA" w:rsidRPr="002974AA">
        <w:rPr>
          <w:rFonts w:asciiTheme="minorHAnsi" w:hAnsiTheme="minorHAnsi"/>
          <w:noProof/>
          <w:sz w:val="24"/>
          <w:szCs w:val="24"/>
        </w:rPr>
        <w:t xml:space="preserve">Охарактеризувати задачі, принципи та методичні рекомендації для використання ЛФК при вадах серця  </w:t>
      </w:r>
    </w:p>
    <w:p w14:paraId="6981AABA" w14:textId="1C50AE3E"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1.39.</w:t>
      </w:r>
      <w:r>
        <w:rPr>
          <w:rFonts w:asciiTheme="minorHAnsi" w:hAnsiTheme="minorHAnsi"/>
          <w:noProof/>
          <w:sz w:val="24"/>
          <w:szCs w:val="24"/>
        </w:rPr>
        <w:tab/>
      </w:r>
      <w:r w:rsidR="002974AA" w:rsidRPr="002974AA">
        <w:rPr>
          <w:rFonts w:asciiTheme="minorHAnsi" w:hAnsiTheme="minorHAnsi"/>
          <w:noProof/>
          <w:sz w:val="24"/>
          <w:szCs w:val="24"/>
        </w:rPr>
        <w:t xml:space="preserve">Охарактеризувати основні принципи і прийоми використання дозованих фізичних навантажень при вадах серця  </w:t>
      </w:r>
    </w:p>
    <w:p w14:paraId="2E7F7E2F" w14:textId="5DDEA5F8"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1.40.</w:t>
      </w:r>
      <w:r>
        <w:rPr>
          <w:rFonts w:asciiTheme="minorHAnsi" w:hAnsiTheme="minorHAnsi"/>
          <w:noProof/>
          <w:sz w:val="24"/>
          <w:szCs w:val="24"/>
        </w:rPr>
        <w:tab/>
      </w:r>
      <w:r w:rsidR="002974AA" w:rsidRPr="002974AA">
        <w:rPr>
          <w:rFonts w:asciiTheme="minorHAnsi" w:hAnsiTheme="minorHAnsi"/>
          <w:noProof/>
          <w:sz w:val="24"/>
          <w:szCs w:val="24"/>
        </w:rPr>
        <w:t xml:space="preserve">Визначити і пояснити стадії реабілітаційної технології при вадах серця  </w:t>
      </w:r>
    </w:p>
    <w:p w14:paraId="6C189807" w14:textId="05C802D8"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1.41.</w:t>
      </w:r>
      <w:r>
        <w:rPr>
          <w:rFonts w:asciiTheme="minorHAnsi" w:hAnsiTheme="minorHAnsi"/>
          <w:noProof/>
          <w:sz w:val="24"/>
          <w:szCs w:val="24"/>
        </w:rPr>
        <w:tab/>
      </w:r>
      <w:r w:rsidR="002974AA" w:rsidRPr="002974AA">
        <w:rPr>
          <w:rFonts w:asciiTheme="minorHAnsi" w:hAnsiTheme="minorHAnsi"/>
          <w:noProof/>
          <w:sz w:val="24"/>
          <w:szCs w:val="24"/>
        </w:rPr>
        <w:t>Охарактеризувати особливості вікористання фізіотерапії при  вадах серця .</w:t>
      </w:r>
    </w:p>
    <w:p w14:paraId="068D4546" w14:textId="77777777" w:rsidR="002974AA" w:rsidRPr="002974AA" w:rsidRDefault="002974AA" w:rsidP="002974AA">
      <w:pPr>
        <w:spacing w:line="240" w:lineRule="auto"/>
        <w:ind w:firstLine="426"/>
        <w:jc w:val="both"/>
        <w:rPr>
          <w:rFonts w:asciiTheme="minorHAnsi" w:hAnsiTheme="minorHAnsi"/>
          <w:noProof/>
          <w:sz w:val="24"/>
          <w:szCs w:val="24"/>
        </w:rPr>
      </w:pPr>
      <w:r w:rsidRPr="002974AA">
        <w:rPr>
          <w:rFonts w:asciiTheme="minorHAnsi" w:hAnsiTheme="minorHAnsi"/>
          <w:noProof/>
          <w:sz w:val="24"/>
          <w:szCs w:val="24"/>
        </w:rPr>
        <w:t xml:space="preserve">        </w:t>
      </w:r>
    </w:p>
    <w:p w14:paraId="74A7444D" w14:textId="77777777" w:rsidR="002974AA" w:rsidRPr="003B25B5" w:rsidRDefault="002974AA" w:rsidP="002974AA">
      <w:pPr>
        <w:spacing w:line="240" w:lineRule="auto"/>
        <w:ind w:firstLine="426"/>
        <w:jc w:val="both"/>
        <w:rPr>
          <w:rFonts w:asciiTheme="minorHAnsi" w:hAnsiTheme="minorHAnsi"/>
          <w:b/>
          <w:i/>
          <w:noProof/>
          <w:sz w:val="24"/>
          <w:szCs w:val="24"/>
        </w:rPr>
      </w:pPr>
      <w:r w:rsidRPr="003B25B5">
        <w:rPr>
          <w:rFonts w:asciiTheme="minorHAnsi" w:hAnsiTheme="minorHAnsi"/>
          <w:b/>
          <w:i/>
          <w:noProof/>
          <w:sz w:val="24"/>
          <w:szCs w:val="24"/>
        </w:rPr>
        <w:t>Питання ІІ з блоку питань</w:t>
      </w:r>
    </w:p>
    <w:p w14:paraId="4FF42ED0" w14:textId="1E56BAEA"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w:t>
      </w:r>
      <w:r w:rsidR="002974AA" w:rsidRPr="002974AA">
        <w:rPr>
          <w:rFonts w:asciiTheme="minorHAnsi" w:hAnsiTheme="minorHAnsi"/>
          <w:noProof/>
          <w:sz w:val="24"/>
          <w:szCs w:val="24"/>
        </w:rPr>
        <w:tab/>
        <w:t>Охарактеризувати основні причини виникнення ІЕ та його профілактика</w:t>
      </w:r>
    </w:p>
    <w:p w14:paraId="65B4D0AE" w14:textId="35B319EA"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2.</w:t>
      </w:r>
      <w:r w:rsidR="002974AA" w:rsidRPr="002974AA">
        <w:rPr>
          <w:rFonts w:asciiTheme="minorHAnsi" w:hAnsiTheme="minorHAnsi"/>
          <w:noProof/>
          <w:sz w:val="24"/>
          <w:szCs w:val="24"/>
        </w:rPr>
        <w:tab/>
        <w:t>Визначити клінічні симптоми та методи діагностики ІЕ</w:t>
      </w:r>
    </w:p>
    <w:p w14:paraId="64B68B5C" w14:textId="1F208D87"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3. Охарактерізувати засоби лікування ІЕ</w:t>
      </w:r>
    </w:p>
    <w:p w14:paraId="4A0D34B1" w14:textId="10E05D1A"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4.</w:t>
      </w:r>
      <w:r w:rsidR="002974AA" w:rsidRPr="002974AA">
        <w:rPr>
          <w:rFonts w:asciiTheme="minorHAnsi" w:hAnsiTheme="minorHAnsi"/>
          <w:noProof/>
          <w:sz w:val="24"/>
          <w:szCs w:val="24"/>
        </w:rPr>
        <w:tab/>
        <w:t>Охарактеризувати задачі, принципи та методичні рекомендації для використання ЛФК при ІЕ</w:t>
      </w:r>
    </w:p>
    <w:p w14:paraId="77AB5632" w14:textId="31AD08F9"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5.</w:t>
      </w:r>
      <w:r w:rsidR="002974AA" w:rsidRPr="002974AA">
        <w:rPr>
          <w:rFonts w:asciiTheme="minorHAnsi" w:hAnsiTheme="minorHAnsi"/>
          <w:noProof/>
          <w:sz w:val="24"/>
          <w:szCs w:val="24"/>
        </w:rPr>
        <w:tab/>
        <w:t>Охарактеризувати основні принципи і прийоми використання дозованих фізичних навантажень при ІЕ</w:t>
      </w:r>
    </w:p>
    <w:p w14:paraId="0316AB96" w14:textId="23C15CC5"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6.</w:t>
      </w:r>
      <w:r w:rsidR="002974AA" w:rsidRPr="002974AA">
        <w:rPr>
          <w:rFonts w:asciiTheme="minorHAnsi" w:hAnsiTheme="minorHAnsi"/>
          <w:noProof/>
          <w:sz w:val="24"/>
          <w:szCs w:val="24"/>
        </w:rPr>
        <w:tab/>
        <w:t>Визначити і пояснити стадії реабілітаційної технології при ІЕ</w:t>
      </w:r>
    </w:p>
    <w:p w14:paraId="17C150DE" w14:textId="385B88DB"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7.</w:t>
      </w:r>
      <w:r w:rsidR="002974AA" w:rsidRPr="002974AA">
        <w:rPr>
          <w:rFonts w:asciiTheme="minorHAnsi" w:hAnsiTheme="minorHAnsi"/>
          <w:noProof/>
          <w:sz w:val="24"/>
          <w:szCs w:val="24"/>
        </w:rPr>
        <w:tab/>
        <w:t>Охарактеризувати особливості вікористання фізіотерапії при ІЕ</w:t>
      </w:r>
    </w:p>
    <w:p w14:paraId="6E48110A" w14:textId="0AD71EB3"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8. Охарактеризувати основні причини виникнення кардіоміопатій та його профілактика</w:t>
      </w:r>
    </w:p>
    <w:p w14:paraId="5DC2ACE9" w14:textId="0CB71F2D"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9.</w:t>
      </w:r>
      <w:r w:rsidR="002974AA" w:rsidRPr="002974AA">
        <w:rPr>
          <w:rFonts w:asciiTheme="minorHAnsi" w:hAnsiTheme="minorHAnsi"/>
          <w:noProof/>
          <w:sz w:val="24"/>
          <w:szCs w:val="24"/>
        </w:rPr>
        <w:tab/>
        <w:t>Визначити клінічні симптоми та методи діагностики кардіоміопатій</w:t>
      </w:r>
    </w:p>
    <w:p w14:paraId="10703F4A" w14:textId="23CC4765"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10. Охарактерізувати засоби лікування кардіоміопатій</w:t>
      </w:r>
    </w:p>
    <w:p w14:paraId="3D38A8CA" w14:textId="4FE115EA"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2.11</w:t>
      </w:r>
      <w:r w:rsidR="002974AA" w:rsidRPr="002974AA">
        <w:rPr>
          <w:rFonts w:asciiTheme="minorHAnsi" w:hAnsiTheme="minorHAnsi"/>
          <w:noProof/>
          <w:sz w:val="24"/>
          <w:szCs w:val="24"/>
        </w:rPr>
        <w:t>. Охарактеризувати задачі, принципи та методичні рекомендації для використання ЛФК при кардіоміопатіях</w:t>
      </w:r>
    </w:p>
    <w:p w14:paraId="41B01BFC" w14:textId="29889E9D"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12. Охарактеризувати основні принципи і прийоми використання дозованих фізичних навантажень при кардіоміопатіях</w:t>
      </w:r>
    </w:p>
    <w:p w14:paraId="1C2E5AC8" w14:textId="3869F2BB"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13. Визначити і пояснити стадії реабілітаційної технології при кардіоміопатіях</w:t>
      </w:r>
    </w:p>
    <w:p w14:paraId="395D6207" w14:textId="176FEB36"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14. Охарактеризувати особливості вікористання фізіотерапії при кардіоміопатіях</w:t>
      </w:r>
    </w:p>
    <w:p w14:paraId="4E86894C" w14:textId="68407CCC"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15. Охарактеризувати основні причини виникнення аритмій та іх профілактика</w:t>
      </w:r>
    </w:p>
    <w:p w14:paraId="1A4E11E3" w14:textId="68A718A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16. Визначити клінічні симптоми та методи діагностики аритмій</w:t>
      </w:r>
    </w:p>
    <w:p w14:paraId="4010ECCF" w14:textId="39EFBACB"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17. Охарактерізувати засоби лікування аритмій</w:t>
      </w:r>
    </w:p>
    <w:p w14:paraId="645995A4" w14:textId="268A5CD2"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18. Охарактеризувати задачі, принципи та методичні рекомендації для використання ЛФК при аритміях</w:t>
      </w:r>
    </w:p>
    <w:p w14:paraId="5BCEA99D" w14:textId="176AB1C1"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19.Охарактеризувати основні принципи і прийоми використання дозованих фізичних навантажень при аритміях</w:t>
      </w:r>
    </w:p>
    <w:p w14:paraId="224DE19A" w14:textId="5EF79B63"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20.Визначити і пояснити стадії реабілітаційної технології при аритміях</w:t>
      </w:r>
    </w:p>
    <w:p w14:paraId="20D48433" w14:textId="7A308D5D"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21.Охарактеризувати особливості вікористання фізіотерапії при аритміях</w:t>
      </w:r>
      <w:r>
        <w:rPr>
          <w:rFonts w:asciiTheme="minorHAnsi" w:hAnsiTheme="minorHAnsi"/>
          <w:noProof/>
          <w:sz w:val="24"/>
          <w:szCs w:val="24"/>
        </w:rPr>
        <w:t>.</w:t>
      </w:r>
    </w:p>
    <w:p w14:paraId="13E0554C" w14:textId="77777777" w:rsidR="002974AA" w:rsidRPr="002974AA" w:rsidRDefault="002974AA" w:rsidP="002974AA">
      <w:pPr>
        <w:spacing w:line="240" w:lineRule="auto"/>
        <w:ind w:firstLine="426"/>
        <w:jc w:val="both"/>
        <w:rPr>
          <w:rFonts w:asciiTheme="minorHAnsi" w:hAnsiTheme="minorHAnsi"/>
          <w:noProof/>
          <w:sz w:val="24"/>
          <w:szCs w:val="24"/>
        </w:rPr>
      </w:pPr>
      <w:r w:rsidRPr="002974AA">
        <w:rPr>
          <w:rFonts w:asciiTheme="minorHAnsi" w:hAnsiTheme="minorHAnsi"/>
          <w:noProof/>
          <w:sz w:val="24"/>
          <w:szCs w:val="24"/>
        </w:rPr>
        <w:t>Охарактеризувати основні причини виникнення ОЕ та його профілактика</w:t>
      </w:r>
    </w:p>
    <w:p w14:paraId="20350400" w14:textId="6FA19896"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22.Визначити клінічні симптоми та методи діагностики ОЕ</w:t>
      </w:r>
    </w:p>
    <w:p w14:paraId="2CE7411A" w14:textId="156D51EE"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23.Охарактерізувати засоби лікування ОЕ</w:t>
      </w:r>
    </w:p>
    <w:p w14:paraId="3EB958C3" w14:textId="214EBE0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24.Охарактеризувати задачі, принципи та методичні рекомендації для використання ЛФК при ОЕ</w:t>
      </w:r>
    </w:p>
    <w:p w14:paraId="678F1445" w14:textId="5547F4EE"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lastRenderedPageBreak/>
        <w:t>2.</w:t>
      </w:r>
      <w:r w:rsidR="002974AA" w:rsidRPr="002974AA">
        <w:rPr>
          <w:rFonts w:asciiTheme="minorHAnsi" w:hAnsiTheme="minorHAnsi"/>
          <w:noProof/>
          <w:sz w:val="24"/>
          <w:szCs w:val="24"/>
        </w:rPr>
        <w:t>25.Охарактеризувати основні принципи і прийоми використання дозованих фізичних навантажень при ОЕ</w:t>
      </w:r>
    </w:p>
    <w:p w14:paraId="77097653" w14:textId="500CC27B"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26.Визначити і пояснити стадії реабілітаційної технології при ОЕ</w:t>
      </w:r>
    </w:p>
    <w:p w14:paraId="410D577F" w14:textId="1D8BFEEE"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27.Охарактеризувати особливості вікористання фізіотерапії при ОЕ</w:t>
      </w:r>
    </w:p>
    <w:p w14:paraId="37E27B07" w14:textId="3DA42A73"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28. Охарактеризувати основні причини виникнення варикозного розширення вен та його профілактика</w:t>
      </w:r>
    </w:p>
    <w:p w14:paraId="069697DC" w14:textId="417882C2"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2.2</w:t>
      </w:r>
      <w:r w:rsidR="002974AA" w:rsidRPr="002974AA">
        <w:rPr>
          <w:rFonts w:asciiTheme="minorHAnsi" w:hAnsiTheme="minorHAnsi"/>
          <w:noProof/>
          <w:sz w:val="24"/>
          <w:szCs w:val="24"/>
        </w:rPr>
        <w:t>9.Визначити клінічні симптоми та методи діагностики варикозного розширення вен</w:t>
      </w:r>
    </w:p>
    <w:p w14:paraId="5A4C7E01" w14:textId="0CD1C72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30.Охарактерізувати засоби лікування варикозного розширення вен</w:t>
      </w:r>
    </w:p>
    <w:p w14:paraId="438AD736" w14:textId="48E5DA9C"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31.Охарактеризувати задачі, принципи та методичні рекомендації для використання ЛФК при варикозному розширенні вен</w:t>
      </w:r>
    </w:p>
    <w:p w14:paraId="406F0D35" w14:textId="6DB6FF18"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32.Охарактеризувати основні принципи і прийоми використання дозованих фізичних навантажень при варикозному розширенні вен</w:t>
      </w:r>
    </w:p>
    <w:p w14:paraId="7F5A74E1" w14:textId="14D184C1"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33.</w:t>
      </w:r>
      <w:r>
        <w:rPr>
          <w:rFonts w:asciiTheme="minorHAnsi" w:hAnsiTheme="minorHAnsi"/>
          <w:noProof/>
          <w:sz w:val="24"/>
          <w:szCs w:val="24"/>
        </w:rPr>
        <w:t xml:space="preserve"> </w:t>
      </w:r>
      <w:r w:rsidR="002974AA" w:rsidRPr="002974AA">
        <w:rPr>
          <w:rFonts w:asciiTheme="minorHAnsi" w:hAnsiTheme="minorHAnsi"/>
          <w:noProof/>
          <w:sz w:val="24"/>
          <w:szCs w:val="24"/>
        </w:rPr>
        <w:t>Визначити і пояснити стадії реабілітаційної технології при варикозному розширенні вен</w:t>
      </w:r>
    </w:p>
    <w:p w14:paraId="4C42D8A5" w14:textId="44DE9F47"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2.</w:t>
      </w:r>
      <w:r w:rsidR="002974AA" w:rsidRPr="002974AA">
        <w:rPr>
          <w:rFonts w:asciiTheme="minorHAnsi" w:hAnsiTheme="minorHAnsi"/>
          <w:noProof/>
          <w:sz w:val="24"/>
          <w:szCs w:val="24"/>
        </w:rPr>
        <w:t>34.</w:t>
      </w:r>
      <w:r>
        <w:rPr>
          <w:rFonts w:asciiTheme="minorHAnsi" w:hAnsiTheme="minorHAnsi"/>
          <w:noProof/>
          <w:sz w:val="24"/>
          <w:szCs w:val="24"/>
        </w:rPr>
        <w:t xml:space="preserve"> </w:t>
      </w:r>
      <w:r w:rsidR="002974AA" w:rsidRPr="002974AA">
        <w:rPr>
          <w:rFonts w:asciiTheme="minorHAnsi" w:hAnsiTheme="minorHAnsi"/>
          <w:noProof/>
          <w:sz w:val="24"/>
          <w:szCs w:val="24"/>
        </w:rPr>
        <w:t>Охарактеризувати особливості вікористання фізіотерапії при варикозному розширенні вен</w:t>
      </w:r>
    </w:p>
    <w:p w14:paraId="3B7E03FD" w14:textId="77777777" w:rsidR="002974AA" w:rsidRPr="002974AA" w:rsidRDefault="002974AA" w:rsidP="002974AA">
      <w:pPr>
        <w:spacing w:line="240" w:lineRule="auto"/>
        <w:ind w:firstLine="426"/>
        <w:jc w:val="both"/>
        <w:rPr>
          <w:rFonts w:asciiTheme="minorHAnsi" w:hAnsiTheme="minorHAnsi"/>
          <w:noProof/>
          <w:sz w:val="24"/>
          <w:szCs w:val="24"/>
        </w:rPr>
      </w:pPr>
    </w:p>
    <w:p w14:paraId="6C6BD6C7" w14:textId="77777777" w:rsidR="002974AA" w:rsidRPr="002974AA" w:rsidRDefault="002974AA" w:rsidP="002974AA">
      <w:pPr>
        <w:spacing w:line="240" w:lineRule="auto"/>
        <w:ind w:firstLine="426"/>
        <w:jc w:val="both"/>
        <w:rPr>
          <w:rFonts w:asciiTheme="minorHAnsi" w:hAnsiTheme="minorHAnsi"/>
          <w:noProof/>
          <w:sz w:val="24"/>
          <w:szCs w:val="24"/>
        </w:rPr>
      </w:pPr>
    </w:p>
    <w:p w14:paraId="001B7048" w14:textId="14EE7C59" w:rsidR="002974AA" w:rsidRPr="002974AA" w:rsidRDefault="00E407AA" w:rsidP="002974AA">
      <w:pPr>
        <w:spacing w:line="240" w:lineRule="auto"/>
        <w:ind w:firstLine="426"/>
        <w:jc w:val="both"/>
        <w:rPr>
          <w:rFonts w:asciiTheme="minorHAnsi" w:hAnsiTheme="minorHAnsi"/>
          <w:noProof/>
          <w:sz w:val="24"/>
          <w:szCs w:val="24"/>
        </w:rPr>
      </w:pPr>
      <w:r>
        <w:rPr>
          <w:rFonts w:asciiTheme="minorHAnsi" w:hAnsiTheme="minorHAnsi"/>
          <w:b/>
          <w:i/>
          <w:noProof/>
          <w:sz w:val="24"/>
          <w:szCs w:val="24"/>
        </w:rPr>
        <w:t xml:space="preserve">Питання </w:t>
      </w:r>
      <w:r w:rsidRPr="00E407AA">
        <w:rPr>
          <w:rFonts w:asciiTheme="minorHAnsi" w:hAnsiTheme="minorHAnsi"/>
          <w:b/>
          <w:i/>
          <w:noProof/>
          <w:sz w:val="24"/>
          <w:szCs w:val="24"/>
        </w:rPr>
        <w:t>з ІІІ блоку питань</w:t>
      </w:r>
      <w:r w:rsidR="002974AA" w:rsidRPr="002974AA">
        <w:rPr>
          <w:rFonts w:asciiTheme="minorHAnsi" w:hAnsiTheme="minorHAnsi"/>
          <w:noProof/>
          <w:sz w:val="24"/>
          <w:szCs w:val="24"/>
        </w:rPr>
        <w:t xml:space="preserve">    ПРАКТИЧНА ЗАДАЧА</w:t>
      </w:r>
    </w:p>
    <w:p w14:paraId="37AF217F" w14:textId="7F1E705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w:t>
      </w:r>
      <w:r w:rsidR="002974AA" w:rsidRPr="002974AA">
        <w:rPr>
          <w:rFonts w:asciiTheme="minorHAnsi" w:hAnsiTheme="minorHAnsi"/>
          <w:noProof/>
          <w:sz w:val="24"/>
          <w:szCs w:val="24"/>
        </w:rPr>
        <w:tab/>
        <w:t>Навести схему  програми ФР при есенціальній артеріальній гіпертензії</w:t>
      </w:r>
    </w:p>
    <w:p w14:paraId="54A4C67A" w14:textId="7BA806D9"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2.</w:t>
      </w:r>
      <w:r w:rsidR="002974AA" w:rsidRPr="002974AA">
        <w:rPr>
          <w:rFonts w:asciiTheme="minorHAnsi" w:hAnsiTheme="minorHAnsi"/>
          <w:noProof/>
          <w:sz w:val="24"/>
          <w:szCs w:val="24"/>
        </w:rPr>
        <w:tab/>
        <w:t>Навести схему  програми ФР при симптоматичній артеріальній гіпертензії</w:t>
      </w:r>
    </w:p>
    <w:p w14:paraId="505F072B" w14:textId="57F865E1"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3.</w:t>
      </w:r>
      <w:r w:rsidR="002974AA" w:rsidRPr="002974AA">
        <w:rPr>
          <w:rFonts w:asciiTheme="minorHAnsi" w:hAnsiTheme="minorHAnsi"/>
          <w:noProof/>
          <w:sz w:val="24"/>
          <w:szCs w:val="24"/>
        </w:rPr>
        <w:tab/>
        <w:t>Навести схему  програми ФР при гіпотензії</w:t>
      </w:r>
    </w:p>
    <w:p w14:paraId="68A2D615" w14:textId="32F58768"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4.</w:t>
      </w:r>
      <w:r w:rsidR="002974AA" w:rsidRPr="002974AA">
        <w:rPr>
          <w:rFonts w:asciiTheme="minorHAnsi" w:hAnsiTheme="minorHAnsi"/>
          <w:noProof/>
          <w:sz w:val="24"/>
          <w:szCs w:val="24"/>
        </w:rPr>
        <w:tab/>
        <w:t xml:space="preserve">Навести схему  програми ФР при НЦД змішаного типу. </w:t>
      </w:r>
    </w:p>
    <w:p w14:paraId="49FBDF2F" w14:textId="2B0F1256"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5.</w:t>
      </w:r>
      <w:r w:rsidR="002974AA" w:rsidRPr="002974AA">
        <w:rPr>
          <w:rFonts w:asciiTheme="minorHAnsi" w:hAnsiTheme="minorHAnsi"/>
          <w:noProof/>
          <w:sz w:val="24"/>
          <w:szCs w:val="24"/>
        </w:rPr>
        <w:tab/>
        <w:t>Навести схему  програми ФР при ІХС</w:t>
      </w:r>
    </w:p>
    <w:p w14:paraId="5EADFC11" w14:textId="1EBFAE88"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6.</w:t>
      </w:r>
      <w:r w:rsidR="002974AA" w:rsidRPr="002974AA">
        <w:rPr>
          <w:rFonts w:asciiTheme="minorHAnsi" w:hAnsiTheme="minorHAnsi"/>
          <w:noProof/>
          <w:sz w:val="24"/>
          <w:szCs w:val="24"/>
        </w:rPr>
        <w:tab/>
        <w:t>Навести схему  програми ФР при атипових формах ІХС</w:t>
      </w:r>
    </w:p>
    <w:p w14:paraId="53AC0AE4" w14:textId="5D4DE1AA"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7.</w:t>
      </w:r>
      <w:r w:rsidR="002974AA" w:rsidRPr="002974AA">
        <w:rPr>
          <w:rFonts w:asciiTheme="minorHAnsi" w:hAnsiTheme="minorHAnsi"/>
          <w:noProof/>
          <w:sz w:val="24"/>
          <w:szCs w:val="24"/>
        </w:rPr>
        <w:tab/>
        <w:t>Навести схему  програми ФР на ранніх етапах  ІМ</w:t>
      </w:r>
    </w:p>
    <w:p w14:paraId="0A2AAA31" w14:textId="48CCCD71"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8.</w:t>
      </w:r>
      <w:r w:rsidR="002974AA" w:rsidRPr="002974AA">
        <w:rPr>
          <w:rFonts w:asciiTheme="minorHAnsi" w:hAnsiTheme="minorHAnsi"/>
          <w:noProof/>
          <w:sz w:val="24"/>
          <w:szCs w:val="24"/>
        </w:rPr>
        <w:tab/>
        <w:t>Навести схему  програми ФР на  пізніх етапах  ІМ</w:t>
      </w:r>
    </w:p>
    <w:p w14:paraId="21CFD9B7" w14:textId="329F796E"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9.</w:t>
      </w:r>
      <w:r w:rsidR="002974AA" w:rsidRPr="002974AA">
        <w:rPr>
          <w:rFonts w:asciiTheme="minorHAnsi" w:hAnsiTheme="minorHAnsi"/>
          <w:noProof/>
          <w:sz w:val="24"/>
          <w:szCs w:val="24"/>
        </w:rPr>
        <w:tab/>
        <w:t>Навести схему  програми ФР при набутих стенозах</w:t>
      </w:r>
    </w:p>
    <w:p w14:paraId="3DE018FF" w14:textId="0E421716"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10.</w:t>
      </w:r>
      <w:r w:rsidR="002974AA" w:rsidRPr="002974AA">
        <w:rPr>
          <w:rFonts w:asciiTheme="minorHAnsi" w:hAnsiTheme="minorHAnsi"/>
          <w:noProof/>
          <w:sz w:val="24"/>
          <w:szCs w:val="24"/>
        </w:rPr>
        <w:tab/>
        <w:t>Навести схему  програми ФР при набутих недостатностях</w:t>
      </w:r>
    </w:p>
    <w:p w14:paraId="592BCE78" w14:textId="73A7D648"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11.</w:t>
      </w:r>
      <w:r w:rsidR="002974AA" w:rsidRPr="002974AA">
        <w:rPr>
          <w:rFonts w:asciiTheme="minorHAnsi" w:hAnsiTheme="minorHAnsi"/>
          <w:noProof/>
          <w:sz w:val="24"/>
          <w:szCs w:val="24"/>
        </w:rPr>
        <w:tab/>
        <w:t>Навести схему  програми ФР на ранніх етапах  ІЕ</w:t>
      </w:r>
    </w:p>
    <w:p w14:paraId="009CB7A6" w14:textId="5D20FBED"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12.</w:t>
      </w:r>
      <w:r w:rsidR="002974AA" w:rsidRPr="002974AA">
        <w:rPr>
          <w:rFonts w:asciiTheme="minorHAnsi" w:hAnsiTheme="minorHAnsi"/>
          <w:noProof/>
          <w:sz w:val="24"/>
          <w:szCs w:val="24"/>
        </w:rPr>
        <w:tab/>
        <w:t>Навести схему  програми ФР на  пізніх етапах  ІЕ та ранньому післяопераційному етапі</w:t>
      </w:r>
    </w:p>
    <w:p w14:paraId="173E1DEB" w14:textId="67A7BAA4"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13.</w:t>
      </w:r>
      <w:r w:rsidR="002974AA" w:rsidRPr="002974AA">
        <w:rPr>
          <w:rFonts w:asciiTheme="minorHAnsi" w:hAnsiTheme="minorHAnsi"/>
          <w:noProof/>
          <w:sz w:val="24"/>
          <w:szCs w:val="24"/>
        </w:rPr>
        <w:tab/>
        <w:t>Навести схему  програми ФР при дилатацій ній КМП</w:t>
      </w:r>
    </w:p>
    <w:p w14:paraId="450E8635" w14:textId="7E255C82"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D4953">
        <w:rPr>
          <w:rFonts w:asciiTheme="minorHAnsi" w:hAnsiTheme="minorHAnsi"/>
          <w:noProof/>
          <w:sz w:val="24"/>
          <w:szCs w:val="24"/>
        </w:rPr>
        <w:t>14.</w:t>
      </w:r>
      <w:r w:rsidR="002D4953">
        <w:rPr>
          <w:rFonts w:asciiTheme="minorHAnsi" w:hAnsiTheme="minorHAnsi"/>
          <w:noProof/>
          <w:sz w:val="24"/>
          <w:szCs w:val="24"/>
        </w:rPr>
        <w:tab/>
      </w:r>
      <w:r w:rsidR="002974AA" w:rsidRPr="002974AA">
        <w:rPr>
          <w:rFonts w:asciiTheme="minorHAnsi" w:hAnsiTheme="minorHAnsi"/>
          <w:noProof/>
          <w:sz w:val="24"/>
          <w:szCs w:val="24"/>
        </w:rPr>
        <w:t>Навести схему  програми ФР при гіпертрофічній КМП</w:t>
      </w:r>
    </w:p>
    <w:p w14:paraId="593F6952" w14:textId="0E27E4CB"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D4953">
        <w:rPr>
          <w:rFonts w:asciiTheme="minorHAnsi" w:hAnsiTheme="minorHAnsi"/>
          <w:noProof/>
          <w:sz w:val="24"/>
          <w:szCs w:val="24"/>
        </w:rPr>
        <w:t>15.</w:t>
      </w:r>
      <w:r w:rsidR="002D4953">
        <w:rPr>
          <w:rFonts w:asciiTheme="minorHAnsi" w:hAnsiTheme="minorHAnsi"/>
          <w:noProof/>
          <w:sz w:val="24"/>
          <w:szCs w:val="24"/>
        </w:rPr>
        <w:tab/>
      </w:r>
      <w:r w:rsidR="002974AA" w:rsidRPr="002974AA">
        <w:rPr>
          <w:rFonts w:asciiTheme="minorHAnsi" w:hAnsiTheme="minorHAnsi"/>
          <w:noProof/>
          <w:sz w:val="24"/>
          <w:szCs w:val="24"/>
        </w:rPr>
        <w:t>Навести схему  програми ФРпри передсердних аритміях</w:t>
      </w:r>
    </w:p>
    <w:p w14:paraId="70B84AA6" w14:textId="109D39BD"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D4953">
        <w:rPr>
          <w:rFonts w:asciiTheme="minorHAnsi" w:hAnsiTheme="minorHAnsi"/>
          <w:noProof/>
          <w:sz w:val="24"/>
          <w:szCs w:val="24"/>
        </w:rPr>
        <w:t>16.</w:t>
      </w:r>
      <w:r w:rsidR="002D4953">
        <w:rPr>
          <w:rFonts w:asciiTheme="minorHAnsi" w:hAnsiTheme="minorHAnsi"/>
          <w:noProof/>
          <w:sz w:val="24"/>
          <w:szCs w:val="24"/>
        </w:rPr>
        <w:tab/>
      </w:r>
      <w:r w:rsidR="002974AA" w:rsidRPr="002974AA">
        <w:rPr>
          <w:rFonts w:asciiTheme="minorHAnsi" w:hAnsiTheme="minorHAnsi"/>
          <w:noProof/>
          <w:sz w:val="24"/>
          <w:szCs w:val="24"/>
        </w:rPr>
        <w:t>Навести схему  програми ФР при  шлуночкових аритміях</w:t>
      </w:r>
    </w:p>
    <w:p w14:paraId="6914B6AB" w14:textId="437EA8AF"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D4953">
        <w:rPr>
          <w:rFonts w:asciiTheme="minorHAnsi" w:hAnsiTheme="minorHAnsi"/>
          <w:noProof/>
          <w:sz w:val="24"/>
          <w:szCs w:val="24"/>
        </w:rPr>
        <w:t>17.</w:t>
      </w:r>
      <w:r w:rsidR="002D4953">
        <w:rPr>
          <w:rFonts w:asciiTheme="minorHAnsi" w:hAnsiTheme="minorHAnsi"/>
          <w:noProof/>
          <w:sz w:val="24"/>
          <w:szCs w:val="24"/>
        </w:rPr>
        <w:tab/>
      </w:r>
      <w:r w:rsidR="00806440">
        <w:rPr>
          <w:rFonts w:asciiTheme="minorHAnsi" w:hAnsiTheme="minorHAnsi"/>
          <w:noProof/>
          <w:sz w:val="24"/>
          <w:szCs w:val="24"/>
        </w:rPr>
        <w:t>Навести схему  програми ФР при О</w:t>
      </w:r>
      <w:r w:rsidR="002974AA" w:rsidRPr="002974AA">
        <w:rPr>
          <w:rFonts w:asciiTheme="minorHAnsi" w:hAnsiTheme="minorHAnsi"/>
          <w:noProof/>
          <w:sz w:val="24"/>
          <w:szCs w:val="24"/>
        </w:rPr>
        <w:t>Е</w:t>
      </w:r>
    </w:p>
    <w:p w14:paraId="5AB09B68" w14:textId="30BEE464"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D4953">
        <w:rPr>
          <w:rFonts w:asciiTheme="minorHAnsi" w:hAnsiTheme="minorHAnsi"/>
          <w:noProof/>
          <w:sz w:val="24"/>
          <w:szCs w:val="24"/>
        </w:rPr>
        <w:t>18.</w:t>
      </w:r>
      <w:r w:rsidR="002D4953">
        <w:rPr>
          <w:rFonts w:asciiTheme="minorHAnsi" w:hAnsiTheme="minorHAnsi"/>
          <w:noProof/>
          <w:sz w:val="24"/>
          <w:szCs w:val="24"/>
        </w:rPr>
        <w:tab/>
      </w:r>
      <w:r w:rsidR="002974AA" w:rsidRPr="002974AA">
        <w:rPr>
          <w:rFonts w:asciiTheme="minorHAnsi" w:hAnsiTheme="minorHAnsi"/>
          <w:noProof/>
          <w:sz w:val="24"/>
          <w:szCs w:val="24"/>
        </w:rPr>
        <w:t>Навести схему  програми ФР при атипових формах ОЕ</w:t>
      </w:r>
    </w:p>
    <w:p w14:paraId="4446C417" w14:textId="2E242456" w:rsidR="002974AA" w:rsidRPr="002974AA" w:rsidRDefault="003B25B5" w:rsidP="002974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19.</w:t>
      </w:r>
      <w:r w:rsidR="002974AA" w:rsidRPr="002974AA">
        <w:rPr>
          <w:rFonts w:asciiTheme="minorHAnsi" w:hAnsiTheme="minorHAnsi"/>
          <w:noProof/>
          <w:sz w:val="24"/>
          <w:szCs w:val="24"/>
        </w:rPr>
        <w:tab/>
        <w:t>Навести схему  програми ФР при варикозному розширенні вен</w:t>
      </w:r>
    </w:p>
    <w:p w14:paraId="6575B48A" w14:textId="389489B6" w:rsidR="00EF4AFC" w:rsidRPr="00EF4AFC" w:rsidRDefault="003B25B5" w:rsidP="00E407AA">
      <w:pPr>
        <w:spacing w:line="240" w:lineRule="auto"/>
        <w:ind w:firstLine="426"/>
        <w:jc w:val="both"/>
        <w:rPr>
          <w:rFonts w:asciiTheme="minorHAnsi" w:hAnsiTheme="minorHAnsi"/>
          <w:noProof/>
          <w:sz w:val="24"/>
          <w:szCs w:val="24"/>
        </w:rPr>
      </w:pPr>
      <w:r>
        <w:rPr>
          <w:rFonts w:asciiTheme="minorHAnsi" w:hAnsiTheme="minorHAnsi"/>
          <w:noProof/>
          <w:sz w:val="24"/>
          <w:szCs w:val="24"/>
        </w:rPr>
        <w:t>3.</w:t>
      </w:r>
      <w:r w:rsidR="002974AA" w:rsidRPr="002974AA">
        <w:rPr>
          <w:rFonts w:asciiTheme="minorHAnsi" w:hAnsiTheme="minorHAnsi"/>
          <w:noProof/>
          <w:sz w:val="24"/>
          <w:szCs w:val="24"/>
        </w:rPr>
        <w:t>20.</w:t>
      </w:r>
      <w:r w:rsidR="002974AA" w:rsidRPr="002974AA">
        <w:rPr>
          <w:rFonts w:asciiTheme="minorHAnsi" w:hAnsiTheme="minorHAnsi"/>
          <w:noProof/>
          <w:sz w:val="24"/>
          <w:szCs w:val="24"/>
        </w:rPr>
        <w:tab/>
        <w:t>Навести схему  програми ФР при тромбофлебіті</w:t>
      </w:r>
    </w:p>
    <w:p w14:paraId="6F9C0BD0" w14:textId="6E63A0AC" w:rsidR="00EF4AFC" w:rsidRPr="00EF4AFC" w:rsidRDefault="00EF4AFC" w:rsidP="00EF4AFC">
      <w:pPr>
        <w:spacing w:line="240" w:lineRule="auto"/>
        <w:jc w:val="both"/>
        <w:rPr>
          <w:rFonts w:asciiTheme="minorHAnsi" w:hAnsiTheme="minorHAnsi"/>
          <w:noProof/>
          <w:sz w:val="24"/>
          <w:szCs w:val="24"/>
        </w:rPr>
      </w:pPr>
      <w:r w:rsidRPr="00EF4AFC">
        <w:rPr>
          <w:rFonts w:asciiTheme="minorHAnsi" w:hAnsiTheme="minorHAnsi"/>
          <w:noProof/>
          <w:sz w:val="24"/>
          <w:szCs w:val="24"/>
        </w:rPr>
        <w:t xml:space="preserve">       </w:t>
      </w:r>
    </w:p>
    <w:p w14:paraId="56E5D8BA" w14:textId="77777777" w:rsidR="00910AA8" w:rsidRPr="00C07ED5" w:rsidRDefault="00910AA8" w:rsidP="00B5091A">
      <w:pPr>
        <w:autoSpaceDE w:val="0"/>
        <w:autoSpaceDN w:val="0"/>
        <w:adjustRightInd w:val="0"/>
        <w:spacing w:line="240" w:lineRule="auto"/>
        <w:ind w:firstLine="360"/>
        <w:rPr>
          <w:rFonts w:asciiTheme="minorHAnsi" w:hAnsiTheme="minorHAnsi" w:cstheme="minorHAnsi"/>
          <w:i/>
          <w:noProof/>
          <w:sz w:val="24"/>
          <w:szCs w:val="24"/>
        </w:rPr>
      </w:pPr>
    </w:p>
    <w:p w14:paraId="2665ACC1" w14:textId="6D215F8C" w:rsidR="00B47838" w:rsidRPr="00C07ED5" w:rsidRDefault="00B47838" w:rsidP="00B5091A">
      <w:pPr>
        <w:spacing w:after="120" w:line="240" w:lineRule="auto"/>
        <w:jc w:val="both"/>
        <w:rPr>
          <w:rFonts w:asciiTheme="minorHAnsi" w:hAnsiTheme="minorHAnsi" w:cstheme="minorHAnsi"/>
          <w:b/>
          <w:bCs/>
          <w:noProof/>
          <w:sz w:val="24"/>
          <w:szCs w:val="24"/>
        </w:rPr>
      </w:pPr>
    </w:p>
    <w:p w14:paraId="18067C29" w14:textId="7154BF18" w:rsidR="00AD5593" w:rsidRPr="00C07ED5" w:rsidRDefault="00714AB2" w:rsidP="00B47838">
      <w:pPr>
        <w:spacing w:after="120" w:line="240" w:lineRule="auto"/>
        <w:jc w:val="both"/>
        <w:rPr>
          <w:rFonts w:asciiTheme="minorHAnsi" w:hAnsiTheme="minorHAnsi" w:cstheme="minorHAnsi"/>
          <w:b/>
          <w:bCs/>
          <w:noProof/>
          <w:sz w:val="24"/>
          <w:szCs w:val="24"/>
        </w:rPr>
      </w:pPr>
      <w:r w:rsidRPr="00C07ED5">
        <w:rPr>
          <w:rFonts w:asciiTheme="minorHAnsi" w:hAnsiTheme="minorHAnsi" w:cstheme="minorHAnsi"/>
          <w:b/>
          <w:bCs/>
          <w:noProof/>
          <w:sz w:val="24"/>
          <w:szCs w:val="24"/>
        </w:rPr>
        <w:t>Робочу програму</w:t>
      </w:r>
      <w:r w:rsidR="00AD5593" w:rsidRPr="00C07ED5">
        <w:rPr>
          <w:rFonts w:asciiTheme="minorHAnsi" w:hAnsiTheme="minorHAnsi" w:cstheme="minorHAnsi"/>
          <w:b/>
          <w:bCs/>
          <w:noProof/>
          <w:sz w:val="24"/>
          <w:szCs w:val="24"/>
        </w:rPr>
        <w:t xml:space="preserve"> навчальної дисципліни</w:t>
      </w:r>
      <w:r w:rsidR="00F162DC" w:rsidRPr="00C07ED5">
        <w:rPr>
          <w:rFonts w:asciiTheme="minorHAnsi" w:hAnsiTheme="minorHAnsi" w:cstheme="minorHAnsi"/>
          <w:b/>
          <w:bCs/>
          <w:noProof/>
          <w:sz w:val="24"/>
          <w:szCs w:val="24"/>
        </w:rPr>
        <w:t xml:space="preserve"> (силабус)</w:t>
      </w:r>
      <w:r w:rsidR="005F4692" w:rsidRPr="00C07ED5">
        <w:rPr>
          <w:rFonts w:asciiTheme="minorHAnsi" w:hAnsiTheme="minorHAnsi" w:cstheme="minorHAnsi"/>
          <w:b/>
          <w:bCs/>
          <w:noProof/>
          <w:sz w:val="24"/>
          <w:szCs w:val="24"/>
        </w:rPr>
        <w:t>:</w:t>
      </w:r>
    </w:p>
    <w:p w14:paraId="6462D9B9" w14:textId="36F5A667" w:rsidR="002D4953" w:rsidRDefault="001D56C1" w:rsidP="00B47838">
      <w:pPr>
        <w:spacing w:after="120" w:line="240" w:lineRule="auto"/>
        <w:jc w:val="both"/>
        <w:rPr>
          <w:rFonts w:asciiTheme="minorHAnsi" w:hAnsiTheme="minorHAnsi" w:cstheme="minorHAnsi"/>
          <w:b/>
          <w:bCs/>
          <w:noProof/>
          <w:sz w:val="24"/>
          <w:szCs w:val="24"/>
        </w:rPr>
      </w:pPr>
      <w:r w:rsidRPr="00C07ED5">
        <w:rPr>
          <w:rFonts w:asciiTheme="minorHAnsi" w:hAnsiTheme="minorHAnsi" w:cstheme="minorHAnsi"/>
          <w:b/>
          <w:bCs/>
          <w:noProof/>
          <w:sz w:val="24"/>
          <w:szCs w:val="24"/>
        </w:rPr>
        <w:t>С</w:t>
      </w:r>
      <w:r w:rsidR="00B47838" w:rsidRPr="00C07ED5">
        <w:rPr>
          <w:rFonts w:asciiTheme="minorHAnsi" w:hAnsiTheme="minorHAnsi" w:cstheme="minorHAnsi"/>
          <w:b/>
          <w:bCs/>
          <w:noProof/>
          <w:sz w:val="24"/>
          <w:szCs w:val="24"/>
        </w:rPr>
        <w:t>кладено</w:t>
      </w:r>
      <w:r w:rsidR="00CE15AE">
        <w:rPr>
          <w:rFonts w:asciiTheme="minorHAnsi" w:hAnsiTheme="minorHAnsi" w:cstheme="minorHAnsi"/>
          <w:b/>
          <w:bCs/>
          <w:noProof/>
          <w:sz w:val="24"/>
          <w:szCs w:val="24"/>
        </w:rPr>
        <w:t xml:space="preserve"> </w:t>
      </w:r>
      <w:r w:rsidR="002D4953">
        <w:rPr>
          <w:rFonts w:asciiTheme="minorHAnsi" w:hAnsiTheme="minorHAnsi" w:cstheme="minorHAnsi"/>
          <w:b/>
          <w:bCs/>
          <w:noProof/>
          <w:sz w:val="24"/>
          <w:szCs w:val="24"/>
        </w:rPr>
        <w:t>–</w:t>
      </w:r>
      <w:r w:rsidR="00CE15AE">
        <w:rPr>
          <w:rFonts w:asciiTheme="minorHAnsi" w:hAnsiTheme="minorHAnsi" w:cstheme="minorHAnsi"/>
          <w:b/>
          <w:bCs/>
          <w:noProof/>
          <w:sz w:val="24"/>
          <w:szCs w:val="24"/>
        </w:rPr>
        <w:t xml:space="preserve"> </w:t>
      </w:r>
    </w:p>
    <w:p w14:paraId="0469C799" w14:textId="360BCE1B" w:rsidR="002D4953" w:rsidRPr="002D4953" w:rsidRDefault="002D4953" w:rsidP="00B47838">
      <w:pPr>
        <w:spacing w:after="120" w:line="240" w:lineRule="auto"/>
        <w:jc w:val="both"/>
        <w:rPr>
          <w:rFonts w:asciiTheme="minorHAnsi" w:hAnsiTheme="minorHAnsi" w:cstheme="minorHAnsi"/>
          <w:bCs/>
          <w:noProof/>
          <w:sz w:val="24"/>
          <w:szCs w:val="24"/>
        </w:rPr>
      </w:pPr>
      <w:r>
        <w:rPr>
          <w:rFonts w:asciiTheme="minorHAnsi" w:hAnsiTheme="minorHAnsi" w:cstheme="minorHAnsi"/>
          <w:b/>
          <w:bCs/>
          <w:noProof/>
          <w:sz w:val="24"/>
          <w:szCs w:val="24"/>
        </w:rPr>
        <w:t xml:space="preserve">доцент </w:t>
      </w:r>
      <w:r w:rsidRPr="002D4953">
        <w:rPr>
          <w:rFonts w:asciiTheme="minorHAnsi" w:hAnsiTheme="minorHAnsi" w:cstheme="minorHAnsi"/>
          <w:b/>
          <w:bCs/>
          <w:noProof/>
          <w:sz w:val="24"/>
          <w:szCs w:val="24"/>
        </w:rPr>
        <w:t xml:space="preserve">кафедри біобезпеки і здоров’я людини </w:t>
      </w:r>
      <w:r>
        <w:rPr>
          <w:rFonts w:asciiTheme="minorHAnsi" w:hAnsiTheme="minorHAnsi" w:cstheme="minorHAnsi"/>
          <w:bCs/>
          <w:noProof/>
          <w:sz w:val="24"/>
          <w:szCs w:val="24"/>
        </w:rPr>
        <w:t>ШАПОВАЛОВА ВАЛЕНТИНА ВІКТОРІВНА</w:t>
      </w:r>
    </w:p>
    <w:p w14:paraId="73752C92" w14:textId="08FD9C81" w:rsidR="00C07ED5" w:rsidRPr="00C07ED5" w:rsidRDefault="00C07ED5" w:rsidP="00B47838">
      <w:pPr>
        <w:spacing w:after="120" w:line="240" w:lineRule="auto"/>
        <w:jc w:val="both"/>
        <w:rPr>
          <w:rFonts w:asciiTheme="minorHAnsi" w:hAnsiTheme="minorHAnsi" w:cstheme="minorHAnsi"/>
          <w:noProof/>
          <w:sz w:val="24"/>
          <w:szCs w:val="24"/>
        </w:rPr>
      </w:pPr>
      <w:r w:rsidRPr="00C07ED5">
        <w:rPr>
          <w:rFonts w:asciiTheme="minorHAnsi" w:hAnsiTheme="minorHAnsi" w:cstheme="minorHAnsi"/>
          <w:b/>
          <w:bCs/>
          <w:noProof/>
          <w:sz w:val="24"/>
          <w:szCs w:val="24"/>
        </w:rPr>
        <w:t>ст.викл</w:t>
      </w:r>
      <w:r w:rsidR="00B57454">
        <w:rPr>
          <w:rFonts w:asciiTheme="minorHAnsi" w:hAnsiTheme="minorHAnsi" w:cstheme="minorHAnsi"/>
          <w:b/>
          <w:bCs/>
          <w:noProof/>
          <w:sz w:val="24"/>
          <w:szCs w:val="24"/>
        </w:rPr>
        <w:t>.</w:t>
      </w:r>
      <w:r w:rsidRPr="00C07ED5">
        <w:rPr>
          <w:rFonts w:asciiTheme="minorHAnsi" w:hAnsiTheme="minorHAnsi" w:cstheme="minorHAnsi"/>
          <w:b/>
          <w:bCs/>
          <w:noProof/>
          <w:sz w:val="24"/>
          <w:szCs w:val="24"/>
        </w:rPr>
        <w:t xml:space="preserve"> кафедри біобезпеки і здоров’я людини </w:t>
      </w:r>
      <w:r w:rsidRPr="00C07ED5">
        <w:rPr>
          <w:rFonts w:asciiTheme="minorHAnsi" w:hAnsiTheme="minorHAnsi" w:cstheme="minorHAnsi"/>
          <w:noProof/>
          <w:sz w:val="24"/>
          <w:szCs w:val="24"/>
        </w:rPr>
        <w:t>ЛАТЕНКО СВІТЛАНА БОРИСІВНА</w:t>
      </w:r>
    </w:p>
    <w:p w14:paraId="345B77FE" w14:textId="7ECE1641" w:rsidR="00B47838" w:rsidRPr="00C07ED5" w:rsidRDefault="008A4024" w:rsidP="00B47838">
      <w:pPr>
        <w:spacing w:after="120" w:line="240" w:lineRule="auto"/>
        <w:jc w:val="both"/>
        <w:rPr>
          <w:rFonts w:asciiTheme="minorHAnsi" w:hAnsiTheme="minorHAnsi" w:cstheme="minorHAnsi"/>
          <w:noProof/>
          <w:sz w:val="24"/>
          <w:szCs w:val="24"/>
        </w:rPr>
      </w:pPr>
      <w:r w:rsidRPr="00C07ED5">
        <w:rPr>
          <w:rFonts w:asciiTheme="minorHAnsi" w:hAnsiTheme="minorHAnsi" w:cstheme="minorHAnsi"/>
          <w:b/>
          <w:bCs/>
          <w:noProof/>
          <w:sz w:val="24"/>
          <w:szCs w:val="24"/>
        </w:rPr>
        <w:t>Ухвалено</w:t>
      </w:r>
      <w:r w:rsidRPr="00C07ED5">
        <w:rPr>
          <w:rFonts w:asciiTheme="minorHAnsi" w:hAnsiTheme="minorHAnsi" w:cstheme="minorHAnsi"/>
          <w:noProof/>
          <w:sz w:val="24"/>
          <w:szCs w:val="24"/>
        </w:rPr>
        <w:t xml:space="preserve"> </w:t>
      </w:r>
      <w:r w:rsidR="00C301EF" w:rsidRPr="00C07ED5">
        <w:rPr>
          <w:rFonts w:asciiTheme="minorHAnsi" w:hAnsiTheme="minorHAnsi" w:cstheme="minorHAnsi"/>
          <w:noProof/>
          <w:sz w:val="24"/>
          <w:szCs w:val="24"/>
        </w:rPr>
        <w:t>к</w:t>
      </w:r>
      <w:r w:rsidRPr="00C07ED5">
        <w:rPr>
          <w:rFonts w:asciiTheme="minorHAnsi" w:hAnsiTheme="minorHAnsi" w:cstheme="minorHAnsi"/>
          <w:noProof/>
          <w:sz w:val="24"/>
          <w:szCs w:val="24"/>
        </w:rPr>
        <w:t>афедр</w:t>
      </w:r>
      <w:r w:rsidR="00C301EF" w:rsidRPr="00C07ED5">
        <w:rPr>
          <w:rFonts w:asciiTheme="minorHAnsi" w:hAnsiTheme="minorHAnsi" w:cstheme="minorHAnsi"/>
          <w:noProof/>
          <w:sz w:val="24"/>
          <w:szCs w:val="24"/>
        </w:rPr>
        <w:t>ою</w:t>
      </w:r>
      <w:r w:rsidR="00C07ED5" w:rsidRPr="00C07ED5">
        <w:rPr>
          <w:rFonts w:asciiTheme="minorHAnsi" w:hAnsiTheme="minorHAnsi" w:cstheme="minorHAnsi"/>
          <w:noProof/>
          <w:sz w:val="24"/>
          <w:szCs w:val="24"/>
        </w:rPr>
        <w:t xml:space="preserve"> ББЗЛ </w:t>
      </w:r>
      <w:r w:rsidRPr="00C07ED5">
        <w:rPr>
          <w:rFonts w:asciiTheme="minorHAnsi" w:hAnsiTheme="minorHAnsi" w:cstheme="minorHAnsi"/>
          <w:noProof/>
          <w:sz w:val="24"/>
          <w:szCs w:val="24"/>
        </w:rPr>
        <w:t xml:space="preserve"> </w:t>
      </w:r>
      <w:r w:rsidR="00C301EF" w:rsidRPr="00C07ED5">
        <w:rPr>
          <w:rFonts w:asciiTheme="minorHAnsi" w:hAnsiTheme="minorHAnsi" w:cstheme="minorHAnsi"/>
          <w:noProof/>
          <w:sz w:val="24"/>
          <w:szCs w:val="24"/>
        </w:rPr>
        <w:t>(</w:t>
      </w:r>
      <w:r w:rsidR="00BA590A" w:rsidRPr="00C07ED5">
        <w:rPr>
          <w:rFonts w:asciiTheme="minorHAnsi" w:hAnsiTheme="minorHAnsi" w:cstheme="minorHAnsi"/>
          <w:noProof/>
          <w:sz w:val="24"/>
          <w:szCs w:val="24"/>
        </w:rPr>
        <w:t xml:space="preserve">протокол № </w:t>
      </w:r>
      <w:r w:rsidR="00C07ED5" w:rsidRPr="00C07ED5">
        <w:rPr>
          <w:rFonts w:asciiTheme="minorHAnsi" w:hAnsiTheme="minorHAnsi" w:cstheme="minorHAnsi"/>
          <w:noProof/>
          <w:sz w:val="24"/>
          <w:szCs w:val="24"/>
        </w:rPr>
        <w:t>1</w:t>
      </w:r>
      <w:r w:rsidR="00C301EF" w:rsidRPr="00C07ED5">
        <w:rPr>
          <w:rFonts w:asciiTheme="minorHAnsi" w:hAnsiTheme="minorHAnsi" w:cstheme="minorHAnsi"/>
          <w:noProof/>
          <w:sz w:val="24"/>
          <w:szCs w:val="24"/>
        </w:rPr>
        <w:t xml:space="preserve">_ </w:t>
      </w:r>
      <w:r w:rsidR="00BA590A" w:rsidRPr="00C07ED5">
        <w:rPr>
          <w:rFonts w:asciiTheme="minorHAnsi" w:hAnsiTheme="minorHAnsi" w:cstheme="minorHAnsi"/>
          <w:noProof/>
          <w:sz w:val="24"/>
          <w:szCs w:val="24"/>
        </w:rPr>
        <w:t xml:space="preserve">від </w:t>
      </w:r>
      <w:r w:rsidR="00806440">
        <w:rPr>
          <w:rFonts w:asciiTheme="minorHAnsi" w:hAnsiTheme="minorHAnsi" w:cstheme="minorHAnsi"/>
          <w:noProof/>
          <w:sz w:val="24"/>
          <w:szCs w:val="24"/>
        </w:rPr>
        <w:t>26.08.21</w:t>
      </w:r>
      <w:bookmarkStart w:id="0" w:name="_GoBack"/>
      <w:bookmarkEnd w:id="0"/>
      <w:r w:rsidR="00C07ED5" w:rsidRPr="00C07ED5">
        <w:rPr>
          <w:rFonts w:asciiTheme="minorHAnsi" w:hAnsiTheme="minorHAnsi" w:cstheme="minorHAnsi"/>
          <w:noProof/>
          <w:sz w:val="24"/>
          <w:szCs w:val="24"/>
        </w:rPr>
        <w:t xml:space="preserve"> року</w:t>
      </w:r>
      <w:r w:rsidR="00C301EF" w:rsidRPr="00C07ED5">
        <w:rPr>
          <w:rFonts w:asciiTheme="minorHAnsi" w:hAnsiTheme="minorHAnsi" w:cstheme="minorHAnsi"/>
          <w:noProof/>
          <w:sz w:val="24"/>
          <w:szCs w:val="24"/>
        </w:rPr>
        <w:t>)</w:t>
      </w:r>
    </w:p>
    <w:p w14:paraId="252444CF" w14:textId="7E4FE41D" w:rsidR="005251A5" w:rsidRPr="0023533A" w:rsidRDefault="005251A5" w:rsidP="00B47838">
      <w:pPr>
        <w:spacing w:after="120" w:line="240" w:lineRule="auto"/>
        <w:jc w:val="both"/>
        <w:rPr>
          <w:rFonts w:asciiTheme="minorHAnsi" w:hAnsiTheme="minorHAnsi"/>
          <w:bCs/>
          <w:sz w:val="22"/>
          <w:szCs w:val="22"/>
        </w:rPr>
      </w:pPr>
      <w:r w:rsidRPr="00C07ED5">
        <w:rPr>
          <w:rFonts w:asciiTheme="minorHAnsi" w:hAnsiTheme="minorHAnsi" w:cstheme="minorHAnsi"/>
          <w:b/>
          <w:bCs/>
          <w:noProof/>
          <w:sz w:val="24"/>
          <w:szCs w:val="24"/>
        </w:rPr>
        <w:lastRenderedPageBreak/>
        <w:t xml:space="preserve">Погоджено </w:t>
      </w:r>
      <w:r w:rsidR="00C301EF" w:rsidRPr="00C07ED5">
        <w:rPr>
          <w:rFonts w:asciiTheme="minorHAnsi" w:hAnsiTheme="minorHAnsi" w:cstheme="minorHAnsi"/>
          <w:noProof/>
          <w:sz w:val="24"/>
          <w:szCs w:val="24"/>
        </w:rPr>
        <w:t>Методичною</w:t>
      </w:r>
      <w:r w:rsidR="00C301EF" w:rsidRPr="00C07ED5">
        <w:rPr>
          <w:rFonts w:asciiTheme="minorHAnsi" w:hAnsiTheme="minorHAnsi"/>
          <w:noProof/>
          <w:sz w:val="22"/>
          <w:szCs w:val="22"/>
        </w:rPr>
        <w:t xml:space="preserve"> комісією</w:t>
      </w:r>
      <w:r w:rsidRPr="00C07ED5">
        <w:rPr>
          <w:rFonts w:asciiTheme="minorHAnsi" w:hAnsiTheme="minorHAnsi"/>
          <w:noProof/>
          <w:sz w:val="22"/>
          <w:szCs w:val="22"/>
        </w:rPr>
        <w:t xml:space="preserve"> </w:t>
      </w:r>
      <w:r w:rsidR="00AE41A6" w:rsidRPr="00C07ED5">
        <w:rPr>
          <w:rFonts w:asciiTheme="minorHAnsi" w:hAnsiTheme="minorHAnsi"/>
          <w:noProof/>
          <w:sz w:val="22"/>
          <w:szCs w:val="22"/>
        </w:rPr>
        <w:t>факультету</w:t>
      </w:r>
      <w:r w:rsidR="009F69B9" w:rsidRPr="0023533A">
        <w:rPr>
          <w:rStyle w:val="af0"/>
          <w:rFonts w:asciiTheme="minorHAnsi" w:hAnsiTheme="minorHAnsi"/>
          <w:sz w:val="22"/>
          <w:szCs w:val="22"/>
        </w:rPr>
        <w:footnoteReference w:id="4"/>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C301EF" w:rsidRPr="0023533A">
        <w:rPr>
          <w:rFonts w:asciiTheme="minorHAnsi" w:hAnsiTheme="minorHAnsi"/>
          <w:sz w:val="22"/>
          <w:szCs w:val="22"/>
        </w:rPr>
        <w:t>__ від __</w:t>
      </w:r>
      <w:r w:rsidRPr="0023533A">
        <w:rPr>
          <w:rFonts w:asciiTheme="minorHAnsi" w:hAnsiTheme="minorHAnsi"/>
          <w:sz w:val="22"/>
          <w:szCs w:val="22"/>
        </w:rPr>
        <w:t>_____</w:t>
      </w:r>
      <w:r w:rsidR="00C301EF" w:rsidRPr="0023533A">
        <w:rPr>
          <w:rFonts w:asciiTheme="minorHAnsi" w:hAnsiTheme="minorHAnsi"/>
          <w:bCs/>
          <w:sz w:val="22"/>
          <w:szCs w:val="22"/>
        </w:rPr>
        <w:t>)</w:t>
      </w:r>
    </w:p>
    <w:sectPr w:rsidR="005251A5" w:rsidRPr="0023533A" w:rsidSect="00B5091A">
      <w:pgSz w:w="11906" w:h="16838"/>
      <w:pgMar w:top="851"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2984E" w14:textId="77777777" w:rsidR="00BF53B1" w:rsidRDefault="00BF53B1" w:rsidP="004E0EDF">
      <w:pPr>
        <w:spacing w:line="240" w:lineRule="auto"/>
      </w:pPr>
      <w:r>
        <w:separator/>
      </w:r>
    </w:p>
  </w:endnote>
  <w:endnote w:type="continuationSeparator" w:id="0">
    <w:p w14:paraId="3F884B42" w14:textId="77777777" w:rsidR="00BF53B1" w:rsidRDefault="00BF53B1"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0FBE7" w14:textId="77777777" w:rsidR="00BF53B1" w:rsidRDefault="00BF53B1" w:rsidP="004E0EDF">
      <w:pPr>
        <w:spacing w:line="240" w:lineRule="auto"/>
      </w:pPr>
      <w:r>
        <w:separator/>
      </w:r>
    </w:p>
  </w:footnote>
  <w:footnote w:type="continuationSeparator" w:id="0">
    <w:p w14:paraId="7A5480F2" w14:textId="77777777" w:rsidR="00BF53B1" w:rsidRDefault="00BF53B1" w:rsidP="004E0EDF">
      <w:pPr>
        <w:spacing w:line="240" w:lineRule="auto"/>
      </w:pPr>
      <w:r>
        <w:continuationSeparator/>
      </w:r>
    </w:p>
  </w:footnote>
  <w:footnote w:id="1">
    <w:p w14:paraId="0D36CBC7" w14:textId="77777777" w:rsidR="003D6AFA" w:rsidRPr="009F69B9" w:rsidRDefault="003D6AFA" w:rsidP="009F69B9">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0A343FAD" w14:textId="1D7A1BB1" w:rsidR="003D6AFA" w:rsidRPr="009F69B9" w:rsidRDefault="003D6AFA" w:rsidP="009F69B9">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14B399AE" w14:textId="70852147" w:rsidR="003D6AFA" w:rsidRPr="009F69B9" w:rsidRDefault="003D6AFA" w:rsidP="009F69B9">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39FC85BF" w14:textId="2722D862" w:rsidR="003D6AFA" w:rsidRPr="009F69B9" w:rsidRDefault="003D6AFA">
      <w:pPr>
        <w:pStyle w:val="ae"/>
        <w:rPr>
          <w:rStyle w:val="af0"/>
          <w:noProof/>
          <w:color w:val="0070C0"/>
          <w:vertAlign w:val="baseline"/>
        </w:rPr>
      </w:pPr>
      <w:r>
        <w:rPr>
          <w:rStyle w:val="af0"/>
          <w:noProof/>
        </w:rPr>
        <w:footnoteRef/>
      </w:r>
      <w:r>
        <w:rPr>
          <w:noProof/>
        </w:rPr>
        <w:t xml:space="preserve"> </w:t>
      </w:r>
      <w:r>
        <w:rPr>
          <w:rStyle w:val="af0"/>
          <w:noProof/>
          <w:color w:val="0070C0"/>
          <w:vertAlign w:val="baseline"/>
        </w:rPr>
        <w:t>Е</w:t>
      </w:r>
      <w:r w:rsidRPr="009F69B9">
        <w:rPr>
          <w:rStyle w:val="af0"/>
          <w:noProof/>
          <w:color w:val="0070C0"/>
          <w:vertAlign w:val="baseline"/>
        </w:rPr>
        <w:t xml:space="preserve">лектронна пошта викладача </w:t>
      </w:r>
      <w:r>
        <w:rPr>
          <w:rStyle w:val="af0"/>
          <w:noProof/>
          <w:color w:val="0070C0"/>
          <w:vertAlign w:val="baseline"/>
        </w:rPr>
        <w:t>а</w:t>
      </w:r>
      <w:r>
        <w:rPr>
          <w:noProof/>
          <w:color w:val="0070C0"/>
        </w:rPr>
        <w:t>бо інші контакти для зворотного зв’язку</w:t>
      </w:r>
      <w:r w:rsidRPr="009F69B9">
        <w:rPr>
          <w:rStyle w:val="af0"/>
          <w:noProof/>
          <w:color w:val="0070C0"/>
          <w:vertAlign w:val="baseline"/>
        </w:rPr>
        <w:t>, мо</w:t>
      </w:r>
      <w:r>
        <w:rPr>
          <w:rStyle w:val="af0"/>
          <w:noProof/>
          <w:color w:val="0070C0"/>
          <w:vertAlign w:val="baseline"/>
        </w:rPr>
        <w:t>жливо зазначити прийомні години або години для комунікації</w:t>
      </w:r>
      <w:r w:rsidRPr="009F69B9">
        <w:rPr>
          <w:rStyle w:val="af0"/>
          <w:noProof/>
          <w:color w:val="0070C0"/>
          <w:vertAlign w:val="baseline"/>
        </w:rPr>
        <w:t xml:space="preserve"> у разі зазначення контактних телефонів</w:t>
      </w:r>
      <w:r>
        <w:rPr>
          <w:noProof/>
          <w:color w:val="0070C0"/>
        </w:rPr>
        <w:t>. Для силабусу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3">
    <w:p w14:paraId="0A7D210A" w14:textId="5B1C47D0" w:rsidR="003D6AFA" w:rsidRPr="005251A5" w:rsidRDefault="003D6AFA">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4">
    <w:p w14:paraId="2D3A8906" w14:textId="1D4AEFE1" w:rsidR="003D6AFA" w:rsidRPr="009F69B9" w:rsidRDefault="003D6AFA">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319B"/>
    <w:multiLevelType w:val="hybridMultilevel"/>
    <w:tmpl w:val="351496F4"/>
    <w:lvl w:ilvl="0" w:tplc="5B6838C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6220B"/>
    <w:multiLevelType w:val="hybridMultilevel"/>
    <w:tmpl w:val="4E48A1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4"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CF7B99"/>
    <w:multiLevelType w:val="hybridMultilevel"/>
    <w:tmpl w:val="513A8986"/>
    <w:lvl w:ilvl="0" w:tplc="5B6838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14"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3"/>
  </w:num>
  <w:num w:numId="4">
    <w:abstractNumId w:val="8"/>
  </w:num>
  <w:num w:numId="5">
    <w:abstractNumId w:val="14"/>
  </w:num>
  <w:num w:numId="6">
    <w:abstractNumId w:val="14"/>
  </w:num>
  <w:num w:numId="7">
    <w:abstractNumId w:val="14"/>
  </w:num>
  <w:num w:numId="8">
    <w:abstractNumId w:val="14"/>
    <w:lvlOverride w:ilvl="0">
      <w:startOverride w:val="1"/>
    </w:lvlOverride>
  </w:num>
  <w:num w:numId="9">
    <w:abstractNumId w:val="14"/>
  </w:num>
  <w:num w:numId="10">
    <w:abstractNumId w:val="14"/>
  </w:num>
  <w:num w:numId="11">
    <w:abstractNumId w:val="14"/>
  </w:num>
  <w:num w:numId="12">
    <w:abstractNumId w:val="5"/>
  </w:num>
  <w:num w:numId="13">
    <w:abstractNumId w:val="13"/>
  </w:num>
  <w:num w:numId="14">
    <w:abstractNumId w:val="7"/>
  </w:num>
  <w:num w:numId="15">
    <w:abstractNumId w:val="11"/>
  </w:num>
  <w:num w:numId="16">
    <w:abstractNumId w:val="4"/>
  </w:num>
  <w:num w:numId="17">
    <w:abstractNumId w:val="9"/>
  </w:num>
  <w:num w:numId="18">
    <w:abstractNumId w:val="6"/>
  </w:num>
  <w:num w:numId="19">
    <w:abstractNumId w:val="2"/>
  </w:num>
  <w:num w:numId="20">
    <w:abstractNumId w:val="1"/>
  </w:num>
  <w:num w:numId="21">
    <w:abstractNumId w:val="1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61F61"/>
    <w:rsid w:val="000710BB"/>
    <w:rsid w:val="00087AFC"/>
    <w:rsid w:val="000A5E5C"/>
    <w:rsid w:val="000C40A0"/>
    <w:rsid w:val="000D1F73"/>
    <w:rsid w:val="000F01A9"/>
    <w:rsid w:val="00136656"/>
    <w:rsid w:val="001435BE"/>
    <w:rsid w:val="001943AA"/>
    <w:rsid w:val="001A3C8A"/>
    <w:rsid w:val="001D56C1"/>
    <w:rsid w:val="0021297E"/>
    <w:rsid w:val="0023533A"/>
    <w:rsid w:val="0024717A"/>
    <w:rsid w:val="00253BCC"/>
    <w:rsid w:val="00270675"/>
    <w:rsid w:val="002974AA"/>
    <w:rsid w:val="002D4953"/>
    <w:rsid w:val="00306C33"/>
    <w:rsid w:val="003B25B5"/>
    <w:rsid w:val="003C1370"/>
    <w:rsid w:val="003C70D8"/>
    <w:rsid w:val="003D35CF"/>
    <w:rsid w:val="003D6AFA"/>
    <w:rsid w:val="003E5723"/>
    <w:rsid w:val="003F0A41"/>
    <w:rsid w:val="004442EE"/>
    <w:rsid w:val="00460C53"/>
    <w:rsid w:val="0046632F"/>
    <w:rsid w:val="004848B0"/>
    <w:rsid w:val="00494B8C"/>
    <w:rsid w:val="004A277C"/>
    <w:rsid w:val="004A533B"/>
    <w:rsid w:val="004A6336"/>
    <w:rsid w:val="004D1575"/>
    <w:rsid w:val="004E0EDF"/>
    <w:rsid w:val="004F6918"/>
    <w:rsid w:val="005251A5"/>
    <w:rsid w:val="00530BFF"/>
    <w:rsid w:val="005413FF"/>
    <w:rsid w:val="00556A48"/>
    <w:rsid w:val="00556E26"/>
    <w:rsid w:val="005C5E5A"/>
    <w:rsid w:val="005D764D"/>
    <w:rsid w:val="005F4692"/>
    <w:rsid w:val="00605DB0"/>
    <w:rsid w:val="00645ABC"/>
    <w:rsid w:val="00661E94"/>
    <w:rsid w:val="006665BE"/>
    <w:rsid w:val="006757B0"/>
    <w:rsid w:val="006E65B0"/>
    <w:rsid w:val="006F1304"/>
    <w:rsid w:val="006F5C29"/>
    <w:rsid w:val="00705A2B"/>
    <w:rsid w:val="00714AB2"/>
    <w:rsid w:val="007244E1"/>
    <w:rsid w:val="00731658"/>
    <w:rsid w:val="00773010"/>
    <w:rsid w:val="0077700A"/>
    <w:rsid w:val="00790C5B"/>
    <w:rsid w:val="00791855"/>
    <w:rsid w:val="007B2C2A"/>
    <w:rsid w:val="007E3190"/>
    <w:rsid w:val="007E7F74"/>
    <w:rsid w:val="007F7C45"/>
    <w:rsid w:val="00806433"/>
    <w:rsid w:val="00806440"/>
    <w:rsid w:val="00832CCE"/>
    <w:rsid w:val="00854607"/>
    <w:rsid w:val="00880FD0"/>
    <w:rsid w:val="00894491"/>
    <w:rsid w:val="008A03A1"/>
    <w:rsid w:val="008A4024"/>
    <w:rsid w:val="008B16FE"/>
    <w:rsid w:val="008D1B2D"/>
    <w:rsid w:val="008F6BD9"/>
    <w:rsid w:val="00910AA8"/>
    <w:rsid w:val="00941384"/>
    <w:rsid w:val="009562DB"/>
    <w:rsid w:val="00962C2E"/>
    <w:rsid w:val="00995B4F"/>
    <w:rsid w:val="009A20D5"/>
    <w:rsid w:val="009A44CD"/>
    <w:rsid w:val="009B2DDB"/>
    <w:rsid w:val="009F69B9"/>
    <w:rsid w:val="009F751E"/>
    <w:rsid w:val="00A14735"/>
    <w:rsid w:val="00A2464E"/>
    <w:rsid w:val="00A2798C"/>
    <w:rsid w:val="00A90398"/>
    <w:rsid w:val="00AA6B23"/>
    <w:rsid w:val="00AB05C9"/>
    <w:rsid w:val="00AD5593"/>
    <w:rsid w:val="00AE41A6"/>
    <w:rsid w:val="00AF4ED7"/>
    <w:rsid w:val="00B004F4"/>
    <w:rsid w:val="00B20824"/>
    <w:rsid w:val="00B27B97"/>
    <w:rsid w:val="00B40317"/>
    <w:rsid w:val="00B47838"/>
    <w:rsid w:val="00B5091A"/>
    <w:rsid w:val="00B53FD0"/>
    <w:rsid w:val="00B57454"/>
    <w:rsid w:val="00B93A72"/>
    <w:rsid w:val="00BA590A"/>
    <w:rsid w:val="00BF53B1"/>
    <w:rsid w:val="00C00227"/>
    <w:rsid w:val="00C07ED5"/>
    <w:rsid w:val="00C301EF"/>
    <w:rsid w:val="00C32BA6"/>
    <w:rsid w:val="00C42A21"/>
    <w:rsid w:val="00C55C12"/>
    <w:rsid w:val="00C67692"/>
    <w:rsid w:val="00CE15AE"/>
    <w:rsid w:val="00CF6BAB"/>
    <w:rsid w:val="00D05879"/>
    <w:rsid w:val="00D05924"/>
    <w:rsid w:val="00D2172D"/>
    <w:rsid w:val="00D32F4B"/>
    <w:rsid w:val="00D525C0"/>
    <w:rsid w:val="00D82DA7"/>
    <w:rsid w:val="00D92509"/>
    <w:rsid w:val="00DB4902"/>
    <w:rsid w:val="00E0088D"/>
    <w:rsid w:val="00E06AC5"/>
    <w:rsid w:val="00E17713"/>
    <w:rsid w:val="00E407AA"/>
    <w:rsid w:val="00EA0EB9"/>
    <w:rsid w:val="00EB4F56"/>
    <w:rsid w:val="00EF4AFC"/>
    <w:rsid w:val="00F115E2"/>
    <w:rsid w:val="00F162DC"/>
    <w:rsid w:val="00F25DB2"/>
    <w:rsid w:val="00F51B26"/>
    <w:rsid w:val="00F677B9"/>
    <w:rsid w:val="00F77E2B"/>
    <w:rsid w:val="00F95D78"/>
    <w:rsid w:val="00FC5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15:docId w15:val="{23D2DE89-8655-4057-9541-B4075A0DF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4F4"/>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1"/>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TableParagraph">
    <w:name w:val="Table Paragraph"/>
    <w:basedOn w:val="a"/>
    <w:uiPriority w:val="1"/>
    <w:qFormat/>
    <w:rsid w:val="00DB4902"/>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B53FD0"/>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B53FD0"/>
    <w:rPr>
      <w:rFonts w:cstheme="minorBidi"/>
      <w:sz w:val="24"/>
      <w:szCs w:val="24"/>
      <w:lang w:val="en-US" w:eastAsia="en-US"/>
    </w:rPr>
  </w:style>
  <w:style w:type="character" w:customStyle="1" w:styleId="s3">
    <w:name w:val="s3"/>
    <w:basedOn w:val="a1"/>
    <w:rsid w:val="00B53FD0"/>
  </w:style>
  <w:style w:type="character" w:customStyle="1" w:styleId="s13">
    <w:name w:val="s13"/>
    <w:basedOn w:val="a1"/>
    <w:rsid w:val="00B53FD0"/>
  </w:style>
  <w:style w:type="character" w:customStyle="1" w:styleId="apple-converted-space">
    <w:name w:val="apple-converted-space"/>
    <w:basedOn w:val="a1"/>
    <w:rsid w:val="00B53FD0"/>
  </w:style>
  <w:style w:type="character" w:customStyle="1" w:styleId="UnresolvedMention">
    <w:name w:val="Unresolved Mention"/>
    <w:basedOn w:val="a1"/>
    <w:uiPriority w:val="99"/>
    <w:semiHidden/>
    <w:unhideWhenUsed/>
    <w:rsid w:val="00AF4ED7"/>
    <w:rPr>
      <w:color w:val="605E5C"/>
      <w:shd w:val="clear" w:color="auto" w:fill="E1DFDD"/>
    </w:rPr>
  </w:style>
  <w:style w:type="paragraph" w:customStyle="1" w:styleId="plain">
    <w:name w:val="plain"/>
    <w:rsid w:val="00B5091A"/>
    <w:pPr>
      <w:spacing w:line="240" w:lineRule="exact"/>
      <w:ind w:firstLine="3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972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ozklad.kpi.ua/Schedules/LecturerSelection.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vitlana.latenk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4.xml><?xml version="1.0" encoding="utf-8"?>
<ds:datastoreItem xmlns:ds="http://schemas.openxmlformats.org/officeDocument/2006/customXml" ds:itemID="{AB9990C6-6524-4D26-910B-6DE5E945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13</Pages>
  <Words>4934</Words>
  <Characters>28129</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Work</cp:lastModifiedBy>
  <cp:revision>20</cp:revision>
  <cp:lastPrinted>2020-09-07T13:50:00Z</cp:lastPrinted>
  <dcterms:created xsi:type="dcterms:W3CDTF">2020-09-08T13:15:00Z</dcterms:created>
  <dcterms:modified xsi:type="dcterms:W3CDTF">2021-09-05T12:51:00Z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