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26021A" w14:paraId="2E7E5A72" w14:textId="77777777" w:rsidTr="001E1621">
        <w:trPr>
          <w:trHeight w:val="416"/>
        </w:trPr>
        <w:tc>
          <w:tcPr>
            <w:tcW w:w="5670" w:type="dxa"/>
          </w:tcPr>
          <w:p w14:paraId="3F11B764" w14:textId="77777777" w:rsidR="00AE41A6" w:rsidRPr="00667ED9" w:rsidRDefault="00AE41A6" w:rsidP="00D92509">
            <w:pPr>
              <w:spacing w:line="240" w:lineRule="auto"/>
              <w:ind w:left="-57"/>
              <w:rPr>
                <w:b/>
                <w:color w:val="002060"/>
                <w:sz w:val="24"/>
                <w:szCs w:val="24"/>
              </w:rPr>
            </w:pPr>
            <w:r w:rsidRPr="00667ED9">
              <w:rPr>
                <w:noProof/>
                <w:sz w:val="24"/>
                <w:szCs w:val="24"/>
                <w:lang w:eastAsia="uk-UA"/>
              </w:rPr>
              <w:drawing>
                <wp:inline distT="0" distB="0" distL="0" distR="0" wp14:anchorId="561F293C" wp14:editId="047DC1F6">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vAlign w:val="center"/>
          </w:tcPr>
          <w:p w14:paraId="25B54914" w14:textId="6EB68329" w:rsidR="00AE41A6" w:rsidRPr="00667ED9" w:rsidRDefault="003D7815" w:rsidP="00AE41A6">
            <w:pPr>
              <w:spacing w:line="240" w:lineRule="auto"/>
              <w:ind w:left="-71"/>
              <w:jc w:val="center"/>
              <w:rPr>
                <w:b/>
                <w:color w:val="0070C0"/>
                <w:sz w:val="24"/>
                <w:szCs w:val="24"/>
              </w:rPr>
            </w:pPr>
            <w:r w:rsidRPr="00667ED9">
              <w:rPr>
                <w:b/>
                <w:noProof/>
                <w:color w:val="0070C0"/>
                <w:sz w:val="24"/>
                <w:szCs w:val="24"/>
              </w:rPr>
              <w:drawing>
                <wp:inline distT="0" distB="0" distL="0" distR="0" wp14:anchorId="6E71BA13" wp14:editId="46CFDD2D">
                  <wp:extent cx="792549" cy="4027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455" cy="410346"/>
                          </a:xfrm>
                          <a:prstGeom prst="rect">
                            <a:avLst/>
                          </a:prstGeom>
                          <a:noFill/>
                        </pic:spPr>
                      </pic:pic>
                    </a:graphicData>
                  </a:graphic>
                </wp:inline>
              </w:drawing>
            </w:r>
          </w:p>
        </w:tc>
        <w:tc>
          <w:tcPr>
            <w:tcW w:w="3227" w:type="dxa"/>
            <w:tcBorders>
              <w:left w:val="nil"/>
            </w:tcBorders>
            <w:vAlign w:val="center"/>
          </w:tcPr>
          <w:p w14:paraId="36C13E43" w14:textId="77777777" w:rsidR="00AE41A6" w:rsidRPr="00667ED9" w:rsidRDefault="006924BB" w:rsidP="00A67834">
            <w:pPr>
              <w:spacing w:line="240" w:lineRule="auto"/>
              <w:jc w:val="center"/>
              <w:rPr>
                <w:b/>
                <w:color w:val="0070C0"/>
                <w:sz w:val="24"/>
                <w:szCs w:val="24"/>
              </w:rPr>
            </w:pPr>
            <w:r w:rsidRPr="00667ED9">
              <w:rPr>
                <w:b/>
                <w:color w:val="0070C0"/>
                <w:sz w:val="24"/>
                <w:szCs w:val="24"/>
              </w:rPr>
              <w:t xml:space="preserve">Кафедра </w:t>
            </w:r>
            <w:proofErr w:type="spellStart"/>
            <w:r w:rsidR="00D92006" w:rsidRPr="00667ED9">
              <w:rPr>
                <w:b/>
                <w:color w:val="0070C0"/>
                <w:sz w:val="24"/>
                <w:szCs w:val="24"/>
              </w:rPr>
              <w:t>Біобезпеки</w:t>
            </w:r>
            <w:proofErr w:type="spellEnd"/>
            <w:r w:rsidR="00D92006" w:rsidRPr="00667ED9">
              <w:rPr>
                <w:b/>
                <w:color w:val="0070C0"/>
                <w:sz w:val="24"/>
                <w:szCs w:val="24"/>
              </w:rPr>
              <w:t xml:space="preserve"> </w:t>
            </w:r>
            <w:r w:rsidR="00A67834" w:rsidRPr="00667ED9">
              <w:rPr>
                <w:b/>
                <w:color w:val="0070C0"/>
                <w:sz w:val="24"/>
                <w:szCs w:val="24"/>
              </w:rPr>
              <w:t>і</w:t>
            </w:r>
            <w:r w:rsidR="00D92006" w:rsidRPr="00667ED9">
              <w:rPr>
                <w:b/>
                <w:color w:val="0070C0"/>
                <w:sz w:val="24"/>
                <w:szCs w:val="24"/>
              </w:rPr>
              <w:t xml:space="preserve"> здоров’я людини</w:t>
            </w:r>
          </w:p>
        </w:tc>
      </w:tr>
      <w:tr w:rsidR="007E3190" w:rsidRPr="0026021A" w14:paraId="78E973EA" w14:textId="77777777" w:rsidTr="00D525C0">
        <w:trPr>
          <w:trHeight w:val="628"/>
        </w:trPr>
        <w:tc>
          <w:tcPr>
            <w:tcW w:w="10206" w:type="dxa"/>
            <w:gridSpan w:val="3"/>
          </w:tcPr>
          <w:p w14:paraId="6F41530F" w14:textId="77777777" w:rsidR="00AC0E72" w:rsidRDefault="00AC0E72" w:rsidP="004A6336">
            <w:pPr>
              <w:jc w:val="center"/>
              <w:rPr>
                <w:b/>
                <w:caps/>
                <w:sz w:val="24"/>
                <w:szCs w:val="24"/>
              </w:rPr>
            </w:pPr>
            <w:r w:rsidRPr="00AC0E72">
              <w:rPr>
                <w:b/>
                <w:caps/>
                <w:sz w:val="24"/>
                <w:szCs w:val="24"/>
              </w:rPr>
              <w:t>Комп'ютерна техніка, інформаційні технології та методи математичної статистики у фізчній терапії, ерготерапії-1.</w:t>
            </w:r>
          </w:p>
          <w:p w14:paraId="6FA6DD9C" w14:textId="76F9FBE4" w:rsidR="00AC0E72" w:rsidRDefault="00AC0E72" w:rsidP="004A6336">
            <w:pPr>
              <w:jc w:val="center"/>
              <w:rPr>
                <w:b/>
                <w:caps/>
                <w:sz w:val="24"/>
                <w:szCs w:val="24"/>
              </w:rPr>
            </w:pPr>
            <w:r w:rsidRPr="00AC0E72">
              <w:rPr>
                <w:b/>
                <w:caps/>
                <w:sz w:val="24"/>
                <w:szCs w:val="24"/>
              </w:rPr>
              <w:t>Комп'ютерна техніка у фізичній терапії, ерготерапії</w:t>
            </w:r>
          </w:p>
          <w:p w14:paraId="540903F3" w14:textId="2137AAF9" w:rsidR="007E3190" w:rsidRPr="00667ED9" w:rsidRDefault="007E3190" w:rsidP="004A6336">
            <w:pPr>
              <w:jc w:val="center"/>
              <w:rPr>
                <w:b/>
                <w:color w:val="002060"/>
                <w:sz w:val="24"/>
                <w:szCs w:val="24"/>
              </w:rPr>
            </w:pPr>
            <w:r w:rsidRPr="00667ED9">
              <w:rPr>
                <w:b/>
                <w:color w:val="002060"/>
                <w:sz w:val="24"/>
                <w:szCs w:val="24"/>
              </w:rPr>
              <w:t>Робоча програма навчальної дисципліни</w:t>
            </w:r>
            <w:r w:rsidR="00D82DA7" w:rsidRPr="00667ED9">
              <w:rPr>
                <w:b/>
                <w:color w:val="002060"/>
                <w:sz w:val="24"/>
                <w:szCs w:val="24"/>
              </w:rPr>
              <w:t xml:space="preserve"> (</w:t>
            </w:r>
            <w:proofErr w:type="spellStart"/>
            <w:r w:rsidR="00D82DA7" w:rsidRPr="00667ED9">
              <w:rPr>
                <w:b/>
                <w:color w:val="002060"/>
                <w:sz w:val="24"/>
                <w:szCs w:val="24"/>
              </w:rPr>
              <w:t>Силабус</w:t>
            </w:r>
            <w:proofErr w:type="spellEnd"/>
            <w:r w:rsidR="00D82DA7" w:rsidRPr="00667ED9">
              <w:rPr>
                <w:b/>
                <w:color w:val="002060"/>
                <w:sz w:val="24"/>
                <w:szCs w:val="24"/>
              </w:rPr>
              <w:t>)</w:t>
            </w:r>
          </w:p>
        </w:tc>
      </w:tr>
    </w:tbl>
    <w:p w14:paraId="2F10D4C4" w14:textId="77777777" w:rsidR="00AA6B23" w:rsidRPr="003D7815"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3D7815">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3D7815" w14:paraId="7D7DA537"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3BF2750" w14:textId="77777777" w:rsidR="004A6336" w:rsidRPr="003D7815" w:rsidRDefault="004A6336" w:rsidP="006757B0">
            <w:pPr>
              <w:spacing w:before="20" w:after="20" w:line="240" w:lineRule="auto"/>
              <w:rPr>
                <w:sz w:val="24"/>
                <w:szCs w:val="24"/>
              </w:rPr>
            </w:pPr>
            <w:r w:rsidRPr="003D7815">
              <w:rPr>
                <w:sz w:val="24"/>
                <w:szCs w:val="24"/>
              </w:rPr>
              <w:t>Рівень вищої освіти</w:t>
            </w:r>
          </w:p>
        </w:tc>
        <w:tc>
          <w:tcPr>
            <w:tcW w:w="7512" w:type="dxa"/>
          </w:tcPr>
          <w:p w14:paraId="4754062C" w14:textId="354D98FD" w:rsidR="004A6336" w:rsidRPr="003D7815" w:rsidRDefault="00901BB7"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color w:val="0070C0"/>
                <w:sz w:val="24"/>
                <w:szCs w:val="24"/>
              </w:rPr>
            </w:pPr>
            <w:r w:rsidRPr="003D7815">
              <w:rPr>
                <w:i/>
                <w:color w:val="0070C0"/>
                <w:sz w:val="24"/>
                <w:szCs w:val="24"/>
              </w:rPr>
              <w:t>Перший</w:t>
            </w:r>
            <w:r w:rsidR="00F0038A" w:rsidRPr="003D7815">
              <w:rPr>
                <w:i/>
                <w:color w:val="0070C0"/>
                <w:sz w:val="24"/>
                <w:szCs w:val="24"/>
              </w:rPr>
              <w:t xml:space="preserve"> (</w:t>
            </w:r>
            <w:r w:rsidRPr="003D7815">
              <w:rPr>
                <w:i/>
                <w:color w:val="0070C0"/>
                <w:sz w:val="24"/>
                <w:szCs w:val="24"/>
              </w:rPr>
              <w:t>Бакалавр</w:t>
            </w:r>
            <w:r w:rsidR="00F0038A" w:rsidRPr="003D7815">
              <w:rPr>
                <w:i/>
                <w:color w:val="0070C0"/>
                <w:sz w:val="24"/>
                <w:szCs w:val="24"/>
              </w:rPr>
              <w:t>)</w:t>
            </w:r>
          </w:p>
        </w:tc>
      </w:tr>
      <w:tr w:rsidR="004A6336" w:rsidRPr="003D7815" w14:paraId="7AE3810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382A03" w14:textId="77777777" w:rsidR="004A6336" w:rsidRPr="003D7815" w:rsidRDefault="004A6336" w:rsidP="006757B0">
            <w:pPr>
              <w:spacing w:before="20" w:after="20" w:line="240" w:lineRule="auto"/>
              <w:rPr>
                <w:sz w:val="24"/>
                <w:szCs w:val="24"/>
              </w:rPr>
            </w:pPr>
            <w:r w:rsidRPr="003D7815">
              <w:rPr>
                <w:sz w:val="24"/>
                <w:szCs w:val="24"/>
              </w:rPr>
              <w:t>Галузь знань</w:t>
            </w:r>
          </w:p>
        </w:tc>
        <w:tc>
          <w:tcPr>
            <w:tcW w:w="7512" w:type="dxa"/>
          </w:tcPr>
          <w:p w14:paraId="7DB098D1" w14:textId="179B8792" w:rsidR="004A6336" w:rsidRPr="003D7815" w:rsidRDefault="006136D5" w:rsidP="00FC715B">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22  Охорона здоров’я1</w:t>
            </w:r>
          </w:p>
        </w:tc>
      </w:tr>
      <w:tr w:rsidR="004A6336" w:rsidRPr="003D7815" w14:paraId="3339815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4DB1576" w14:textId="77777777" w:rsidR="004A6336" w:rsidRPr="003D7815" w:rsidRDefault="004A6336" w:rsidP="006757B0">
            <w:pPr>
              <w:spacing w:before="20" w:after="20" w:line="240" w:lineRule="auto"/>
              <w:rPr>
                <w:sz w:val="24"/>
                <w:szCs w:val="24"/>
              </w:rPr>
            </w:pPr>
            <w:r w:rsidRPr="003D7815">
              <w:rPr>
                <w:sz w:val="24"/>
                <w:szCs w:val="24"/>
              </w:rPr>
              <w:t>Спеціальність</w:t>
            </w:r>
          </w:p>
        </w:tc>
        <w:tc>
          <w:tcPr>
            <w:tcW w:w="7512" w:type="dxa"/>
          </w:tcPr>
          <w:p w14:paraId="63D310D4" w14:textId="53EA1118" w:rsidR="004A6336" w:rsidRPr="003D7815" w:rsidRDefault="006136D5"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D7815">
              <w:rPr>
                <w:i/>
                <w:color w:val="0070C0"/>
                <w:sz w:val="24"/>
                <w:szCs w:val="24"/>
              </w:rPr>
              <w:t xml:space="preserve">227 Фізична терапія , </w:t>
            </w:r>
            <w:proofErr w:type="spellStart"/>
            <w:r w:rsidRPr="003D7815">
              <w:rPr>
                <w:i/>
                <w:color w:val="0070C0"/>
                <w:sz w:val="24"/>
                <w:szCs w:val="24"/>
              </w:rPr>
              <w:t>ерготерапія</w:t>
            </w:r>
            <w:proofErr w:type="spellEnd"/>
          </w:p>
        </w:tc>
      </w:tr>
      <w:tr w:rsidR="004A6336" w:rsidRPr="003D7815" w14:paraId="0609DFF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024994A" w14:textId="77777777" w:rsidR="004A6336" w:rsidRPr="003D7815" w:rsidRDefault="004A6336" w:rsidP="006757B0">
            <w:pPr>
              <w:spacing w:before="20" w:after="20" w:line="240" w:lineRule="auto"/>
              <w:rPr>
                <w:sz w:val="24"/>
                <w:szCs w:val="24"/>
              </w:rPr>
            </w:pPr>
            <w:r w:rsidRPr="003D7815">
              <w:rPr>
                <w:sz w:val="24"/>
                <w:szCs w:val="24"/>
              </w:rPr>
              <w:t>Освітня програма</w:t>
            </w:r>
          </w:p>
        </w:tc>
        <w:tc>
          <w:tcPr>
            <w:tcW w:w="7512" w:type="dxa"/>
          </w:tcPr>
          <w:p w14:paraId="571970D1" w14:textId="07CFB231" w:rsidR="004A6336" w:rsidRPr="003D7815" w:rsidRDefault="006136D5"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 xml:space="preserve">Фізична терапія, </w:t>
            </w:r>
            <w:proofErr w:type="spellStart"/>
            <w:r w:rsidRPr="003D7815">
              <w:rPr>
                <w:i/>
                <w:color w:val="0070C0"/>
                <w:sz w:val="24"/>
                <w:szCs w:val="24"/>
              </w:rPr>
              <w:t>ерготерапія</w:t>
            </w:r>
            <w:proofErr w:type="spellEnd"/>
          </w:p>
        </w:tc>
      </w:tr>
      <w:tr w:rsidR="004A6336" w:rsidRPr="003D7815" w14:paraId="334D31C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3E1B8A2" w14:textId="77777777" w:rsidR="004A6336" w:rsidRPr="003D7815" w:rsidRDefault="00AB05C9" w:rsidP="003D35CF">
            <w:pPr>
              <w:spacing w:before="20" w:after="20" w:line="240" w:lineRule="auto"/>
              <w:rPr>
                <w:sz w:val="24"/>
                <w:szCs w:val="24"/>
              </w:rPr>
            </w:pPr>
            <w:r w:rsidRPr="003D7815">
              <w:rPr>
                <w:sz w:val="24"/>
                <w:szCs w:val="24"/>
              </w:rPr>
              <w:t xml:space="preserve">Статус </w:t>
            </w:r>
            <w:r w:rsidR="003D35CF" w:rsidRPr="003D7815">
              <w:rPr>
                <w:sz w:val="24"/>
                <w:szCs w:val="24"/>
              </w:rPr>
              <w:t>дисципліни</w:t>
            </w:r>
          </w:p>
        </w:tc>
        <w:tc>
          <w:tcPr>
            <w:tcW w:w="7512" w:type="dxa"/>
          </w:tcPr>
          <w:p w14:paraId="4574F7A4" w14:textId="779A6EEE" w:rsidR="004A6336" w:rsidRPr="003D7815" w:rsidRDefault="006136D5" w:rsidP="00FC715B">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D7815">
              <w:rPr>
                <w:i/>
                <w:color w:val="0070C0"/>
                <w:sz w:val="24"/>
                <w:szCs w:val="24"/>
              </w:rPr>
              <w:t>Нормативна</w:t>
            </w:r>
          </w:p>
        </w:tc>
      </w:tr>
      <w:tr w:rsidR="00894491" w:rsidRPr="003D7815" w14:paraId="0EB6C70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37BB261" w14:textId="77777777" w:rsidR="00894491" w:rsidRPr="003D7815" w:rsidRDefault="00894491" w:rsidP="00E749EE">
            <w:pPr>
              <w:spacing w:before="20" w:after="20" w:line="240" w:lineRule="auto"/>
              <w:rPr>
                <w:sz w:val="24"/>
                <w:szCs w:val="24"/>
              </w:rPr>
            </w:pPr>
            <w:r w:rsidRPr="003D7815">
              <w:rPr>
                <w:sz w:val="24"/>
                <w:szCs w:val="24"/>
              </w:rPr>
              <w:t>Форма навчання</w:t>
            </w:r>
          </w:p>
        </w:tc>
        <w:tc>
          <w:tcPr>
            <w:tcW w:w="7512" w:type="dxa"/>
          </w:tcPr>
          <w:p w14:paraId="2B76FC38" w14:textId="77777777" w:rsidR="00894491" w:rsidRPr="003D7815" w:rsidRDefault="00306C33" w:rsidP="00E749E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о</w:t>
            </w:r>
            <w:r w:rsidR="00191B6A" w:rsidRPr="003D7815">
              <w:rPr>
                <w:i/>
                <w:color w:val="0070C0"/>
                <w:sz w:val="24"/>
                <w:szCs w:val="24"/>
              </w:rPr>
              <w:t>чна(денна)</w:t>
            </w:r>
          </w:p>
        </w:tc>
      </w:tr>
      <w:tr w:rsidR="007244E1" w:rsidRPr="003D7815" w14:paraId="3BEBBE0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4FE842E" w14:textId="77777777" w:rsidR="007244E1" w:rsidRPr="003D7815" w:rsidRDefault="007244E1" w:rsidP="00E749EE">
            <w:pPr>
              <w:spacing w:before="20" w:after="20" w:line="240" w:lineRule="auto"/>
              <w:rPr>
                <w:sz w:val="24"/>
                <w:szCs w:val="24"/>
              </w:rPr>
            </w:pPr>
            <w:r w:rsidRPr="003D7815">
              <w:rPr>
                <w:sz w:val="24"/>
                <w:szCs w:val="24"/>
              </w:rPr>
              <w:t>Рік підготовки, семестр</w:t>
            </w:r>
          </w:p>
        </w:tc>
        <w:tc>
          <w:tcPr>
            <w:tcW w:w="7512" w:type="dxa"/>
          </w:tcPr>
          <w:p w14:paraId="03219F5F" w14:textId="3CF73A4D" w:rsidR="007244E1" w:rsidRPr="003D7815" w:rsidRDefault="00901BB7" w:rsidP="00191B6A">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D7815">
              <w:rPr>
                <w:i/>
                <w:color w:val="0070C0"/>
                <w:sz w:val="24"/>
                <w:szCs w:val="24"/>
              </w:rPr>
              <w:t>4</w:t>
            </w:r>
            <w:r w:rsidR="00191B6A" w:rsidRPr="003D7815">
              <w:rPr>
                <w:i/>
                <w:color w:val="0070C0"/>
                <w:sz w:val="24"/>
                <w:szCs w:val="24"/>
              </w:rPr>
              <w:t xml:space="preserve"> </w:t>
            </w:r>
            <w:r w:rsidR="007244E1" w:rsidRPr="003D7815">
              <w:rPr>
                <w:i/>
                <w:color w:val="0070C0"/>
                <w:sz w:val="24"/>
                <w:szCs w:val="24"/>
              </w:rPr>
              <w:t xml:space="preserve">курс, </w:t>
            </w:r>
            <w:r w:rsidR="006136D5" w:rsidRPr="003D7815">
              <w:rPr>
                <w:i/>
                <w:color w:val="0070C0"/>
                <w:sz w:val="24"/>
                <w:szCs w:val="24"/>
              </w:rPr>
              <w:t>(осінній семестр, весняний семестр)</w:t>
            </w:r>
          </w:p>
        </w:tc>
      </w:tr>
      <w:tr w:rsidR="004A6336" w:rsidRPr="003D7815" w14:paraId="7068E8A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E4F292" w14:textId="77777777" w:rsidR="004A6336" w:rsidRPr="003D7815" w:rsidRDefault="006F5C29" w:rsidP="006757B0">
            <w:pPr>
              <w:spacing w:before="20" w:after="20" w:line="240" w:lineRule="auto"/>
              <w:rPr>
                <w:sz w:val="24"/>
                <w:szCs w:val="24"/>
              </w:rPr>
            </w:pPr>
            <w:r w:rsidRPr="003D7815">
              <w:rPr>
                <w:sz w:val="24"/>
                <w:szCs w:val="24"/>
              </w:rPr>
              <w:t>Обсяг дисципліни</w:t>
            </w:r>
          </w:p>
        </w:tc>
        <w:tc>
          <w:tcPr>
            <w:tcW w:w="7512" w:type="dxa"/>
          </w:tcPr>
          <w:p w14:paraId="333AC373" w14:textId="2368DE80" w:rsidR="004A6336" w:rsidRPr="003D7815" w:rsidRDefault="006136D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6,5</w:t>
            </w:r>
            <w:r w:rsidR="006617FF" w:rsidRPr="003D7815">
              <w:rPr>
                <w:i/>
                <w:color w:val="0070C0"/>
                <w:sz w:val="24"/>
                <w:szCs w:val="24"/>
              </w:rPr>
              <w:t xml:space="preserve"> кредит</w:t>
            </w:r>
            <w:r w:rsidRPr="003D7815">
              <w:rPr>
                <w:i/>
                <w:color w:val="0070C0"/>
                <w:sz w:val="24"/>
                <w:szCs w:val="24"/>
              </w:rPr>
              <w:t>ів</w:t>
            </w:r>
            <w:r w:rsidR="006617FF" w:rsidRPr="003D7815">
              <w:rPr>
                <w:i/>
                <w:color w:val="0070C0"/>
                <w:sz w:val="24"/>
                <w:szCs w:val="24"/>
              </w:rPr>
              <w:t xml:space="preserve"> ЄКТС/</w:t>
            </w:r>
            <w:r w:rsidRPr="003D7815">
              <w:rPr>
                <w:i/>
                <w:color w:val="0070C0"/>
                <w:sz w:val="24"/>
                <w:szCs w:val="24"/>
              </w:rPr>
              <w:t>195</w:t>
            </w:r>
            <w:r w:rsidR="00191B6A" w:rsidRPr="003D7815">
              <w:rPr>
                <w:i/>
                <w:color w:val="0070C0"/>
                <w:sz w:val="24"/>
                <w:szCs w:val="24"/>
              </w:rPr>
              <w:t xml:space="preserve"> годин</w:t>
            </w:r>
          </w:p>
        </w:tc>
      </w:tr>
      <w:tr w:rsidR="007244E1" w:rsidRPr="003D7815" w14:paraId="40858FCF"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3B1E1EE" w14:textId="77777777" w:rsidR="007244E1" w:rsidRPr="003D7815" w:rsidRDefault="007244E1" w:rsidP="00E749EE">
            <w:pPr>
              <w:spacing w:before="20" w:after="20" w:line="240" w:lineRule="auto"/>
              <w:rPr>
                <w:sz w:val="24"/>
                <w:szCs w:val="24"/>
              </w:rPr>
            </w:pPr>
            <w:r w:rsidRPr="003D7815">
              <w:rPr>
                <w:sz w:val="24"/>
                <w:szCs w:val="24"/>
              </w:rPr>
              <w:t>Семестровий контроль/ контрольні заходи</w:t>
            </w:r>
          </w:p>
        </w:tc>
        <w:tc>
          <w:tcPr>
            <w:tcW w:w="7512" w:type="dxa"/>
          </w:tcPr>
          <w:p w14:paraId="02A9ACE8" w14:textId="16B957B3" w:rsidR="007244E1" w:rsidRPr="003D7815" w:rsidRDefault="006136D5" w:rsidP="00E749EE">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D7815">
              <w:rPr>
                <w:i/>
                <w:color w:val="0070C0"/>
                <w:sz w:val="24"/>
                <w:szCs w:val="24"/>
              </w:rPr>
              <w:t xml:space="preserve">Осінній семестр: </w:t>
            </w:r>
            <w:r w:rsidR="00226190" w:rsidRPr="003D7815">
              <w:rPr>
                <w:i/>
                <w:color w:val="0070C0"/>
                <w:sz w:val="24"/>
                <w:szCs w:val="24"/>
              </w:rPr>
              <w:t>РГР,</w:t>
            </w:r>
            <w:r w:rsidR="00191B6A" w:rsidRPr="003D7815">
              <w:rPr>
                <w:i/>
                <w:color w:val="0070C0"/>
                <w:sz w:val="24"/>
                <w:szCs w:val="24"/>
              </w:rPr>
              <w:t xml:space="preserve">МКР, </w:t>
            </w:r>
            <w:r w:rsidR="00335C05" w:rsidRPr="003D7815">
              <w:rPr>
                <w:i/>
                <w:color w:val="0070C0"/>
                <w:sz w:val="24"/>
                <w:szCs w:val="24"/>
              </w:rPr>
              <w:t>Залік</w:t>
            </w:r>
          </w:p>
          <w:p w14:paraId="5A350ECC" w14:textId="7411D478" w:rsidR="006136D5" w:rsidRPr="003D7815" w:rsidRDefault="006136D5" w:rsidP="00E749EE">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D7815">
              <w:rPr>
                <w:i/>
                <w:color w:val="0070C0"/>
                <w:sz w:val="24"/>
                <w:szCs w:val="24"/>
              </w:rPr>
              <w:t xml:space="preserve">Весняний семестр: </w:t>
            </w:r>
            <w:r w:rsidR="00226190" w:rsidRPr="003D7815">
              <w:rPr>
                <w:i/>
                <w:color w:val="0070C0"/>
                <w:sz w:val="24"/>
                <w:szCs w:val="24"/>
              </w:rPr>
              <w:t>РГР,МКР, Екзамен</w:t>
            </w:r>
          </w:p>
        </w:tc>
      </w:tr>
      <w:tr w:rsidR="007E3190" w:rsidRPr="003D7815" w14:paraId="47BD92D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EAE106" w14:textId="77777777" w:rsidR="004A6336" w:rsidRPr="003D7815" w:rsidRDefault="004A6336" w:rsidP="006757B0">
            <w:pPr>
              <w:spacing w:before="20" w:after="20" w:line="240" w:lineRule="auto"/>
              <w:rPr>
                <w:sz w:val="24"/>
                <w:szCs w:val="24"/>
              </w:rPr>
            </w:pPr>
            <w:r w:rsidRPr="003D7815">
              <w:rPr>
                <w:sz w:val="24"/>
                <w:szCs w:val="24"/>
              </w:rPr>
              <w:t>Розклад занять</w:t>
            </w:r>
          </w:p>
        </w:tc>
        <w:tc>
          <w:tcPr>
            <w:tcW w:w="7512" w:type="dxa"/>
          </w:tcPr>
          <w:p w14:paraId="73C78170" w14:textId="77777777" w:rsidR="004A6336" w:rsidRPr="003D7815" w:rsidRDefault="00A4409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За розкладом на сайті http://rozklad.kpi.ua/</w:t>
            </w:r>
          </w:p>
        </w:tc>
      </w:tr>
      <w:tr w:rsidR="004A6336" w:rsidRPr="003D7815" w14:paraId="79F66F70"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EB7CE6C" w14:textId="77777777" w:rsidR="004A6336" w:rsidRPr="003D7815" w:rsidRDefault="004A6336" w:rsidP="006757B0">
            <w:pPr>
              <w:spacing w:before="20" w:after="20" w:line="240" w:lineRule="auto"/>
              <w:rPr>
                <w:sz w:val="24"/>
                <w:szCs w:val="24"/>
              </w:rPr>
            </w:pPr>
            <w:r w:rsidRPr="003D7815">
              <w:rPr>
                <w:sz w:val="24"/>
                <w:szCs w:val="24"/>
              </w:rPr>
              <w:t>Мова викладання</w:t>
            </w:r>
          </w:p>
        </w:tc>
        <w:tc>
          <w:tcPr>
            <w:tcW w:w="7512" w:type="dxa"/>
          </w:tcPr>
          <w:p w14:paraId="7C76F087" w14:textId="240993BF" w:rsidR="004A6336" w:rsidRPr="003D7815" w:rsidRDefault="00306C33" w:rsidP="00191B6A">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D7815">
              <w:rPr>
                <w:i/>
                <w:color w:val="0070C0"/>
                <w:sz w:val="24"/>
                <w:szCs w:val="24"/>
              </w:rPr>
              <w:t>Українська</w:t>
            </w:r>
          </w:p>
        </w:tc>
      </w:tr>
      <w:tr w:rsidR="004A6336" w:rsidRPr="0026021A" w14:paraId="594553C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E1E1A63" w14:textId="77777777" w:rsidR="004A6336" w:rsidRPr="003D7815" w:rsidRDefault="006F5C29" w:rsidP="006757B0">
            <w:pPr>
              <w:spacing w:before="20" w:after="20" w:line="240" w:lineRule="auto"/>
              <w:rPr>
                <w:sz w:val="24"/>
                <w:szCs w:val="24"/>
              </w:rPr>
            </w:pPr>
            <w:r w:rsidRPr="003D7815">
              <w:rPr>
                <w:sz w:val="24"/>
                <w:szCs w:val="24"/>
              </w:rPr>
              <w:t xml:space="preserve">Інформація про </w:t>
            </w:r>
            <w:r w:rsidRPr="003D7815">
              <w:rPr>
                <w:sz w:val="24"/>
                <w:szCs w:val="24"/>
              </w:rPr>
              <w:br/>
              <w:t>к</w:t>
            </w:r>
            <w:r w:rsidR="00D82DA7" w:rsidRPr="003D7815">
              <w:rPr>
                <w:sz w:val="24"/>
                <w:szCs w:val="24"/>
              </w:rPr>
              <w:t>ерівник</w:t>
            </w:r>
            <w:r w:rsidRPr="003D7815">
              <w:rPr>
                <w:sz w:val="24"/>
                <w:szCs w:val="24"/>
              </w:rPr>
              <w:t>а</w:t>
            </w:r>
            <w:r w:rsidR="00D82DA7" w:rsidRPr="003D7815">
              <w:rPr>
                <w:sz w:val="24"/>
                <w:szCs w:val="24"/>
              </w:rPr>
              <w:t xml:space="preserve"> курсу / викладачі</w:t>
            </w:r>
            <w:r w:rsidR="007244E1" w:rsidRPr="003D7815">
              <w:rPr>
                <w:sz w:val="24"/>
                <w:szCs w:val="24"/>
              </w:rPr>
              <w:t>в</w:t>
            </w:r>
          </w:p>
        </w:tc>
        <w:tc>
          <w:tcPr>
            <w:tcW w:w="7512" w:type="dxa"/>
          </w:tcPr>
          <w:p w14:paraId="56D1588C" w14:textId="7C2375BE" w:rsidR="006617FF" w:rsidRPr="003D7815" w:rsidRDefault="00D82DA7" w:rsidP="006617FF">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Лектор</w:t>
            </w:r>
            <w:r w:rsidR="004A6336" w:rsidRPr="003D7815">
              <w:rPr>
                <w:i/>
                <w:color w:val="0070C0"/>
                <w:sz w:val="24"/>
                <w:szCs w:val="24"/>
              </w:rPr>
              <w:t xml:space="preserve">: </w:t>
            </w:r>
            <w:proofErr w:type="spellStart"/>
            <w:r w:rsidR="006617FF" w:rsidRPr="003D7815">
              <w:rPr>
                <w:i/>
                <w:color w:val="0070C0"/>
                <w:sz w:val="24"/>
                <w:szCs w:val="24"/>
              </w:rPr>
              <w:t>к.т.н</w:t>
            </w:r>
            <w:proofErr w:type="spellEnd"/>
            <w:r w:rsidR="006617FF" w:rsidRPr="003D7815">
              <w:rPr>
                <w:i/>
                <w:color w:val="0070C0"/>
                <w:sz w:val="24"/>
                <w:szCs w:val="24"/>
              </w:rPr>
              <w:t>., доц., Антонова-</w:t>
            </w:r>
            <w:proofErr w:type="spellStart"/>
            <w:r w:rsidR="006617FF" w:rsidRPr="003D7815">
              <w:rPr>
                <w:i/>
                <w:color w:val="0070C0"/>
                <w:sz w:val="24"/>
                <w:szCs w:val="24"/>
              </w:rPr>
              <w:t>Рафі</w:t>
            </w:r>
            <w:proofErr w:type="spellEnd"/>
            <w:r w:rsidR="006617FF" w:rsidRPr="003D7815">
              <w:rPr>
                <w:i/>
                <w:color w:val="0070C0"/>
                <w:sz w:val="24"/>
                <w:szCs w:val="24"/>
              </w:rPr>
              <w:t xml:space="preserve"> Юлія Валеріївна</w:t>
            </w:r>
          </w:p>
          <w:p w14:paraId="383EDC82" w14:textId="77777777" w:rsidR="006617FF" w:rsidRPr="003D7815" w:rsidRDefault="006617FF" w:rsidP="006617FF">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 xml:space="preserve">antonova-rafi@ukr.net </w:t>
            </w:r>
          </w:p>
          <w:p w14:paraId="60256BB4" w14:textId="5E9E4569" w:rsidR="006617FF" w:rsidRPr="003D7815" w:rsidRDefault="006617FF" w:rsidP="006617FF">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D7815">
              <w:rPr>
                <w:i/>
                <w:color w:val="0070C0"/>
                <w:sz w:val="24"/>
                <w:szCs w:val="24"/>
              </w:rPr>
              <w:t>0675063994</w:t>
            </w:r>
          </w:p>
          <w:p w14:paraId="4D96D173" w14:textId="77777777" w:rsidR="001B1A68" w:rsidRDefault="004A6336" w:rsidP="00901BB7">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667ED9">
              <w:rPr>
                <w:i/>
                <w:color w:val="0070C0"/>
                <w:sz w:val="24"/>
                <w:szCs w:val="24"/>
              </w:rPr>
              <w:t>Практичні / Семінарські</w:t>
            </w:r>
            <w:r w:rsidR="00901BB7" w:rsidRPr="00667ED9">
              <w:rPr>
                <w:i/>
                <w:color w:val="0070C0"/>
                <w:sz w:val="24"/>
                <w:szCs w:val="24"/>
              </w:rPr>
              <w:t xml:space="preserve"> </w:t>
            </w:r>
            <w:proofErr w:type="spellStart"/>
            <w:r w:rsidR="00901BB7" w:rsidRPr="001B1A68">
              <w:rPr>
                <w:i/>
                <w:color w:val="0070C0"/>
                <w:sz w:val="24"/>
                <w:szCs w:val="24"/>
              </w:rPr>
              <w:t>асист</w:t>
            </w:r>
            <w:proofErr w:type="spellEnd"/>
            <w:r w:rsidR="00901BB7" w:rsidRPr="001B1A68">
              <w:rPr>
                <w:i/>
                <w:color w:val="0070C0"/>
                <w:sz w:val="24"/>
                <w:szCs w:val="24"/>
              </w:rPr>
              <w:t xml:space="preserve">. кафедри </w:t>
            </w:r>
            <w:proofErr w:type="spellStart"/>
            <w:r w:rsidR="00901BB7" w:rsidRPr="001B1A68">
              <w:rPr>
                <w:i/>
                <w:color w:val="0070C0"/>
                <w:sz w:val="24"/>
                <w:szCs w:val="24"/>
              </w:rPr>
              <w:t>Біобезпеки</w:t>
            </w:r>
            <w:proofErr w:type="spellEnd"/>
            <w:r w:rsidR="00901BB7" w:rsidRPr="001B1A68">
              <w:rPr>
                <w:i/>
                <w:color w:val="0070C0"/>
                <w:sz w:val="24"/>
                <w:szCs w:val="24"/>
              </w:rPr>
              <w:t xml:space="preserve"> і здоров’я людини </w:t>
            </w:r>
            <w:proofErr w:type="spellStart"/>
            <w:r w:rsidR="00D12E47" w:rsidRPr="001B1A68">
              <w:rPr>
                <w:i/>
                <w:color w:val="0070C0"/>
                <w:sz w:val="24"/>
                <w:szCs w:val="24"/>
              </w:rPr>
              <w:t>Понамарев</w:t>
            </w:r>
            <w:r w:rsidR="00667ED9" w:rsidRPr="001B1A68">
              <w:rPr>
                <w:i/>
                <w:color w:val="0070C0"/>
                <w:sz w:val="24"/>
                <w:szCs w:val="24"/>
              </w:rPr>
              <w:t>а</w:t>
            </w:r>
            <w:proofErr w:type="spellEnd"/>
            <w:r w:rsidR="00667ED9" w:rsidRPr="001B1A68">
              <w:rPr>
                <w:i/>
                <w:color w:val="0070C0"/>
                <w:sz w:val="24"/>
                <w:szCs w:val="24"/>
              </w:rPr>
              <w:t xml:space="preserve"> </w:t>
            </w:r>
            <w:proofErr w:type="spellStart"/>
            <w:r w:rsidR="00667ED9" w:rsidRPr="001B1A68">
              <w:rPr>
                <w:i/>
                <w:color w:val="0070C0"/>
                <w:sz w:val="24"/>
                <w:szCs w:val="24"/>
              </w:rPr>
              <w:t>Ельміра</w:t>
            </w:r>
            <w:proofErr w:type="spellEnd"/>
            <w:r w:rsidR="00667ED9" w:rsidRPr="001B1A68">
              <w:rPr>
                <w:i/>
                <w:color w:val="0070C0"/>
                <w:sz w:val="24"/>
                <w:szCs w:val="24"/>
              </w:rPr>
              <w:t xml:space="preserve"> </w:t>
            </w:r>
            <w:proofErr w:type="spellStart"/>
            <w:r w:rsidR="00667ED9" w:rsidRPr="001B1A68">
              <w:rPr>
                <w:i/>
                <w:color w:val="0070C0"/>
                <w:sz w:val="24"/>
                <w:szCs w:val="24"/>
              </w:rPr>
              <w:t>Ельманівна</w:t>
            </w:r>
            <w:proofErr w:type="spellEnd"/>
          </w:p>
          <w:p w14:paraId="5E054A87" w14:textId="097EA6D9" w:rsidR="00901BB7" w:rsidRDefault="00667ED9" w:rsidP="00901BB7">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Pr>
                <w:i/>
                <w:color w:val="0070C0"/>
                <w:sz w:val="24"/>
                <w:szCs w:val="24"/>
              </w:rPr>
              <w:t xml:space="preserve"> </w:t>
            </w:r>
            <w:hyperlink r:id="rId13" w:history="1">
              <w:r w:rsidR="00504655" w:rsidRPr="00D636F5">
                <w:rPr>
                  <w:rStyle w:val="a5"/>
                  <w:i/>
                  <w:sz w:val="24"/>
                  <w:szCs w:val="24"/>
                </w:rPr>
                <w:t>elmira_@ukr.net</w:t>
              </w:r>
            </w:hyperlink>
          </w:p>
          <w:p w14:paraId="54D307C3" w14:textId="280929F1" w:rsidR="00504655" w:rsidRPr="00E038DA" w:rsidRDefault="00504655" w:rsidP="00901BB7">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lang w:val="ru-RU"/>
              </w:rPr>
            </w:pPr>
            <w:r w:rsidRPr="00E038DA">
              <w:rPr>
                <w:i/>
                <w:color w:val="0070C0"/>
                <w:sz w:val="24"/>
                <w:szCs w:val="24"/>
                <w:lang w:val="ru-RU"/>
              </w:rPr>
              <w:t>0638017521</w:t>
            </w:r>
          </w:p>
          <w:p w14:paraId="6FA3B68D" w14:textId="0C090E6A" w:rsidR="00021FE2" w:rsidRPr="003D7815" w:rsidRDefault="00D22BAD" w:rsidP="00021FE2">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proofErr w:type="spellStart"/>
            <w:r w:rsidRPr="003D7815">
              <w:rPr>
                <w:i/>
                <w:color w:val="0070C0"/>
                <w:sz w:val="24"/>
                <w:szCs w:val="24"/>
              </w:rPr>
              <w:t>асист</w:t>
            </w:r>
            <w:proofErr w:type="spellEnd"/>
            <w:r w:rsidRPr="003D7815">
              <w:rPr>
                <w:i/>
                <w:color w:val="0070C0"/>
                <w:sz w:val="24"/>
                <w:szCs w:val="24"/>
              </w:rPr>
              <w:t>. кафедри</w:t>
            </w:r>
            <w:r w:rsidR="00A44096" w:rsidRPr="003D7815">
              <w:rPr>
                <w:i/>
                <w:color w:val="0070C0"/>
                <w:sz w:val="24"/>
                <w:szCs w:val="24"/>
              </w:rPr>
              <w:t xml:space="preserve"> </w:t>
            </w:r>
            <w:proofErr w:type="spellStart"/>
            <w:r w:rsidR="00A44096" w:rsidRPr="003D7815">
              <w:rPr>
                <w:i/>
                <w:color w:val="0070C0"/>
                <w:sz w:val="24"/>
                <w:szCs w:val="24"/>
              </w:rPr>
              <w:t>Біобезпеки</w:t>
            </w:r>
            <w:proofErr w:type="spellEnd"/>
            <w:r w:rsidR="00A44096" w:rsidRPr="003D7815">
              <w:rPr>
                <w:i/>
                <w:color w:val="0070C0"/>
                <w:sz w:val="24"/>
                <w:szCs w:val="24"/>
              </w:rPr>
              <w:t xml:space="preserve"> </w:t>
            </w:r>
            <w:r w:rsidR="005C3961" w:rsidRPr="003D7815">
              <w:rPr>
                <w:i/>
                <w:color w:val="0070C0"/>
                <w:sz w:val="24"/>
                <w:szCs w:val="24"/>
              </w:rPr>
              <w:t>і</w:t>
            </w:r>
            <w:r w:rsidR="00A44096" w:rsidRPr="003D7815">
              <w:rPr>
                <w:i/>
                <w:color w:val="0070C0"/>
                <w:sz w:val="24"/>
                <w:szCs w:val="24"/>
              </w:rPr>
              <w:t xml:space="preserve"> здоров’я людини</w:t>
            </w:r>
            <w:r w:rsidRPr="003D7815">
              <w:rPr>
                <w:i/>
                <w:color w:val="0070C0"/>
                <w:sz w:val="24"/>
                <w:szCs w:val="24"/>
              </w:rPr>
              <w:t xml:space="preserve"> </w:t>
            </w:r>
            <w:proofErr w:type="spellStart"/>
            <w:r w:rsidR="006617FF" w:rsidRPr="003D7815">
              <w:rPr>
                <w:i/>
                <w:color w:val="0070C0"/>
                <w:sz w:val="24"/>
                <w:szCs w:val="24"/>
              </w:rPr>
              <w:t>Сніцар</w:t>
            </w:r>
            <w:proofErr w:type="spellEnd"/>
            <w:r w:rsidR="006617FF" w:rsidRPr="003D7815">
              <w:rPr>
                <w:i/>
                <w:color w:val="0070C0"/>
                <w:sz w:val="24"/>
                <w:szCs w:val="24"/>
              </w:rPr>
              <w:t xml:space="preserve"> Євген Вікторович</w:t>
            </w:r>
          </w:p>
          <w:p w14:paraId="5ADD794E" w14:textId="77777777" w:rsidR="006617FF" w:rsidRPr="003D7815" w:rsidRDefault="006617FF" w:rsidP="00021FE2">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lang w:val="en-US"/>
              </w:rPr>
            </w:pPr>
            <w:r w:rsidRPr="003D7815">
              <w:rPr>
                <w:i/>
                <w:color w:val="0070C0"/>
                <w:sz w:val="24"/>
                <w:szCs w:val="24"/>
                <w:lang w:val="en-US"/>
              </w:rPr>
              <w:t>snitsarye@gmail.com</w:t>
            </w:r>
          </w:p>
          <w:p w14:paraId="524918B2" w14:textId="7531E8B0" w:rsidR="004A6336" w:rsidRPr="003D7815" w:rsidRDefault="00D22BAD" w:rsidP="00021FE2">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lang w:val="ru-RU"/>
              </w:rPr>
            </w:pPr>
            <w:r w:rsidRPr="003D7815">
              <w:rPr>
                <w:i/>
                <w:color w:val="0070C0"/>
                <w:sz w:val="24"/>
                <w:szCs w:val="24"/>
                <w:lang w:val="ru-RU"/>
              </w:rPr>
              <w:t>09</w:t>
            </w:r>
            <w:r w:rsidR="006617FF" w:rsidRPr="003D7815">
              <w:rPr>
                <w:i/>
                <w:color w:val="0070C0"/>
                <w:sz w:val="24"/>
                <w:szCs w:val="24"/>
                <w:lang w:val="ru-RU"/>
              </w:rPr>
              <w:t>82460212</w:t>
            </w:r>
          </w:p>
        </w:tc>
      </w:tr>
      <w:tr w:rsidR="004A6336" w:rsidRPr="0026021A" w14:paraId="665835B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AC07CE" w14:textId="77777777" w:rsidR="007E3190" w:rsidRPr="003D7815" w:rsidRDefault="006F5C29" w:rsidP="006F5C29">
            <w:pPr>
              <w:spacing w:before="20" w:after="20" w:line="240" w:lineRule="auto"/>
              <w:rPr>
                <w:sz w:val="24"/>
                <w:szCs w:val="24"/>
              </w:rPr>
            </w:pPr>
            <w:r w:rsidRPr="003D7815">
              <w:rPr>
                <w:sz w:val="24"/>
                <w:szCs w:val="24"/>
              </w:rPr>
              <w:t>Розміщення курсу</w:t>
            </w:r>
          </w:p>
        </w:tc>
        <w:tc>
          <w:tcPr>
            <w:tcW w:w="7512" w:type="dxa"/>
          </w:tcPr>
          <w:p w14:paraId="73A20A3F" w14:textId="77777777" w:rsidR="007E3190" w:rsidRDefault="00021FE2"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u w:val="single"/>
                <w:shd w:val="clear" w:color="auto" w:fill="FFFFFF"/>
              </w:rPr>
            </w:pPr>
            <w:proofErr w:type="spellStart"/>
            <w:r w:rsidRPr="003D7815">
              <w:rPr>
                <w:i/>
                <w:color w:val="0070C0"/>
                <w:sz w:val="24"/>
                <w:szCs w:val="24"/>
              </w:rPr>
              <w:t>Moodle</w:t>
            </w:r>
            <w:proofErr w:type="spellEnd"/>
            <w:r w:rsidRPr="003D7815">
              <w:rPr>
                <w:i/>
                <w:color w:val="0070C0"/>
                <w:sz w:val="24"/>
                <w:szCs w:val="24"/>
              </w:rPr>
              <w:t xml:space="preserve"> </w:t>
            </w:r>
            <w:hyperlink r:id="rId14" w:tgtFrame="_blank" w:history="1">
              <w:r w:rsidRPr="003D7815">
                <w:rPr>
                  <w:i/>
                  <w:color w:val="0070C0"/>
                  <w:sz w:val="24"/>
                  <w:szCs w:val="24"/>
                  <w:u w:val="single"/>
                  <w:shd w:val="clear" w:color="auto" w:fill="FFFFFF"/>
                </w:rPr>
                <w:t>https://do.ipo.kpi.ua</w:t>
              </w:r>
            </w:hyperlink>
            <w:r w:rsidRPr="003D7815">
              <w:rPr>
                <w:i/>
                <w:color w:val="0070C0"/>
                <w:sz w:val="24"/>
                <w:szCs w:val="24"/>
                <w:u w:val="single"/>
                <w:shd w:val="clear" w:color="auto" w:fill="FFFFFF"/>
              </w:rPr>
              <w:t xml:space="preserve">  </w:t>
            </w:r>
          </w:p>
          <w:p w14:paraId="09B4561C" w14:textId="4EAECAB1" w:rsidR="00667ED9" w:rsidRPr="00667ED9" w:rsidRDefault="00667ED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667ED9">
              <w:rPr>
                <w:i/>
                <w:color w:val="0070C0"/>
                <w:sz w:val="24"/>
                <w:szCs w:val="24"/>
                <w:lang w:val="en-US"/>
              </w:rPr>
              <w:t>https</w:t>
            </w:r>
            <w:r w:rsidRPr="00667ED9">
              <w:rPr>
                <w:i/>
                <w:color w:val="0070C0"/>
                <w:sz w:val="24"/>
                <w:szCs w:val="24"/>
              </w:rPr>
              <w:t>://</w:t>
            </w:r>
            <w:r w:rsidRPr="00667ED9">
              <w:rPr>
                <w:i/>
                <w:color w:val="0070C0"/>
                <w:sz w:val="24"/>
                <w:szCs w:val="24"/>
                <w:lang w:val="en-US"/>
              </w:rPr>
              <w:t>do</w:t>
            </w:r>
            <w:r w:rsidRPr="00667ED9">
              <w:rPr>
                <w:i/>
                <w:color w:val="0070C0"/>
                <w:sz w:val="24"/>
                <w:szCs w:val="24"/>
              </w:rPr>
              <w:t>.</w:t>
            </w:r>
            <w:proofErr w:type="spellStart"/>
            <w:r w:rsidRPr="00667ED9">
              <w:rPr>
                <w:i/>
                <w:color w:val="0070C0"/>
                <w:sz w:val="24"/>
                <w:szCs w:val="24"/>
                <w:lang w:val="en-US"/>
              </w:rPr>
              <w:t>ipo</w:t>
            </w:r>
            <w:proofErr w:type="spellEnd"/>
            <w:r w:rsidRPr="00667ED9">
              <w:rPr>
                <w:i/>
                <w:color w:val="0070C0"/>
                <w:sz w:val="24"/>
                <w:szCs w:val="24"/>
              </w:rPr>
              <w:t>.</w:t>
            </w:r>
            <w:proofErr w:type="spellStart"/>
            <w:r w:rsidRPr="00667ED9">
              <w:rPr>
                <w:i/>
                <w:color w:val="0070C0"/>
                <w:sz w:val="24"/>
                <w:szCs w:val="24"/>
                <w:lang w:val="en-US"/>
              </w:rPr>
              <w:t>kpi</w:t>
            </w:r>
            <w:proofErr w:type="spellEnd"/>
            <w:r w:rsidRPr="00667ED9">
              <w:rPr>
                <w:i/>
                <w:color w:val="0070C0"/>
                <w:sz w:val="24"/>
                <w:szCs w:val="24"/>
              </w:rPr>
              <w:t>.</w:t>
            </w:r>
            <w:proofErr w:type="spellStart"/>
            <w:r w:rsidRPr="00667ED9">
              <w:rPr>
                <w:i/>
                <w:color w:val="0070C0"/>
                <w:sz w:val="24"/>
                <w:szCs w:val="24"/>
                <w:lang w:val="en-US"/>
              </w:rPr>
              <w:t>ua</w:t>
            </w:r>
            <w:proofErr w:type="spellEnd"/>
            <w:r w:rsidRPr="00667ED9">
              <w:rPr>
                <w:i/>
                <w:color w:val="0070C0"/>
                <w:sz w:val="24"/>
                <w:szCs w:val="24"/>
              </w:rPr>
              <w:t>/</w:t>
            </w:r>
            <w:r w:rsidRPr="00667ED9">
              <w:rPr>
                <w:i/>
                <w:color w:val="0070C0"/>
                <w:sz w:val="24"/>
                <w:szCs w:val="24"/>
                <w:lang w:val="en-US"/>
              </w:rPr>
              <w:t>course</w:t>
            </w:r>
            <w:r w:rsidRPr="00667ED9">
              <w:rPr>
                <w:i/>
                <w:color w:val="0070C0"/>
                <w:sz w:val="24"/>
                <w:szCs w:val="24"/>
              </w:rPr>
              <w:t>/</w:t>
            </w:r>
            <w:r w:rsidRPr="00667ED9">
              <w:rPr>
                <w:i/>
                <w:color w:val="0070C0"/>
                <w:sz w:val="24"/>
                <w:szCs w:val="24"/>
                <w:lang w:val="en-US"/>
              </w:rPr>
              <w:t>view</w:t>
            </w:r>
            <w:r w:rsidRPr="00667ED9">
              <w:rPr>
                <w:i/>
                <w:color w:val="0070C0"/>
                <w:sz w:val="24"/>
                <w:szCs w:val="24"/>
              </w:rPr>
              <w:t>.</w:t>
            </w:r>
            <w:r w:rsidRPr="00667ED9">
              <w:rPr>
                <w:i/>
                <w:color w:val="0070C0"/>
                <w:sz w:val="24"/>
                <w:szCs w:val="24"/>
                <w:lang w:val="en-US"/>
              </w:rPr>
              <w:t>php</w:t>
            </w:r>
            <w:r w:rsidRPr="00667ED9">
              <w:rPr>
                <w:i/>
                <w:color w:val="0070C0"/>
                <w:sz w:val="24"/>
                <w:szCs w:val="24"/>
              </w:rPr>
              <w:t>?</w:t>
            </w:r>
            <w:r w:rsidRPr="00667ED9">
              <w:rPr>
                <w:i/>
                <w:color w:val="0070C0"/>
                <w:sz w:val="24"/>
                <w:szCs w:val="24"/>
                <w:lang w:val="en-US"/>
              </w:rPr>
              <w:t>id</w:t>
            </w:r>
            <w:r w:rsidRPr="00667ED9">
              <w:rPr>
                <w:i/>
                <w:color w:val="0070C0"/>
                <w:sz w:val="24"/>
                <w:szCs w:val="24"/>
              </w:rPr>
              <w:t>=4153</w:t>
            </w:r>
          </w:p>
        </w:tc>
      </w:tr>
    </w:tbl>
    <w:p w14:paraId="2362797A" w14:textId="77777777" w:rsidR="006617FF" w:rsidRPr="00667ED9" w:rsidRDefault="006617FF" w:rsidP="006617FF">
      <w:pPr>
        <w:pStyle w:val="1"/>
        <w:numPr>
          <w:ilvl w:val="0"/>
          <w:numId w:val="0"/>
        </w:numPr>
        <w:shd w:val="clear" w:color="auto" w:fill="BFBFBF" w:themeFill="background1" w:themeFillShade="BF"/>
        <w:spacing w:line="240" w:lineRule="auto"/>
        <w:jc w:val="center"/>
      </w:pPr>
      <w:r w:rsidRPr="00667ED9">
        <w:t>Розподіл годин</w:t>
      </w:r>
    </w:p>
    <w:tbl>
      <w:tblPr>
        <w:tblStyle w:val="-211"/>
        <w:tblW w:w="9923" w:type="dxa"/>
        <w:tblInd w:w="108" w:type="dxa"/>
        <w:tblLook w:val="04A0" w:firstRow="1" w:lastRow="0" w:firstColumn="1" w:lastColumn="0" w:noHBand="0" w:noVBand="1"/>
      </w:tblPr>
      <w:tblGrid>
        <w:gridCol w:w="2641"/>
        <w:gridCol w:w="1879"/>
        <w:gridCol w:w="2568"/>
        <w:gridCol w:w="2835"/>
      </w:tblGrid>
      <w:tr w:rsidR="006617FF" w:rsidRPr="00667ED9" w14:paraId="698DA54E" w14:textId="77777777" w:rsidTr="00661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13DB0AE0" w14:textId="77777777" w:rsidR="006617FF" w:rsidRPr="00667ED9" w:rsidRDefault="006617FF" w:rsidP="006617FF">
            <w:pPr>
              <w:spacing w:before="20" w:after="20" w:line="240" w:lineRule="auto"/>
              <w:rPr>
                <w:rFonts w:asciiTheme="minorHAnsi" w:hAnsiTheme="minorHAnsi"/>
                <w:sz w:val="22"/>
                <w:szCs w:val="22"/>
              </w:rPr>
            </w:pPr>
            <w:r w:rsidRPr="00667ED9">
              <w:rPr>
                <w:rFonts w:asciiTheme="minorHAnsi" w:hAnsiTheme="minorHAnsi"/>
                <w:sz w:val="22"/>
                <w:szCs w:val="22"/>
              </w:rPr>
              <w:t>Семестр</w:t>
            </w:r>
          </w:p>
        </w:tc>
        <w:tc>
          <w:tcPr>
            <w:tcW w:w="1879" w:type="dxa"/>
            <w:vAlign w:val="center"/>
          </w:tcPr>
          <w:p w14:paraId="553CE6C6" w14:textId="77777777" w:rsidR="006617FF" w:rsidRPr="00667ED9" w:rsidRDefault="006617FF" w:rsidP="006617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rPr>
            </w:pPr>
            <w:r w:rsidRPr="00667ED9">
              <w:rPr>
                <w:rFonts w:asciiTheme="minorHAnsi" w:hAnsiTheme="minorHAnsi"/>
                <w:sz w:val="22"/>
                <w:szCs w:val="22"/>
              </w:rPr>
              <w:t>Лекції</w:t>
            </w:r>
          </w:p>
        </w:tc>
        <w:tc>
          <w:tcPr>
            <w:tcW w:w="2568" w:type="dxa"/>
            <w:vAlign w:val="center"/>
          </w:tcPr>
          <w:p w14:paraId="1C6E2B00" w14:textId="77777777" w:rsidR="006617FF" w:rsidRPr="00667ED9" w:rsidRDefault="006617FF" w:rsidP="006617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rPr>
            </w:pPr>
            <w:r w:rsidRPr="00667ED9">
              <w:rPr>
                <w:rFonts w:asciiTheme="minorHAnsi" w:hAnsiTheme="minorHAnsi"/>
                <w:sz w:val="22"/>
                <w:szCs w:val="22"/>
              </w:rPr>
              <w:t>Практичні</w:t>
            </w:r>
          </w:p>
        </w:tc>
        <w:tc>
          <w:tcPr>
            <w:tcW w:w="2835" w:type="dxa"/>
            <w:vAlign w:val="center"/>
          </w:tcPr>
          <w:p w14:paraId="0F19BDA9" w14:textId="77777777" w:rsidR="006617FF" w:rsidRPr="00667ED9" w:rsidRDefault="006617FF" w:rsidP="006617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667ED9">
              <w:rPr>
                <w:rFonts w:asciiTheme="minorHAnsi" w:hAnsiTheme="minorHAnsi"/>
                <w:sz w:val="22"/>
                <w:szCs w:val="22"/>
              </w:rPr>
              <w:t>Самостійна робота</w:t>
            </w:r>
          </w:p>
        </w:tc>
      </w:tr>
      <w:tr w:rsidR="006617FF" w:rsidRPr="00667ED9" w14:paraId="61FB8F51" w14:textId="77777777" w:rsidTr="0066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7A0B81EA" w14:textId="77777777" w:rsidR="006617FF" w:rsidRPr="00667ED9" w:rsidRDefault="006617FF" w:rsidP="006617FF">
            <w:pPr>
              <w:spacing w:before="20" w:after="20" w:line="240" w:lineRule="auto"/>
              <w:rPr>
                <w:rFonts w:asciiTheme="minorHAnsi" w:hAnsiTheme="minorHAnsi"/>
                <w:sz w:val="22"/>
                <w:szCs w:val="22"/>
              </w:rPr>
            </w:pPr>
            <w:r w:rsidRPr="00667ED9">
              <w:rPr>
                <w:rFonts w:asciiTheme="minorHAnsi" w:hAnsiTheme="minorHAnsi"/>
                <w:i/>
                <w:color w:val="0070C0"/>
                <w:sz w:val="22"/>
                <w:szCs w:val="22"/>
              </w:rPr>
              <w:t>осінній семестр</w:t>
            </w:r>
          </w:p>
        </w:tc>
        <w:tc>
          <w:tcPr>
            <w:tcW w:w="1879" w:type="dxa"/>
            <w:vAlign w:val="center"/>
          </w:tcPr>
          <w:p w14:paraId="2683F362" w14:textId="70C27127" w:rsidR="006617FF" w:rsidRPr="00667ED9" w:rsidRDefault="00226190" w:rsidP="006617F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667ED9">
              <w:rPr>
                <w:rFonts w:asciiTheme="minorHAnsi" w:hAnsiTheme="minorHAnsi"/>
                <w:i/>
                <w:color w:val="0070C0"/>
                <w:sz w:val="22"/>
                <w:szCs w:val="22"/>
              </w:rPr>
              <w:t>18</w:t>
            </w:r>
          </w:p>
        </w:tc>
        <w:tc>
          <w:tcPr>
            <w:tcW w:w="2568" w:type="dxa"/>
            <w:vAlign w:val="center"/>
          </w:tcPr>
          <w:p w14:paraId="2F1CB65E" w14:textId="6D52D605" w:rsidR="006617FF" w:rsidRPr="00667ED9" w:rsidRDefault="00226190" w:rsidP="006617F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667ED9">
              <w:rPr>
                <w:rFonts w:asciiTheme="minorHAnsi" w:hAnsiTheme="minorHAnsi"/>
                <w:i/>
                <w:color w:val="0070C0"/>
                <w:sz w:val="22"/>
                <w:szCs w:val="22"/>
              </w:rPr>
              <w:t>27</w:t>
            </w:r>
          </w:p>
        </w:tc>
        <w:tc>
          <w:tcPr>
            <w:tcW w:w="2835" w:type="dxa"/>
            <w:vAlign w:val="center"/>
          </w:tcPr>
          <w:p w14:paraId="6AEEB0A5" w14:textId="21CAF52F" w:rsidR="006617FF" w:rsidRPr="00667ED9" w:rsidRDefault="006617FF" w:rsidP="006617FF">
            <w:pPr>
              <w:spacing w:before="20" w:after="20" w:line="240" w:lineRule="auto"/>
              <w:ind w:right="-1536"/>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667ED9">
              <w:rPr>
                <w:rFonts w:asciiTheme="minorHAnsi" w:hAnsiTheme="minorHAnsi"/>
                <w:i/>
                <w:color w:val="0070C0"/>
                <w:sz w:val="22"/>
                <w:szCs w:val="22"/>
              </w:rPr>
              <w:t>4</w:t>
            </w:r>
            <w:r w:rsidR="00226190" w:rsidRPr="00667ED9">
              <w:rPr>
                <w:rFonts w:asciiTheme="minorHAnsi" w:hAnsiTheme="minorHAnsi"/>
                <w:i/>
                <w:color w:val="0070C0"/>
                <w:sz w:val="22"/>
                <w:szCs w:val="22"/>
              </w:rPr>
              <w:t>5</w:t>
            </w:r>
          </w:p>
        </w:tc>
      </w:tr>
    </w:tbl>
    <w:p w14:paraId="611129CF" w14:textId="26BB3C76" w:rsidR="004A6336" w:rsidRPr="00667ED9"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667ED9">
        <w:rPr>
          <w:rFonts w:ascii="Times New Roman" w:hAnsi="Times New Roman"/>
        </w:rPr>
        <w:t>Програма навчальної дисципліни</w:t>
      </w:r>
    </w:p>
    <w:p w14:paraId="6A7DC7DB" w14:textId="77777777" w:rsidR="004A6336" w:rsidRPr="00667ED9" w:rsidRDefault="004D1575" w:rsidP="006F5C29">
      <w:pPr>
        <w:pStyle w:val="1"/>
        <w:rPr>
          <w:rFonts w:ascii="Times New Roman" w:hAnsi="Times New Roman"/>
        </w:rPr>
      </w:pPr>
      <w:r w:rsidRPr="00667ED9">
        <w:rPr>
          <w:rFonts w:ascii="Times New Roman" w:hAnsi="Times New Roman"/>
        </w:rPr>
        <w:t>Опис</w:t>
      </w:r>
      <w:r w:rsidR="004A6336" w:rsidRPr="00667ED9">
        <w:rPr>
          <w:rFonts w:ascii="Times New Roman" w:hAnsi="Times New Roman"/>
        </w:rPr>
        <w:t xml:space="preserve"> </w:t>
      </w:r>
      <w:r w:rsidR="00AA6B23" w:rsidRPr="00667ED9">
        <w:rPr>
          <w:rFonts w:ascii="Times New Roman" w:hAnsi="Times New Roman"/>
        </w:rPr>
        <w:t xml:space="preserve">навчальної </w:t>
      </w:r>
      <w:r w:rsidR="004A6336" w:rsidRPr="00667ED9">
        <w:rPr>
          <w:rFonts w:ascii="Times New Roman" w:hAnsi="Times New Roman"/>
        </w:rPr>
        <w:t>дисципліни</w:t>
      </w:r>
      <w:r w:rsidR="006F5C29" w:rsidRPr="00667ED9">
        <w:rPr>
          <w:rFonts w:ascii="Times New Roman" w:hAnsi="Times New Roman"/>
        </w:rPr>
        <w:t>, її мета, предмет вивчання та результати навчання</w:t>
      </w:r>
    </w:p>
    <w:p w14:paraId="76691EB5" w14:textId="740704BF" w:rsidR="00021FE2" w:rsidRPr="00E038DA" w:rsidRDefault="00AD0828" w:rsidP="00952865">
      <w:pPr>
        <w:jc w:val="both"/>
        <w:rPr>
          <w:b/>
          <w:caps/>
          <w:sz w:val="24"/>
          <w:szCs w:val="24"/>
        </w:rPr>
      </w:pPr>
      <w:r w:rsidRPr="00667ED9">
        <w:rPr>
          <w:sz w:val="24"/>
          <w:szCs w:val="24"/>
        </w:rPr>
        <w:t>Навчальна дисципліна «</w:t>
      </w:r>
      <w:bookmarkStart w:id="0" w:name="_Hlk81692442"/>
      <w:r w:rsidR="00952865" w:rsidRPr="00952865">
        <w:rPr>
          <w:bCs/>
          <w:sz w:val="24"/>
          <w:szCs w:val="24"/>
        </w:rPr>
        <w:t xml:space="preserve">Комп'ютерна техніка у фізичній терапії, </w:t>
      </w:r>
      <w:proofErr w:type="spellStart"/>
      <w:r w:rsidR="00952865" w:rsidRPr="00952865">
        <w:rPr>
          <w:bCs/>
          <w:sz w:val="24"/>
          <w:szCs w:val="24"/>
        </w:rPr>
        <w:t>ерготерапії</w:t>
      </w:r>
      <w:bookmarkEnd w:id="0"/>
      <w:proofErr w:type="spellEnd"/>
      <w:r w:rsidRPr="00667ED9">
        <w:rPr>
          <w:sz w:val="24"/>
          <w:szCs w:val="24"/>
        </w:rPr>
        <w:t>» базується на вивченні здобувачами вищої освіти інформатики та комп’ютерної техніки, математики, основ статистики. Предметом вивчення навчальної дисципліни «</w:t>
      </w:r>
      <w:r w:rsidR="00952865" w:rsidRPr="00952865">
        <w:rPr>
          <w:bCs/>
          <w:sz w:val="24"/>
          <w:szCs w:val="24"/>
        </w:rPr>
        <w:t xml:space="preserve">Комп'ютерна техніка у фізичній терапії, </w:t>
      </w:r>
      <w:proofErr w:type="spellStart"/>
      <w:r w:rsidR="00952865" w:rsidRPr="00952865">
        <w:rPr>
          <w:bCs/>
          <w:sz w:val="24"/>
          <w:szCs w:val="24"/>
        </w:rPr>
        <w:t>ерготерапії</w:t>
      </w:r>
      <w:proofErr w:type="spellEnd"/>
      <w:r w:rsidRPr="00667ED9">
        <w:rPr>
          <w:sz w:val="24"/>
          <w:szCs w:val="24"/>
        </w:rPr>
        <w:t xml:space="preserve">» є методологія застосування КТ та ІТ у фаховій діяльності з метою провадження ефективної та безпечної реалізації процедур з фізичної та </w:t>
      </w:r>
      <w:proofErr w:type="spellStart"/>
      <w:r w:rsidRPr="00667ED9">
        <w:rPr>
          <w:sz w:val="24"/>
          <w:szCs w:val="24"/>
        </w:rPr>
        <w:t>ерготерапії</w:t>
      </w:r>
      <w:proofErr w:type="spellEnd"/>
      <w:r w:rsidRPr="00667ED9">
        <w:rPr>
          <w:sz w:val="24"/>
          <w:szCs w:val="24"/>
        </w:rPr>
        <w:t xml:space="preserve">, що обумовлюється набуттям навичок використання інформаційних і комунікаційних технологій для </w:t>
      </w:r>
      <w:r w:rsidRPr="00E038DA">
        <w:rPr>
          <w:sz w:val="24"/>
          <w:szCs w:val="24"/>
        </w:rPr>
        <w:t xml:space="preserve">пошуку, оброблення і аналізу інформації з різних джерел, самоосвіти і критичного </w:t>
      </w:r>
      <w:r w:rsidRPr="00E038DA">
        <w:rPr>
          <w:sz w:val="24"/>
          <w:szCs w:val="24"/>
        </w:rPr>
        <w:lastRenderedPageBreak/>
        <w:t xml:space="preserve">осмислення нової фахової інформації. </w:t>
      </w:r>
      <w:proofErr w:type="spellStart"/>
      <w:r w:rsidR="00025093" w:rsidRPr="00E038DA">
        <w:rPr>
          <w:sz w:val="24"/>
          <w:szCs w:val="24"/>
        </w:rPr>
        <w:t>компетентностей</w:t>
      </w:r>
      <w:proofErr w:type="spellEnd"/>
      <w:r w:rsidR="00025093" w:rsidRPr="00E038DA">
        <w:rPr>
          <w:sz w:val="24"/>
          <w:szCs w:val="24"/>
        </w:rPr>
        <w:t xml:space="preserve"> щодо набуття глибоких знань, умінь та навичок за напрямками: концептуальні засади дослідження, розробки, </w:t>
      </w:r>
    </w:p>
    <w:p w14:paraId="427F0477" w14:textId="0C31FF59" w:rsidR="00703E62" w:rsidRPr="00E038DA" w:rsidRDefault="00021FE2" w:rsidP="00552712">
      <w:pPr>
        <w:spacing w:line="240" w:lineRule="auto"/>
        <w:ind w:firstLine="709"/>
        <w:jc w:val="both"/>
        <w:rPr>
          <w:sz w:val="24"/>
          <w:szCs w:val="24"/>
        </w:rPr>
      </w:pPr>
      <w:r w:rsidRPr="00E038DA">
        <w:rPr>
          <w:b/>
          <w:sz w:val="24"/>
          <w:szCs w:val="24"/>
        </w:rPr>
        <w:t>Мета дисципліни:</w:t>
      </w:r>
      <w:r w:rsidRPr="00E038DA">
        <w:rPr>
          <w:sz w:val="24"/>
          <w:szCs w:val="24"/>
        </w:rPr>
        <w:t xml:space="preserve"> </w:t>
      </w:r>
      <w:r w:rsidR="00AD0828" w:rsidRPr="00E038DA">
        <w:rPr>
          <w:sz w:val="24"/>
          <w:szCs w:val="24"/>
        </w:rPr>
        <w:t>метою навчальної дисципліни «</w:t>
      </w:r>
      <w:r w:rsidR="00952865" w:rsidRPr="00E038DA">
        <w:rPr>
          <w:bCs/>
          <w:sz w:val="24"/>
          <w:szCs w:val="24"/>
        </w:rPr>
        <w:t xml:space="preserve">Комп'ютерна техніка у фізичній терапії, </w:t>
      </w:r>
      <w:proofErr w:type="spellStart"/>
      <w:r w:rsidR="00952865" w:rsidRPr="00E038DA">
        <w:rPr>
          <w:bCs/>
          <w:sz w:val="24"/>
          <w:szCs w:val="24"/>
        </w:rPr>
        <w:t>ерготерапії</w:t>
      </w:r>
      <w:proofErr w:type="spellEnd"/>
      <w:r w:rsidR="00AD0828" w:rsidRPr="00E038DA">
        <w:rPr>
          <w:sz w:val="24"/>
          <w:szCs w:val="24"/>
        </w:rPr>
        <w:t>» є формування</w:t>
      </w:r>
      <w:r w:rsidR="00552712" w:rsidRPr="00E038DA">
        <w:rPr>
          <w:sz w:val="24"/>
          <w:szCs w:val="24"/>
        </w:rPr>
        <w:t xml:space="preserve"> у майбутніх фахівців</w:t>
      </w:r>
      <w:r w:rsidR="00AD0828" w:rsidRPr="00E038DA">
        <w:rPr>
          <w:sz w:val="24"/>
          <w:szCs w:val="24"/>
        </w:rPr>
        <w:t xml:space="preserve"> базових знань </w:t>
      </w:r>
      <w:r w:rsidR="00552712" w:rsidRPr="00E038DA">
        <w:rPr>
          <w:sz w:val="24"/>
          <w:szCs w:val="24"/>
        </w:rPr>
        <w:t xml:space="preserve">роботи з сучасними інформаційними технологіями, сучасною комп’ютерною технікою та прикладними програмами в галузі фізичної терапії, </w:t>
      </w:r>
      <w:proofErr w:type="spellStart"/>
      <w:r w:rsidR="00552712" w:rsidRPr="00E038DA">
        <w:rPr>
          <w:sz w:val="24"/>
          <w:szCs w:val="24"/>
        </w:rPr>
        <w:t>ерготерапії</w:t>
      </w:r>
      <w:proofErr w:type="spellEnd"/>
      <w:r w:rsidR="00AD0828" w:rsidRPr="00E038DA">
        <w:rPr>
          <w:sz w:val="24"/>
          <w:szCs w:val="24"/>
        </w:rPr>
        <w:t>, які необхідні сучасному фахівцю з фізичної терапії для забезпечення гарантії успішної реалізації своєї діяльності</w:t>
      </w:r>
      <w:r w:rsidR="00552712" w:rsidRPr="00E038DA">
        <w:t xml:space="preserve"> </w:t>
      </w:r>
      <w:r w:rsidR="00552712" w:rsidRPr="00E038DA">
        <w:rPr>
          <w:sz w:val="24"/>
          <w:szCs w:val="24"/>
        </w:rPr>
        <w:t xml:space="preserve"> </w:t>
      </w:r>
      <w:bookmarkStart w:id="1" w:name="_Hlk81688194"/>
    </w:p>
    <w:p w14:paraId="43A8F9E3" w14:textId="77777777" w:rsidR="00552712" w:rsidRPr="00E038DA" w:rsidRDefault="00552712" w:rsidP="00552712">
      <w:pPr>
        <w:spacing w:line="240" w:lineRule="auto"/>
        <w:ind w:firstLine="709"/>
        <w:jc w:val="both"/>
        <w:rPr>
          <w:sz w:val="24"/>
          <w:szCs w:val="24"/>
        </w:rPr>
      </w:pPr>
      <w:r w:rsidRPr="00E038DA">
        <w:rPr>
          <w:sz w:val="24"/>
          <w:szCs w:val="24"/>
        </w:rPr>
        <w:t xml:space="preserve">Провідними </w:t>
      </w:r>
      <w:r w:rsidRPr="00E038DA">
        <w:rPr>
          <w:b/>
          <w:bCs/>
          <w:sz w:val="24"/>
          <w:szCs w:val="24"/>
        </w:rPr>
        <w:t xml:space="preserve">завданнями </w:t>
      </w:r>
      <w:r w:rsidRPr="00E038DA">
        <w:rPr>
          <w:sz w:val="24"/>
          <w:szCs w:val="24"/>
        </w:rPr>
        <w:t>дисципліни є:</w:t>
      </w:r>
    </w:p>
    <w:p w14:paraId="44874C7C" w14:textId="77777777" w:rsidR="00552712" w:rsidRPr="00E038DA" w:rsidRDefault="00552712" w:rsidP="00552712">
      <w:pPr>
        <w:spacing w:line="240" w:lineRule="auto"/>
        <w:ind w:firstLine="709"/>
        <w:jc w:val="both"/>
        <w:rPr>
          <w:sz w:val="24"/>
          <w:szCs w:val="24"/>
        </w:rPr>
      </w:pPr>
      <w:r w:rsidRPr="00E038DA">
        <w:rPr>
          <w:sz w:val="24"/>
          <w:szCs w:val="24"/>
        </w:rPr>
        <w:t>– формування розуміння основних характеристик та напрямів розвитку сучасного інформаційного суспільства;</w:t>
      </w:r>
    </w:p>
    <w:p w14:paraId="158E14C8" w14:textId="6F56260C" w:rsidR="00552712" w:rsidRPr="00E038DA" w:rsidRDefault="00552712" w:rsidP="00552712">
      <w:pPr>
        <w:spacing w:line="240" w:lineRule="auto"/>
        <w:ind w:firstLine="709"/>
        <w:jc w:val="both"/>
        <w:rPr>
          <w:sz w:val="24"/>
          <w:szCs w:val="24"/>
        </w:rPr>
      </w:pPr>
      <w:r w:rsidRPr="00E038DA">
        <w:rPr>
          <w:sz w:val="24"/>
          <w:szCs w:val="24"/>
        </w:rPr>
        <w:t xml:space="preserve">– усвідомлення загальних знань про сутність та методологію сучасних підходів до використання інформаційних систем і технологій у </w:t>
      </w:r>
      <w:proofErr w:type="spellStart"/>
      <w:r w:rsidRPr="00E038DA">
        <w:rPr>
          <w:sz w:val="24"/>
          <w:szCs w:val="24"/>
        </w:rPr>
        <w:t>у</w:t>
      </w:r>
      <w:proofErr w:type="spellEnd"/>
      <w:r w:rsidRPr="00E038DA">
        <w:rPr>
          <w:sz w:val="24"/>
          <w:szCs w:val="24"/>
        </w:rPr>
        <w:t xml:space="preserve"> фізичній терапії, </w:t>
      </w:r>
      <w:proofErr w:type="spellStart"/>
      <w:r w:rsidRPr="00E038DA">
        <w:rPr>
          <w:sz w:val="24"/>
          <w:szCs w:val="24"/>
        </w:rPr>
        <w:t>ерготерапії</w:t>
      </w:r>
      <w:proofErr w:type="spellEnd"/>
      <w:r w:rsidRPr="00E038DA">
        <w:rPr>
          <w:sz w:val="24"/>
          <w:szCs w:val="24"/>
        </w:rPr>
        <w:t xml:space="preserve"> та фізичній реабілітації;</w:t>
      </w:r>
    </w:p>
    <w:p w14:paraId="06BFE712" w14:textId="77777777" w:rsidR="00552712" w:rsidRPr="00E038DA" w:rsidRDefault="00552712" w:rsidP="00552712">
      <w:pPr>
        <w:spacing w:line="240" w:lineRule="auto"/>
        <w:ind w:firstLine="709"/>
        <w:jc w:val="both"/>
        <w:rPr>
          <w:sz w:val="24"/>
          <w:szCs w:val="24"/>
        </w:rPr>
      </w:pPr>
      <w:r w:rsidRPr="00E038DA">
        <w:rPr>
          <w:sz w:val="24"/>
          <w:szCs w:val="24"/>
        </w:rPr>
        <w:t>– розвинення поняття про базу знань та методів необхідних для ефективного вирішення завдань за допомогою інформаційних технологій;</w:t>
      </w:r>
    </w:p>
    <w:p w14:paraId="1092FB26" w14:textId="3CBA029E" w:rsidR="00552712" w:rsidRPr="00E038DA" w:rsidRDefault="00552712" w:rsidP="00552712">
      <w:pPr>
        <w:spacing w:line="240" w:lineRule="auto"/>
        <w:ind w:firstLine="709"/>
        <w:jc w:val="both"/>
        <w:rPr>
          <w:sz w:val="24"/>
          <w:szCs w:val="24"/>
        </w:rPr>
      </w:pPr>
      <w:r w:rsidRPr="00E038DA">
        <w:rPr>
          <w:sz w:val="24"/>
          <w:szCs w:val="24"/>
        </w:rPr>
        <w:t xml:space="preserve">– застосування інформаційних систем та технологій у фізичній терапії, </w:t>
      </w:r>
      <w:proofErr w:type="spellStart"/>
      <w:r w:rsidRPr="00E038DA">
        <w:rPr>
          <w:sz w:val="24"/>
          <w:szCs w:val="24"/>
        </w:rPr>
        <w:t>ерготерапії</w:t>
      </w:r>
      <w:proofErr w:type="spellEnd"/>
      <w:r w:rsidRPr="00E038DA">
        <w:rPr>
          <w:sz w:val="24"/>
          <w:szCs w:val="24"/>
        </w:rPr>
        <w:t xml:space="preserve"> та реабілітації.</w:t>
      </w:r>
    </w:p>
    <w:p w14:paraId="2513B2D0" w14:textId="77777777" w:rsidR="00952865" w:rsidRPr="00E038DA" w:rsidRDefault="00952865" w:rsidP="00952865">
      <w:pPr>
        <w:pStyle w:val="13"/>
        <w:ind w:firstLine="720"/>
        <w:jc w:val="both"/>
        <w:rPr>
          <w:rFonts w:ascii="Times New Roman" w:hAnsi="Times New Roman" w:cs="Times New Roman"/>
          <w:sz w:val="24"/>
          <w:szCs w:val="24"/>
        </w:rPr>
      </w:pPr>
      <w:r w:rsidRPr="00E038DA">
        <w:rPr>
          <w:rFonts w:ascii="Times New Roman" w:hAnsi="Times New Roman" w:cs="Times New Roman"/>
          <w:sz w:val="24"/>
          <w:szCs w:val="24"/>
        </w:rPr>
        <w:t xml:space="preserve">Для </w:t>
      </w:r>
      <w:proofErr w:type="spellStart"/>
      <w:r w:rsidRPr="00E038DA">
        <w:rPr>
          <w:rFonts w:ascii="Times New Roman" w:hAnsi="Times New Roman" w:cs="Times New Roman"/>
          <w:sz w:val="24"/>
          <w:szCs w:val="24"/>
        </w:rPr>
        <w:t>вивчення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дисципліни</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необхідні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u w:val="single"/>
        </w:rPr>
        <w:t>навички</w:t>
      </w:r>
      <w:proofErr w:type="spellEnd"/>
      <w:r w:rsidRPr="00E038DA">
        <w:rPr>
          <w:rFonts w:ascii="Times New Roman" w:hAnsi="Times New Roman" w:cs="Times New Roman"/>
          <w:sz w:val="24"/>
          <w:szCs w:val="24"/>
          <w:u w:val="single"/>
        </w:rPr>
        <w:t>:</w:t>
      </w:r>
    </w:p>
    <w:p w14:paraId="7FBF8969" w14:textId="77777777" w:rsidR="00952865" w:rsidRPr="00E038DA" w:rsidRDefault="00952865" w:rsidP="00952865">
      <w:pPr>
        <w:pStyle w:val="13"/>
        <w:numPr>
          <w:ilvl w:val="0"/>
          <w:numId w:val="32"/>
        </w:numPr>
        <w:tabs>
          <w:tab w:val="left" w:pos="738"/>
        </w:tabs>
        <w:ind w:firstLine="380"/>
        <w:jc w:val="both"/>
        <w:rPr>
          <w:rFonts w:ascii="Times New Roman" w:hAnsi="Times New Roman" w:cs="Times New Roman"/>
          <w:sz w:val="24"/>
          <w:szCs w:val="24"/>
        </w:rPr>
      </w:pPr>
      <w:bookmarkStart w:id="2" w:name="bookmark7"/>
      <w:bookmarkEnd w:id="2"/>
      <w:proofErr w:type="spellStart"/>
      <w:r w:rsidRPr="00E038DA">
        <w:rPr>
          <w:rFonts w:ascii="Times New Roman" w:hAnsi="Times New Roman" w:cs="Times New Roman"/>
          <w:sz w:val="24"/>
          <w:szCs w:val="24"/>
        </w:rPr>
        <w:t>Знання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іноземної</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мови</w:t>
      </w:r>
      <w:proofErr w:type="spellEnd"/>
      <w:r w:rsidRPr="00E038DA">
        <w:rPr>
          <w:rFonts w:ascii="Times New Roman" w:hAnsi="Times New Roman" w:cs="Times New Roman"/>
          <w:sz w:val="24"/>
          <w:szCs w:val="24"/>
        </w:rPr>
        <w:t>.</w:t>
      </w:r>
    </w:p>
    <w:p w14:paraId="720775A8" w14:textId="77777777" w:rsidR="00952865" w:rsidRPr="00E038DA" w:rsidRDefault="00952865" w:rsidP="00952865">
      <w:pPr>
        <w:pStyle w:val="13"/>
        <w:numPr>
          <w:ilvl w:val="0"/>
          <w:numId w:val="32"/>
        </w:numPr>
        <w:tabs>
          <w:tab w:val="left" w:pos="738"/>
        </w:tabs>
        <w:ind w:firstLine="380"/>
        <w:jc w:val="both"/>
        <w:rPr>
          <w:rFonts w:ascii="Times New Roman" w:hAnsi="Times New Roman" w:cs="Times New Roman"/>
          <w:sz w:val="24"/>
          <w:szCs w:val="24"/>
        </w:rPr>
      </w:pPr>
      <w:bookmarkStart w:id="3" w:name="bookmark8"/>
      <w:bookmarkEnd w:id="3"/>
      <w:proofErr w:type="spellStart"/>
      <w:r w:rsidRPr="00E038DA">
        <w:rPr>
          <w:rFonts w:ascii="Times New Roman" w:hAnsi="Times New Roman" w:cs="Times New Roman"/>
          <w:sz w:val="24"/>
          <w:szCs w:val="24"/>
        </w:rPr>
        <w:t>Здатність</w:t>
      </w:r>
      <w:proofErr w:type="spellEnd"/>
      <w:r w:rsidRPr="00E038DA">
        <w:rPr>
          <w:rFonts w:ascii="Times New Roman" w:hAnsi="Times New Roman" w:cs="Times New Roman"/>
          <w:sz w:val="24"/>
          <w:szCs w:val="24"/>
        </w:rPr>
        <w:t xml:space="preserve"> до абстрактного </w:t>
      </w:r>
      <w:proofErr w:type="spellStart"/>
      <w:r w:rsidRPr="00E038DA">
        <w:rPr>
          <w:rFonts w:ascii="Times New Roman" w:hAnsi="Times New Roman" w:cs="Times New Roman"/>
          <w:sz w:val="24"/>
          <w:szCs w:val="24"/>
        </w:rPr>
        <w:t>мислення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аналізу</w:t>
      </w:r>
      <w:proofErr w:type="spellEnd"/>
      <w:r w:rsidRPr="00E038DA">
        <w:rPr>
          <w:rFonts w:ascii="Times New Roman" w:hAnsi="Times New Roman" w:cs="Times New Roman"/>
          <w:sz w:val="24"/>
          <w:szCs w:val="24"/>
        </w:rPr>
        <w:t xml:space="preserve"> та синтезу.</w:t>
      </w:r>
    </w:p>
    <w:p w14:paraId="23399941" w14:textId="77777777" w:rsidR="00952865" w:rsidRPr="00E038DA" w:rsidRDefault="00952865" w:rsidP="00952865">
      <w:pPr>
        <w:pStyle w:val="13"/>
        <w:numPr>
          <w:ilvl w:val="0"/>
          <w:numId w:val="32"/>
        </w:numPr>
        <w:tabs>
          <w:tab w:val="left" w:pos="738"/>
        </w:tabs>
        <w:ind w:firstLine="380"/>
        <w:jc w:val="both"/>
        <w:rPr>
          <w:rFonts w:ascii="Times New Roman" w:hAnsi="Times New Roman" w:cs="Times New Roman"/>
          <w:sz w:val="24"/>
          <w:szCs w:val="24"/>
        </w:rPr>
      </w:pPr>
      <w:bookmarkStart w:id="4" w:name="bookmark9"/>
      <w:bookmarkEnd w:id="4"/>
      <w:proofErr w:type="spellStart"/>
      <w:r w:rsidRPr="00E038DA">
        <w:rPr>
          <w:rFonts w:ascii="Times New Roman" w:hAnsi="Times New Roman" w:cs="Times New Roman"/>
          <w:sz w:val="24"/>
          <w:szCs w:val="24"/>
        </w:rPr>
        <w:t>Здатність</w:t>
      </w:r>
      <w:proofErr w:type="spellEnd"/>
      <w:r w:rsidRPr="00E038DA">
        <w:rPr>
          <w:rFonts w:ascii="Times New Roman" w:hAnsi="Times New Roman" w:cs="Times New Roman"/>
          <w:sz w:val="24"/>
          <w:szCs w:val="24"/>
        </w:rPr>
        <w:t xml:space="preserve"> до </w:t>
      </w:r>
      <w:proofErr w:type="spellStart"/>
      <w:r w:rsidRPr="00E038DA">
        <w:rPr>
          <w:rFonts w:ascii="Times New Roman" w:hAnsi="Times New Roman" w:cs="Times New Roman"/>
          <w:sz w:val="24"/>
          <w:szCs w:val="24"/>
        </w:rPr>
        <w:t>пошуку</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оброблення</w:t>
      </w:r>
      <w:proofErr w:type="spellEnd"/>
      <w:r w:rsidRPr="00E038DA">
        <w:rPr>
          <w:rFonts w:ascii="Times New Roman" w:hAnsi="Times New Roman" w:cs="Times New Roman"/>
          <w:sz w:val="24"/>
          <w:szCs w:val="24"/>
        </w:rPr>
        <w:t xml:space="preserve"> та </w:t>
      </w:r>
      <w:proofErr w:type="spellStart"/>
      <w:r w:rsidRPr="00E038DA">
        <w:rPr>
          <w:rFonts w:ascii="Times New Roman" w:hAnsi="Times New Roman" w:cs="Times New Roman"/>
          <w:sz w:val="24"/>
          <w:szCs w:val="24"/>
        </w:rPr>
        <w:t>аналізу</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інформації</w:t>
      </w:r>
      <w:proofErr w:type="spellEnd"/>
      <w:r w:rsidRPr="00E038DA">
        <w:rPr>
          <w:rFonts w:ascii="Times New Roman" w:hAnsi="Times New Roman" w:cs="Times New Roman"/>
          <w:sz w:val="24"/>
          <w:szCs w:val="24"/>
        </w:rPr>
        <w:t xml:space="preserve"> з </w:t>
      </w:r>
      <w:proofErr w:type="spellStart"/>
      <w:r w:rsidRPr="00E038DA">
        <w:rPr>
          <w:rFonts w:ascii="Times New Roman" w:hAnsi="Times New Roman" w:cs="Times New Roman"/>
          <w:sz w:val="24"/>
          <w:szCs w:val="24"/>
        </w:rPr>
        <w:t>різних</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джерел</w:t>
      </w:r>
      <w:proofErr w:type="spellEnd"/>
      <w:r w:rsidRPr="00E038DA">
        <w:rPr>
          <w:rFonts w:ascii="Times New Roman" w:hAnsi="Times New Roman" w:cs="Times New Roman"/>
          <w:sz w:val="24"/>
          <w:szCs w:val="24"/>
        </w:rPr>
        <w:t>.</w:t>
      </w:r>
    </w:p>
    <w:p w14:paraId="4703407D" w14:textId="77777777" w:rsidR="00952865" w:rsidRPr="00E038DA" w:rsidRDefault="00952865" w:rsidP="00552712">
      <w:pPr>
        <w:spacing w:line="240" w:lineRule="auto"/>
        <w:ind w:firstLine="709"/>
        <w:jc w:val="both"/>
        <w:rPr>
          <w:sz w:val="24"/>
          <w:szCs w:val="24"/>
          <w:lang w:val="ru-RU"/>
        </w:rPr>
      </w:pPr>
    </w:p>
    <w:tbl>
      <w:tblPr>
        <w:tblStyle w:val="a4"/>
        <w:tblW w:w="9781" w:type="dxa"/>
        <w:tblInd w:w="-5" w:type="dxa"/>
        <w:tblLook w:val="0480" w:firstRow="0" w:lastRow="0" w:firstColumn="1" w:lastColumn="0" w:noHBand="0" w:noVBand="1"/>
      </w:tblPr>
      <w:tblGrid>
        <w:gridCol w:w="988"/>
        <w:gridCol w:w="8793"/>
      </w:tblGrid>
      <w:tr w:rsidR="00952865" w:rsidRPr="00E038DA" w14:paraId="06DDA451" w14:textId="77777777" w:rsidTr="006F2796">
        <w:tc>
          <w:tcPr>
            <w:tcW w:w="9781" w:type="dxa"/>
            <w:gridSpan w:val="2"/>
          </w:tcPr>
          <w:p w14:paraId="583820E3" w14:textId="77777777" w:rsidR="00952865" w:rsidRPr="00E038DA" w:rsidRDefault="00952865" w:rsidP="006F2796">
            <w:pPr>
              <w:overflowPunct w:val="0"/>
              <w:autoSpaceDE w:val="0"/>
              <w:autoSpaceDN w:val="0"/>
              <w:adjustRightInd w:val="0"/>
              <w:spacing w:before="120" w:line="264" w:lineRule="auto"/>
              <w:jc w:val="center"/>
              <w:textAlignment w:val="baseline"/>
              <w:rPr>
                <w:rFonts w:asciiTheme="minorHAnsi" w:hAnsiTheme="minorHAnsi" w:cstheme="minorHAnsi"/>
                <w:b/>
                <w:bCs/>
              </w:rPr>
            </w:pPr>
            <w:bookmarkStart w:id="5" w:name="_Hlk81686428"/>
            <w:bookmarkEnd w:id="1"/>
            <w:r w:rsidRPr="00E038DA">
              <w:rPr>
                <w:rFonts w:ascii="TimesNewRoman,Bold" w:hAnsi="TimesNewRoman,Bold" w:cs="TimesNewRoman,Bold"/>
                <w:b/>
                <w:bCs/>
                <w:noProof/>
              </w:rPr>
              <w:t xml:space="preserve">Загальні </w:t>
            </w:r>
            <w:r w:rsidRPr="00E038DA">
              <w:rPr>
                <w:rFonts w:asciiTheme="minorHAnsi" w:hAnsiTheme="minorHAnsi" w:cstheme="minorHAnsi"/>
                <w:b/>
                <w:bCs/>
                <w:noProof/>
              </w:rPr>
              <w:t>компетентності (ЗК)</w:t>
            </w:r>
          </w:p>
          <w:p w14:paraId="7C5292FB" w14:textId="74C02660" w:rsidR="00952865" w:rsidRPr="00E038DA" w:rsidRDefault="00952865" w:rsidP="006F2796">
            <w:pPr>
              <w:overflowPunct w:val="0"/>
              <w:autoSpaceDE w:val="0"/>
              <w:autoSpaceDN w:val="0"/>
              <w:adjustRightInd w:val="0"/>
              <w:spacing w:before="120" w:line="264" w:lineRule="auto"/>
              <w:textAlignment w:val="baseline"/>
              <w:rPr>
                <w:rFonts w:eastAsia="Calibri"/>
                <w:sz w:val="24"/>
                <w:szCs w:val="24"/>
                <w:lang w:eastAsia="ru-RU"/>
              </w:rPr>
            </w:pPr>
            <w:r w:rsidRPr="00E038DA">
              <w:rPr>
                <w:rFonts w:eastAsia="Calibri"/>
                <w:sz w:val="24"/>
                <w:szCs w:val="24"/>
                <w:lang w:eastAsia="ru-RU"/>
              </w:rPr>
              <w:t>Освітню програму введено в дію з 2021/2022 навчального року наказ від 19.04.2021 № НОН/89/2021</w:t>
            </w:r>
          </w:p>
        </w:tc>
      </w:tr>
      <w:tr w:rsidR="00952865" w:rsidRPr="00E038DA" w14:paraId="1333D428" w14:textId="77777777" w:rsidTr="006F2796">
        <w:tc>
          <w:tcPr>
            <w:tcW w:w="988" w:type="dxa"/>
          </w:tcPr>
          <w:p w14:paraId="7FF57816" w14:textId="760DBD30" w:rsidR="00952865" w:rsidRPr="00E038DA" w:rsidRDefault="00952865" w:rsidP="006F2796">
            <w:pPr>
              <w:tabs>
                <w:tab w:val="left" w:pos="2991"/>
              </w:tabs>
              <w:spacing w:before="72"/>
              <w:jc w:val="both"/>
              <w:rPr>
                <w:rFonts w:eastAsia="Times New Roman"/>
                <w:noProof/>
                <w:sz w:val="24"/>
                <w:szCs w:val="24"/>
                <w:lang w:val="ru-RU"/>
              </w:rPr>
            </w:pPr>
            <w:r w:rsidRPr="00E038DA">
              <w:rPr>
                <w:rFonts w:eastAsia="Times New Roman"/>
                <w:noProof/>
                <w:sz w:val="24"/>
                <w:szCs w:val="24"/>
              </w:rPr>
              <w:t xml:space="preserve">ЗК </w:t>
            </w:r>
            <w:r w:rsidRPr="00E038DA">
              <w:rPr>
                <w:rFonts w:eastAsia="Times New Roman"/>
                <w:noProof/>
                <w:sz w:val="24"/>
                <w:szCs w:val="24"/>
                <w:lang w:val="ru-RU"/>
              </w:rPr>
              <w:t>09</w:t>
            </w:r>
          </w:p>
        </w:tc>
        <w:tc>
          <w:tcPr>
            <w:tcW w:w="8793" w:type="dxa"/>
          </w:tcPr>
          <w:p w14:paraId="070CDAD5" w14:textId="430CB5EA" w:rsidR="00952865" w:rsidRPr="00E038DA" w:rsidRDefault="00952865" w:rsidP="00952865">
            <w:pPr>
              <w:widowControl w:val="0"/>
              <w:tabs>
                <w:tab w:val="left" w:pos="993"/>
                <w:tab w:val="left" w:pos="1134"/>
              </w:tabs>
              <w:autoSpaceDE w:val="0"/>
              <w:autoSpaceDN w:val="0"/>
              <w:spacing w:line="240" w:lineRule="auto"/>
              <w:jc w:val="both"/>
              <w:rPr>
                <w:color w:val="000000" w:themeColor="text1"/>
                <w:sz w:val="24"/>
                <w:szCs w:val="24"/>
              </w:rPr>
            </w:pPr>
            <w:proofErr w:type="spellStart"/>
            <w:r w:rsidRPr="00E038DA">
              <w:rPr>
                <w:color w:val="000000" w:themeColor="text1"/>
                <w:sz w:val="24"/>
                <w:szCs w:val="24"/>
                <w:lang w:val="ru-RU"/>
              </w:rPr>
              <w:t>Здатність</w:t>
            </w:r>
            <w:proofErr w:type="spellEnd"/>
            <w:r w:rsidRPr="00E038DA">
              <w:rPr>
                <w:color w:val="000000" w:themeColor="text1"/>
                <w:sz w:val="24"/>
                <w:szCs w:val="24"/>
                <w:lang w:val="ru-RU"/>
              </w:rPr>
              <w:t xml:space="preserve"> до </w:t>
            </w:r>
            <w:r w:rsidRPr="00E038DA">
              <w:rPr>
                <w:color w:val="000000" w:themeColor="text1"/>
                <w:sz w:val="24"/>
                <w:szCs w:val="24"/>
              </w:rPr>
              <w:t xml:space="preserve">використання інформаційних і комунікаційних </w:t>
            </w:r>
            <w:proofErr w:type="gramStart"/>
            <w:r w:rsidRPr="00E038DA">
              <w:rPr>
                <w:color w:val="000000" w:themeColor="text1"/>
                <w:sz w:val="24"/>
                <w:szCs w:val="24"/>
              </w:rPr>
              <w:t>технологій ;</w:t>
            </w:r>
            <w:proofErr w:type="gramEnd"/>
          </w:p>
        </w:tc>
      </w:tr>
      <w:tr w:rsidR="00952865" w:rsidRPr="00E038DA" w14:paraId="2AFA30CD" w14:textId="77777777" w:rsidTr="006F2796">
        <w:tc>
          <w:tcPr>
            <w:tcW w:w="988" w:type="dxa"/>
          </w:tcPr>
          <w:p w14:paraId="465EAD8A" w14:textId="29AE20A6" w:rsidR="00952865" w:rsidRPr="00E038DA" w:rsidRDefault="00952865" w:rsidP="006F2796">
            <w:pPr>
              <w:tabs>
                <w:tab w:val="left" w:pos="2991"/>
              </w:tabs>
              <w:spacing w:before="72"/>
              <w:ind w:right="-108"/>
              <w:jc w:val="both"/>
              <w:rPr>
                <w:rFonts w:eastAsia="Times New Roman"/>
                <w:noProof/>
                <w:sz w:val="24"/>
                <w:szCs w:val="24"/>
                <w:lang w:val="ru-RU"/>
              </w:rPr>
            </w:pPr>
            <w:r w:rsidRPr="00E038DA">
              <w:rPr>
                <w:rFonts w:eastAsia="Times New Roman"/>
                <w:noProof/>
                <w:sz w:val="24"/>
                <w:szCs w:val="24"/>
              </w:rPr>
              <w:t xml:space="preserve">ЗК </w:t>
            </w:r>
            <w:r w:rsidRPr="00E038DA">
              <w:rPr>
                <w:rFonts w:eastAsia="Times New Roman"/>
                <w:noProof/>
                <w:sz w:val="24"/>
                <w:szCs w:val="24"/>
                <w:lang w:val="ru-RU"/>
              </w:rPr>
              <w:t>10</w:t>
            </w:r>
          </w:p>
        </w:tc>
        <w:tc>
          <w:tcPr>
            <w:tcW w:w="8793" w:type="dxa"/>
          </w:tcPr>
          <w:p w14:paraId="39346B03" w14:textId="4A14EEAF" w:rsidR="00952865" w:rsidRPr="00E038DA" w:rsidRDefault="00952865" w:rsidP="006F2796">
            <w:pPr>
              <w:tabs>
                <w:tab w:val="left" w:pos="2991"/>
              </w:tabs>
              <w:spacing w:before="72"/>
              <w:ind w:right="409"/>
              <w:jc w:val="both"/>
              <w:rPr>
                <w:rFonts w:eastAsia="Times New Roman"/>
                <w:noProof/>
                <w:sz w:val="24"/>
                <w:szCs w:val="24"/>
              </w:rPr>
            </w:pPr>
            <w:r w:rsidRPr="00E038DA">
              <w:rPr>
                <w:rFonts w:eastAsia="Times New Roman"/>
                <w:sz w:val="24"/>
                <w:szCs w:val="24"/>
              </w:rPr>
              <w:t>Здатність до пошуку, оброблення і аналізу інформації з різних джерел ;</w:t>
            </w:r>
          </w:p>
        </w:tc>
      </w:tr>
      <w:tr w:rsidR="00952865" w:rsidRPr="00E038DA" w14:paraId="52EC646D" w14:textId="77777777" w:rsidTr="006F2796">
        <w:tc>
          <w:tcPr>
            <w:tcW w:w="988" w:type="dxa"/>
          </w:tcPr>
          <w:p w14:paraId="5B2EF2BA" w14:textId="53589BFC" w:rsidR="00952865" w:rsidRPr="00E038DA" w:rsidRDefault="00952865" w:rsidP="006F2796">
            <w:pPr>
              <w:tabs>
                <w:tab w:val="left" w:pos="2991"/>
              </w:tabs>
              <w:spacing w:before="72"/>
              <w:ind w:right="-106"/>
              <w:jc w:val="both"/>
              <w:rPr>
                <w:rFonts w:eastAsia="Times New Roman"/>
                <w:noProof/>
                <w:sz w:val="24"/>
                <w:szCs w:val="24"/>
                <w:lang w:val="ru-RU"/>
              </w:rPr>
            </w:pPr>
            <w:r w:rsidRPr="00E038DA">
              <w:rPr>
                <w:rFonts w:eastAsia="Times New Roman"/>
                <w:noProof/>
                <w:sz w:val="24"/>
                <w:szCs w:val="24"/>
              </w:rPr>
              <w:t xml:space="preserve">ЗК </w:t>
            </w:r>
            <w:r w:rsidRPr="00E038DA">
              <w:rPr>
                <w:rFonts w:eastAsia="Times New Roman"/>
                <w:noProof/>
                <w:sz w:val="24"/>
                <w:szCs w:val="24"/>
                <w:lang w:val="ru-RU"/>
              </w:rPr>
              <w:t>11</w:t>
            </w:r>
          </w:p>
        </w:tc>
        <w:tc>
          <w:tcPr>
            <w:tcW w:w="8793" w:type="dxa"/>
          </w:tcPr>
          <w:p w14:paraId="3322A3A3" w14:textId="00446A8F" w:rsidR="00952865" w:rsidRPr="00E038DA" w:rsidRDefault="00952865" w:rsidP="00952865">
            <w:pPr>
              <w:widowControl w:val="0"/>
              <w:tabs>
                <w:tab w:val="left" w:pos="993"/>
                <w:tab w:val="left" w:pos="1134"/>
              </w:tabs>
              <w:autoSpaceDE w:val="0"/>
              <w:autoSpaceDN w:val="0"/>
              <w:spacing w:line="240" w:lineRule="auto"/>
              <w:jc w:val="both"/>
              <w:rPr>
                <w:color w:val="000000" w:themeColor="text1"/>
                <w:sz w:val="24"/>
                <w:szCs w:val="24"/>
              </w:rPr>
            </w:pPr>
            <w:r w:rsidRPr="00E038DA">
              <w:rPr>
                <w:color w:val="000000" w:themeColor="text1"/>
                <w:sz w:val="24"/>
                <w:szCs w:val="24"/>
              </w:rPr>
              <w:t>Здатність вчитися і оволодівати сучасними знаннями ;</w:t>
            </w:r>
          </w:p>
        </w:tc>
      </w:tr>
      <w:tr w:rsidR="00952865" w:rsidRPr="00E038DA" w14:paraId="5CDD7C87" w14:textId="77777777" w:rsidTr="006F2796">
        <w:tc>
          <w:tcPr>
            <w:tcW w:w="988" w:type="dxa"/>
          </w:tcPr>
          <w:p w14:paraId="51D59CFD" w14:textId="0D0FCDDD" w:rsidR="00952865" w:rsidRPr="00E038DA" w:rsidRDefault="00952865" w:rsidP="006F2796">
            <w:pPr>
              <w:tabs>
                <w:tab w:val="left" w:pos="0"/>
                <w:tab w:val="left" w:pos="2991"/>
              </w:tabs>
              <w:spacing w:before="72"/>
              <w:ind w:right="-106"/>
              <w:jc w:val="both"/>
              <w:rPr>
                <w:rFonts w:eastAsia="Times New Roman"/>
                <w:noProof/>
                <w:sz w:val="24"/>
                <w:szCs w:val="24"/>
                <w:lang w:val="ru-RU"/>
              </w:rPr>
            </w:pPr>
            <w:r w:rsidRPr="00E038DA">
              <w:rPr>
                <w:rFonts w:eastAsia="Times New Roman"/>
                <w:sz w:val="24"/>
                <w:szCs w:val="24"/>
              </w:rPr>
              <w:t xml:space="preserve">ЗК </w:t>
            </w:r>
            <w:r w:rsidRPr="00E038DA">
              <w:rPr>
                <w:rFonts w:eastAsia="Times New Roman"/>
                <w:sz w:val="24"/>
                <w:szCs w:val="24"/>
                <w:lang w:val="ru-RU"/>
              </w:rPr>
              <w:t>12</w:t>
            </w:r>
          </w:p>
        </w:tc>
        <w:tc>
          <w:tcPr>
            <w:tcW w:w="8793" w:type="dxa"/>
          </w:tcPr>
          <w:p w14:paraId="0AF46543" w14:textId="7C843FFD" w:rsidR="00952865" w:rsidRPr="00E038DA" w:rsidRDefault="008C489C" w:rsidP="008C489C">
            <w:pPr>
              <w:widowControl w:val="0"/>
              <w:tabs>
                <w:tab w:val="left" w:pos="993"/>
                <w:tab w:val="left" w:pos="1134"/>
              </w:tabs>
              <w:autoSpaceDE w:val="0"/>
              <w:autoSpaceDN w:val="0"/>
              <w:spacing w:line="240" w:lineRule="auto"/>
              <w:jc w:val="both"/>
              <w:rPr>
                <w:color w:val="000000" w:themeColor="text1"/>
                <w:sz w:val="24"/>
                <w:szCs w:val="24"/>
              </w:rPr>
            </w:pPr>
            <w:r w:rsidRPr="00E038DA">
              <w:rPr>
                <w:color w:val="000000" w:themeColor="text1"/>
                <w:sz w:val="24"/>
                <w:szCs w:val="24"/>
              </w:rPr>
              <w:t>Здатність застосовувати знання у практичних ситуаціях ;</w:t>
            </w:r>
          </w:p>
        </w:tc>
      </w:tr>
      <w:tr w:rsidR="00952865" w:rsidRPr="00E038DA" w14:paraId="22E402CA" w14:textId="77777777" w:rsidTr="006F2796">
        <w:tc>
          <w:tcPr>
            <w:tcW w:w="988" w:type="dxa"/>
          </w:tcPr>
          <w:p w14:paraId="37FF21EF" w14:textId="7897C05F" w:rsidR="00952865" w:rsidRPr="00E038DA" w:rsidRDefault="00952865" w:rsidP="006F2796">
            <w:pPr>
              <w:tabs>
                <w:tab w:val="left" w:pos="2991"/>
              </w:tabs>
              <w:spacing w:before="72"/>
              <w:ind w:right="-106"/>
              <w:jc w:val="both"/>
              <w:rPr>
                <w:rFonts w:eastAsia="Times New Roman"/>
                <w:noProof/>
                <w:sz w:val="24"/>
                <w:szCs w:val="24"/>
              </w:rPr>
            </w:pPr>
            <w:r w:rsidRPr="00E038DA">
              <w:rPr>
                <w:rFonts w:eastAsia="Times New Roman"/>
                <w:sz w:val="24"/>
                <w:szCs w:val="24"/>
              </w:rPr>
              <w:t xml:space="preserve">ЗК </w:t>
            </w:r>
            <w:r w:rsidR="008C489C" w:rsidRPr="00E038DA">
              <w:rPr>
                <w:rFonts w:eastAsia="Times New Roman"/>
                <w:sz w:val="24"/>
                <w:szCs w:val="24"/>
              </w:rPr>
              <w:t>1</w:t>
            </w:r>
            <w:r w:rsidRPr="00E038DA">
              <w:rPr>
                <w:rFonts w:eastAsia="Times New Roman"/>
                <w:sz w:val="24"/>
                <w:szCs w:val="24"/>
              </w:rPr>
              <w:t>5</w:t>
            </w:r>
          </w:p>
        </w:tc>
        <w:tc>
          <w:tcPr>
            <w:tcW w:w="8793" w:type="dxa"/>
          </w:tcPr>
          <w:p w14:paraId="7A33BA0E" w14:textId="77777777" w:rsidR="008C489C" w:rsidRPr="00E038DA" w:rsidRDefault="008C489C" w:rsidP="008C489C">
            <w:pPr>
              <w:widowControl w:val="0"/>
              <w:tabs>
                <w:tab w:val="left" w:pos="993"/>
                <w:tab w:val="left" w:pos="1134"/>
              </w:tabs>
              <w:autoSpaceDE w:val="0"/>
              <w:autoSpaceDN w:val="0"/>
              <w:spacing w:line="240" w:lineRule="auto"/>
              <w:jc w:val="both"/>
              <w:rPr>
                <w:color w:val="000000" w:themeColor="text1"/>
                <w:sz w:val="24"/>
                <w:szCs w:val="24"/>
              </w:rPr>
            </w:pPr>
            <w:r w:rsidRPr="00E038DA">
              <w:rPr>
                <w:color w:val="000000" w:themeColor="text1"/>
                <w:sz w:val="24"/>
                <w:szCs w:val="24"/>
              </w:rPr>
              <w:t>Здатність зберігати та примножувати наукові цінності і досягнення суспільства на</w:t>
            </w:r>
          </w:p>
          <w:p w14:paraId="2D75B362" w14:textId="77777777" w:rsidR="008C489C" w:rsidRPr="00E038DA" w:rsidRDefault="008C489C" w:rsidP="008C489C">
            <w:pPr>
              <w:widowControl w:val="0"/>
              <w:tabs>
                <w:tab w:val="left" w:pos="993"/>
                <w:tab w:val="left" w:pos="1134"/>
              </w:tabs>
              <w:autoSpaceDE w:val="0"/>
              <w:autoSpaceDN w:val="0"/>
              <w:spacing w:line="240" w:lineRule="auto"/>
              <w:jc w:val="both"/>
              <w:rPr>
                <w:color w:val="000000" w:themeColor="text1"/>
                <w:sz w:val="24"/>
                <w:szCs w:val="24"/>
              </w:rPr>
            </w:pPr>
            <w:r w:rsidRPr="00E038DA">
              <w:rPr>
                <w:color w:val="000000" w:themeColor="text1"/>
                <w:sz w:val="24"/>
                <w:szCs w:val="24"/>
              </w:rPr>
              <w:t>основі розуміння закономірностей розвитку предметної області у взаємозв’язку із</w:t>
            </w:r>
          </w:p>
          <w:p w14:paraId="51C58DF6" w14:textId="2A9B380A" w:rsidR="00952865" w:rsidRPr="00E038DA" w:rsidRDefault="008C489C" w:rsidP="008C489C">
            <w:pPr>
              <w:widowControl w:val="0"/>
              <w:tabs>
                <w:tab w:val="left" w:pos="993"/>
                <w:tab w:val="left" w:pos="1134"/>
              </w:tabs>
              <w:autoSpaceDE w:val="0"/>
              <w:autoSpaceDN w:val="0"/>
              <w:spacing w:line="240" w:lineRule="auto"/>
              <w:jc w:val="both"/>
              <w:rPr>
                <w:color w:val="000000" w:themeColor="text1"/>
                <w:sz w:val="24"/>
                <w:szCs w:val="24"/>
              </w:rPr>
            </w:pPr>
            <w:r w:rsidRPr="00E038DA">
              <w:rPr>
                <w:color w:val="000000" w:themeColor="text1"/>
                <w:sz w:val="24"/>
                <w:szCs w:val="24"/>
              </w:rPr>
              <w:t>досягненням інших наук, зокрема комп’ютерної техніки та інформаційних технологій.</w:t>
            </w:r>
          </w:p>
        </w:tc>
      </w:tr>
    </w:tbl>
    <w:p w14:paraId="0316D6E3" w14:textId="77777777" w:rsidR="00952865" w:rsidRPr="00E038DA" w:rsidRDefault="00952865" w:rsidP="00D92006">
      <w:pPr>
        <w:pStyle w:val="af1"/>
        <w:spacing w:before="2"/>
        <w:ind w:firstLine="709"/>
        <w:rPr>
          <w:rFonts w:ascii="Times New Roman" w:hAnsi="Times New Roman" w:cs="Times New Roman"/>
          <w:b/>
          <w:bCs/>
        </w:rPr>
      </w:pPr>
    </w:p>
    <w:tbl>
      <w:tblPr>
        <w:tblStyle w:val="a4"/>
        <w:tblW w:w="9781" w:type="dxa"/>
        <w:tblInd w:w="-5" w:type="dxa"/>
        <w:tblLook w:val="0480" w:firstRow="0" w:lastRow="0" w:firstColumn="1" w:lastColumn="0" w:noHBand="0" w:noVBand="1"/>
      </w:tblPr>
      <w:tblGrid>
        <w:gridCol w:w="988"/>
        <w:gridCol w:w="8793"/>
      </w:tblGrid>
      <w:tr w:rsidR="008C489C" w:rsidRPr="00E038DA" w14:paraId="79B7A898" w14:textId="77777777" w:rsidTr="006F2796">
        <w:tc>
          <w:tcPr>
            <w:tcW w:w="9781" w:type="dxa"/>
            <w:gridSpan w:val="2"/>
          </w:tcPr>
          <w:bookmarkEnd w:id="5"/>
          <w:p w14:paraId="15FB1C17" w14:textId="77777777" w:rsidR="008C489C" w:rsidRPr="00E038DA" w:rsidRDefault="008C489C" w:rsidP="008C489C">
            <w:pPr>
              <w:widowControl w:val="0"/>
              <w:tabs>
                <w:tab w:val="left" w:pos="993"/>
                <w:tab w:val="left" w:pos="1134"/>
              </w:tabs>
              <w:autoSpaceDE w:val="0"/>
              <w:autoSpaceDN w:val="0"/>
              <w:spacing w:line="240" w:lineRule="auto"/>
              <w:ind w:firstLine="709"/>
              <w:jc w:val="center"/>
              <w:rPr>
                <w:b/>
                <w:bCs/>
                <w:color w:val="000000" w:themeColor="text1"/>
                <w:sz w:val="24"/>
                <w:szCs w:val="24"/>
              </w:rPr>
            </w:pPr>
            <w:r w:rsidRPr="00E038DA">
              <w:rPr>
                <w:b/>
                <w:bCs/>
                <w:color w:val="000000" w:themeColor="text1"/>
                <w:sz w:val="24"/>
                <w:szCs w:val="24"/>
              </w:rPr>
              <w:t>Спеціальні (фахові) компетентності</w:t>
            </w:r>
            <w:r w:rsidRPr="00E038DA">
              <w:rPr>
                <w:b/>
                <w:bCs/>
                <w:color w:val="000000" w:themeColor="text1"/>
                <w:sz w:val="24"/>
                <w:szCs w:val="24"/>
                <w:lang w:val="ru-RU"/>
              </w:rPr>
              <w:t xml:space="preserve"> (ФК)</w:t>
            </w:r>
            <w:r w:rsidRPr="00E038DA">
              <w:rPr>
                <w:b/>
                <w:bCs/>
                <w:color w:val="000000" w:themeColor="text1"/>
                <w:sz w:val="24"/>
                <w:szCs w:val="24"/>
              </w:rPr>
              <w:t>:</w:t>
            </w:r>
          </w:p>
          <w:p w14:paraId="63100C60" w14:textId="77777777" w:rsidR="008C489C" w:rsidRPr="00E038DA" w:rsidRDefault="008C489C" w:rsidP="008C489C">
            <w:pPr>
              <w:overflowPunct w:val="0"/>
              <w:autoSpaceDE w:val="0"/>
              <w:autoSpaceDN w:val="0"/>
              <w:adjustRightInd w:val="0"/>
              <w:spacing w:before="120" w:line="264" w:lineRule="auto"/>
              <w:jc w:val="center"/>
              <w:textAlignment w:val="baseline"/>
              <w:rPr>
                <w:rFonts w:eastAsia="Calibri"/>
                <w:sz w:val="24"/>
                <w:szCs w:val="24"/>
                <w:lang w:eastAsia="ru-RU"/>
              </w:rPr>
            </w:pPr>
            <w:r w:rsidRPr="00E038DA">
              <w:rPr>
                <w:rFonts w:eastAsia="Calibri"/>
                <w:sz w:val="24"/>
                <w:szCs w:val="24"/>
                <w:lang w:eastAsia="ru-RU"/>
              </w:rPr>
              <w:t>Освітню програму введено в дію з 2021/2022 навчального року наказ від 19.04.2021 № НОН/89/2021</w:t>
            </w:r>
          </w:p>
        </w:tc>
      </w:tr>
      <w:tr w:rsidR="008C489C" w:rsidRPr="00E038DA" w14:paraId="541F59E7" w14:textId="77777777" w:rsidTr="006F2796">
        <w:tc>
          <w:tcPr>
            <w:tcW w:w="988" w:type="dxa"/>
          </w:tcPr>
          <w:p w14:paraId="15CBDABD" w14:textId="119612CB" w:rsidR="008C489C" w:rsidRPr="00E038DA" w:rsidRDefault="008C489C" w:rsidP="006F2796">
            <w:pPr>
              <w:tabs>
                <w:tab w:val="left" w:pos="2991"/>
              </w:tabs>
              <w:spacing w:before="72"/>
              <w:jc w:val="both"/>
              <w:rPr>
                <w:rFonts w:eastAsia="Times New Roman"/>
                <w:noProof/>
                <w:sz w:val="24"/>
                <w:szCs w:val="24"/>
                <w:lang w:val="ru-RU"/>
              </w:rPr>
            </w:pPr>
            <w:r w:rsidRPr="00E038DA">
              <w:rPr>
                <w:rFonts w:eastAsia="Times New Roman"/>
                <w:noProof/>
                <w:sz w:val="24"/>
                <w:szCs w:val="24"/>
              </w:rPr>
              <w:t xml:space="preserve">ФК </w:t>
            </w:r>
            <w:r w:rsidRPr="00E038DA">
              <w:rPr>
                <w:rFonts w:eastAsia="Times New Roman"/>
                <w:noProof/>
                <w:sz w:val="24"/>
                <w:szCs w:val="24"/>
                <w:lang w:val="ru-RU"/>
              </w:rPr>
              <w:t>02</w:t>
            </w:r>
          </w:p>
        </w:tc>
        <w:tc>
          <w:tcPr>
            <w:tcW w:w="8793" w:type="dxa"/>
          </w:tcPr>
          <w:p w14:paraId="48934087" w14:textId="67617961" w:rsidR="008C489C" w:rsidRPr="00E038DA" w:rsidRDefault="008C489C" w:rsidP="00680071">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color w:val="000000" w:themeColor="text1"/>
                <w:sz w:val="24"/>
                <w:szCs w:val="24"/>
              </w:rPr>
              <w:t>Здатність аналізувати будову, нормальний та індивідуальний розвиток людського організму та його рухові функції.</w:t>
            </w:r>
          </w:p>
        </w:tc>
      </w:tr>
      <w:tr w:rsidR="008C489C" w:rsidRPr="00E038DA" w14:paraId="60597199" w14:textId="77777777" w:rsidTr="006F2796">
        <w:tc>
          <w:tcPr>
            <w:tcW w:w="988" w:type="dxa"/>
          </w:tcPr>
          <w:p w14:paraId="51C8CB1C" w14:textId="3018BD40" w:rsidR="008C489C" w:rsidRPr="00E038DA" w:rsidRDefault="008C489C" w:rsidP="006F2796">
            <w:pPr>
              <w:tabs>
                <w:tab w:val="left" w:pos="2991"/>
              </w:tabs>
              <w:spacing w:before="72"/>
              <w:ind w:right="-108"/>
              <w:jc w:val="both"/>
              <w:rPr>
                <w:rFonts w:eastAsia="Times New Roman"/>
                <w:noProof/>
                <w:sz w:val="24"/>
                <w:szCs w:val="24"/>
                <w:lang w:val="ru-RU"/>
              </w:rPr>
            </w:pPr>
            <w:r w:rsidRPr="00E038DA">
              <w:rPr>
                <w:rFonts w:eastAsia="Times New Roman"/>
                <w:noProof/>
                <w:sz w:val="24"/>
                <w:szCs w:val="24"/>
              </w:rPr>
              <w:t xml:space="preserve">ФК </w:t>
            </w:r>
            <w:r w:rsidR="00680071" w:rsidRPr="00E038DA">
              <w:rPr>
                <w:rFonts w:eastAsia="Times New Roman"/>
                <w:noProof/>
                <w:sz w:val="24"/>
                <w:szCs w:val="24"/>
              </w:rPr>
              <w:t>0</w:t>
            </w:r>
            <w:r w:rsidRPr="00E038DA">
              <w:rPr>
                <w:rFonts w:eastAsia="Times New Roman"/>
                <w:noProof/>
                <w:sz w:val="24"/>
                <w:szCs w:val="24"/>
              </w:rPr>
              <w:t>8</w:t>
            </w:r>
          </w:p>
        </w:tc>
        <w:tc>
          <w:tcPr>
            <w:tcW w:w="8793" w:type="dxa"/>
          </w:tcPr>
          <w:p w14:paraId="1F24C2FF" w14:textId="313CC25A" w:rsidR="008C489C" w:rsidRPr="00E038DA" w:rsidRDefault="008C489C" w:rsidP="00680071">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color w:val="000000" w:themeColor="text1"/>
                <w:sz w:val="24"/>
                <w:szCs w:val="24"/>
              </w:rPr>
              <w:t xml:space="preserve">Здатність ефективно реалізовувати програму фізичної терапії та/або </w:t>
            </w:r>
            <w:proofErr w:type="spellStart"/>
            <w:r w:rsidRPr="00E038DA">
              <w:rPr>
                <w:color w:val="000000" w:themeColor="text1"/>
                <w:sz w:val="24"/>
                <w:szCs w:val="24"/>
              </w:rPr>
              <w:t>ерготерапії</w:t>
            </w:r>
            <w:proofErr w:type="spellEnd"/>
          </w:p>
        </w:tc>
      </w:tr>
      <w:tr w:rsidR="008C489C" w:rsidRPr="00E038DA" w14:paraId="3FB23CAA" w14:textId="77777777" w:rsidTr="006F2796">
        <w:tc>
          <w:tcPr>
            <w:tcW w:w="988" w:type="dxa"/>
          </w:tcPr>
          <w:p w14:paraId="6267E6ED" w14:textId="2A043101" w:rsidR="008C489C" w:rsidRPr="00E038DA" w:rsidRDefault="008C489C" w:rsidP="006F2796">
            <w:pPr>
              <w:tabs>
                <w:tab w:val="left" w:pos="2991"/>
              </w:tabs>
              <w:spacing w:before="72"/>
              <w:ind w:right="-106"/>
              <w:jc w:val="both"/>
              <w:rPr>
                <w:rFonts w:eastAsia="Times New Roman"/>
                <w:noProof/>
                <w:sz w:val="24"/>
                <w:szCs w:val="24"/>
                <w:lang w:val="ru-RU"/>
              </w:rPr>
            </w:pPr>
            <w:r w:rsidRPr="00E038DA">
              <w:rPr>
                <w:rFonts w:eastAsia="Times New Roman"/>
                <w:noProof/>
                <w:sz w:val="24"/>
                <w:szCs w:val="24"/>
              </w:rPr>
              <w:t xml:space="preserve">ФК </w:t>
            </w:r>
            <w:r w:rsidRPr="00E038DA">
              <w:rPr>
                <w:rFonts w:eastAsia="Times New Roman"/>
                <w:noProof/>
                <w:sz w:val="24"/>
                <w:szCs w:val="24"/>
                <w:lang w:val="ru-RU"/>
              </w:rPr>
              <w:t>10</w:t>
            </w:r>
          </w:p>
        </w:tc>
        <w:tc>
          <w:tcPr>
            <w:tcW w:w="8793" w:type="dxa"/>
          </w:tcPr>
          <w:p w14:paraId="471304F6" w14:textId="537679A0" w:rsidR="008C489C" w:rsidRPr="00E038DA" w:rsidRDefault="008C489C" w:rsidP="00680071">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color w:val="000000" w:themeColor="text1"/>
                <w:sz w:val="24"/>
                <w:szCs w:val="24"/>
              </w:rPr>
              <w:t>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tc>
      </w:tr>
      <w:tr w:rsidR="008C489C" w:rsidRPr="00E038DA" w14:paraId="5F8D7AE1" w14:textId="77777777" w:rsidTr="006F2796">
        <w:tc>
          <w:tcPr>
            <w:tcW w:w="988" w:type="dxa"/>
          </w:tcPr>
          <w:p w14:paraId="33CE23CB" w14:textId="122BE28C" w:rsidR="008C489C" w:rsidRPr="00E038DA" w:rsidRDefault="008C489C" w:rsidP="006F2796">
            <w:pPr>
              <w:tabs>
                <w:tab w:val="left" w:pos="0"/>
                <w:tab w:val="left" w:pos="2991"/>
              </w:tabs>
              <w:spacing w:before="72"/>
              <w:ind w:right="-106"/>
              <w:jc w:val="both"/>
              <w:rPr>
                <w:rFonts w:eastAsia="Times New Roman"/>
                <w:noProof/>
                <w:sz w:val="24"/>
                <w:szCs w:val="24"/>
                <w:lang w:val="ru-RU"/>
              </w:rPr>
            </w:pPr>
            <w:r w:rsidRPr="00E038DA">
              <w:rPr>
                <w:rFonts w:eastAsia="Times New Roman"/>
                <w:sz w:val="24"/>
                <w:szCs w:val="24"/>
              </w:rPr>
              <w:t xml:space="preserve">ФК </w:t>
            </w:r>
            <w:r w:rsidRPr="00E038DA">
              <w:rPr>
                <w:rFonts w:eastAsia="Times New Roman"/>
                <w:sz w:val="24"/>
                <w:szCs w:val="24"/>
                <w:lang w:val="ru-RU"/>
              </w:rPr>
              <w:t>17</w:t>
            </w:r>
          </w:p>
        </w:tc>
        <w:tc>
          <w:tcPr>
            <w:tcW w:w="8793" w:type="dxa"/>
          </w:tcPr>
          <w:p w14:paraId="063FFB04" w14:textId="0324D46F" w:rsidR="008C489C" w:rsidRPr="00E038DA" w:rsidRDefault="008C489C" w:rsidP="00680071">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color w:val="000000" w:themeColor="text1"/>
                <w:sz w:val="24"/>
                <w:szCs w:val="24"/>
              </w:rPr>
              <w:t>Здатність працювати на комп’ютерних діагностичних комплексах з хворими різних нозологічних груп.</w:t>
            </w:r>
          </w:p>
        </w:tc>
      </w:tr>
      <w:tr w:rsidR="008C489C" w:rsidRPr="00E038DA" w14:paraId="6E86CFA6" w14:textId="77777777" w:rsidTr="006F2796">
        <w:tc>
          <w:tcPr>
            <w:tcW w:w="988" w:type="dxa"/>
          </w:tcPr>
          <w:p w14:paraId="51AFECF1" w14:textId="5EADD5F7" w:rsidR="008C489C" w:rsidRPr="00E038DA" w:rsidRDefault="008C489C" w:rsidP="006F2796">
            <w:pPr>
              <w:tabs>
                <w:tab w:val="left" w:pos="2991"/>
              </w:tabs>
              <w:spacing w:before="72"/>
              <w:ind w:right="-106"/>
              <w:jc w:val="both"/>
              <w:rPr>
                <w:rFonts w:eastAsia="Times New Roman"/>
                <w:noProof/>
                <w:sz w:val="24"/>
                <w:szCs w:val="24"/>
              </w:rPr>
            </w:pPr>
            <w:r w:rsidRPr="00E038DA">
              <w:rPr>
                <w:rFonts w:eastAsia="Times New Roman"/>
                <w:sz w:val="24"/>
                <w:szCs w:val="24"/>
              </w:rPr>
              <w:t>ФК 18</w:t>
            </w:r>
          </w:p>
        </w:tc>
        <w:tc>
          <w:tcPr>
            <w:tcW w:w="8793" w:type="dxa"/>
          </w:tcPr>
          <w:p w14:paraId="77A776D5" w14:textId="36F6499E" w:rsidR="008C489C" w:rsidRPr="00E038DA" w:rsidRDefault="008C489C" w:rsidP="00680071">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color w:val="000000" w:themeColor="text1"/>
                <w:sz w:val="24"/>
                <w:szCs w:val="24"/>
              </w:rPr>
              <w:t xml:space="preserve">Здатність застосовувати сучасні технічні засоби </w:t>
            </w:r>
            <w:proofErr w:type="spellStart"/>
            <w:r w:rsidRPr="00E038DA">
              <w:rPr>
                <w:color w:val="000000" w:themeColor="text1"/>
                <w:sz w:val="24"/>
                <w:szCs w:val="24"/>
              </w:rPr>
              <w:t>ерготерапії</w:t>
            </w:r>
            <w:proofErr w:type="spellEnd"/>
            <w:r w:rsidRPr="00E038DA">
              <w:rPr>
                <w:color w:val="000000" w:themeColor="text1"/>
                <w:sz w:val="24"/>
                <w:szCs w:val="24"/>
              </w:rPr>
              <w:t xml:space="preserve"> у </w:t>
            </w:r>
            <w:proofErr w:type="spellStart"/>
            <w:r w:rsidRPr="00E038DA">
              <w:rPr>
                <w:color w:val="000000" w:themeColor="text1"/>
                <w:sz w:val="24"/>
                <w:szCs w:val="24"/>
              </w:rPr>
              <w:t>т.ч</w:t>
            </w:r>
            <w:proofErr w:type="spellEnd"/>
            <w:r w:rsidRPr="00E038DA">
              <w:rPr>
                <w:color w:val="000000" w:themeColor="text1"/>
                <w:sz w:val="24"/>
                <w:szCs w:val="24"/>
              </w:rPr>
              <w:t>. для догляду за хворим, медичної та соціальної реабілітації у пацієнтів з захворюваннями серцево-судинної системи, органів дихання, травмами і захворюваннями опорно-рухового апарату, неврологічними захворюваннями.</w:t>
            </w:r>
          </w:p>
        </w:tc>
      </w:tr>
    </w:tbl>
    <w:p w14:paraId="44D90053" w14:textId="77777777" w:rsidR="008C489C" w:rsidRPr="00E038DA" w:rsidRDefault="008C489C" w:rsidP="008C489C">
      <w:pPr>
        <w:pStyle w:val="af1"/>
        <w:spacing w:before="2"/>
        <w:ind w:firstLine="709"/>
        <w:rPr>
          <w:rFonts w:ascii="Times New Roman" w:hAnsi="Times New Roman" w:cs="Times New Roman"/>
          <w:b/>
          <w:bCs/>
        </w:rPr>
      </w:pPr>
    </w:p>
    <w:p w14:paraId="09D41041" w14:textId="77777777" w:rsidR="00680071" w:rsidRPr="00E038DA" w:rsidRDefault="00680071" w:rsidP="00680071">
      <w:pPr>
        <w:pStyle w:val="af1"/>
        <w:spacing w:before="2"/>
        <w:ind w:firstLine="709"/>
        <w:rPr>
          <w:rFonts w:ascii="Times New Roman" w:hAnsi="Times New Roman" w:cs="Times New Roman"/>
          <w:b/>
          <w:bCs/>
        </w:rPr>
      </w:pPr>
    </w:p>
    <w:tbl>
      <w:tblPr>
        <w:tblStyle w:val="a4"/>
        <w:tblW w:w="9781" w:type="dxa"/>
        <w:tblInd w:w="-5" w:type="dxa"/>
        <w:tblLook w:val="0480" w:firstRow="0" w:lastRow="0" w:firstColumn="1" w:lastColumn="0" w:noHBand="0" w:noVBand="1"/>
      </w:tblPr>
      <w:tblGrid>
        <w:gridCol w:w="988"/>
        <w:gridCol w:w="8793"/>
      </w:tblGrid>
      <w:tr w:rsidR="00680071" w:rsidRPr="00E038DA" w14:paraId="05422FCA" w14:textId="77777777" w:rsidTr="006F2796">
        <w:tc>
          <w:tcPr>
            <w:tcW w:w="9781" w:type="dxa"/>
            <w:gridSpan w:val="2"/>
          </w:tcPr>
          <w:p w14:paraId="65D6D014" w14:textId="77777777" w:rsidR="00680071" w:rsidRPr="00E038DA" w:rsidRDefault="00680071" w:rsidP="00680071">
            <w:pPr>
              <w:spacing w:line="240" w:lineRule="auto"/>
              <w:ind w:firstLine="709"/>
              <w:jc w:val="both"/>
              <w:rPr>
                <w:b/>
                <w:bCs/>
                <w:sz w:val="24"/>
                <w:szCs w:val="24"/>
              </w:rPr>
            </w:pPr>
            <w:proofErr w:type="spellStart"/>
            <w:r w:rsidRPr="00E038DA">
              <w:rPr>
                <w:b/>
                <w:bCs/>
                <w:sz w:val="24"/>
                <w:szCs w:val="24"/>
                <w:lang w:val="ru-RU"/>
              </w:rPr>
              <w:t>Програмними</w:t>
            </w:r>
            <w:proofErr w:type="spellEnd"/>
            <w:r w:rsidRPr="00E038DA">
              <w:rPr>
                <w:b/>
                <w:bCs/>
                <w:sz w:val="24"/>
                <w:szCs w:val="24"/>
                <w:lang w:val="ru-RU"/>
              </w:rPr>
              <w:t xml:space="preserve"> р</w:t>
            </w:r>
            <w:proofErr w:type="spellStart"/>
            <w:r w:rsidRPr="00E038DA">
              <w:rPr>
                <w:b/>
                <w:bCs/>
                <w:sz w:val="24"/>
                <w:szCs w:val="24"/>
              </w:rPr>
              <w:t>езультатами</w:t>
            </w:r>
            <w:proofErr w:type="spellEnd"/>
            <w:r w:rsidRPr="00E038DA">
              <w:rPr>
                <w:b/>
                <w:bCs/>
                <w:sz w:val="24"/>
                <w:szCs w:val="24"/>
              </w:rPr>
              <w:t xml:space="preserve"> навчання</w:t>
            </w:r>
            <w:r w:rsidRPr="00E038DA">
              <w:rPr>
                <w:b/>
                <w:bCs/>
                <w:sz w:val="24"/>
                <w:szCs w:val="24"/>
                <w:lang w:val="ru-RU"/>
              </w:rPr>
              <w:t xml:space="preserve"> (</w:t>
            </w:r>
            <w:proofErr w:type="gramStart"/>
            <w:r w:rsidRPr="00E038DA">
              <w:rPr>
                <w:b/>
                <w:bCs/>
                <w:sz w:val="24"/>
                <w:szCs w:val="24"/>
                <w:lang w:val="ru-RU"/>
              </w:rPr>
              <w:t xml:space="preserve">ПРН) </w:t>
            </w:r>
            <w:r w:rsidRPr="00E038DA">
              <w:rPr>
                <w:b/>
                <w:bCs/>
                <w:sz w:val="24"/>
                <w:szCs w:val="24"/>
              </w:rPr>
              <w:t xml:space="preserve"> після</w:t>
            </w:r>
            <w:proofErr w:type="gramEnd"/>
            <w:r w:rsidRPr="00E038DA">
              <w:rPr>
                <w:b/>
                <w:bCs/>
                <w:sz w:val="24"/>
                <w:szCs w:val="24"/>
              </w:rPr>
              <w:t xml:space="preserve"> вивчення дисципліни:</w:t>
            </w:r>
          </w:p>
          <w:p w14:paraId="7BF51C0E" w14:textId="77777777" w:rsidR="00680071" w:rsidRPr="00E038DA" w:rsidRDefault="00680071" w:rsidP="006F2796">
            <w:pPr>
              <w:overflowPunct w:val="0"/>
              <w:autoSpaceDE w:val="0"/>
              <w:autoSpaceDN w:val="0"/>
              <w:adjustRightInd w:val="0"/>
              <w:spacing w:before="120" w:line="264" w:lineRule="auto"/>
              <w:jc w:val="center"/>
              <w:textAlignment w:val="baseline"/>
              <w:rPr>
                <w:rFonts w:eastAsia="Calibri"/>
                <w:sz w:val="24"/>
                <w:szCs w:val="24"/>
                <w:lang w:eastAsia="ru-RU"/>
              </w:rPr>
            </w:pPr>
            <w:r w:rsidRPr="00E038DA">
              <w:rPr>
                <w:rFonts w:eastAsia="Calibri"/>
                <w:sz w:val="24"/>
                <w:szCs w:val="24"/>
                <w:lang w:eastAsia="ru-RU"/>
              </w:rPr>
              <w:t>Освітню програму введено в дію з 2021/2022 навчального року наказ від 19.04.2021 № НОН/89/2021</w:t>
            </w:r>
          </w:p>
        </w:tc>
      </w:tr>
      <w:tr w:rsidR="00680071" w:rsidRPr="00E038DA" w14:paraId="180A7BDB" w14:textId="77777777" w:rsidTr="006F2796">
        <w:tc>
          <w:tcPr>
            <w:tcW w:w="988" w:type="dxa"/>
          </w:tcPr>
          <w:p w14:paraId="572FFEAC" w14:textId="64BDEEE2" w:rsidR="00680071" w:rsidRPr="00E038DA" w:rsidRDefault="00680071" w:rsidP="006F2796">
            <w:pPr>
              <w:tabs>
                <w:tab w:val="left" w:pos="2991"/>
              </w:tabs>
              <w:spacing w:before="72"/>
              <w:jc w:val="both"/>
              <w:rPr>
                <w:rFonts w:eastAsia="Times New Roman"/>
                <w:noProof/>
                <w:sz w:val="24"/>
                <w:szCs w:val="24"/>
                <w:lang w:val="ru-RU"/>
              </w:rPr>
            </w:pPr>
            <w:r w:rsidRPr="00E038DA">
              <w:rPr>
                <w:rFonts w:eastAsia="Times New Roman"/>
                <w:noProof/>
                <w:sz w:val="24"/>
                <w:szCs w:val="24"/>
              </w:rPr>
              <w:t>ПРН 3</w:t>
            </w:r>
          </w:p>
        </w:tc>
        <w:tc>
          <w:tcPr>
            <w:tcW w:w="8793" w:type="dxa"/>
          </w:tcPr>
          <w:p w14:paraId="6749DF5A" w14:textId="7D711F85" w:rsidR="00680071" w:rsidRPr="00E038DA" w:rsidRDefault="00680071" w:rsidP="00680071">
            <w:pPr>
              <w:rPr>
                <w:sz w:val="24"/>
                <w:szCs w:val="24"/>
              </w:rPr>
            </w:pPr>
            <w:r w:rsidRPr="00E038DA">
              <w:rPr>
                <w:sz w:val="24"/>
                <w:szCs w:val="24"/>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680071" w:rsidRPr="00E038DA" w14:paraId="02C68026" w14:textId="77777777" w:rsidTr="006F2796">
        <w:tc>
          <w:tcPr>
            <w:tcW w:w="988" w:type="dxa"/>
          </w:tcPr>
          <w:p w14:paraId="653E3335" w14:textId="39191C42" w:rsidR="00680071" w:rsidRPr="00E038DA" w:rsidRDefault="00680071" w:rsidP="006F2796">
            <w:pPr>
              <w:tabs>
                <w:tab w:val="left" w:pos="2991"/>
              </w:tabs>
              <w:spacing w:before="72"/>
              <w:ind w:right="-108"/>
              <w:jc w:val="both"/>
              <w:rPr>
                <w:rFonts w:eastAsia="Times New Roman"/>
                <w:noProof/>
                <w:sz w:val="24"/>
                <w:szCs w:val="24"/>
                <w:lang w:val="ru-RU"/>
              </w:rPr>
            </w:pPr>
            <w:r w:rsidRPr="00E038DA">
              <w:rPr>
                <w:rFonts w:eastAsia="Times New Roman"/>
                <w:noProof/>
                <w:sz w:val="24"/>
                <w:szCs w:val="24"/>
              </w:rPr>
              <w:t>ПРН 6</w:t>
            </w:r>
          </w:p>
        </w:tc>
        <w:tc>
          <w:tcPr>
            <w:tcW w:w="8793" w:type="dxa"/>
          </w:tcPr>
          <w:p w14:paraId="1E3F705E" w14:textId="21E3A5C6" w:rsidR="00680071" w:rsidRPr="00E038DA" w:rsidRDefault="00680071" w:rsidP="006F2796">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sz w:val="24"/>
                <w:szCs w:val="24"/>
              </w:rPr>
              <w:t xml:space="preserve">Застосовувати методи й інструменти визначення та вимірювання </w:t>
            </w:r>
            <w:r w:rsidRPr="00E038DA">
              <w:rPr>
                <w:sz w:val="24"/>
                <w:szCs w:val="24"/>
                <w:lang w:val="ru-RU"/>
              </w:rPr>
              <w:t xml:space="preserve"> </w:t>
            </w:r>
            <w:r w:rsidRPr="00E038DA">
              <w:rPr>
                <w:sz w:val="24"/>
                <w:szCs w:val="24"/>
              </w:rPr>
              <w:t xml:space="preserve">структурних змін та порушених функцій організму, активності та </w:t>
            </w:r>
            <w:r w:rsidRPr="00E038DA">
              <w:rPr>
                <w:sz w:val="24"/>
                <w:szCs w:val="24"/>
                <w:lang w:val="ru-RU"/>
              </w:rPr>
              <w:t xml:space="preserve"> </w:t>
            </w:r>
            <w:r w:rsidRPr="00E038DA">
              <w:rPr>
                <w:sz w:val="24"/>
                <w:szCs w:val="24"/>
              </w:rPr>
              <w:t>участі, трактувати отриману інформацію.</w:t>
            </w:r>
          </w:p>
        </w:tc>
      </w:tr>
      <w:tr w:rsidR="00680071" w:rsidRPr="00E038DA" w14:paraId="50E1F45E" w14:textId="77777777" w:rsidTr="006F2796">
        <w:tc>
          <w:tcPr>
            <w:tcW w:w="988" w:type="dxa"/>
          </w:tcPr>
          <w:p w14:paraId="142ED58C" w14:textId="4C0A8061" w:rsidR="00680071" w:rsidRPr="00E038DA" w:rsidRDefault="00680071" w:rsidP="006F2796">
            <w:pPr>
              <w:tabs>
                <w:tab w:val="left" w:pos="2991"/>
              </w:tabs>
              <w:spacing w:before="72"/>
              <w:ind w:right="-106"/>
              <w:jc w:val="both"/>
              <w:rPr>
                <w:rFonts w:eastAsia="Times New Roman"/>
                <w:noProof/>
                <w:sz w:val="24"/>
                <w:szCs w:val="24"/>
                <w:lang w:val="ru-RU"/>
              </w:rPr>
            </w:pPr>
            <w:r w:rsidRPr="00E038DA">
              <w:rPr>
                <w:rFonts w:eastAsia="Times New Roman"/>
                <w:noProof/>
                <w:sz w:val="24"/>
                <w:szCs w:val="24"/>
              </w:rPr>
              <w:t>ПРН 12</w:t>
            </w:r>
          </w:p>
        </w:tc>
        <w:tc>
          <w:tcPr>
            <w:tcW w:w="8793" w:type="dxa"/>
          </w:tcPr>
          <w:p w14:paraId="63C327FD" w14:textId="5F2F1CC2" w:rsidR="00680071" w:rsidRPr="00E038DA" w:rsidRDefault="00680071" w:rsidP="006F2796">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sz w:val="24"/>
                <w:szCs w:val="24"/>
              </w:rPr>
              <w:t>Застосовувати сучасні науково-доказові дані у професійній діяльності.</w:t>
            </w:r>
          </w:p>
        </w:tc>
      </w:tr>
      <w:tr w:rsidR="00680071" w:rsidRPr="00E038DA" w14:paraId="2CB8648F" w14:textId="77777777" w:rsidTr="006F2796">
        <w:tc>
          <w:tcPr>
            <w:tcW w:w="988" w:type="dxa"/>
          </w:tcPr>
          <w:p w14:paraId="0768A3BA" w14:textId="5C4B2526" w:rsidR="00680071" w:rsidRPr="00E038DA" w:rsidRDefault="0094096A" w:rsidP="006F2796">
            <w:pPr>
              <w:tabs>
                <w:tab w:val="left" w:pos="0"/>
                <w:tab w:val="left" w:pos="2991"/>
              </w:tabs>
              <w:spacing w:before="72"/>
              <w:ind w:right="-106"/>
              <w:jc w:val="both"/>
              <w:rPr>
                <w:rFonts w:eastAsia="Times New Roman"/>
                <w:noProof/>
                <w:sz w:val="24"/>
                <w:szCs w:val="24"/>
                <w:lang w:val="ru-RU"/>
              </w:rPr>
            </w:pPr>
            <w:r w:rsidRPr="00E038DA">
              <w:rPr>
                <w:rFonts w:eastAsia="Times New Roman"/>
                <w:noProof/>
                <w:sz w:val="24"/>
                <w:szCs w:val="24"/>
              </w:rPr>
              <w:t>ПРН 14</w:t>
            </w:r>
          </w:p>
        </w:tc>
        <w:tc>
          <w:tcPr>
            <w:tcW w:w="8793" w:type="dxa"/>
          </w:tcPr>
          <w:p w14:paraId="545DC76C" w14:textId="1950D97C" w:rsidR="00680071" w:rsidRPr="00E038DA" w:rsidRDefault="0094096A" w:rsidP="006F2796">
            <w:pPr>
              <w:pStyle w:val="a0"/>
              <w:widowControl w:val="0"/>
              <w:tabs>
                <w:tab w:val="left" w:pos="993"/>
                <w:tab w:val="left" w:pos="1134"/>
              </w:tabs>
              <w:autoSpaceDE w:val="0"/>
              <w:autoSpaceDN w:val="0"/>
              <w:spacing w:line="240" w:lineRule="auto"/>
              <w:ind w:left="0"/>
              <w:jc w:val="both"/>
              <w:rPr>
                <w:color w:val="000000" w:themeColor="text1"/>
                <w:sz w:val="24"/>
                <w:szCs w:val="24"/>
              </w:rPr>
            </w:pPr>
            <w:r w:rsidRPr="00E038DA">
              <w:rPr>
                <w:sz w:val="24"/>
                <w:szCs w:val="24"/>
              </w:rPr>
              <w:t>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w:t>
            </w:r>
          </w:p>
        </w:tc>
      </w:tr>
      <w:tr w:rsidR="00680071" w:rsidRPr="00E038DA" w14:paraId="3CB3A495" w14:textId="77777777" w:rsidTr="006F2796">
        <w:tc>
          <w:tcPr>
            <w:tcW w:w="988" w:type="dxa"/>
          </w:tcPr>
          <w:p w14:paraId="38F69220" w14:textId="64279AD4" w:rsidR="00680071" w:rsidRPr="00E038DA" w:rsidRDefault="0094096A" w:rsidP="006F2796">
            <w:pPr>
              <w:tabs>
                <w:tab w:val="left" w:pos="2991"/>
              </w:tabs>
              <w:spacing w:before="72"/>
              <w:ind w:right="-106"/>
              <w:jc w:val="both"/>
              <w:rPr>
                <w:rFonts w:eastAsia="Times New Roman"/>
                <w:noProof/>
                <w:sz w:val="24"/>
                <w:szCs w:val="24"/>
              </w:rPr>
            </w:pPr>
            <w:r w:rsidRPr="00E038DA">
              <w:rPr>
                <w:rFonts w:eastAsia="Times New Roman"/>
                <w:sz w:val="24"/>
                <w:szCs w:val="24"/>
              </w:rPr>
              <w:t>ПРН 17</w:t>
            </w:r>
          </w:p>
        </w:tc>
        <w:tc>
          <w:tcPr>
            <w:tcW w:w="8793" w:type="dxa"/>
          </w:tcPr>
          <w:p w14:paraId="665096BC" w14:textId="0E00D81D" w:rsidR="00680071" w:rsidRPr="00E038DA" w:rsidRDefault="0094096A" w:rsidP="0094096A">
            <w:pPr>
              <w:ind w:firstLine="709"/>
              <w:jc w:val="both"/>
              <w:rPr>
                <w:sz w:val="24"/>
                <w:szCs w:val="24"/>
              </w:rPr>
            </w:pPr>
            <w:r w:rsidRPr="00E038DA">
              <w:rPr>
                <w:sz w:val="24"/>
                <w:szCs w:val="24"/>
              </w:rPr>
              <w:t xml:space="preserve">Оцінювати результати виконання програм фізичної терапії та </w:t>
            </w:r>
            <w:proofErr w:type="spellStart"/>
            <w:r w:rsidRPr="00E038DA">
              <w:rPr>
                <w:sz w:val="24"/>
                <w:szCs w:val="24"/>
              </w:rPr>
              <w:t>ерготерапії</w:t>
            </w:r>
            <w:proofErr w:type="spellEnd"/>
            <w:r w:rsidRPr="00E038DA">
              <w:rPr>
                <w:sz w:val="24"/>
                <w:szCs w:val="24"/>
              </w:rPr>
              <w:t xml:space="preserve">, використовуючи відповідний інструментарій, та за потреби, </w:t>
            </w:r>
            <w:proofErr w:type="spellStart"/>
            <w:r w:rsidRPr="00E038DA">
              <w:rPr>
                <w:sz w:val="24"/>
                <w:szCs w:val="24"/>
              </w:rPr>
              <w:t>модифіковувати</w:t>
            </w:r>
            <w:proofErr w:type="spellEnd"/>
            <w:r w:rsidRPr="00E038DA">
              <w:rPr>
                <w:sz w:val="24"/>
                <w:szCs w:val="24"/>
              </w:rPr>
              <w:t xml:space="preserve"> поточну діяльність.</w:t>
            </w:r>
          </w:p>
        </w:tc>
      </w:tr>
      <w:tr w:rsidR="0094096A" w:rsidRPr="00E038DA" w14:paraId="6FD092EF" w14:textId="77777777" w:rsidTr="006F2796">
        <w:tc>
          <w:tcPr>
            <w:tcW w:w="988" w:type="dxa"/>
          </w:tcPr>
          <w:p w14:paraId="63553011" w14:textId="01604521" w:rsidR="0094096A" w:rsidRPr="00E038DA" w:rsidRDefault="0094096A" w:rsidP="006F2796">
            <w:pPr>
              <w:tabs>
                <w:tab w:val="left" w:pos="2991"/>
              </w:tabs>
              <w:spacing w:before="72"/>
              <w:ind w:right="-106"/>
              <w:jc w:val="both"/>
              <w:rPr>
                <w:rFonts w:eastAsia="Times New Roman"/>
                <w:sz w:val="24"/>
                <w:szCs w:val="24"/>
              </w:rPr>
            </w:pPr>
            <w:r w:rsidRPr="00E038DA">
              <w:rPr>
                <w:rFonts w:eastAsia="Times New Roman"/>
                <w:sz w:val="24"/>
                <w:szCs w:val="24"/>
              </w:rPr>
              <w:t>ПРН 18</w:t>
            </w:r>
          </w:p>
        </w:tc>
        <w:tc>
          <w:tcPr>
            <w:tcW w:w="8793" w:type="dxa"/>
          </w:tcPr>
          <w:p w14:paraId="5621F569" w14:textId="391A2B83" w:rsidR="0094096A" w:rsidRPr="00E038DA" w:rsidRDefault="0094096A" w:rsidP="0094096A">
            <w:pPr>
              <w:jc w:val="both"/>
              <w:rPr>
                <w:sz w:val="24"/>
                <w:szCs w:val="24"/>
              </w:rPr>
            </w:pPr>
            <w:r w:rsidRPr="00E038DA">
              <w:rPr>
                <w:sz w:val="24"/>
                <w:szCs w:val="24"/>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94096A" w:rsidRPr="00E038DA" w14:paraId="0AD02394" w14:textId="77777777" w:rsidTr="006F2796">
        <w:tc>
          <w:tcPr>
            <w:tcW w:w="988" w:type="dxa"/>
          </w:tcPr>
          <w:p w14:paraId="2FA1DA34" w14:textId="609765DB" w:rsidR="0094096A" w:rsidRPr="00E038DA" w:rsidRDefault="0094096A" w:rsidP="006F2796">
            <w:pPr>
              <w:tabs>
                <w:tab w:val="left" w:pos="2991"/>
              </w:tabs>
              <w:spacing w:before="72"/>
              <w:ind w:right="-106"/>
              <w:jc w:val="both"/>
              <w:rPr>
                <w:rFonts w:eastAsia="Times New Roman"/>
                <w:sz w:val="24"/>
                <w:szCs w:val="24"/>
              </w:rPr>
            </w:pPr>
            <w:r w:rsidRPr="00E038DA">
              <w:rPr>
                <w:rFonts w:eastAsia="Times New Roman"/>
                <w:sz w:val="24"/>
                <w:szCs w:val="24"/>
              </w:rPr>
              <w:t>ПРН 19</w:t>
            </w:r>
          </w:p>
        </w:tc>
        <w:tc>
          <w:tcPr>
            <w:tcW w:w="8793" w:type="dxa"/>
          </w:tcPr>
          <w:p w14:paraId="6F3CCEA3" w14:textId="15ADD4F6" w:rsidR="0094096A" w:rsidRPr="00E038DA" w:rsidRDefault="0094096A" w:rsidP="0094096A">
            <w:pPr>
              <w:jc w:val="both"/>
              <w:rPr>
                <w:sz w:val="24"/>
                <w:szCs w:val="24"/>
              </w:rPr>
            </w:pPr>
            <w:r w:rsidRPr="00E038DA">
              <w:rPr>
                <w:sz w:val="24"/>
                <w:szCs w:val="24"/>
              </w:rPr>
              <w:t xml:space="preserve">Використовувати сучасні електронні, комп’ютеризовані, </w:t>
            </w:r>
            <w:proofErr w:type="spellStart"/>
            <w:r w:rsidRPr="00E038DA">
              <w:rPr>
                <w:sz w:val="24"/>
                <w:szCs w:val="24"/>
              </w:rPr>
              <w:t>роботизовані</w:t>
            </w:r>
            <w:proofErr w:type="spellEnd"/>
            <w:r w:rsidRPr="00E038DA">
              <w:rPr>
                <w:sz w:val="24"/>
                <w:szCs w:val="24"/>
              </w:rPr>
              <w:t xml:space="preserve"> технічні засоби, необхідні для виконання професійних завдань та прийняття рішень в рамках своєї компетентності та реалізувати індивідуальні програми фізичної терапії, </w:t>
            </w:r>
            <w:proofErr w:type="spellStart"/>
            <w:r w:rsidRPr="00E038DA">
              <w:rPr>
                <w:sz w:val="24"/>
                <w:szCs w:val="24"/>
              </w:rPr>
              <w:t>ерготерапії</w:t>
            </w:r>
            <w:proofErr w:type="spellEnd"/>
            <w:r w:rsidRPr="00E038DA">
              <w:rPr>
                <w:sz w:val="24"/>
                <w:szCs w:val="24"/>
              </w:rPr>
              <w:t xml:space="preserve"> із застосуванням сучасних технічних та ортопедичних засобів фізичної терапії, </w:t>
            </w:r>
            <w:proofErr w:type="spellStart"/>
            <w:r w:rsidRPr="00E038DA">
              <w:rPr>
                <w:sz w:val="24"/>
                <w:szCs w:val="24"/>
              </w:rPr>
              <w:t>ерготерапі</w:t>
            </w:r>
            <w:proofErr w:type="spellEnd"/>
            <w:r w:rsidRPr="00E038DA">
              <w:rPr>
                <w:sz w:val="24"/>
                <w:szCs w:val="24"/>
              </w:rPr>
              <w:t>.</w:t>
            </w:r>
          </w:p>
        </w:tc>
      </w:tr>
      <w:tr w:rsidR="0094096A" w:rsidRPr="00E038DA" w14:paraId="12699F9D" w14:textId="77777777" w:rsidTr="006F2796">
        <w:tc>
          <w:tcPr>
            <w:tcW w:w="988" w:type="dxa"/>
          </w:tcPr>
          <w:p w14:paraId="18190427" w14:textId="2389D610" w:rsidR="0094096A" w:rsidRPr="00E038DA" w:rsidRDefault="0094096A" w:rsidP="006F2796">
            <w:pPr>
              <w:tabs>
                <w:tab w:val="left" w:pos="2991"/>
              </w:tabs>
              <w:spacing w:before="72"/>
              <w:ind w:right="-106"/>
              <w:jc w:val="both"/>
              <w:rPr>
                <w:rFonts w:eastAsia="Times New Roman"/>
                <w:sz w:val="24"/>
                <w:szCs w:val="24"/>
              </w:rPr>
            </w:pPr>
            <w:r w:rsidRPr="00E038DA">
              <w:rPr>
                <w:rFonts w:eastAsia="Times New Roman"/>
                <w:sz w:val="24"/>
                <w:szCs w:val="24"/>
              </w:rPr>
              <w:t>ПРН 20</w:t>
            </w:r>
          </w:p>
        </w:tc>
        <w:tc>
          <w:tcPr>
            <w:tcW w:w="8793" w:type="dxa"/>
          </w:tcPr>
          <w:p w14:paraId="12C10857" w14:textId="05C2728B" w:rsidR="0094096A" w:rsidRPr="00E038DA" w:rsidRDefault="0094096A" w:rsidP="0094096A">
            <w:pPr>
              <w:jc w:val="both"/>
              <w:rPr>
                <w:sz w:val="24"/>
                <w:szCs w:val="24"/>
              </w:rPr>
            </w:pPr>
            <w:r w:rsidRPr="00E038DA">
              <w:rPr>
                <w:sz w:val="24"/>
                <w:szCs w:val="24"/>
              </w:rPr>
              <w:t>Безпечно використовувати обладнання для проведення реабілітаційних заходів, контролю основних життєвих показників пацієнта, допоміжні технічні засоби фізичної терапії для пересування та самообслуговування.</w:t>
            </w:r>
          </w:p>
        </w:tc>
      </w:tr>
    </w:tbl>
    <w:p w14:paraId="52BDAC63" w14:textId="77777777" w:rsidR="00680071" w:rsidRPr="00E038DA" w:rsidRDefault="00680071" w:rsidP="00680071">
      <w:pPr>
        <w:pStyle w:val="af1"/>
        <w:spacing w:before="2"/>
        <w:ind w:firstLine="709"/>
        <w:rPr>
          <w:rFonts w:ascii="Times New Roman" w:hAnsi="Times New Roman" w:cs="Times New Roman"/>
          <w:b/>
          <w:bCs/>
        </w:rPr>
      </w:pPr>
    </w:p>
    <w:p w14:paraId="0CC10544" w14:textId="4A35823E" w:rsidR="00552712" w:rsidRPr="00E038DA" w:rsidRDefault="00552712" w:rsidP="0094096A">
      <w:pPr>
        <w:spacing w:line="240" w:lineRule="auto"/>
        <w:ind w:firstLine="708"/>
        <w:jc w:val="both"/>
        <w:rPr>
          <w:sz w:val="24"/>
          <w:szCs w:val="24"/>
          <w:u w:val="single"/>
        </w:rPr>
      </w:pPr>
      <w:r w:rsidRPr="00E038DA">
        <w:rPr>
          <w:rFonts w:ascii="Segoe UI" w:hAnsi="Segoe UI" w:cs="Segoe UI"/>
          <w:sz w:val="24"/>
          <w:szCs w:val="24"/>
        </w:rPr>
        <w:t>Згідно з вимогами освітньо-професійної програми навчальної дисципліни студенти після засвоєння кредитного модуля мають продемонструвати такі</w:t>
      </w:r>
      <w:r w:rsidRPr="00E038DA">
        <w:rPr>
          <w:i/>
          <w:iCs/>
          <w:sz w:val="24"/>
          <w:szCs w:val="24"/>
          <w:u w:val="single"/>
        </w:rPr>
        <w:t xml:space="preserve"> очікувані результати навчання</w:t>
      </w:r>
      <w:r w:rsidRPr="00E038DA">
        <w:rPr>
          <w:sz w:val="24"/>
          <w:szCs w:val="24"/>
          <w:u w:val="single"/>
        </w:rPr>
        <w:t>:</w:t>
      </w:r>
    </w:p>
    <w:p w14:paraId="01D25740" w14:textId="77777777" w:rsidR="0094096A" w:rsidRPr="00E038DA" w:rsidRDefault="0094096A" w:rsidP="0094096A">
      <w:pPr>
        <w:spacing w:line="240" w:lineRule="auto"/>
        <w:ind w:firstLine="708"/>
        <w:jc w:val="both"/>
        <w:rPr>
          <w:rFonts w:asciiTheme="minorHAnsi" w:hAnsiTheme="minorHAnsi" w:cstheme="minorHAnsi"/>
          <w:i/>
          <w:sz w:val="24"/>
          <w:szCs w:val="24"/>
          <w:u w:val="single"/>
        </w:rPr>
      </w:pPr>
    </w:p>
    <w:p w14:paraId="1EB71CFA" w14:textId="1E7956EB" w:rsidR="00552712" w:rsidRPr="00E038DA" w:rsidRDefault="00552712" w:rsidP="00552712">
      <w:pPr>
        <w:rPr>
          <w:sz w:val="24"/>
          <w:szCs w:val="24"/>
        </w:rPr>
      </w:pPr>
      <w:r w:rsidRPr="00E038DA">
        <w:rPr>
          <w:b/>
          <w:bCs/>
          <w:sz w:val="24"/>
          <w:szCs w:val="24"/>
        </w:rPr>
        <w:t>Зна</w:t>
      </w:r>
      <w:r w:rsidR="0094096A" w:rsidRPr="00E038DA">
        <w:rPr>
          <w:b/>
          <w:bCs/>
          <w:sz w:val="24"/>
          <w:szCs w:val="24"/>
        </w:rPr>
        <w:t>ння</w:t>
      </w:r>
      <w:r w:rsidRPr="00E038DA">
        <w:rPr>
          <w:b/>
          <w:bCs/>
          <w:sz w:val="24"/>
          <w:szCs w:val="24"/>
        </w:rPr>
        <w:t>:</w:t>
      </w:r>
      <w:r w:rsidRPr="00E038DA">
        <w:rPr>
          <w:sz w:val="24"/>
          <w:szCs w:val="24"/>
        </w:rPr>
        <w:t xml:space="preserve"> передумов, тенденці</w:t>
      </w:r>
      <w:r w:rsidR="0094096A" w:rsidRPr="00E038DA">
        <w:rPr>
          <w:sz w:val="24"/>
          <w:szCs w:val="24"/>
        </w:rPr>
        <w:t>й</w:t>
      </w:r>
      <w:r w:rsidRPr="00E038DA">
        <w:rPr>
          <w:sz w:val="24"/>
          <w:szCs w:val="24"/>
        </w:rPr>
        <w:t>, основн</w:t>
      </w:r>
      <w:r w:rsidR="0094096A" w:rsidRPr="00E038DA">
        <w:rPr>
          <w:sz w:val="24"/>
          <w:szCs w:val="24"/>
        </w:rPr>
        <w:t>их</w:t>
      </w:r>
      <w:r w:rsidRPr="00E038DA">
        <w:rPr>
          <w:sz w:val="24"/>
          <w:szCs w:val="24"/>
        </w:rPr>
        <w:t xml:space="preserve"> рис та напрям</w:t>
      </w:r>
      <w:r w:rsidR="0094096A" w:rsidRPr="00E038DA">
        <w:rPr>
          <w:sz w:val="24"/>
          <w:szCs w:val="24"/>
        </w:rPr>
        <w:t>ів</w:t>
      </w:r>
      <w:r w:rsidRPr="00E038DA">
        <w:rPr>
          <w:sz w:val="24"/>
          <w:szCs w:val="24"/>
        </w:rPr>
        <w:t xml:space="preserve"> розвитку сучасного інформаційного суспільства;</w:t>
      </w:r>
    </w:p>
    <w:p w14:paraId="71DF75D7" w14:textId="11DC3600" w:rsidR="00552712" w:rsidRPr="00E038DA" w:rsidRDefault="00552712" w:rsidP="00552712">
      <w:pPr>
        <w:ind w:firstLine="709"/>
        <w:rPr>
          <w:sz w:val="24"/>
          <w:szCs w:val="24"/>
        </w:rPr>
      </w:pPr>
      <w:r w:rsidRPr="00E038DA">
        <w:rPr>
          <w:sz w:val="24"/>
          <w:szCs w:val="24"/>
        </w:rPr>
        <w:t>– основні поняття, типологію і призначення інформаційних систем у фізичному вихованні, спорті та фізичній реабілітації;</w:t>
      </w:r>
    </w:p>
    <w:p w14:paraId="4810681B" w14:textId="05B0082D" w:rsidR="009C5E87" w:rsidRPr="00E038DA" w:rsidRDefault="009C5E87" w:rsidP="009C5E87">
      <w:pPr>
        <w:pStyle w:val="a0"/>
        <w:numPr>
          <w:ilvl w:val="0"/>
          <w:numId w:val="33"/>
        </w:numPr>
        <w:rPr>
          <w:sz w:val="24"/>
          <w:szCs w:val="24"/>
        </w:rPr>
      </w:pPr>
      <w:r w:rsidRPr="00E038DA">
        <w:rPr>
          <w:sz w:val="24"/>
        </w:rPr>
        <w:t>загальних</w:t>
      </w:r>
      <w:r w:rsidRPr="00E038DA">
        <w:rPr>
          <w:spacing w:val="-2"/>
          <w:sz w:val="24"/>
        </w:rPr>
        <w:t xml:space="preserve"> </w:t>
      </w:r>
      <w:r w:rsidRPr="00E038DA">
        <w:rPr>
          <w:sz w:val="24"/>
        </w:rPr>
        <w:t>питань</w:t>
      </w:r>
      <w:r w:rsidRPr="00E038DA">
        <w:rPr>
          <w:spacing w:val="-2"/>
          <w:sz w:val="24"/>
        </w:rPr>
        <w:t xml:space="preserve"> </w:t>
      </w:r>
      <w:r w:rsidRPr="00E038DA">
        <w:rPr>
          <w:sz w:val="24"/>
        </w:rPr>
        <w:t>теорії</w:t>
      </w:r>
      <w:r w:rsidRPr="00E038DA">
        <w:rPr>
          <w:spacing w:val="-3"/>
          <w:sz w:val="24"/>
        </w:rPr>
        <w:t xml:space="preserve"> </w:t>
      </w:r>
      <w:r w:rsidRPr="00E038DA">
        <w:rPr>
          <w:sz w:val="24"/>
        </w:rPr>
        <w:t>і</w:t>
      </w:r>
      <w:r w:rsidRPr="00E038DA">
        <w:rPr>
          <w:spacing w:val="-2"/>
          <w:sz w:val="24"/>
        </w:rPr>
        <w:t xml:space="preserve"> </w:t>
      </w:r>
      <w:r w:rsidRPr="00E038DA">
        <w:rPr>
          <w:sz w:val="24"/>
        </w:rPr>
        <w:t>практики</w:t>
      </w:r>
      <w:r w:rsidRPr="00E038DA">
        <w:rPr>
          <w:spacing w:val="-3"/>
          <w:sz w:val="24"/>
        </w:rPr>
        <w:t xml:space="preserve"> </w:t>
      </w:r>
      <w:r w:rsidRPr="00E038DA">
        <w:rPr>
          <w:sz w:val="24"/>
        </w:rPr>
        <w:t>застосування</w:t>
      </w:r>
      <w:r w:rsidRPr="00E038DA">
        <w:rPr>
          <w:spacing w:val="-1"/>
          <w:sz w:val="24"/>
        </w:rPr>
        <w:t xml:space="preserve"> </w:t>
      </w:r>
      <w:r w:rsidRPr="00E038DA">
        <w:rPr>
          <w:sz w:val="24"/>
        </w:rPr>
        <w:t>КТ</w:t>
      </w:r>
      <w:r w:rsidRPr="00E038DA">
        <w:rPr>
          <w:spacing w:val="-2"/>
          <w:sz w:val="24"/>
        </w:rPr>
        <w:t xml:space="preserve"> </w:t>
      </w:r>
      <w:r w:rsidRPr="00E038DA">
        <w:rPr>
          <w:sz w:val="24"/>
        </w:rPr>
        <w:t>та</w:t>
      </w:r>
      <w:r w:rsidRPr="00E038DA">
        <w:rPr>
          <w:spacing w:val="-2"/>
          <w:sz w:val="24"/>
        </w:rPr>
        <w:t xml:space="preserve"> </w:t>
      </w:r>
      <w:r w:rsidRPr="00E038DA">
        <w:rPr>
          <w:sz w:val="24"/>
        </w:rPr>
        <w:t>ІТ</w:t>
      </w:r>
      <w:r w:rsidRPr="00E038DA">
        <w:rPr>
          <w:spacing w:val="-1"/>
          <w:sz w:val="24"/>
        </w:rPr>
        <w:t xml:space="preserve"> </w:t>
      </w:r>
      <w:r w:rsidRPr="00E038DA">
        <w:rPr>
          <w:sz w:val="24"/>
        </w:rPr>
        <w:t>у</w:t>
      </w:r>
      <w:r w:rsidRPr="00E038DA">
        <w:rPr>
          <w:spacing w:val="-2"/>
          <w:sz w:val="24"/>
        </w:rPr>
        <w:t xml:space="preserve"> </w:t>
      </w:r>
      <w:r w:rsidRPr="00E038DA">
        <w:rPr>
          <w:sz w:val="24"/>
        </w:rPr>
        <w:t>фізичній терапії.</w:t>
      </w:r>
    </w:p>
    <w:p w14:paraId="2AF1AE59" w14:textId="24927988" w:rsidR="009C5E87" w:rsidRPr="00E038DA" w:rsidRDefault="009C5E87" w:rsidP="009C5E87">
      <w:pPr>
        <w:pStyle w:val="a0"/>
        <w:widowControl w:val="0"/>
        <w:numPr>
          <w:ilvl w:val="0"/>
          <w:numId w:val="33"/>
        </w:numPr>
        <w:tabs>
          <w:tab w:val="left" w:pos="1462"/>
        </w:tabs>
        <w:autoSpaceDE w:val="0"/>
        <w:autoSpaceDN w:val="0"/>
        <w:spacing w:line="276" w:lineRule="exact"/>
        <w:contextualSpacing w:val="0"/>
        <w:rPr>
          <w:sz w:val="24"/>
        </w:rPr>
      </w:pPr>
      <w:r w:rsidRPr="00E038DA">
        <w:rPr>
          <w:sz w:val="24"/>
        </w:rPr>
        <w:t>ролі</w:t>
      </w:r>
      <w:r w:rsidRPr="00E038DA">
        <w:rPr>
          <w:spacing w:val="-3"/>
          <w:sz w:val="24"/>
        </w:rPr>
        <w:t xml:space="preserve"> </w:t>
      </w:r>
      <w:r w:rsidRPr="00E038DA">
        <w:rPr>
          <w:sz w:val="24"/>
        </w:rPr>
        <w:t>інформації,</w:t>
      </w:r>
      <w:r w:rsidRPr="00E038DA">
        <w:rPr>
          <w:spacing w:val="-2"/>
          <w:sz w:val="24"/>
        </w:rPr>
        <w:t xml:space="preserve"> </w:t>
      </w:r>
      <w:r w:rsidRPr="00E038DA">
        <w:rPr>
          <w:sz w:val="24"/>
        </w:rPr>
        <w:t>комунікації</w:t>
      </w:r>
      <w:r w:rsidRPr="00E038DA">
        <w:rPr>
          <w:spacing w:val="-3"/>
          <w:sz w:val="24"/>
        </w:rPr>
        <w:t xml:space="preserve"> </w:t>
      </w:r>
      <w:r w:rsidRPr="00E038DA">
        <w:rPr>
          <w:sz w:val="24"/>
        </w:rPr>
        <w:t>та</w:t>
      </w:r>
      <w:r w:rsidRPr="00E038DA">
        <w:rPr>
          <w:spacing w:val="-2"/>
          <w:sz w:val="24"/>
        </w:rPr>
        <w:t xml:space="preserve"> </w:t>
      </w:r>
      <w:r w:rsidRPr="00E038DA">
        <w:rPr>
          <w:sz w:val="24"/>
        </w:rPr>
        <w:t>комп’ютерних</w:t>
      </w:r>
      <w:r w:rsidRPr="00E038DA">
        <w:rPr>
          <w:spacing w:val="-3"/>
          <w:sz w:val="24"/>
        </w:rPr>
        <w:t xml:space="preserve"> </w:t>
      </w:r>
      <w:r w:rsidRPr="00E038DA">
        <w:rPr>
          <w:sz w:val="24"/>
        </w:rPr>
        <w:t>технологій</w:t>
      </w:r>
      <w:r w:rsidRPr="00E038DA">
        <w:rPr>
          <w:spacing w:val="-2"/>
          <w:sz w:val="24"/>
        </w:rPr>
        <w:t xml:space="preserve"> </w:t>
      </w:r>
      <w:r w:rsidRPr="00E038DA">
        <w:rPr>
          <w:sz w:val="24"/>
        </w:rPr>
        <w:t>в</w:t>
      </w:r>
      <w:r w:rsidRPr="00E038DA">
        <w:rPr>
          <w:spacing w:val="-4"/>
          <w:sz w:val="24"/>
        </w:rPr>
        <w:t xml:space="preserve"> </w:t>
      </w:r>
      <w:r w:rsidRPr="00E038DA">
        <w:rPr>
          <w:sz w:val="24"/>
        </w:rPr>
        <w:t>фізичній</w:t>
      </w:r>
      <w:r w:rsidRPr="00E038DA">
        <w:rPr>
          <w:spacing w:val="-1"/>
          <w:sz w:val="24"/>
        </w:rPr>
        <w:t xml:space="preserve"> </w:t>
      </w:r>
      <w:r w:rsidRPr="00E038DA">
        <w:rPr>
          <w:sz w:val="24"/>
        </w:rPr>
        <w:t>терапії.</w:t>
      </w:r>
    </w:p>
    <w:p w14:paraId="24B89CD6" w14:textId="77777777" w:rsidR="00552712" w:rsidRPr="00E038DA" w:rsidRDefault="00552712" w:rsidP="00552712">
      <w:pPr>
        <w:ind w:firstLine="709"/>
        <w:rPr>
          <w:sz w:val="24"/>
          <w:szCs w:val="24"/>
        </w:rPr>
      </w:pPr>
      <w:r w:rsidRPr="00E038DA">
        <w:rPr>
          <w:sz w:val="24"/>
          <w:szCs w:val="24"/>
        </w:rPr>
        <w:t>– технології обробки текстової, табличної та графічної інформації;</w:t>
      </w:r>
    </w:p>
    <w:p w14:paraId="59658E97" w14:textId="77777777" w:rsidR="00552712" w:rsidRPr="00E038DA" w:rsidRDefault="00552712" w:rsidP="00552712">
      <w:pPr>
        <w:ind w:firstLine="709"/>
        <w:rPr>
          <w:sz w:val="24"/>
          <w:szCs w:val="24"/>
        </w:rPr>
      </w:pPr>
      <w:r w:rsidRPr="00E038DA">
        <w:rPr>
          <w:sz w:val="24"/>
          <w:szCs w:val="24"/>
        </w:rPr>
        <w:t>– структуру, основні компоненти та особливості вирішення задач, прийняття рішень.</w:t>
      </w:r>
    </w:p>
    <w:p w14:paraId="281C1052" w14:textId="6F4A78BA" w:rsidR="00552712" w:rsidRPr="00E038DA" w:rsidRDefault="00552712" w:rsidP="00552712">
      <w:pPr>
        <w:rPr>
          <w:sz w:val="24"/>
          <w:szCs w:val="24"/>
        </w:rPr>
      </w:pPr>
      <w:r w:rsidRPr="00E038DA">
        <w:rPr>
          <w:b/>
          <w:bCs/>
          <w:sz w:val="24"/>
          <w:szCs w:val="24"/>
        </w:rPr>
        <w:t>Вмі</w:t>
      </w:r>
      <w:r w:rsidR="0094096A" w:rsidRPr="00E038DA">
        <w:rPr>
          <w:b/>
          <w:bCs/>
          <w:sz w:val="24"/>
          <w:szCs w:val="24"/>
        </w:rPr>
        <w:t>ння</w:t>
      </w:r>
      <w:r w:rsidRPr="00E038DA">
        <w:rPr>
          <w:b/>
          <w:bCs/>
          <w:sz w:val="24"/>
          <w:szCs w:val="24"/>
        </w:rPr>
        <w:t>:</w:t>
      </w:r>
      <w:r w:rsidRPr="00E038DA">
        <w:rPr>
          <w:sz w:val="24"/>
          <w:szCs w:val="24"/>
        </w:rPr>
        <w:t xml:space="preserve"> отримувати, опрацьовувати, зберігати та передавати текстову, графічну та табличну інформацію;</w:t>
      </w:r>
    </w:p>
    <w:p w14:paraId="3410B156" w14:textId="0614D244" w:rsidR="009C5E87" w:rsidRPr="00E038DA" w:rsidRDefault="00552712" w:rsidP="009C5E87">
      <w:pPr>
        <w:pStyle w:val="af1"/>
        <w:numPr>
          <w:ilvl w:val="0"/>
          <w:numId w:val="33"/>
        </w:numPr>
        <w:spacing w:before="2"/>
        <w:rPr>
          <w:rFonts w:ascii="Times New Roman" w:hAnsi="Times New Roman" w:cs="Times New Roman"/>
        </w:rPr>
      </w:pPr>
      <w:r w:rsidRPr="00E038DA">
        <w:t xml:space="preserve"> </w:t>
      </w:r>
      <w:r w:rsidR="009C5E87" w:rsidRPr="00E038DA">
        <w:rPr>
          <w:rFonts w:ascii="Times New Roman" w:hAnsi="Times New Roman" w:cs="Times New Roman"/>
        </w:rPr>
        <w:t>використовувати традиційні та новітні інформаційно-комунікаційні методи обробки інформації.</w:t>
      </w:r>
    </w:p>
    <w:p w14:paraId="2A073EC0" w14:textId="6BC9010C" w:rsidR="009C5E87" w:rsidRPr="00E038DA" w:rsidRDefault="009C5E87" w:rsidP="009C5E87">
      <w:pPr>
        <w:pStyle w:val="af1"/>
        <w:numPr>
          <w:ilvl w:val="0"/>
          <w:numId w:val="33"/>
        </w:numPr>
        <w:spacing w:before="2"/>
        <w:jc w:val="both"/>
        <w:rPr>
          <w:rFonts w:ascii="Times New Roman" w:hAnsi="Times New Roman" w:cs="Times New Roman"/>
        </w:rPr>
      </w:pPr>
      <w:r w:rsidRPr="00E038DA">
        <w:rPr>
          <w:rFonts w:ascii="Times New Roman" w:hAnsi="Times New Roman" w:cs="Times New Roman"/>
        </w:rPr>
        <w:t>використовувати</w:t>
      </w:r>
      <w:r w:rsidRPr="00E038DA">
        <w:rPr>
          <w:rFonts w:ascii="Times New Roman" w:hAnsi="Times New Roman" w:cs="Times New Roman"/>
        </w:rPr>
        <w:tab/>
        <w:t>інформаційні</w:t>
      </w:r>
      <w:r w:rsidRPr="00E038DA">
        <w:rPr>
          <w:rFonts w:ascii="Times New Roman" w:hAnsi="Times New Roman" w:cs="Times New Roman"/>
        </w:rPr>
        <w:tab/>
        <w:t>технології у професійній галузі, що потребує оновлення та інтеграції знань.</w:t>
      </w:r>
    </w:p>
    <w:p w14:paraId="52B95D2F" w14:textId="77777777" w:rsidR="009C5E87" w:rsidRPr="00E038DA" w:rsidRDefault="009C5E87" w:rsidP="009C5E87">
      <w:pPr>
        <w:pStyle w:val="af1"/>
        <w:numPr>
          <w:ilvl w:val="0"/>
          <w:numId w:val="33"/>
        </w:numPr>
        <w:spacing w:before="2"/>
        <w:rPr>
          <w:rFonts w:ascii="Times New Roman" w:hAnsi="Times New Roman" w:cs="Times New Roman"/>
        </w:rPr>
      </w:pPr>
      <w:r w:rsidRPr="00E038DA">
        <w:rPr>
          <w:rFonts w:ascii="Times New Roman" w:hAnsi="Times New Roman" w:cs="Times New Roman"/>
        </w:rPr>
        <w:t>прогнозувати вплив і ефект застосованих методів та технологій фізичної терапії.</w:t>
      </w:r>
    </w:p>
    <w:p w14:paraId="16BDAD44" w14:textId="77777777" w:rsidR="009C5E87" w:rsidRPr="00E038DA" w:rsidRDefault="009C5E87" w:rsidP="009C5E87">
      <w:pPr>
        <w:pStyle w:val="a0"/>
        <w:numPr>
          <w:ilvl w:val="0"/>
          <w:numId w:val="33"/>
        </w:numPr>
        <w:rPr>
          <w:rFonts w:eastAsia="Calibri"/>
          <w:sz w:val="24"/>
          <w:szCs w:val="24"/>
          <w:lang w:eastAsia="uk-UA" w:bidi="uk-UA"/>
        </w:rPr>
      </w:pPr>
      <w:r w:rsidRPr="00E038DA">
        <w:rPr>
          <w:rFonts w:eastAsia="Calibri"/>
          <w:sz w:val="24"/>
          <w:szCs w:val="24"/>
          <w:lang w:eastAsia="uk-UA" w:bidi="uk-UA"/>
        </w:rPr>
        <w:t>використовувати методи статистичного аналізу в обробці результатів досліджень.</w:t>
      </w:r>
    </w:p>
    <w:p w14:paraId="03A087EE" w14:textId="77777777" w:rsidR="009C5E87" w:rsidRPr="00E038DA" w:rsidRDefault="009C5E87" w:rsidP="009C5E87">
      <w:pPr>
        <w:pStyle w:val="af1"/>
        <w:numPr>
          <w:ilvl w:val="0"/>
          <w:numId w:val="33"/>
        </w:numPr>
        <w:spacing w:before="2"/>
        <w:rPr>
          <w:rFonts w:ascii="Times New Roman" w:hAnsi="Times New Roman" w:cs="Times New Roman"/>
        </w:rPr>
      </w:pPr>
      <w:r w:rsidRPr="00E038DA">
        <w:rPr>
          <w:rFonts w:ascii="Times New Roman" w:hAnsi="Times New Roman" w:cs="Times New Roman"/>
        </w:rPr>
        <w:lastRenderedPageBreak/>
        <w:t xml:space="preserve">ефективно працювати в </w:t>
      </w:r>
      <w:proofErr w:type="spellStart"/>
      <w:r w:rsidRPr="00E038DA">
        <w:rPr>
          <w:rFonts w:ascii="Times New Roman" w:hAnsi="Times New Roman" w:cs="Times New Roman"/>
        </w:rPr>
        <w:t>мультидисциплінарній</w:t>
      </w:r>
      <w:proofErr w:type="spellEnd"/>
      <w:r w:rsidRPr="00E038DA">
        <w:rPr>
          <w:rFonts w:ascii="Times New Roman" w:hAnsi="Times New Roman" w:cs="Times New Roman"/>
        </w:rPr>
        <w:t xml:space="preserve"> команді за допомогою мережних ІТ.</w:t>
      </w:r>
    </w:p>
    <w:p w14:paraId="67D32389" w14:textId="7D54838E" w:rsidR="009C5E87" w:rsidRPr="00E038DA" w:rsidRDefault="001B361B" w:rsidP="009C5E87">
      <w:pPr>
        <w:pStyle w:val="af1"/>
        <w:numPr>
          <w:ilvl w:val="0"/>
          <w:numId w:val="33"/>
        </w:numPr>
        <w:spacing w:before="2"/>
        <w:rPr>
          <w:rFonts w:ascii="Times New Roman" w:hAnsi="Times New Roman" w:cs="Times New Roman"/>
        </w:rPr>
      </w:pPr>
      <w:r w:rsidRPr="00E038DA">
        <w:rPr>
          <w:rFonts w:ascii="Times New Roman" w:hAnsi="Times New Roman" w:cs="Times New Roman"/>
        </w:rPr>
        <w:t xml:space="preserve">досліджувати біологічні та технічні аспекти функціонування та взаємодії штучних біологічних і </w:t>
      </w:r>
      <w:proofErr w:type="spellStart"/>
      <w:r w:rsidRPr="00E038DA">
        <w:rPr>
          <w:rFonts w:ascii="Times New Roman" w:hAnsi="Times New Roman" w:cs="Times New Roman"/>
        </w:rPr>
        <w:t>біотехнічних</w:t>
      </w:r>
      <w:proofErr w:type="spellEnd"/>
      <w:r w:rsidRPr="00E038DA">
        <w:rPr>
          <w:rFonts w:ascii="Times New Roman" w:hAnsi="Times New Roman" w:cs="Times New Roman"/>
        </w:rPr>
        <w:t xml:space="preserve"> систем.</w:t>
      </w:r>
    </w:p>
    <w:p w14:paraId="57AAEEFB" w14:textId="4B91D121" w:rsidR="00552712" w:rsidRPr="00E038DA" w:rsidRDefault="00552712" w:rsidP="009C5E87">
      <w:pPr>
        <w:pStyle w:val="af1"/>
        <w:numPr>
          <w:ilvl w:val="0"/>
          <w:numId w:val="33"/>
        </w:numPr>
        <w:spacing w:before="2"/>
        <w:rPr>
          <w:rFonts w:ascii="Times New Roman" w:hAnsi="Times New Roman" w:cs="Times New Roman"/>
        </w:rPr>
      </w:pPr>
      <w:r w:rsidRPr="00E038DA">
        <w:t>використовувати програми пакету Microsoft Office</w:t>
      </w:r>
      <w:r w:rsidR="0094096A" w:rsidRPr="00E038DA">
        <w:t xml:space="preserve"> та Microsoft Office Excel</w:t>
      </w:r>
    </w:p>
    <w:p w14:paraId="539F012D" w14:textId="77777777" w:rsidR="00552712" w:rsidRPr="00E038DA" w:rsidRDefault="00552712" w:rsidP="00552712">
      <w:pPr>
        <w:ind w:firstLine="709"/>
        <w:rPr>
          <w:sz w:val="24"/>
          <w:szCs w:val="24"/>
        </w:rPr>
      </w:pPr>
      <w:r w:rsidRPr="00E038DA">
        <w:rPr>
          <w:sz w:val="24"/>
          <w:szCs w:val="24"/>
        </w:rPr>
        <w:t>– самостійно опрацьовувати інформацію за допомогою ПЕОМ;</w:t>
      </w:r>
    </w:p>
    <w:p w14:paraId="2AF6EFD5" w14:textId="2E47EB27" w:rsidR="00552712" w:rsidRPr="00E038DA" w:rsidRDefault="00552712" w:rsidP="00552712">
      <w:pPr>
        <w:ind w:firstLine="709"/>
        <w:rPr>
          <w:sz w:val="24"/>
          <w:szCs w:val="24"/>
        </w:rPr>
      </w:pPr>
      <w:r w:rsidRPr="00E038DA">
        <w:rPr>
          <w:sz w:val="24"/>
          <w:szCs w:val="24"/>
        </w:rPr>
        <w:t>– використовувати комп’ютерну та офісну техніку при розв'язку практичних задач.</w:t>
      </w:r>
    </w:p>
    <w:p w14:paraId="181507B8" w14:textId="53AD3939" w:rsidR="001B361B" w:rsidRPr="00E038DA" w:rsidRDefault="001B361B" w:rsidP="00552712">
      <w:pPr>
        <w:ind w:firstLine="709"/>
        <w:rPr>
          <w:b/>
          <w:bCs/>
          <w:sz w:val="24"/>
          <w:szCs w:val="24"/>
        </w:rPr>
      </w:pPr>
      <w:r w:rsidRPr="00E038DA">
        <w:rPr>
          <w:b/>
          <w:bCs/>
          <w:sz w:val="24"/>
          <w:szCs w:val="24"/>
        </w:rPr>
        <w:t>Досвід:</w:t>
      </w:r>
    </w:p>
    <w:p w14:paraId="739A9317" w14:textId="1DE9EB7E" w:rsidR="001B361B" w:rsidRPr="00E038DA" w:rsidRDefault="001B361B" w:rsidP="001B361B">
      <w:pPr>
        <w:pStyle w:val="af1"/>
        <w:numPr>
          <w:ilvl w:val="0"/>
          <w:numId w:val="33"/>
        </w:numPr>
        <w:spacing w:before="2"/>
        <w:rPr>
          <w:rFonts w:ascii="Times New Roman" w:hAnsi="Times New Roman" w:cs="Times New Roman"/>
        </w:rPr>
      </w:pPr>
      <w:r w:rsidRPr="00E038DA">
        <w:rPr>
          <w:rFonts w:ascii="Times New Roman" w:hAnsi="Times New Roman" w:cs="Times New Roman"/>
        </w:rPr>
        <w:t>Володіти навичками здійснення пошуку та обробки інформації з використанням</w:t>
      </w:r>
      <w:r w:rsidRPr="00E038DA">
        <w:rPr>
          <w:rFonts w:ascii="Times New Roman" w:hAnsi="Times New Roman" w:cs="Times New Roman"/>
        </w:rPr>
        <w:tab/>
        <w:t xml:space="preserve">веб та </w:t>
      </w:r>
      <w:proofErr w:type="spellStart"/>
      <w:r w:rsidRPr="00E038DA">
        <w:rPr>
          <w:rFonts w:ascii="Times New Roman" w:hAnsi="Times New Roman" w:cs="Times New Roman"/>
        </w:rPr>
        <w:t>іншихресурсів</w:t>
      </w:r>
      <w:proofErr w:type="spellEnd"/>
      <w:r w:rsidRPr="00E038DA">
        <w:rPr>
          <w:rFonts w:ascii="Times New Roman" w:hAnsi="Times New Roman" w:cs="Times New Roman"/>
        </w:rPr>
        <w:t>;</w:t>
      </w:r>
    </w:p>
    <w:p w14:paraId="0C09C841" w14:textId="060CFF5C" w:rsidR="001B361B" w:rsidRPr="00E038DA" w:rsidRDefault="001B361B" w:rsidP="001B361B">
      <w:pPr>
        <w:pStyle w:val="af1"/>
        <w:numPr>
          <w:ilvl w:val="0"/>
          <w:numId w:val="33"/>
        </w:numPr>
        <w:spacing w:before="2"/>
        <w:rPr>
          <w:rFonts w:ascii="Times New Roman" w:hAnsi="Times New Roman" w:cs="Times New Roman"/>
        </w:rPr>
      </w:pPr>
      <w:r w:rsidRPr="00E038DA">
        <w:rPr>
          <w:rFonts w:ascii="Times New Roman" w:hAnsi="Times New Roman" w:cs="Times New Roman"/>
        </w:rPr>
        <w:t>Володіти навичками</w:t>
      </w:r>
      <w:r w:rsidRPr="00E038DA">
        <w:rPr>
          <w:rFonts w:ascii="Times New Roman" w:hAnsi="Times New Roman" w:cs="Times New Roman"/>
        </w:rPr>
        <w:tab/>
        <w:t>застосування</w:t>
      </w:r>
      <w:r w:rsidRPr="00E038DA">
        <w:rPr>
          <w:rFonts w:ascii="Times New Roman" w:hAnsi="Times New Roman" w:cs="Times New Roman"/>
        </w:rPr>
        <w:tab/>
        <w:t>засобів</w:t>
      </w:r>
      <w:r w:rsidRPr="00E038DA">
        <w:rPr>
          <w:rFonts w:ascii="Times New Roman" w:hAnsi="Times New Roman" w:cs="Times New Roman"/>
        </w:rPr>
        <w:tab/>
        <w:t>електронного</w:t>
      </w:r>
      <w:r w:rsidRPr="00E038DA">
        <w:rPr>
          <w:rFonts w:ascii="Times New Roman" w:hAnsi="Times New Roman" w:cs="Times New Roman"/>
        </w:rPr>
        <w:tab/>
        <w:t>документообігу</w:t>
      </w:r>
      <w:r w:rsidRPr="00E038DA">
        <w:rPr>
          <w:rFonts w:ascii="Times New Roman" w:hAnsi="Times New Roman" w:cs="Times New Roman"/>
        </w:rPr>
        <w:tab/>
        <w:t>і</w:t>
      </w:r>
      <w:r w:rsidRPr="00E038DA">
        <w:rPr>
          <w:rFonts w:ascii="Times New Roman" w:hAnsi="Times New Roman" w:cs="Times New Roman"/>
        </w:rPr>
        <w:tab/>
        <w:t>створення електронних презентацій;</w:t>
      </w:r>
    </w:p>
    <w:p w14:paraId="6E54127E" w14:textId="4FB72E96" w:rsidR="001B361B" w:rsidRPr="00E038DA" w:rsidRDefault="001B361B" w:rsidP="001B361B">
      <w:pPr>
        <w:pStyle w:val="af1"/>
        <w:numPr>
          <w:ilvl w:val="0"/>
          <w:numId w:val="33"/>
        </w:numPr>
        <w:spacing w:before="2"/>
        <w:rPr>
          <w:rFonts w:ascii="Times New Roman" w:hAnsi="Times New Roman" w:cs="Times New Roman"/>
        </w:rPr>
      </w:pPr>
      <w:r w:rsidRPr="00E038DA">
        <w:rPr>
          <w:rFonts w:ascii="Times New Roman" w:hAnsi="Times New Roman" w:cs="Times New Roman"/>
        </w:rPr>
        <w:t>Володіти програмними засобами для обробки даних спостережень;</w:t>
      </w:r>
    </w:p>
    <w:p w14:paraId="2A566469" w14:textId="1F6CA017" w:rsidR="001B361B" w:rsidRPr="00E038DA" w:rsidRDefault="001B361B" w:rsidP="001B361B">
      <w:pPr>
        <w:pStyle w:val="af1"/>
        <w:numPr>
          <w:ilvl w:val="0"/>
          <w:numId w:val="33"/>
        </w:numPr>
        <w:spacing w:before="2"/>
        <w:rPr>
          <w:rFonts w:ascii="Times New Roman" w:hAnsi="Times New Roman" w:cs="Times New Roman"/>
        </w:rPr>
      </w:pPr>
      <w:r w:rsidRPr="00E038DA">
        <w:rPr>
          <w:rFonts w:ascii="Times New Roman" w:hAnsi="Times New Roman" w:cs="Times New Roman"/>
        </w:rPr>
        <w:t xml:space="preserve">Володіти навичками інформаційного обслуговування спеціалізованої КТ. </w:t>
      </w:r>
    </w:p>
    <w:p w14:paraId="377920F7" w14:textId="77777777" w:rsidR="001B361B" w:rsidRPr="00E038DA" w:rsidRDefault="001B361B" w:rsidP="00552712">
      <w:pPr>
        <w:ind w:firstLine="709"/>
        <w:rPr>
          <w:b/>
          <w:bCs/>
          <w:sz w:val="24"/>
          <w:szCs w:val="24"/>
        </w:rPr>
      </w:pPr>
    </w:p>
    <w:p w14:paraId="24A0FA92" w14:textId="77777777" w:rsidR="004A6336" w:rsidRPr="00E038DA" w:rsidRDefault="004A6336" w:rsidP="00F53F79">
      <w:pPr>
        <w:pStyle w:val="1"/>
        <w:numPr>
          <w:ilvl w:val="0"/>
          <w:numId w:val="22"/>
        </w:numPr>
        <w:spacing w:line="240" w:lineRule="auto"/>
        <w:rPr>
          <w:rFonts w:ascii="Times New Roman" w:hAnsi="Times New Roman"/>
        </w:rPr>
      </w:pPr>
      <w:proofErr w:type="spellStart"/>
      <w:r w:rsidRPr="00E038DA">
        <w:rPr>
          <w:rFonts w:ascii="Times New Roman" w:hAnsi="Times New Roman"/>
        </w:rPr>
        <w:t>Пререквізити</w:t>
      </w:r>
      <w:proofErr w:type="spellEnd"/>
      <w:r w:rsidRPr="00E038DA">
        <w:rPr>
          <w:rFonts w:ascii="Times New Roman" w:hAnsi="Times New Roman"/>
        </w:rPr>
        <w:t xml:space="preserve"> та </w:t>
      </w:r>
      <w:proofErr w:type="spellStart"/>
      <w:r w:rsidRPr="00E038DA">
        <w:rPr>
          <w:rFonts w:ascii="Times New Roman" w:hAnsi="Times New Roman"/>
        </w:rPr>
        <w:t>постреквізити</w:t>
      </w:r>
      <w:proofErr w:type="spellEnd"/>
      <w:r w:rsidRPr="00E038DA">
        <w:rPr>
          <w:rFonts w:ascii="Times New Roman" w:hAnsi="Times New Roman"/>
        </w:rPr>
        <w:t xml:space="preserve"> дисципліни (місце в структурно-логічній схемі навчання за відповідною освітньою програмою)</w:t>
      </w:r>
    </w:p>
    <w:p w14:paraId="161D8A75" w14:textId="1C2452F9" w:rsidR="00E3410E" w:rsidRPr="00E038DA" w:rsidRDefault="00C25ABD" w:rsidP="006379CC">
      <w:pPr>
        <w:pStyle w:val="13"/>
        <w:ind w:left="720" w:firstLine="700"/>
        <w:jc w:val="both"/>
        <w:rPr>
          <w:rFonts w:ascii="Times New Roman" w:hAnsi="Times New Roman" w:cs="Times New Roman"/>
          <w:sz w:val="24"/>
          <w:szCs w:val="24"/>
          <w:lang w:val="uk-UA"/>
        </w:rPr>
      </w:pPr>
      <w:r w:rsidRPr="00E038DA">
        <w:rPr>
          <w:rFonts w:ascii="Times New Roman" w:hAnsi="Times New Roman" w:cs="Times New Roman"/>
          <w:sz w:val="24"/>
          <w:szCs w:val="24"/>
          <w:lang w:val="uk-UA"/>
        </w:rPr>
        <w:t>Навчальна дисципліна «</w:t>
      </w:r>
      <w:bookmarkStart w:id="6" w:name="_Hlk81696371"/>
      <w:r w:rsidR="0094096A" w:rsidRPr="00E038DA">
        <w:rPr>
          <w:rFonts w:ascii="Times New Roman" w:hAnsi="Times New Roman" w:cs="Times New Roman"/>
          <w:bCs/>
          <w:sz w:val="24"/>
          <w:szCs w:val="24"/>
          <w:lang w:val="uk-UA"/>
        </w:rPr>
        <w:t xml:space="preserve">Комп'ютерна техніка у фізичній терапії, </w:t>
      </w:r>
      <w:proofErr w:type="spellStart"/>
      <w:r w:rsidR="0094096A" w:rsidRPr="00E038DA">
        <w:rPr>
          <w:rFonts w:ascii="Times New Roman" w:hAnsi="Times New Roman" w:cs="Times New Roman"/>
          <w:bCs/>
          <w:sz w:val="24"/>
          <w:szCs w:val="24"/>
          <w:lang w:val="uk-UA"/>
        </w:rPr>
        <w:t>ерготерапії</w:t>
      </w:r>
      <w:bookmarkEnd w:id="6"/>
      <w:proofErr w:type="spellEnd"/>
      <w:r w:rsidRPr="00E038DA">
        <w:rPr>
          <w:rFonts w:ascii="Times New Roman" w:hAnsi="Times New Roman" w:cs="Times New Roman"/>
          <w:sz w:val="24"/>
          <w:szCs w:val="24"/>
          <w:lang w:val="uk-UA"/>
        </w:rPr>
        <w:t>»</w:t>
      </w:r>
      <w:r w:rsidR="00021FE2" w:rsidRPr="00E038DA">
        <w:rPr>
          <w:rFonts w:ascii="Times New Roman" w:hAnsi="Times New Roman" w:cs="Times New Roman"/>
          <w:sz w:val="24"/>
          <w:szCs w:val="24"/>
          <w:lang w:val="uk-UA"/>
        </w:rPr>
        <w:t xml:space="preserve"> </w:t>
      </w:r>
      <w:r w:rsidR="00E3410E" w:rsidRPr="00E038DA">
        <w:rPr>
          <w:rFonts w:ascii="Times New Roman" w:hAnsi="Times New Roman" w:cs="Times New Roman"/>
          <w:sz w:val="24"/>
          <w:szCs w:val="24"/>
          <w:lang w:val="uk-UA"/>
        </w:rPr>
        <w:t xml:space="preserve">належить до циклу загальної підготовки та має міждисциплінарний характер </w:t>
      </w:r>
      <w:r w:rsidR="00021FE2" w:rsidRPr="00E038DA">
        <w:rPr>
          <w:rFonts w:ascii="Times New Roman" w:hAnsi="Times New Roman" w:cs="Times New Roman"/>
          <w:sz w:val="24"/>
          <w:szCs w:val="24"/>
          <w:lang w:val="uk-UA"/>
        </w:rPr>
        <w:t xml:space="preserve"> </w:t>
      </w:r>
      <w:r w:rsidR="006379CC" w:rsidRPr="00E038DA">
        <w:rPr>
          <w:rFonts w:ascii="Times New Roman" w:hAnsi="Times New Roman" w:cs="Times New Roman"/>
          <w:sz w:val="24"/>
          <w:szCs w:val="24"/>
          <w:lang w:val="uk-UA"/>
        </w:rPr>
        <w:t>Для аналізу та обробки біомедичної інформації потрібно знати принципи збереження, пошуку, обробки та аналізу медико-біологічної інформації за допомогою комп’ютерних технологій.</w:t>
      </w:r>
      <w:r w:rsidR="009C5E87" w:rsidRPr="00E038DA">
        <w:rPr>
          <w:rFonts w:ascii="Times New Roman" w:hAnsi="Times New Roman" w:cs="Times New Roman"/>
          <w:sz w:val="24"/>
          <w:szCs w:val="24"/>
          <w:lang w:val="uk-UA"/>
        </w:rPr>
        <w:t xml:space="preserve"> </w:t>
      </w:r>
      <w:r w:rsidR="00E3410E" w:rsidRPr="00E038DA">
        <w:rPr>
          <w:rFonts w:ascii="Times New Roman" w:hAnsi="Times New Roman" w:cs="Times New Roman"/>
          <w:sz w:val="24"/>
          <w:szCs w:val="24"/>
          <w:lang w:val="uk-UA"/>
        </w:rPr>
        <w:t xml:space="preserve">Дисципліна дає можливість майбутнім фахівцям теоретичне і практичне підґрунтя для ефективного проведення наукових досліджень, </w:t>
      </w:r>
      <w:r w:rsidR="006379CC" w:rsidRPr="00E038DA">
        <w:rPr>
          <w:rFonts w:ascii="Times New Roman" w:hAnsi="Times New Roman" w:cs="Times New Roman"/>
          <w:sz w:val="24"/>
          <w:szCs w:val="24"/>
          <w:lang w:val="uk-UA"/>
        </w:rPr>
        <w:t>з використанням</w:t>
      </w:r>
      <w:r w:rsidR="00E3410E" w:rsidRPr="00E038DA">
        <w:rPr>
          <w:rFonts w:ascii="Times New Roman" w:hAnsi="Times New Roman" w:cs="Times New Roman"/>
          <w:sz w:val="24"/>
          <w:szCs w:val="24"/>
          <w:lang w:val="uk-UA"/>
        </w:rPr>
        <w:t xml:space="preserve"> інформаційн</w:t>
      </w:r>
      <w:r w:rsidR="009C5E87" w:rsidRPr="00E038DA">
        <w:rPr>
          <w:rFonts w:ascii="Times New Roman" w:hAnsi="Times New Roman" w:cs="Times New Roman"/>
          <w:sz w:val="24"/>
          <w:szCs w:val="24"/>
          <w:lang w:val="uk-UA"/>
        </w:rPr>
        <w:t>их</w:t>
      </w:r>
      <w:r w:rsidR="00E3410E" w:rsidRPr="00E038DA">
        <w:rPr>
          <w:rFonts w:ascii="Times New Roman" w:hAnsi="Times New Roman" w:cs="Times New Roman"/>
          <w:sz w:val="24"/>
          <w:szCs w:val="24"/>
          <w:lang w:val="uk-UA"/>
        </w:rPr>
        <w:t xml:space="preserve"> </w:t>
      </w:r>
      <w:r w:rsidR="009C5E87" w:rsidRPr="00E038DA">
        <w:rPr>
          <w:rFonts w:ascii="Times New Roman" w:hAnsi="Times New Roman" w:cs="Times New Roman"/>
          <w:sz w:val="24"/>
          <w:szCs w:val="24"/>
          <w:lang w:val="uk-UA"/>
        </w:rPr>
        <w:t>і комп’ютерних технологій.</w:t>
      </w:r>
    </w:p>
    <w:p w14:paraId="4EB984C9" w14:textId="2C43C839" w:rsidR="001C634D" w:rsidRPr="00E038DA" w:rsidRDefault="00021FE2" w:rsidP="00417765">
      <w:pPr>
        <w:spacing w:line="240" w:lineRule="auto"/>
        <w:ind w:firstLine="709"/>
        <w:jc w:val="both"/>
        <w:rPr>
          <w:b/>
          <w:sz w:val="24"/>
          <w:szCs w:val="24"/>
        </w:rPr>
      </w:pPr>
      <w:r w:rsidRPr="00E038DA">
        <w:rPr>
          <w:sz w:val="24"/>
          <w:szCs w:val="24"/>
        </w:rPr>
        <w:t xml:space="preserve">За структурно-логічною схемою програми підготовки </w:t>
      </w:r>
      <w:r w:rsidR="00417765" w:rsidRPr="00E038DA">
        <w:rPr>
          <w:sz w:val="24"/>
          <w:szCs w:val="24"/>
        </w:rPr>
        <w:t>бакалавра</w:t>
      </w:r>
      <w:r w:rsidRPr="00E038DA">
        <w:rPr>
          <w:sz w:val="24"/>
          <w:szCs w:val="24"/>
        </w:rPr>
        <w:t xml:space="preserve"> «</w:t>
      </w:r>
      <w:r w:rsidR="009C5E87" w:rsidRPr="00E038DA">
        <w:rPr>
          <w:sz w:val="24"/>
          <w:szCs w:val="24"/>
        </w:rPr>
        <w:t xml:space="preserve">Комп'ютерна техніка у фізичній терапії, </w:t>
      </w:r>
      <w:proofErr w:type="spellStart"/>
      <w:r w:rsidR="009C5E87" w:rsidRPr="00E038DA">
        <w:rPr>
          <w:sz w:val="24"/>
          <w:szCs w:val="24"/>
        </w:rPr>
        <w:t>ерготерапії</w:t>
      </w:r>
      <w:proofErr w:type="spellEnd"/>
      <w:r w:rsidRPr="00E038DA">
        <w:rPr>
          <w:sz w:val="24"/>
          <w:szCs w:val="24"/>
        </w:rPr>
        <w:t>» тісно пов’язана з іншими дисциплінами за сучасними науковими дослідженнями із спеціальност</w:t>
      </w:r>
      <w:r w:rsidR="002B2998" w:rsidRPr="00E038DA">
        <w:rPr>
          <w:sz w:val="24"/>
          <w:szCs w:val="24"/>
        </w:rPr>
        <w:t>і.</w:t>
      </w:r>
      <w:r w:rsidR="001C634D" w:rsidRPr="00E038DA">
        <w:rPr>
          <w:sz w:val="24"/>
          <w:szCs w:val="24"/>
        </w:rPr>
        <w:t xml:space="preserve"> </w:t>
      </w:r>
    </w:p>
    <w:p w14:paraId="71A243C3" w14:textId="77777777" w:rsidR="00AA6B23" w:rsidRPr="00E038DA" w:rsidRDefault="00AA6B23" w:rsidP="00AA6B23">
      <w:pPr>
        <w:pStyle w:val="1"/>
        <w:spacing w:line="240" w:lineRule="auto"/>
        <w:rPr>
          <w:rFonts w:ascii="Times New Roman" w:hAnsi="Times New Roman"/>
        </w:rPr>
      </w:pPr>
      <w:r w:rsidRPr="00E038DA">
        <w:rPr>
          <w:rFonts w:ascii="Times New Roman" w:hAnsi="Times New Roman"/>
        </w:rPr>
        <w:t xml:space="preserve">Зміст навчальної дисципліни </w:t>
      </w:r>
    </w:p>
    <w:p w14:paraId="184CBD53" w14:textId="25FB4500" w:rsidR="001B361B" w:rsidRPr="00E038DA" w:rsidRDefault="001B361B" w:rsidP="001B361B">
      <w:pPr>
        <w:pStyle w:val="13"/>
        <w:spacing w:line="276" w:lineRule="auto"/>
        <w:ind w:left="1000" w:hanging="580"/>
        <w:jc w:val="both"/>
        <w:rPr>
          <w:rFonts w:ascii="Times New Roman" w:hAnsi="Times New Roman" w:cs="Times New Roman"/>
          <w:color w:val="0070C0"/>
          <w:sz w:val="24"/>
          <w:szCs w:val="24"/>
        </w:rPr>
      </w:pPr>
      <w:proofErr w:type="spellStart"/>
      <w:r w:rsidRPr="00E038DA">
        <w:rPr>
          <w:rFonts w:ascii="Times New Roman" w:hAnsi="Times New Roman" w:cs="Times New Roman"/>
          <w:color w:val="0070C0"/>
          <w:sz w:val="24"/>
          <w:szCs w:val="24"/>
        </w:rPr>
        <w:t>Основні</w:t>
      </w:r>
      <w:proofErr w:type="spellEnd"/>
      <w:r w:rsidRPr="00E038DA">
        <w:rPr>
          <w:rFonts w:ascii="Times New Roman" w:hAnsi="Times New Roman" w:cs="Times New Roman"/>
          <w:color w:val="0070C0"/>
          <w:sz w:val="24"/>
          <w:szCs w:val="24"/>
        </w:rPr>
        <w:t xml:space="preserve"> </w:t>
      </w:r>
      <w:proofErr w:type="spellStart"/>
      <w:r w:rsidRPr="00E038DA">
        <w:rPr>
          <w:rFonts w:ascii="Times New Roman" w:hAnsi="Times New Roman" w:cs="Times New Roman"/>
          <w:color w:val="0070C0"/>
          <w:sz w:val="24"/>
          <w:szCs w:val="24"/>
        </w:rPr>
        <w:t>розділи</w:t>
      </w:r>
      <w:proofErr w:type="spellEnd"/>
      <w:r w:rsidRPr="00E038DA">
        <w:rPr>
          <w:rFonts w:ascii="Times New Roman" w:hAnsi="Times New Roman" w:cs="Times New Roman"/>
          <w:color w:val="0070C0"/>
          <w:sz w:val="24"/>
          <w:szCs w:val="24"/>
        </w:rPr>
        <w:t xml:space="preserve"> та теми, </w:t>
      </w:r>
      <w:proofErr w:type="spellStart"/>
      <w:r w:rsidRPr="00E038DA">
        <w:rPr>
          <w:rFonts w:ascii="Times New Roman" w:hAnsi="Times New Roman" w:cs="Times New Roman"/>
          <w:color w:val="0070C0"/>
          <w:sz w:val="24"/>
          <w:szCs w:val="24"/>
        </w:rPr>
        <w:t>що</w:t>
      </w:r>
      <w:proofErr w:type="spellEnd"/>
      <w:r w:rsidRPr="00E038DA">
        <w:rPr>
          <w:rFonts w:ascii="Times New Roman" w:hAnsi="Times New Roman" w:cs="Times New Roman"/>
          <w:color w:val="0070C0"/>
          <w:sz w:val="24"/>
          <w:szCs w:val="24"/>
        </w:rPr>
        <w:t xml:space="preserve"> </w:t>
      </w:r>
      <w:proofErr w:type="spellStart"/>
      <w:r w:rsidRPr="00E038DA">
        <w:rPr>
          <w:rFonts w:ascii="Times New Roman" w:hAnsi="Times New Roman" w:cs="Times New Roman"/>
          <w:color w:val="0070C0"/>
          <w:sz w:val="24"/>
          <w:szCs w:val="24"/>
        </w:rPr>
        <w:t>розглядатимуться</w:t>
      </w:r>
      <w:proofErr w:type="spellEnd"/>
      <w:r w:rsidRPr="00E038DA">
        <w:rPr>
          <w:rFonts w:ascii="Times New Roman" w:hAnsi="Times New Roman" w:cs="Times New Roman"/>
          <w:color w:val="0070C0"/>
          <w:sz w:val="24"/>
          <w:szCs w:val="24"/>
        </w:rPr>
        <w:t xml:space="preserve"> в </w:t>
      </w:r>
      <w:proofErr w:type="spellStart"/>
      <w:r w:rsidRPr="00E038DA">
        <w:rPr>
          <w:rFonts w:ascii="Times New Roman" w:hAnsi="Times New Roman" w:cs="Times New Roman"/>
          <w:color w:val="0070C0"/>
          <w:sz w:val="24"/>
          <w:szCs w:val="24"/>
        </w:rPr>
        <w:t>процесі</w:t>
      </w:r>
      <w:proofErr w:type="spellEnd"/>
      <w:r w:rsidRPr="00E038DA">
        <w:rPr>
          <w:rFonts w:ascii="Times New Roman" w:hAnsi="Times New Roman" w:cs="Times New Roman"/>
          <w:color w:val="0070C0"/>
          <w:sz w:val="24"/>
          <w:szCs w:val="24"/>
        </w:rPr>
        <w:t xml:space="preserve"> </w:t>
      </w:r>
      <w:proofErr w:type="spellStart"/>
      <w:r w:rsidRPr="00E038DA">
        <w:rPr>
          <w:rFonts w:ascii="Times New Roman" w:hAnsi="Times New Roman" w:cs="Times New Roman"/>
          <w:color w:val="0070C0"/>
          <w:sz w:val="24"/>
          <w:szCs w:val="24"/>
        </w:rPr>
        <w:t>вивчення</w:t>
      </w:r>
      <w:proofErr w:type="spellEnd"/>
      <w:r w:rsidRPr="00E038DA">
        <w:rPr>
          <w:rFonts w:ascii="Times New Roman" w:hAnsi="Times New Roman" w:cs="Times New Roman"/>
          <w:color w:val="0070C0"/>
          <w:sz w:val="24"/>
          <w:szCs w:val="24"/>
        </w:rPr>
        <w:t xml:space="preserve"> курсу:</w:t>
      </w:r>
    </w:p>
    <w:p w14:paraId="587333D4" w14:textId="0C5C8F63" w:rsidR="001B361B" w:rsidRPr="00E038DA" w:rsidRDefault="001B361B" w:rsidP="001B361B">
      <w:pPr>
        <w:pStyle w:val="13"/>
        <w:spacing w:line="276" w:lineRule="auto"/>
        <w:ind w:left="1000" w:hanging="580"/>
        <w:jc w:val="both"/>
        <w:rPr>
          <w:rFonts w:ascii="Times New Roman" w:hAnsi="Times New Roman" w:cs="Times New Roman"/>
          <w:sz w:val="24"/>
          <w:szCs w:val="24"/>
        </w:rPr>
      </w:pPr>
      <w:r w:rsidRPr="00E038DA">
        <w:rPr>
          <w:rFonts w:ascii="Times New Roman" w:hAnsi="Times New Roman" w:cs="Times New Roman"/>
          <w:sz w:val="24"/>
          <w:szCs w:val="24"/>
        </w:rPr>
        <w:t xml:space="preserve">Тема 1. </w:t>
      </w:r>
      <w:proofErr w:type="spellStart"/>
      <w:r w:rsidRPr="00E038DA">
        <w:rPr>
          <w:sz w:val="24"/>
          <w:szCs w:val="24"/>
        </w:rPr>
        <w:t>Інформаційні</w:t>
      </w:r>
      <w:proofErr w:type="spellEnd"/>
      <w:r w:rsidRPr="00E038DA">
        <w:rPr>
          <w:sz w:val="24"/>
          <w:szCs w:val="24"/>
        </w:rPr>
        <w:t xml:space="preserve"> </w:t>
      </w:r>
      <w:proofErr w:type="spellStart"/>
      <w:r w:rsidRPr="00E038DA">
        <w:rPr>
          <w:sz w:val="24"/>
          <w:szCs w:val="24"/>
        </w:rPr>
        <w:t>технології</w:t>
      </w:r>
      <w:proofErr w:type="spellEnd"/>
      <w:r w:rsidRPr="00E038DA">
        <w:rPr>
          <w:sz w:val="24"/>
          <w:szCs w:val="24"/>
        </w:rPr>
        <w:t xml:space="preserve"> в </w:t>
      </w:r>
      <w:proofErr w:type="spellStart"/>
      <w:r w:rsidRPr="00E038DA">
        <w:rPr>
          <w:sz w:val="24"/>
          <w:szCs w:val="24"/>
        </w:rPr>
        <w:t>процесі</w:t>
      </w:r>
      <w:proofErr w:type="spellEnd"/>
      <w:r w:rsidRPr="00E038DA">
        <w:rPr>
          <w:sz w:val="24"/>
          <w:szCs w:val="24"/>
        </w:rPr>
        <w:t xml:space="preserve"> </w:t>
      </w:r>
      <w:proofErr w:type="spellStart"/>
      <w:r w:rsidRPr="00E038DA">
        <w:rPr>
          <w:sz w:val="24"/>
          <w:szCs w:val="24"/>
        </w:rPr>
        <w:t>інформатизації</w:t>
      </w:r>
      <w:proofErr w:type="spellEnd"/>
      <w:r w:rsidRPr="00E038DA">
        <w:rPr>
          <w:sz w:val="24"/>
          <w:szCs w:val="24"/>
        </w:rPr>
        <w:t xml:space="preserve"> </w:t>
      </w:r>
      <w:proofErr w:type="spellStart"/>
      <w:r w:rsidRPr="00E038DA">
        <w:rPr>
          <w:sz w:val="24"/>
          <w:szCs w:val="24"/>
        </w:rPr>
        <w:t>суспільства</w:t>
      </w:r>
      <w:proofErr w:type="spellEnd"/>
      <w:r w:rsidRPr="00E038DA">
        <w:rPr>
          <w:sz w:val="24"/>
          <w:szCs w:val="24"/>
          <w:lang w:val="uk-UA"/>
        </w:rPr>
        <w:t>,</w:t>
      </w:r>
      <w:r w:rsidRPr="00E038DA">
        <w:rPr>
          <w:rFonts w:ascii="Times New Roman" w:hAnsi="Times New Roman" w:cs="Times New Roman"/>
          <w:sz w:val="24"/>
          <w:szCs w:val="24"/>
        </w:rPr>
        <w:t xml:space="preserve"> Передача </w:t>
      </w:r>
      <w:proofErr w:type="spellStart"/>
      <w:r w:rsidRPr="00E038DA">
        <w:rPr>
          <w:rFonts w:ascii="Times New Roman" w:hAnsi="Times New Roman" w:cs="Times New Roman"/>
          <w:sz w:val="24"/>
          <w:szCs w:val="24"/>
        </w:rPr>
        <w:t>інформації</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Мережеві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технології</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Основи</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телемедицини</w:t>
      </w:r>
      <w:proofErr w:type="spellEnd"/>
      <w:r w:rsidRPr="00E038DA">
        <w:rPr>
          <w:rFonts w:ascii="Times New Roman" w:hAnsi="Times New Roman" w:cs="Times New Roman"/>
          <w:sz w:val="24"/>
          <w:szCs w:val="24"/>
        </w:rPr>
        <w:t>.</w:t>
      </w:r>
    </w:p>
    <w:p w14:paraId="5756DF88" w14:textId="167256F8" w:rsidR="001B361B" w:rsidRPr="00E038DA" w:rsidRDefault="001B361B" w:rsidP="001B361B">
      <w:pPr>
        <w:pStyle w:val="13"/>
        <w:spacing w:line="276" w:lineRule="auto"/>
        <w:ind w:left="1000" w:hanging="580"/>
        <w:jc w:val="both"/>
        <w:rPr>
          <w:rFonts w:ascii="Times New Roman" w:hAnsi="Times New Roman" w:cs="Times New Roman"/>
          <w:sz w:val="24"/>
          <w:szCs w:val="24"/>
          <w:lang w:val="uk-UA"/>
        </w:rPr>
      </w:pPr>
      <w:r w:rsidRPr="00E038DA">
        <w:rPr>
          <w:rFonts w:ascii="Times New Roman" w:hAnsi="Times New Roman" w:cs="Times New Roman"/>
          <w:sz w:val="24"/>
          <w:szCs w:val="24"/>
        </w:rPr>
        <w:t xml:space="preserve">Тема </w:t>
      </w:r>
      <w:r w:rsidRPr="00E038DA">
        <w:rPr>
          <w:rFonts w:ascii="Times New Roman" w:hAnsi="Times New Roman" w:cs="Times New Roman"/>
          <w:sz w:val="24"/>
          <w:szCs w:val="24"/>
          <w:lang w:val="uk-UA"/>
        </w:rPr>
        <w:t>2</w:t>
      </w:r>
      <w:r w:rsidRPr="00E038DA">
        <w:rPr>
          <w:rFonts w:ascii="Times New Roman" w:hAnsi="Times New Roman" w:cs="Times New Roman"/>
          <w:sz w:val="24"/>
          <w:szCs w:val="24"/>
        </w:rPr>
        <w:t>.</w:t>
      </w:r>
      <w:r w:rsidRPr="00E038DA">
        <w:rPr>
          <w:rFonts w:ascii="Times New Roman" w:hAnsi="Times New Roman" w:cs="Times New Roman"/>
          <w:sz w:val="24"/>
          <w:szCs w:val="24"/>
          <w:lang w:val="uk-UA"/>
        </w:rPr>
        <w:t xml:space="preserve"> </w:t>
      </w:r>
      <w:proofErr w:type="spellStart"/>
      <w:r w:rsidRPr="00E038DA">
        <w:rPr>
          <w:rFonts w:ascii="Times New Roman" w:hAnsi="Times New Roman" w:cs="Times New Roman"/>
          <w:sz w:val="24"/>
          <w:szCs w:val="24"/>
        </w:rPr>
        <w:t>Візуалізація</w:t>
      </w:r>
      <w:proofErr w:type="spellEnd"/>
      <w:r w:rsidRPr="00E038DA">
        <w:rPr>
          <w:rFonts w:ascii="Times New Roman" w:hAnsi="Times New Roman" w:cs="Times New Roman"/>
          <w:sz w:val="24"/>
          <w:szCs w:val="24"/>
        </w:rPr>
        <w:t xml:space="preserve"> медико-</w:t>
      </w:r>
      <w:proofErr w:type="spellStart"/>
      <w:r w:rsidRPr="00E038DA">
        <w:rPr>
          <w:rFonts w:ascii="Times New Roman" w:hAnsi="Times New Roman" w:cs="Times New Roman"/>
          <w:sz w:val="24"/>
          <w:szCs w:val="24"/>
        </w:rPr>
        <w:t>біологічних</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даних</w:t>
      </w:r>
      <w:proofErr w:type="spellEnd"/>
      <w:r w:rsidRPr="00E038DA">
        <w:rPr>
          <w:rFonts w:ascii="Times New Roman" w:hAnsi="Times New Roman" w:cs="Times New Roman"/>
          <w:sz w:val="24"/>
          <w:szCs w:val="24"/>
          <w:lang w:val="uk-UA"/>
        </w:rPr>
        <w:t xml:space="preserve">. </w:t>
      </w:r>
      <w:proofErr w:type="spellStart"/>
      <w:r w:rsidRPr="00E038DA">
        <w:rPr>
          <w:rFonts w:ascii="Times New Roman" w:hAnsi="Times New Roman" w:cs="Times New Roman"/>
          <w:sz w:val="24"/>
          <w:szCs w:val="24"/>
        </w:rPr>
        <w:t>Основи</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формалізації</w:t>
      </w:r>
      <w:proofErr w:type="spellEnd"/>
      <w:r w:rsidRPr="00E038DA">
        <w:rPr>
          <w:rFonts w:ascii="Times New Roman" w:hAnsi="Times New Roman" w:cs="Times New Roman"/>
          <w:sz w:val="24"/>
          <w:szCs w:val="24"/>
        </w:rPr>
        <w:t xml:space="preserve"> та </w:t>
      </w:r>
      <w:proofErr w:type="spellStart"/>
      <w:r w:rsidRPr="00E038DA">
        <w:rPr>
          <w:rFonts w:ascii="Times New Roman" w:hAnsi="Times New Roman" w:cs="Times New Roman"/>
          <w:sz w:val="24"/>
          <w:szCs w:val="24"/>
        </w:rPr>
        <w:t>алгоритмізації</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медичних</w:t>
      </w:r>
      <w:proofErr w:type="spellEnd"/>
      <w:r w:rsidRPr="00E038DA">
        <w:rPr>
          <w:rFonts w:ascii="Times New Roman" w:hAnsi="Times New Roman" w:cs="Times New Roman"/>
          <w:sz w:val="24"/>
          <w:szCs w:val="24"/>
        </w:rPr>
        <w:t xml:space="preserve"> задач</w:t>
      </w:r>
      <w:r w:rsidRPr="00E038DA">
        <w:rPr>
          <w:rFonts w:ascii="Times New Roman" w:hAnsi="Times New Roman" w:cs="Times New Roman"/>
          <w:sz w:val="24"/>
          <w:szCs w:val="24"/>
          <w:lang w:val="uk-UA"/>
        </w:rPr>
        <w:t xml:space="preserve">. </w:t>
      </w:r>
    </w:p>
    <w:p w14:paraId="077F268A" w14:textId="6BECD5F1" w:rsidR="001B361B" w:rsidRPr="00E038DA" w:rsidRDefault="001B361B" w:rsidP="001B361B">
      <w:pPr>
        <w:spacing w:line="240" w:lineRule="auto"/>
        <w:rPr>
          <w:sz w:val="24"/>
          <w:szCs w:val="24"/>
        </w:rPr>
      </w:pPr>
      <w:r w:rsidRPr="00E038DA">
        <w:rPr>
          <w:sz w:val="24"/>
          <w:szCs w:val="24"/>
        </w:rPr>
        <w:t xml:space="preserve">      Тема 3.  Основи логіки висловлень. Експертні системи у медицині і фармації. Штучний інтелект. Спеціалізовані програми.</w:t>
      </w:r>
    </w:p>
    <w:p w14:paraId="11856BCC" w14:textId="0BAF7E1C" w:rsidR="001B361B" w:rsidRPr="00E038DA" w:rsidRDefault="001B361B" w:rsidP="001B361B">
      <w:pPr>
        <w:spacing w:line="240" w:lineRule="auto"/>
        <w:rPr>
          <w:sz w:val="24"/>
          <w:szCs w:val="24"/>
        </w:rPr>
      </w:pPr>
      <w:r w:rsidRPr="00E038DA">
        <w:rPr>
          <w:sz w:val="24"/>
          <w:szCs w:val="24"/>
        </w:rPr>
        <w:t xml:space="preserve">      Тема 4. Інформаційні технології на базі програм Microsoft Office. Текстові редактори. Форматування текстових документів.</w:t>
      </w:r>
    </w:p>
    <w:p w14:paraId="6685ABCC" w14:textId="4A778C22" w:rsidR="001B361B" w:rsidRPr="00E038DA" w:rsidRDefault="001B361B" w:rsidP="001B361B">
      <w:pPr>
        <w:spacing w:line="240" w:lineRule="auto"/>
        <w:rPr>
          <w:sz w:val="24"/>
          <w:szCs w:val="24"/>
        </w:rPr>
      </w:pPr>
      <w:r w:rsidRPr="00E038DA">
        <w:rPr>
          <w:sz w:val="24"/>
          <w:szCs w:val="24"/>
        </w:rPr>
        <w:t xml:space="preserve">      Тема 5. Технологія обробки табличної інформації засобами електронних таблиць</w:t>
      </w:r>
    </w:p>
    <w:p w14:paraId="10AF7889" w14:textId="2AA4989A" w:rsidR="001B361B" w:rsidRPr="00E038DA" w:rsidRDefault="001B361B" w:rsidP="001B361B">
      <w:pPr>
        <w:pStyle w:val="13"/>
        <w:spacing w:line="276" w:lineRule="auto"/>
        <w:ind w:left="1000" w:hanging="580"/>
        <w:jc w:val="both"/>
        <w:rPr>
          <w:rFonts w:ascii="Times New Roman" w:hAnsi="Times New Roman" w:cs="Times New Roman"/>
          <w:sz w:val="24"/>
          <w:szCs w:val="24"/>
          <w:lang w:val="uk-UA"/>
        </w:rPr>
      </w:pPr>
      <w:r w:rsidRPr="00E038DA">
        <w:rPr>
          <w:rFonts w:ascii="Times New Roman" w:hAnsi="Times New Roman" w:cs="Times New Roman"/>
          <w:sz w:val="24"/>
          <w:szCs w:val="24"/>
          <w:lang w:val="uk-UA"/>
        </w:rPr>
        <w:t>.</w:t>
      </w:r>
    </w:p>
    <w:p w14:paraId="4E5F28E6" w14:textId="00ADA8D3" w:rsidR="008B16FE" w:rsidRPr="00E038DA" w:rsidRDefault="008B16FE" w:rsidP="00B023E8">
      <w:pPr>
        <w:pStyle w:val="1"/>
      </w:pPr>
      <w:r w:rsidRPr="00E038DA">
        <w:t>Навчальні матеріали та ресурси</w:t>
      </w:r>
    </w:p>
    <w:p w14:paraId="33B0D2E0" w14:textId="6A0B9E3A" w:rsidR="00EE7C05" w:rsidRPr="00E038DA" w:rsidRDefault="00735D99" w:rsidP="00EE7C05">
      <w:pPr>
        <w:ind w:left="720"/>
        <w:jc w:val="both"/>
        <w:rPr>
          <w:b/>
          <w:bCs/>
          <w:sz w:val="24"/>
          <w:szCs w:val="24"/>
        </w:rPr>
      </w:pPr>
      <w:r w:rsidRPr="00E038DA">
        <w:rPr>
          <w:b/>
          <w:bCs/>
          <w:sz w:val="24"/>
          <w:szCs w:val="24"/>
        </w:rPr>
        <w:t>Базова література:</w:t>
      </w:r>
    </w:p>
    <w:p w14:paraId="2BC3BD0E" w14:textId="62A442CE" w:rsidR="00B023E8" w:rsidRPr="00E038DA" w:rsidRDefault="00107439" w:rsidP="00107439">
      <w:pPr>
        <w:pStyle w:val="a0"/>
        <w:numPr>
          <w:ilvl w:val="0"/>
          <w:numId w:val="29"/>
        </w:numPr>
        <w:ind w:hanging="610"/>
        <w:jc w:val="both"/>
        <w:rPr>
          <w:bCs/>
          <w:sz w:val="24"/>
          <w:szCs w:val="24"/>
        </w:rPr>
      </w:pPr>
      <w:bookmarkStart w:id="7" w:name="_Hlk79966735"/>
      <w:r w:rsidRPr="00E038DA">
        <w:rPr>
          <w:bCs/>
          <w:sz w:val="24"/>
          <w:szCs w:val="24"/>
        </w:rPr>
        <w:t>К</w:t>
      </w:r>
      <w:r w:rsidR="00B023E8" w:rsidRPr="00E038DA">
        <w:rPr>
          <w:bCs/>
          <w:sz w:val="24"/>
          <w:szCs w:val="24"/>
        </w:rPr>
        <w:t xml:space="preserve">урс лекцій з дисципліни «Комп'ютерна техніка у фізичній терапії, </w:t>
      </w:r>
      <w:proofErr w:type="spellStart"/>
      <w:r w:rsidR="00B023E8" w:rsidRPr="00E038DA">
        <w:rPr>
          <w:bCs/>
          <w:sz w:val="24"/>
          <w:szCs w:val="24"/>
        </w:rPr>
        <w:t>ерготерапії</w:t>
      </w:r>
      <w:proofErr w:type="spellEnd"/>
      <w:r w:rsidR="00B023E8" w:rsidRPr="00E038DA">
        <w:rPr>
          <w:bCs/>
          <w:sz w:val="24"/>
          <w:szCs w:val="24"/>
        </w:rPr>
        <w:t>»</w:t>
      </w:r>
      <w:r w:rsidRPr="00E038DA">
        <w:rPr>
          <w:bCs/>
          <w:sz w:val="24"/>
          <w:szCs w:val="24"/>
        </w:rPr>
        <w:t xml:space="preserve"> (розробник Антонова-</w:t>
      </w:r>
      <w:proofErr w:type="spellStart"/>
      <w:r w:rsidRPr="00E038DA">
        <w:rPr>
          <w:bCs/>
          <w:sz w:val="24"/>
          <w:szCs w:val="24"/>
        </w:rPr>
        <w:t>Рафі</w:t>
      </w:r>
      <w:proofErr w:type="spellEnd"/>
      <w:r w:rsidRPr="00E038DA">
        <w:rPr>
          <w:bCs/>
          <w:sz w:val="24"/>
          <w:szCs w:val="24"/>
        </w:rPr>
        <w:t xml:space="preserve"> Ю.В.)</w:t>
      </w:r>
    </w:p>
    <w:p w14:paraId="7C139D94" w14:textId="11041ED0" w:rsidR="00B023E8" w:rsidRPr="00E038DA" w:rsidRDefault="00B023E8" w:rsidP="00107439">
      <w:pPr>
        <w:pStyle w:val="13"/>
        <w:ind w:left="1319"/>
        <w:rPr>
          <w:rFonts w:ascii="Times New Roman" w:hAnsi="Times New Roman" w:cs="Times New Roman"/>
          <w:i/>
          <w:iCs/>
          <w:sz w:val="24"/>
          <w:szCs w:val="24"/>
        </w:rPr>
      </w:pPr>
      <w:r w:rsidRPr="00E038DA">
        <w:rPr>
          <w:rFonts w:ascii="Times New Roman" w:hAnsi="Times New Roman" w:cs="Times New Roman"/>
          <w:i/>
          <w:iCs/>
          <w:sz w:val="24"/>
          <w:szCs w:val="24"/>
        </w:rPr>
        <w:t>Режим доступу:</w:t>
      </w:r>
    </w:p>
    <w:p w14:paraId="661ECC87" w14:textId="68495E8D" w:rsidR="00107439" w:rsidRPr="00E038DA" w:rsidRDefault="00107439" w:rsidP="00107439">
      <w:pPr>
        <w:pStyle w:val="13"/>
        <w:ind w:left="1319"/>
        <w:rPr>
          <w:rFonts w:ascii="Times New Roman" w:hAnsi="Times New Roman" w:cs="Times New Roman"/>
          <w:sz w:val="24"/>
          <w:szCs w:val="24"/>
        </w:rPr>
      </w:pPr>
      <w:r w:rsidRPr="00E038DA">
        <w:rPr>
          <w:rFonts w:ascii="Times New Roman" w:hAnsi="Times New Roman" w:cs="Times New Roman"/>
          <w:sz w:val="24"/>
          <w:szCs w:val="24"/>
        </w:rPr>
        <w:t>https://do.ipo.kpi.ua/course/view.php?id=2177</w:t>
      </w:r>
    </w:p>
    <w:p w14:paraId="20D06CAB" w14:textId="44FFFE18" w:rsidR="00574375" w:rsidRPr="00E038DA" w:rsidRDefault="00574375" w:rsidP="00107439">
      <w:pPr>
        <w:pStyle w:val="a0"/>
        <w:numPr>
          <w:ilvl w:val="0"/>
          <w:numId w:val="29"/>
        </w:numPr>
        <w:ind w:hanging="610"/>
        <w:jc w:val="both"/>
        <w:rPr>
          <w:bCs/>
          <w:sz w:val="24"/>
          <w:szCs w:val="24"/>
          <w:lang w:val="ru-RU"/>
        </w:rPr>
      </w:pPr>
      <w:proofErr w:type="spellStart"/>
      <w:r w:rsidRPr="00E038DA">
        <w:rPr>
          <w:bCs/>
          <w:sz w:val="24"/>
          <w:szCs w:val="24"/>
          <w:lang w:val="ru-RU"/>
        </w:rPr>
        <w:t>Медична</w:t>
      </w:r>
      <w:proofErr w:type="spellEnd"/>
      <w:r w:rsidRPr="00E038DA">
        <w:rPr>
          <w:bCs/>
          <w:sz w:val="24"/>
          <w:szCs w:val="24"/>
          <w:lang w:val="ru-RU"/>
        </w:rPr>
        <w:t xml:space="preserve"> </w:t>
      </w:r>
      <w:proofErr w:type="spellStart"/>
      <w:r w:rsidRPr="00E038DA">
        <w:rPr>
          <w:bCs/>
          <w:sz w:val="24"/>
          <w:szCs w:val="24"/>
          <w:lang w:val="ru-RU"/>
        </w:rPr>
        <w:t>інформатика</w:t>
      </w:r>
      <w:proofErr w:type="spellEnd"/>
      <w:r w:rsidRPr="00E038DA">
        <w:rPr>
          <w:bCs/>
          <w:sz w:val="24"/>
          <w:szCs w:val="24"/>
          <w:lang w:val="ru-RU"/>
        </w:rPr>
        <w:t xml:space="preserve"> в модулях: практикум / </w:t>
      </w:r>
      <w:proofErr w:type="spellStart"/>
      <w:r w:rsidRPr="00E038DA">
        <w:rPr>
          <w:bCs/>
          <w:sz w:val="24"/>
          <w:szCs w:val="24"/>
          <w:lang w:val="ru-RU"/>
        </w:rPr>
        <w:t>І.Є.Булах</w:t>
      </w:r>
      <w:proofErr w:type="spellEnd"/>
      <w:r w:rsidRPr="00E038DA">
        <w:rPr>
          <w:bCs/>
          <w:sz w:val="24"/>
          <w:szCs w:val="24"/>
          <w:lang w:val="ru-RU"/>
        </w:rPr>
        <w:t xml:space="preserve">, </w:t>
      </w:r>
      <w:proofErr w:type="spellStart"/>
      <w:r w:rsidRPr="00E038DA">
        <w:rPr>
          <w:bCs/>
          <w:sz w:val="24"/>
          <w:szCs w:val="24"/>
          <w:lang w:val="ru-RU"/>
        </w:rPr>
        <w:t>Л.П.Войтенко</w:t>
      </w:r>
      <w:proofErr w:type="spellEnd"/>
      <w:r w:rsidRPr="00E038DA">
        <w:rPr>
          <w:bCs/>
          <w:sz w:val="24"/>
          <w:szCs w:val="24"/>
          <w:lang w:val="ru-RU"/>
        </w:rPr>
        <w:t xml:space="preserve">, </w:t>
      </w:r>
      <w:proofErr w:type="spellStart"/>
      <w:r w:rsidRPr="00E038DA">
        <w:rPr>
          <w:bCs/>
          <w:sz w:val="24"/>
          <w:szCs w:val="24"/>
          <w:lang w:val="ru-RU"/>
        </w:rPr>
        <w:t>М.Р.Мруга</w:t>
      </w:r>
      <w:proofErr w:type="spellEnd"/>
      <w:r w:rsidRPr="00E038DA">
        <w:rPr>
          <w:bCs/>
          <w:sz w:val="24"/>
          <w:szCs w:val="24"/>
          <w:lang w:val="ru-RU"/>
        </w:rPr>
        <w:t xml:space="preserve"> та </w:t>
      </w:r>
      <w:proofErr w:type="spellStart"/>
      <w:r w:rsidRPr="00E038DA">
        <w:rPr>
          <w:bCs/>
          <w:sz w:val="24"/>
          <w:szCs w:val="24"/>
          <w:lang w:val="ru-RU"/>
        </w:rPr>
        <w:t>ін</w:t>
      </w:r>
      <w:proofErr w:type="spellEnd"/>
      <w:r w:rsidRPr="00E038DA">
        <w:rPr>
          <w:bCs/>
          <w:sz w:val="24"/>
          <w:szCs w:val="24"/>
          <w:lang w:val="ru-RU"/>
        </w:rPr>
        <w:t xml:space="preserve">.; за ред. </w:t>
      </w:r>
      <w:proofErr w:type="spellStart"/>
      <w:r w:rsidRPr="00E038DA">
        <w:rPr>
          <w:bCs/>
          <w:sz w:val="24"/>
          <w:szCs w:val="24"/>
          <w:lang w:val="ru-RU"/>
        </w:rPr>
        <w:t>І.Є.Булах</w:t>
      </w:r>
      <w:proofErr w:type="spellEnd"/>
      <w:r w:rsidRPr="00E038DA">
        <w:rPr>
          <w:bCs/>
          <w:sz w:val="24"/>
          <w:szCs w:val="24"/>
          <w:lang w:val="ru-RU"/>
        </w:rPr>
        <w:t>. –К.: Медицина, 2012. –208 с.</w:t>
      </w:r>
    </w:p>
    <w:p w14:paraId="76E5A88C" w14:textId="77777777" w:rsidR="00574375" w:rsidRPr="00E038DA" w:rsidRDefault="00574375" w:rsidP="00574375">
      <w:pPr>
        <w:pStyle w:val="a0"/>
        <w:numPr>
          <w:ilvl w:val="0"/>
          <w:numId w:val="29"/>
        </w:numPr>
        <w:ind w:hanging="610"/>
        <w:jc w:val="both"/>
        <w:rPr>
          <w:bCs/>
          <w:sz w:val="24"/>
          <w:szCs w:val="24"/>
          <w:lang w:val="ru-RU"/>
        </w:rPr>
      </w:pPr>
      <w:proofErr w:type="spellStart"/>
      <w:r w:rsidRPr="00E038DA">
        <w:rPr>
          <w:bCs/>
          <w:sz w:val="24"/>
          <w:szCs w:val="24"/>
          <w:lang w:val="ru-RU"/>
        </w:rPr>
        <w:t>Комп’ютерне</w:t>
      </w:r>
      <w:proofErr w:type="spellEnd"/>
      <w:r w:rsidRPr="00E038DA">
        <w:rPr>
          <w:bCs/>
          <w:sz w:val="24"/>
          <w:szCs w:val="24"/>
          <w:lang w:val="ru-RU"/>
        </w:rPr>
        <w:t xml:space="preserve"> </w:t>
      </w:r>
      <w:proofErr w:type="spellStart"/>
      <w:r w:rsidRPr="00E038DA">
        <w:rPr>
          <w:bCs/>
          <w:sz w:val="24"/>
          <w:szCs w:val="24"/>
          <w:lang w:val="ru-RU"/>
        </w:rPr>
        <w:t>моделювання</w:t>
      </w:r>
      <w:proofErr w:type="spellEnd"/>
      <w:r w:rsidRPr="00E038DA">
        <w:rPr>
          <w:bCs/>
          <w:sz w:val="24"/>
          <w:szCs w:val="24"/>
          <w:lang w:val="ru-RU"/>
        </w:rPr>
        <w:t xml:space="preserve"> у </w:t>
      </w:r>
      <w:proofErr w:type="spellStart"/>
      <w:r w:rsidRPr="00E038DA">
        <w:rPr>
          <w:bCs/>
          <w:sz w:val="24"/>
          <w:szCs w:val="24"/>
          <w:lang w:val="ru-RU"/>
        </w:rPr>
        <w:t>фармації</w:t>
      </w:r>
      <w:proofErr w:type="spellEnd"/>
      <w:r w:rsidRPr="00E038DA">
        <w:rPr>
          <w:bCs/>
          <w:sz w:val="24"/>
          <w:szCs w:val="24"/>
          <w:lang w:val="ru-RU"/>
        </w:rPr>
        <w:t xml:space="preserve">: </w:t>
      </w:r>
      <w:proofErr w:type="spellStart"/>
      <w:r w:rsidRPr="00E038DA">
        <w:rPr>
          <w:bCs/>
          <w:sz w:val="24"/>
          <w:szCs w:val="24"/>
          <w:lang w:val="ru-RU"/>
        </w:rPr>
        <w:t>Навч</w:t>
      </w:r>
      <w:proofErr w:type="spellEnd"/>
      <w:r w:rsidRPr="00E038DA">
        <w:rPr>
          <w:bCs/>
          <w:sz w:val="24"/>
          <w:szCs w:val="24"/>
          <w:lang w:val="ru-RU"/>
        </w:rPr>
        <w:t xml:space="preserve">. </w:t>
      </w:r>
      <w:proofErr w:type="spellStart"/>
      <w:r w:rsidRPr="00E038DA">
        <w:rPr>
          <w:bCs/>
          <w:sz w:val="24"/>
          <w:szCs w:val="24"/>
          <w:lang w:val="ru-RU"/>
        </w:rPr>
        <w:t>посіб</w:t>
      </w:r>
      <w:proofErr w:type="spellEnd"/>
      <w:r w:rsidRPr="00E038DA">
        <w:rPr>
          <w:bCs/>
          <w:sz w:val="24"/>
          <w:szCs w:val="24"/>
          <w:lang w:val="ru-RU"/>
        </w:rPr>
        <w:t xml:space="preserve">. для мед. ВНЗ IV </w:t>
      </w:r>
      <w:proofErr w:type="spellStart"/>
      <w:r w:rsidRPr="00E038DA">
        <w:rPr>
          <w:bCs/>
          <w:sz w:val="24"/>
          <w:szCs w:val="24"/>
          <w:lang w:val="ru-RU"/>
        </w:rPr>
        <w:t>р.а</w:t>
      </w:r>
      <w:proofErr w:type="spellEnd"/>
      <w:r w:rsidRPr="00E038DA">
        <w:rPr>
          <w:bCs/>
          <w:sz w:val="24"/>
          <w:szCs w:val="24"/>
          <w:lang w:val="ru-RU"/>
        </w:rPr>
        <w:t xml:space="preserve">. Рекомендовано МОЗ / </w:t>
      </w:r>
      <w:proofErr w:type="spellStart"/>
      <w:r w:rsidRPr="00E038DA">
        <w:rPr>
          <w:bCs/>
          <w:sz w:val="24"/>
          <w:szCs w:val="24"/>
          <w:lang w:val="ru-RU"/>
        </w:rPr>
        <w:t>Булах</w:t>
      </w:r>
      <w:proofErr w:type="spellEnd"/>
      <w:r w:rsidRPr="00E038DA">
        <w:rPr>
          <w:bCs/>
          <w:sz w:val="24"/>
          <w:szCs w:val="24"/>
          <w:lang w:val="ru-RU"/>
        </w:rPr>
        <w:t xml:space="preserve"> І.Є. та </w:t>
      </w:r>
      <w:proofErr w:type="spellStart"/>
      <w:r w:rsidRPr="00E038DA">
        <w:rPr>
          <w:bCs/>
          <w:sz w:val="24"/>
          <w:szCs w:val="24"/>
          <w:lang w:val="ru-RU"/>
        </w:rPr>
        <w:t>ін</w:t>
      </w:r>
      <w:proofErr w:type="spellEnd"/>
      <w:r w:rsidRPr="00E038DA">
        <w:rPr>
          <w:bCs/>
          <w:sz w:val="24"/>
          <w:szCs w:val="24"/>
          <w:lang w:val="ru-RU"/>
        </w:rPr>
        <w:t>. — К., 2016. — 208 с</w:t>
      </w:r>
    </w:p>
    <w:p w14:paraId="3CD4FEAB" w14:textId="61E22C4B" w:rsidR="00574375" w:rsidRPr="00E038DA" w:rsidRDefault="00574375" w:rsidP="00574375">
      <w:pPr>
        <w:pStyle w:val="a0"/>
        <w:numPr>
          <w:ilvl w:val="0"/>
          <w:numId w:val="29"/>
        </w:numPr>
        <w:ind w:hanging="610"/>
        <w:jc w:val="both"/>
        <w:rPr>
          <w:bCs/>
          <w:sz w:val="24"/>
          <w:szCs w:val="24"/>
          <w:lang w:val="ru-RU"/>
        </w:rPr>
      </w:pPr>
      <w:proofErr w:type="spellStart"/>
      <w:r w:rsidRPr="00E038DA">
        <w:rPr>
          <w:bCs/>
          <w:sz w:val="24"/>
          <w:szCs w:val="24"/>
          <w:lang w:val="ru-RU"/>
        </w:rPr>
        <w:lastRenderedPageBreak/>
        <w:t>Булах</w:t>
      </w:r>
      <w:proofErr w:type="spellEnd"/>
      <w:r w:rsidRPr="00E038DA">
        <w:rPr>
          <w:bCs/>
          <w:sz w:val="24"/>
          <w:szCs w:val="24"/>
          <w:lang w:val="ru-RU"/>
        </w:rPr>
        <w:t xml:space="preserve"> І.Є., Лях Ю.Є., </w:t>
      </w:r>
      <w:proofErr w:type="spellStart"/>
      <w:r w:rsidRPr="00E038DA">
        <w:rPr>
          <w:bCs/>
          <w:sz w:val="24"/>
          <w:szCs w:val="24"/>
          <w:lang w:val="ru-RU"/>
        </w:rPr>
        <w:t>Марценюк</w:t>
      </w:r>
      <w:proofErr w:type="spellEnd"/>
      <w:r w:rsidRPr="00E038DA">
        <w:rPr>
          <w:bCs/>
          <w:sz w:val="24"/>
          <w:szCs w:val="24"/>
          <w:lang w:val="ru-RU"/>
        </w:rPr>
        <w:t xml:space="preserve"> В.П., </w:t>
      </w:r>
      <w:proofErr w:type="spellStart"/>
      <w:r w:rsidRPr="00E038DA">
        <w:rPr>
          <w:bCs/>
          <w:sz w:val="24"/>
          <w:szCs w:val="24"/>
          <w:lang w:val="ru-RU"/>
        </w:rPr>
        <w:t>Хаїмзон</w:t>
      </w:r>
      <w:proofErr w:type="spellEnd"/>
      <w:r w:rsidRPr="00E038DA">
        <w:rPr>
          <w:bCs/>
          <w:sz w:val="24"/>
          <w:szCs w:val="24"/>
          <w:lang w:val="ru-RU"/>
        </w:rPr>
        <w:t xml:space="preserve"> </w:t>
      </w:r>
      <w:proofErr w:type="gramStart"/>
      <w:r w:rsidRPr="00E038DA">
        <w:rPr>
          <w:bCs/>
          <w:sz w:val="24"/>
          <w:szCs w:val="24"/>
          <w:lang w:val="ru-RU"/>
        </w:rPr>
        <w:t>І.І..</w:t>
      </w:r>
      <w:proofErr w:type="gramEnd"/>
      <w:r w:rsidRPr="00E038DA">
        <w:rPr>
          <w:bCs/>
          <w:sz w:val="24"/>
          <w:szCs w:val="24"/>
          <w:lang w:val="ru-RU"/>
        </w:rPr>
        <w:t xml:space="preserve"> </w:t>
      </w:r>
      <w:proofErr w:type="spellStart"/>
      <w:r w:rsidRPr="00E038DA">
        <w:rPr>
          <w:bCs/>
          <w:sz w:val="24"/>
          <w:szCs w:val="24"/>
          <w:lang w:val="ru-RU"/>
        </w:rPr>
        <w:t>Медична</w:t>
      </w:r>
      <w:proofErr w:type="spellEnd"/>
      <w:r w:rsidRPr="00E038DA">
        <w:rPr>
          <w:bCs/>
          <w:sz w:val="24"/>
          <w:szCs w:val="24"/>
          <w:lang w:val="ru-RU"/>
        </w:rPr>
        <w:t xml:space="preserve"> </w:t>
      </w:r>
      <w:proofErr w:type="spellStart"/>
      <w:r w:rsidRPr="00E038DA">
        <w:rPr>
          <w:bCs/>
          <w:sz w:val="24"/>
          <w:szCs w:val="24"/>
          <w:lang w:val="ru-RU"/>
        </w:rPr>
        <w:t>інформатика</w:t>
      </w:r>
      <w:proofErr w:type="spellEnd"/>
      <w:r w:rsidRPr="00E038DA">
        <w:rPr>
          <w:bCs/>
          <w:sz w:val="24"/>
          <w:szCs w:val="24"/>
          <w:lang w:val="ru-RU"/>
        </w:rPr>
        <w:t xml:space="preserve">. </w:t>
      </w:r>
      <w:proofErr w:type="spellStart"/>
      <w:r w:rsidRPr="00E038DA">
        <w:rPr>
          <w:bCs/>
          <w:sz w:val="24"/>
          <w:szCs w:val="24"/>
          <w:lang w:val="ru-RU"/>
        </w:rPr>
        <w:t>Підручник</w:t>
      </w:r>
      <w:proofErr w:type="spellEnd"/>
      <w:r w:rsidRPr="00E038DA">
        <w:rPr>
          <w:bCs/>
          <w:sz w:val="24"/>
          <w:szCs w:val="24"/>
          <w:lang w:val="ru-RU"/>
        </w:rPr>
        <w:t xml:space="preserve"> для </w:t>
      </w:r>
      <w:proofErr w:type="spellStart"/>
      <w:r w:rsidRPr="00E038DA">
        <w:rPr>
          <w:bCs/>
          <w:sz w:val="24"/>
          <w:szCs w:val="24"/>
          <w:lang w:val="ru-RU"/>
        </w:rPr>
        <w:t>студентів</w:t>
      </w:r>
      <w:proofErr w:type="spellEnd"/>
      <w:r w:rsidRPr="00E038DA">
        <w:rPr>
          <w:bCs/>
          <w:sz w:val="24"/>
          <w:szCs w:val="24"/>
          <w:lang w:val="ru-RU"/>
        </w:rPr>
        <w:t xml:space="preserve"> II курсу </w:t>
      </w:r>
      <w:proofErr w:type="spellStart"/>
      <w:r w:rsidRPr="00E038DA">
        <w:rPr>
          <w:bCs/>
          <w:sz w:val="24"/>
          <w:szCs w:val="24"/>
          <w:lang w:val="ru-RU"/>
        </w:rPr>
        <w:t>медичних</w:t>
      </w:r>
      <w:proofErr w:type="spellEnd"/>
      <w:r w:rsidRPr="00E038DA">
        <w:rPr>
          <w:bCs/>
          <w:sz w:val="24"/>
          <w:szCs w:val="24"/>
          <w:lang w:val="ru-RU"/>
        </w:rPr>
        <w:t xml:space="preserve"> </w:t>
      </w:r>
      <w:proofErr w:type="spellStart"/>
      <w:r w:rsidRPr="00E038DA">
        <w:rPr>
          <w:bCs/>
          <w:sz w:val="24"/>
          <w:szCs w:val="24"/>
          <w:lang w:val="ru-RU"/>
        </w:rPr>
        <w:t>спеціальностей</w:t>
      </w:r>
      <w:proofErr w:type="spellEnd"/>
      <w:r w:rsidRPr="00E038DA">
        <w:rPr>
          <w:bCs/>
          <w:sz w:val="24"/>
          <w:szCs w:val="24"/>
          <w:lang w:val="ru-RU"/>
        </w:rPr>
        <w:t xml:space="preserve">. </w:t>
      </w:r>
      <w:proofErr w:type="spellStart"/>
      <w:r w:rsidRPr="00E038DA">
        <w:rPr>
          <w:bCs/>
          <w:sz w:val="24"/>
          <w:szCs w:val="24"/>
          <w:lang w:val="ru-RU"/>
        </w:rPr>
        <w:t>Тернопіль</w:t>
      </w:r>
      <w:proofErr w:type="spellEnd"/>
      <w:r w:rsidRPr="00E038DA">
        <w:rPr>
          <w:bCs/>
          <w:sz w:val="24"/>
          <w:szCs w:val="24"/>
          <w:lang w:val="ru-RU"/>
        </w:rPr>
        <w:t>, ТДМУ, “</w:t>
      </w:r>
      <w:proofErr w:type="spellStart"/>
      <w:r w:rsidRPr="00E038DA">
        <w:rPr>
          <w:bCs/>
          <w:sz w:val="24"/>
          <w:szCs w:val="24"/>
          <w:lang w:val="ru-RU"/>
        </w:rPr>
        <w:t>Укрмедкнига</w:t>
      </w:r>
      <w:proofErr w:type="spellEnd"/>
      <w:r w:rsidRPr="00E038DA">
        <w:rPr>
          <w:bCs/>
          <w:sz w:val="24"/>
          <w:szCs w:val="24"/>
          <w:lang w:val="ru-RU"/>
        </w:rPr>
        <w:t>” 2008.-316 с.</w:t>
      </w:r>
    </w:p>
    <w:p w14:paraId="523AC4FB" w14:textId="77777777" w:rsidR="00574375" w:rsidRPr="00E038DA" w:rsidRDefault="00574375" w:rsidP="00574375">
      <w:pPr>
        <w:pStyle w:val="a0"/>
        <w:numPr>
          <w:ilvl w:val="0"/>
          <w:numId w:val="29"/>
        </w:numPr>
        <w:ind w:hanging="610"/>
        <w:jc w:val="both"/>
        <w:rPr>
          <w:bCs/>
          <w:sz w:val="24"/>
          <w:szCs w:val="24"/>
          <w:lang w:val="ru-RU"/>
        </w:rPr>
      </w:pPr>
      <w:proofErr w:type="spellStart"/>
      <w:r w:rsidRPr="00E038DA">
        <w:rPr>
          <w:bCs/>
          <w:sz w:val="24"/>
          <w:szCs w:val="24"/>
          <w:lang w:val="ru-RU"/>
        </w:rPr>
        <w:t>Інформаційні</w:t>
      </w:r>
      <w:proofErr w:type="spellEnd"/>
      <w:r w:rsidRPr="00E038DA">
        <w:rPr>
          <w:bCs/>
          <w:sz w:val="24"/>
          <w:szCs w:val="24"/>
          <w:lang w:val="ru-RU"/>
        </w:rPr>
        <w:t xml:space="preserve"> </w:t>
      </w:r>
      <w:proofErr w:type="spellStart"/>
      <w:r w:rsidRPr="00E038DA">
        <w:rPr>
          <w:bCs/>
          <w:sz w:val="24"/>
          <w:szCs w:val="24"/>
          <w:lang w:val="ru-RU"/>
        </w:rPr>
        <w:t>технології</w:t>
      </w:r>
      <w:proofErr w:type="spellEnd"/>
      <w:r w:rsidRPr="00E038DA">
        <w:rPr>
          <w:bCs/>
          <w:sz w:val="24"/>
          <w:szCs w:val="24"/>
          <w:lang w:val="ru-RU"/>
        </w:rPr>
        <w:t xml:space="preserve"> у </w:t>
      </w:r>
      <w:proofErr w:type="spellStart"/>
      <w:r w:rsidRPr="00E038DA">
        <w:rPr>
          <w:bCs/>
          <w:sz w:val="24"/>
          <w:szCs w:val="24"/>
          <w:lang w:val="ru-RU"/>
        </w:rPr>
        <w:t>фармації</w:t>
      </w:r>
      <w:proofErr w:type="spellEnd"/>
      <w:r w:rsidRPr="00E038DA">
        <w:rPr>
          <w:bCs/>
          <w:sz w:val="24"/>
          <w:szCs w:val="24"/>
          <w:lang w:val="ru-RU"/>
        </w:rPr>
        <w:t xml:space="preserve">: </w:t>
      </w:r>
      <w:proofErr w:type="spellStart"/>
      <w:r w:rsidRPr="00E038DA">
        <w:rPr>
          <w:bCs/>
          <w:sz w:val="24"/>
          <w:szCs w:val="24"/>
          <w:lang w:val="ru-RU"/>
        </w:rPr>
        <w:t>підручник</w:t>
      </w:r>
      <w:proofErr w:type="spellEnd"/>
      <w:r w:rsidRPr="00E038DA">
        <w:rPr>
          <w:bCs/>
          <w:sz w:val="24"/>
          <w:szCs w:val="24"/>
          <w:lang w:val="ru-RU"/>
        </w:rPr>
        <w:t xml:space="preserve">. / І.Є. </w:t>
      </w:r>
      <w:proofErr w:type="spellStart"/>
      <w:r w:rsidRPr="00E038DA">
        <w:rPr>
          <w:bCs/>
          <w:sz w:val="24"/>
          <w:szCs w:val="24"/>
          <w:lang w:val="ru-RU"/>
        </w:rPr>
        <w:t>Булах</w:t>
      </w:r>
      <w:proofErr w:type="spellEnd"/>
      <w:r w:rsidRPr="00E038DA">
        <w:rPr>
          <w:bCs/>
          <w:sz w:val="24"/>
          <w:szCs w:val="24"/>
          <w:lang w:val="ru-RU"/>
        </w:rPr>
        <w:t xml:space="preserve">, Л.П. Войтенко, </w:t>
      </w:r>
      <w:proofErr w:type="spellStart"/>
      <w:r w:rsidRPr="00E038DA">
        <w:rPr>
          <w:bCs/>
          <w:sz w:val="24"/>
          <w:szCs w:val="24"/>
          <w:lang w:val="ru-RU"/>
        </w:rPr>
        <w:t>Л.О.Кухар</w:t>
      </w:r>
      <w:proofErr w:type="spellEnd"/>
      <w:r w:rsidRPr="00E038DA">
        <w:rPr>
          <w:bCs/>
          <w:sz w:val="24"/>
          <w:szCs w:val="24"/>
          <w:lang w:val="ru-RU"/>
        </w:rPr>
        <w:t xml:space="preserve">, </w:t>
      </w:r>
      <w:proofErr w:type="spellStart"/>
      <w:r w:rsidRPr="00E038DA">
        <w:rPr>
          <w:bCs/>
          <w:sz w:val="24"/>
          <w:szCs w:val="24"/>
          <w:lang w:val="ru-RU"/>
        </w:rPr>
        <w:t>М.Р.Мруга</w:t>
      </w:r>
      <w:proofErr w:type="spellEnd"/>
      <w:r w:rsidRPr="00E038DA">
        <w:rPr>
          <w:bCs/>
          <w:sz w:val="24"/>
          <w:szCs w:val="24"/>
          <w:lang w:val="ru-RU"/>
        </w:rPr>
        <w:t xml:space="preserve">, </w:t>
      </w:r>
      <w:proofErr w:type="spellStart"/>
      <w:r w:rsidRPr="00E038DA">
        <w:rPr>
          <w:bCs/>
          <w:sz w:val="24"/>
          <w:szCs w:val="24"/>
          <w:lang w:val="ru-RU"/>
        </w:rPr>
        <w:t>І.М.Шило</w:t>
      </w:r>
      <w:proofErr w:type="spellEnd"/>
      <w:proofErr w:type="gramStart"/>
      <w:r w:rsidRPr="00E038DA">
        <w:rPr>
          <w:bCs/>
          <w:sz w:val="24"/>
          <w:szCs w:val="24"/>
          <w:lang w:val="ru-RU"/>
        </w:rPr>
        <w:t>; За</w:t>
      </w:r>
      <w:proofErr w:type="gramEnd"/>
      <w:r w:rsidRPr="00E038DA">
        <w:rPr>
          <w:bCs/>
          <w:sz w:val="24"/>
          <w:szCs w:val="24"/>
          <w:lang w:val="ru-RU"/>
        </w:rPr>
        <w:t xml:space="preserve"> ред. </w:t>
      </w:r>
      <w:proofErr w:type="spellStart"/>
      <w:r w:rsidRPr="00E038DA">
        <w:rPr>
          <w:bCs/>
          <w:sz w:val="24"/>
          <w:szCs w:val="24"/>
          <w:lang w:val="ru-RU"/>
        </w:rPr>
        <w:t>Булах</w:t>
      </w:r>
      <w:proofErr w:type="spellEnd"/>
      <w:r w:rsidRPr="00E038DA">
        <w:rPr>
          <w:bCs/>
          <w:sz w:val="24"/>
          <w:szCs w:val="24"/>
          <w:lang w:val="ru-RU"/>
        </w:rPr>
        <w:t xml:space="preserve"> І.Є. – К.: Медицина, 2008. – 224 с.</w:t>
      </w:r>
    </w:p>
    <w:p w14:paraId="28A599B3" w14:textId="6C3552E2" w:rsidR="00574375" w:rsidRPr="00E038DA" w:rsidRDefault="00574375" w:rsidP="00574375">
      <w:pPr>
        <w:pStyle w:val="a0"/>
        <w:numPr>
          <w:ilvl w:val="0"/>
          <w:numId w:val="29"/>
        </w:numPr>
        <w:ind w:hanging="610"/>
        <w:jc w:val="both"/>
        <w:rPr>
          <w:bCs/>
          <w:sz w:val="24"/>
          <w:szCs w:val="24"/>
          <w:lang w:val="ru-RU"/>
        </w:rPr>
      </w:pPr>
      <w:proofErr w:type="spellStart"/>
      <w:r w:rsidRPr="00E038DA">
        <w:rPr>
          <w:bCs/>
          <w:sz w:val="24"/>
          <w:szCs w:val="24"/>
          <w:lang w:val="ru-RU"/>
        </w:rPr>
        <w:t>Медична</w:t>
      </w:r>
      <w:proofErr w:type="spellEnd"/>
      <w:r w:rsidRPr="00E038DA">
        <w:rPr>
          <w:bCs/>
          <w:sz w:val="24"/>
          <w:szCs w:val="24"/>
          <w:lang w:val="ru-RU"/>
        </w:rPr>
        <w:t xml:space="preserve"> </w:t>
      </w:r>
      <w:proofErr w:type="spellStart"/>
      <w:r w:rsidRPr="00E038DA">
        <w:rPr>
          <w:bCs/>
          <w:sz w:val="24"/>
          <w:szCs w:val="24"/>
          <w:lang w:val="ru-RU"/>
        </w:rPr>
        <w:t>інформатика</w:t>
      </w:r>
      <w:proofErr w:type="spellEnd"/>
      <w:r w:rsidRPr="00E038DA">
        <w:rPr>
          <w:bCs/>
          <w:sz w:val="24"/>
          <w:szCs w:val="24"/>
          <w:lang w:val="ru-RU"/>
        </w:rPr>
        <w:t xml:space="preserve">. </w:t>
      </w:r>
      <w:proofErr w:type="spellStart"/>
      <w:r w:rsidRPr="00E038DA">
        <w:rPr>
          <w:bCs/>
          <w:sz w:val="24"/>
          <w:szCs w:val="24"/>
          <w:lang w:val="ru-RU"/>
        </w:rPr>
        <w:t>Інструментальні</w:t>
      </w:r>
      <w:proofErr w:type="spellEnd"/>
      <w:r w:rsidRPr="00E038DA">
        <w:rPr>
          <w:bCs/>
          <w:sz w:val="24"/>
          <w:szCs w:val="24"/>
          <w:lang w:val="ru-RU"/>
        </w:rPr>
        <w:t xml:space="preserve"> та </w:t>
      </w:r>
      <w:proofErr w:type="spellStart"/>
      <w:r w:rsidRPr="00E038DA">
        <w:rPr>
          <w:bCs/>
          <w:sz w:val="24"/>
          <w:szCs w:val="24"/>
          <w:lang w:val="ru-RU"/>
        </w:rPr>
        <w:t>експертні</w:t>
      </w:r>
      <w:proofErr w:type="spellEnd"/>
      <w:r w:rsidRPr="00E038DA">
        <w:rPr>
          <w:bCs/>
          <w:sz w:val="24"/>
          <w:szCs w:val="24"/>
          <w:lang w:val="ru-RU"/>
        </w:rPr>
        <w:t xml:space="preserve"> </w:t>
      </w:r>
      <w:proofErr w:type="spellStart"/>
      <w:proofErr w:type="gramStart"/>
      <w:r w:rsidRPr="00E038DA">
        <w:rPr>
          <w:bCs/>
          <w:sz w:val="24"/>
          <w:szCs w:val="24"/>
          <w:lang w:val="ru-RU"/>
        </w:rPr>
        <w:t>системи</w:t>
      </w:r>
      <w:proofErr w:type="spellEnd"/>
      <w:r w:rsidRPr="00E038DA">
        <w:rPr>
          <w:bCs/>
          <w:sz w:val="24"/>
          <w:szCs w:val="24"/>
          <w:lang w:val="ru-RU"/>
        </w:rPr>
        <w:t xml:space="preserve"> :</w:t>
      </w:r>
      <w:proofErr w:type="gramEnd"/>
      <w:r w:rsidRPr="00E038DA">
        <w:rPr>
          <w:bCs/>
          <w:sz w:val="24"/>
          <w:szCs w:val="24"/>
          <w:lang w:val="ru-RU"/>
        </w:rPr>
        <w:t xml:space="preserve"> </w:t>
      </w:r>
      <w:proofErr w:type="spellStart"/>
      <w:r w:rsidRPr="00E038DA">
        <w:rPr>
          <w:bCs/>
          <w:sz w:val="24"/>
          <w:szCs w:val="24"/>
          <w:lang w:val="ru-RU"/>
        </w:rPr>
        <w:t>Навч</w:t>
      </w:r>
      <w:proofErr w:type="spellEnd"/>
      <w:r w:rsidRPr="00E038DA">
        <w:rPr>
          <w:bCs/>
          <w:sz w:val="24"/>
          <w:szCs w:val="24"/>
          <w:lang w:val="ru-RU"/>
        </w:rPr>
        <w:t xml:space="preserve">. </w:t>
      </w:r>
      <w:proofErr w:type="spellStart"/>
      <w:r w:rsidRPr="00E038DA">
        <w:rPr>
          <w:bCs/>
          <w:sz w:val="24"/>
          <w:szCs w:val="24"/>
          <w:lang w:val="ru-RU"/>
        </w:rPr>
        <w:t>посіб</w:t>
      </w:r>
      <w:proofErr w:type="spellEnd"/>
      <w:r w:rsidRPr="00E038DA">
        <w:rPr>
          <w:bCs/>
          <w:sz w:val="24"/>
          <w:szCs w:val="24"/>
          <w:lang w:val="ru-RU"/>
        </w:rPr>
        <w:t xml:space="preserve">. для мед. ВНЗ III-IV </w:t>
      </w:r>
      <w:proofErr w:type="spellStart"/>
      <w:r w:rsidRPr="00E038DA">
        <w:rPr>
          <w:bCs/>
          <w:sz w:val="24"/>
          <w:szCs w:val="24"/>
          <w:lang w:val="ru-RU"/>
        </w:rPr>
        <w:t>рівнів</w:t>
      </w:r>
      <w:proofErr w:type="spellEnd"/>
      <w:r w:rsidRPr="00E038DA">
        <w:rPr>
          <w:bCs/>
          <w:sz w:val="24"/>
          <w:szCs w:val="24"/>
          <w:lang w:val="ru-RU"/>
        </w:rPr>
        <w:t xml:space="preserve"> </w:t>
      </w:r>
      <w:proofErr w:type="spellStart"/>
      <w:r w:rsidRPr="00E038DA">
        <w:rPr>
          <w:bCs/>
          <w:sz w:val="24"/>
          <w:szCs w:val="24"/>
          <w:lang w:val="ru-RU"/>
        </w:rPr>
        <w:t>акредитації</w:t>
      </w:r>
      <w:proofErr w:type="spellEnd"/>
      <w:r w:rsidRPr="00E038DA">
        <w:rPr>
          <w:bCs/>
          <w:sz w:val="24"/>
          <w:szCs w:val="24"/>
          <w:lang w:val="ru-RU"/>
        </w:rPr>
        <w:t xml:space="preserve"> / В.П. </w:t>
      </w:r>
      <w:proofErr w:type="spellStart"/>
      <w:r w:rsidRPr="00E038DA">
        <w:rPr>
          <w:bCs/>
          <w:sz w:val="24"/>
          <w:szCs w:val="24"/>
          <w:lang w:val="ru-RU"/>
        </w:rPr>
        <w:t>Марценюк</w:t>
      </w:r>
      <w:proofErr w:type="spellEnd"/>
      <w:r w:rsidRPr="00E038DA">
        <w:rPr>
          <w:bCs/>
          <w:sz w:val="24"/>
          <w:szCs w:val="24"/>
          <w:lang w:val="ru-RU"/>
        </w:rPr>
        <w:t xml:space="preserve">, А.В. </w:t>
      </w:r>
      <w:proofErr w:type="spellStart"/>
      <w:r w:rsidRPr="00E038DA">
        <w:rPr>
          <w:bCs/>
          <w:sz w:val="24"/>
          <w:szCs w:val="24"/>
          <w:lang w:val="ru-RU"/>
        </w:rPr>
        <w:t>Семенець</w:t>
      </w:r>
      <w:proofErr w:type="spellEnd"/>
      <w:r w:rsidRPr="00E038DA">
        <w:rPr>
          <w:bCs/>
          <w:sz w:val="24"/>
          <w:szCs w:val="24"/>
          <w:lang w:val="ru-RU"/>
        </w:rPr>
        <w:t xml:space="preserve">. – </w:t>
      </w:r>
      <w:proofErr w:type="spellStart"/>
      <w:r w:rsidRPr="00E038DA">
        <w:rPr>
          <w:bCs/>
          <w:sz w:val="24"/>
          <w:szCs w:val="24"/>
          <w:lang w:val="ru-RU"/>
        </w:rPr>
        <w:t>Тернопіль</w:t>
      </w:r>
      <w:proofErr w:type="spellEnd"/>
      <w:r w:rsidRPr="00E038DA">
        <w:rPr>
          <w:bCs/>
          <w:sz w:val="24"/>
          <w:szCs w:val="24"/>
          <w:lang w:val="ru-RU"/>
        </w:rPr>
        <w:t xml:space="preserve">: </w:t>
      </w:r>
      <w:proofErr w:type="spellStart"/>
      <w:r w:rsidRPr="00E038DA">
        <w:rPr>
          <w:bCs/>
          <w:sz w:val="24"/>
          <w:szCs w:val="24"/>
          <w:lang w:val="ru-RU"/>
        </w:rPr>
        <w:t>Укрмедкнига</w:t>
      </w:r>
      <w:proofErr w:type="spellEnd"/>
      <w:r w:rsidRPr="00E038DA">
        <w:rPr>
          <w:bCs/>
          <w:sz w:val="24"/>
          <w:szCs w:val="24"/>
          <w:lang w:val="ru-RU"/>
        </w:rPr>
        <w:t>, 2004. – 222 с.</w:t>
      </w:r>
    </w:p>
    <w:p w14:paraId="7EB10B85" w14:textId="77777777" w:rsidR="00735D99" w:rsidRPr="00E038DA" w:rsidRDefault="00735D99" w:rsidP="00735D99">
      <w:pPr>
        <w:pStyle w:val="a0"/>
        <w:ind w:left="709"/>
        <w:jc w:val="both"/>
        <w:rPr>
          <w:bCs/>
          <w:sz w:val="24"/>
          <w:szCs w:val="24"/>
        </w:rPr>
      </w:pPr>
    </w:p>
    <w:p w14:paraId="630F2995" w14:textId="351925DC" w:rsidR="00735D99" w:rsidRPr="00E038DA" w:rsidRDefault="00735D99" w:rsidP="00735D99">
      <w:pPr>
        <w:pStyle w:val="a0"/>
        <w:ind w:left="709"/>
        <w:jc w:val="both"/>
        <w:rPr>
          <w:b/>
          <w:sz w:val="24"/>
          <w:szCs w:val="24"/>
        </w:rPr>
      </w:pPr>
      <w:r w:rsidRPr="00E038DA">
        <w:rPr>
          <w:b/>
          <w:sz w:val="24"/>
          <w:szCs w:val="24"/>
        </w:rPr>
        <w:t>Додаткова література:</w:t>
      </w:r>
    </w:p>
    <w:p w14:paraId="46FFD769" w14:textId="77777777" w:rsidR="00574375" w:rsidRPr="00E038DA" w:rsidRDefault="00574375" w:rsidP="00574375">
      <w:pPr>
        <w:pStyle w:val="a0"/>
        <w:numPr>
          <w:ilvl w:val="0"/>
          <w:numId w:val="30"/>
        </w:numPr>
        <w:ind w:left="1276" w:hanging="567"/>
        <w:jc w:val="both"/>
        <w:rPr>
          <w:bCs/>
          <w:sz w:val="24"/>
          <w:szCs w:val="24"/>
          <w:lang w:val="ru-RU"/>
        </w:rPr>
      </w:pPr>
      <w:proofErr w:type="spellStart"/>
      <w:r w:rsidRPr="00E038DA">
        <w:rPr>
          <w:bCs/>
          <w:sz w:val="24"/>
          <w:szCs w:val="24"/>
          <w:lang w:val="ru-RU"/>
        </w:rPr>
        <w:t>Левенець</w:t>
      </w:r>
      <w:proofErr w:type="spellEnd"/>
      <w:r w:rsidRPr="00E038DA">
        <w:rPr>
          <w:bCs/>
          <w:sz w:val="24"/>
          <w:szCs w:val="24"/>
          <w:lang w:val="ru-RU"/>
        </w:rPr>
        <w:t xml:space="preserve"> В. М. Спортивна </w:t>
      </w:r>
      <w:proofErr w:type="spellStart"/>
      <w:proofErr w:type="gramStart"/>
      <w:r w:rsidRPr="00E038DA">
        <w:rPr>
          <w:bCs/>
          <w:sz w:val="24"/>
          <w:szCs w:val="24"/>
          <w:lang w:val="ru-RU"/>
        </w:rPr>
        <w:t>травматологія</w:t>
      </w:r>
      <w:proofErr w:type="spellEnd"/>
      <w:r w:rsidRPr="00E038DA">
        <w:rPr>
          <w:bCs/>
          <w:sz w:val="24"/>
          <w:szCs w:val="24"/>
          <w:lang w:val="ru-RU"/>
        </w:rPr>
        <w:t xml:space="preserve"> :</w:t>
      </w:r>
      <w:proofErr w:type="gramEnd"/>
      <w:r w:rsidRPr="00E038DA">
        <w:rPr>
          <w:bCs/>
          <w:sz w:val="24"/>
          <w:szCs w:val="24"/>
          <w:lang w:val="ru-RU"/>
        </w:rPr>
        <w:t xml:space="preserve"> </w:t>
      </w:r>
      <w:proofErr w:type="spellStart"/>
      <w:r w:rsidRPr="00E038DA">
        <w:rPr>
          <w:bCs/>
          <w:sz w:val="24"/>
          <w:szCs w:val="24"/>
          <w:lang w:val="ru-RU"/>
        </w:rPr>
        <w:t>навч</w:t>
      </w:r>
      <w:proofErr w:type="spellEnd"/>
      <w:r w:rsidRPr="00E038DA">
        <w:rPr>
          <w:bCs/>
          <w:sz w:val="24"/>
          <w:szCs w:val="24"/>
          <w:lang w:val="ru-RU"/>
        </w:rPr>
        <w:t xml:space="preserve">. </w:t>
      </w:r>
      <w:proofErr w:type="spellStart"/>
      <w:r w:rsidRPr="00E038DA">
        <w:rPr>
          <w:bCs/>
          <w:sz w:val="24"/>
          <w:szCs w:val="24"/>
          <w:lang w:val="ru-RU"/>
        </w:rPr>
        <w:t>посіб</w:t>
      </w:r>
      <w:proofErr w:type="spellEnd"/>
      <w:r w:rsidRPr="00E038DA">
        <w:rPr>
          <w:bCs/>
          <w:sz w:val="24"/>
          <w:szCs w:val="24"/>
          <w:lang w:val="ru-RU"/>
        </w:rPr>
        <w:t xml:space="preserve">. / В. М. </w:t>
      </w:r>
      <w:proofErr w:type="spellStart"/>
      <w:r w:rsidRPr="00E038DA">
        <w:rPr>
          <w:bCs/>
          <w:sz w:val="24"/>
          <w:szCs w:val="24"/>
          <w:lang w:val="ru-RU"/>
        </w:rPr>
        <w:t>Левенець</w:t>
      </w:r>
      <w:proofErr w:type="spellEnd"/>
      <w:r w:rsidRPr="00E038DA">
        <w:rPr>
          <w:bCs/>
          <w:sz w:val="24"/>
          <w:szCs w:val="24"/>
          <w:lang w:val="ru-RU"/>
        </w:rPr>
        <w:t xml:space="preserve">, Я. В. </w:t>
      </w:r>
      <w:proofErr w:type="spellStart"/>
      <w:proofErr w:type="gramStart"/>
      <w:r w:rsidRPr="00E038DA">
        <w:rPr>
          <w:bCs/>
          <w:sz w:val="24"/>
          <w:szCs w:val="24"/>
          <w:lang w:val="ru-RU"/>
        </w:rPr>
        <w:t>Лінько</w:t>
      </w:r>
      <w:proofErr w:type="spellEnd"/>
      <w:r w:rsidRPr="00E038DA">
        <w:rPr>
          <w:bCs/>
          <w:sz w:val="24"/>
          <w:szCs w:val="24"/>
          <w:lang w:val="ru-RU"/>
        </w:rPr>
        <w:t>.–</w:t>
      </w:r>
      <w:proofErr w:type="gramEnd"/>
      <w:r w:rsidRPr="00E038DA">
        <w:rPr>
          <w:bCs/>
          <w:sz w:val="24"/>
          <w:szCs w:val="24"/>
          <w:lang w:val="ru-RU"/>
        </w:rPr>
        <w:t xml:space="preserve">К. : </w:t>
      </w:r>
      <w:proofErr w:type="spellStart"/>
      <w:r w:rsidRPr="00E038DA">
        <w:rPr>
          <w:bCs/>
          <w:sz w:val="24"/>
          <w:szCs w:val="24"/>
          <w:lang w:val="ru-RU"/>
        </w:rPr>
        <w:t>Олімп</w:t>
      </w:r>
      <w:proofErr w:type="spellEnd"/>
      <w:r w:rsidRPr="00E038DA">
        <w:rPr>
          <w:bCs/>
          <w:sz w:val="24"/>
          <w:szCs w:val="24"/>
          <w:lang w:val="ru-RU"/>
        </w:rPr>
        <w:t xml:space="preserve">. л- </w:t>
      </w:r>
      <w:proofErr w:type="spellStart"/>
      <w:r w:rsidRPr="00E038DA">
        <w:rPr>
          <w:bCs/>
          <w:sz w:val="24"/>
          <w:szCs w:val="24"/>
          <w:lang w:val="ru-RU"/>
        </w:rPr>
        <w:t>ра</w:t>
      </w:r>
      <w:proofErr w:type="spellEnd"/>
      <w:r w:rsidRPr="00E038DA">
        <w:rPr>
          <w:bCs/>
          <w:sz w:val="24"/>
          <w:szCs w:val="24"/>
          <w:lang w:val="ru-RU"/>
        </w:rPr>
        <w:t>, 2008. – 215 с.</w:t>
      </w:r>
    </w:p>
    <w:p w14:paraId="5FF7ABBD" w14:textId="77777777" w:rsidR="00574375" w:rsidRPr="00E038DA" w:rsidRDefault="00574375" w:rsidP="00574375">
      <w:pPr>
        <w:pStyle w:val="a0"/>
        <w:numPr>
          <w:ilvl w:val="0"/>
          <w:numId w:val="30"/>
        </w:numPr>
        <w:ind w:left="1276" w:hanging="567"/>
        <w:jc w:val="both"/>
        <w:rPr>
          <w:bCs/>
          <w:sz w:val="24"/>
          <w:szCs w:val="24"/>
          <w:lang w:val="ru-RU"/>
        </w:rPr>
      </w:pPr>
      <w:r w:rsidRPr="00E038DA">
        <w:rPr>
          <w:bCs/>
          <w:sz w:val="24"/>
          <w:szCs w:val="24"/>
          <w:lang w:val="ru-RU"/>
        </w:rPr>
        <w:t xml:space="preserve">Современные методы механотерапии в медицинской </w:t>
      </w:r>
      <w:proofErr w:type="gramStart"/>
      <w:r w:rsidRPr="00E038DA">
        <w:rPr>
          <w:bCs/>
          <w:sz w:val="24"/>
          <w:szCs w:val="24"/>
          <w:lang w:val="ru-RU"/>
        </w:rPr>
        <w:t>реабилитации :</w:t>
      </w:r>
      <w:proofErr w:type="gramEnd"/>
      <w:r w:rsidRPr="00E038DA">
        <w:rPr>
          <w:bCs/>
          <w:sz w:val="24"/>
          <w:szCs w:val="24"/>
          <w:lang w:val="ru-RU"/>
        </w:rPr>
        <w:t xml:space="preserve"> науч.-метод. пособие / под ред. И. З. </w:t>
      </w:r>
      <w:proofErr w:type="spellStart"/>
      <w:r w:rsidRPr="00E038DA">
        <w:rPr>
          <w:bCs/>
          <w:sz w:val="24"/>
          <w:szCs w:val="24"/>
          <w:lang w:val="ru-RU"/>
        </w:rPr>
        <w:t>Самосюка</w:t>
      </w:r>
      <w:proofErr w:type="spellEnd"/>
      <w:r w:rsidRPr="00E038DA">
        <w:rPr>
          <w:bCs/>
          <w:sz w:val="24"/>
          <w:szCs w:val="24"/>
          <w:lang w:val="ru-RU"/>
        </w:rPr>
        <w:t xml:space="preserve">. – </w:t>
      </w:r>
      <w:proofErr w:type="gramStart"/>
      <w:r w:rsidRPr="00E038DA">
        <w:rPr>
          <w:bCs/>
          <w:sz w:val="24"/>
          <w:szCs w:val="24"/>
          <w:lang w:val="ru-RU"/>
        </w:rPr>
        <w:t>Киев :</w:t>
      </w:r>
      <w:proofErr w:type="gramEnd"/>
      <w:r w:rsidRPr="00E038DA">
        <w:rPr>
          <w:bCs/>
          <w:sz w:val="24"/>
          <w:szCs w:val="24"/>
          <w:lang w:val="ru-RU"/>
        </w:rPr>
        <w:t xml:space="preserve"> </w:t>
      </w:r>
      <w:proofErr w:type="spellStart"/>
      <w:r w:rsidRPr="00E038DA">
        <w:rPr>
          <w:bCs/>
          <w:sz w:val="24"/>
          <w:szCs w:val="24"/>
          <w:lang w:val="ru-RU"/>
        </w:rPr>
        <w:t>Науч.свит</w:t>
      </w:r>
      <w:proofErr w:type="spellEnd"/>
      <w:r w:rsidRPr="00E038DA">
        <w:rPr>
          <w:bCs/>
          <w:sz w:val="24"/>
          <w:szCs w:val="24"/>
          <w:lang w:val="ru-RU"/>
        </w:rPr>
        <w:t>, 2009. – 184 с.</w:t>
      </w:r>
    </w:p>
    <w:p w14:paraId="3B844E46" w14:textId="77777777" w:rsidR="00574375" w:rsidRPr="00E038DA" w:rsidRDefault="00574375" w:rsidP="00574375">
      <w:pPr>
        <w:pStyle w:val="a0"/>
        <w:numPr>
          <w:ilvl w:val="0"/>
          <w:numId w:val="30"/>
        </w:numPr>
        <w:ind w:left="1276" w:hanging="567"/>
        <w:jc w:val="both"/>
        <w:rPr>
          <w:bCs/>
          <w:sz w:val="24"/>
          <w:szCs w:val="24"/>
          <w:lang w:val="ru-RU"/>
        </w:rPr>
      </w:pPr>
      <w:proofErr w:type="spellStart"/>
      <w:r w:rsidRPr="00E038DA">
        <w:rPr>
          <w:bCs/>
          <w:sz w:val="24"/>
          <w:szCs w:val="24"/>
          <w:lang w:val="ru-RU"/>
        </w:rPr>
        <w:t>Заневський</w:t>
      </w:r>
      <w:proofErr w:type="spellEnd"/>
      <w:r w:rsidRPr="00E038DA">
        <w:rPr>
          <w:bCs/>
          <w:sz w:val="24"/>
          <w:szCs w:val="24"/>
          <w:lang w:val="ru-RU"/>
        </w:rPr>
        <w:t xml:space="preserve"> І.П. </w:t>
      </w:r>
      <w:proofErr w:type="spellStart"/>
      <w:r w:rsidRPr="00E038DA">
        <w:rPr>
          <w:bCs/>
          <w:sz w:val="24"/>
          <w:szCs w:val="24"/>
          <w:lang w:val="ru-RU"/>
        </w:rPr>
        <w:t>Задачі</w:t>
      </w:r>
      <w:proofErr w:type="spellEnd"/>
      <w:r w:rsidRPr="00E038DA">
        <w:rPr>
          <w:bCs/>
          <w:sz w:val="24"/>
          <w:szCs w:val="24"/>
          <w:lang w:val="ru-RU"/>
        </w:rPr>
        <w:t xml:space="preserve"> </w:t>
      </w:r>
      <w:proofErr w:type="spellStart"/>
      <w:r w:rsidRPr="00E038DA">
        <w:rPr>
          <w:bCs/>
          <w:sz w:val="24"/>
          <w:szCs w:val="24"/>
          <w:lang w:val="ru-RU"/>
        </w:rPr>
        <w:t>спортивної</w:t>
      </w:r>
      <w:proofErr w:type="spellEnd"/>
      <w:r w:rsidRPr="00E038DA">
        <w:rPr>
          <w:bCs/>
          <w:sz w:val="24"/>
          <w:szCs w:val="24"/>
          <w:lang w:val="ru-RU"/>
        </w:rPr>
        <w:t xml:space="preserve"> </w:t>
      </w:r>
      <w:proofErr w:type="spellStart"/>
      <w:r w:rsidRPr="00E038DA">
        <w:rPr>
          <w:bCs/>
          <w:sz w:val="24"/>
          <w:szCs w:val="24"/>
          <w:lang w:val="ru-RU"/>
        </w:rPr>
        <w:t>метрології</w:t>
      </w:r>
      <w:proofErr w:type="spellEnd"/>
      <w:r w:rsidRPr="00E038DA">
        <w:rPr>
          <w:bCs/>
          <w:sz w:val="24"/>
          <w:szCs w:val="24"/>
          <w:lang w:val="ru-RU"/>
        </w:rPr>
        <w:t xml:space="preserve">. </w:t>
      </w:r>
      <w:proofErr w:type="spellStart"/>
      <w:r w:rsidRPr="00E038DA">
        <w:rPr>
          <w:bCs/>
          <w:sz w:val="24"/>
          <w:szCs w:val="24"/>
          <w:lang w:val="ru-RU"/>
        </w:rPr>
        <w:t>Методичні</w:t>
      </w:r>
      <w:proofErr w:type="spellEnd"/>
      <w:r w:rsidRPr="00E038DA">
        <w:rPr>
          <w:bCs/>
          <w:sz w:val="24"/>
          <w:szCs w:val="24"/>
          <w:lang w:val="ru-RU"/>
        </w:rPr>
        <w:t xml:space="preserve"> </w:t>
      </w:r>
      <w:proofErr w:type="spellStart"/>
      <w:r w:rsidRPr="00E038DA">
        <w:rPr>
          <w:bCs/>
          <w:sz w:val="24"/>
          <w:szCs w:val="24"/>
          <w:lang w:val="ru-RU"/>
        </w:rPr>
        <w:t>рекомендації</w:t>
      </w:r>
      <w:proofErr w:type="spellEnd"/>
      <w:r w:rsidRPr="00E038DA">
        <w:rPr>
          <w:bCs/>
          <w:sz w:val="24"/>
          <w:szCs w:val="24"/>
          <w:lang w:val="ru-RU"/>
        </w:rPr>
        <w:t xml:space="preserve"> для </w:t>
      </w:r>
      <w:proofErr w:type="spellStart"/>
      <w:r w:rsidRPr="00E038DA">
        <w:rPr>
          <w:bCs/>
          <w:sz w:val="24"/>
          <w:szCs w:val="24"/>
          <w:lang w:val="ru-RU"/>
        </w:rPr>
        <w:t>самостійної</w:t>
      </w:r>
      <w:proofErr w:type="spellEnd"/>
      <w:r w:rsidRPr="00E038DA">
        <w:rPr>
          <w:bCs/>
          <w:sz w:val="24"/>
          <w:szCs w:val="24"/>
          <w:lang w:val="ru-RU"/>
        </w:rPr>
        <w:t xml:space="preserve"> </w:t>
      </w:r>
      <w:proofErr w:type="spellStart"/>
      <w:r w:rsidRPr="00E038DA">
        <w:rPr>
          <w:bCs/>
          <w:sz w:val="24"/>
          <w:szCs w:val="24"/>
          <w:lang w:val="ru-RU"/>
        </w:rPr>
        <w:t>роботи</w:t>
      </w:r>
      <w:proofErr w:type="spellEnd"/>
      <w:r w:rsidRPr="00E038DA">
        <w:rPr>
          <w:bCs/>
          <w:sz w:val="24"/>
          <w:szCs w:val="24"/>
          <w:lang w:val="ru-RU"/>
        </w:rPr>
        <w:t xml:space="preserve"> </w:t>
      </w:r>
      <w:proofErr w:type="spellStart"/>
      <w:r w:rsidRPr="00E038DA">
        <w:rPr>
          <w:bCs/>
          <w:sz w:val="24"/>
          <w:szCs w:val="24"/>
          <w:lang w:val="ru-RU"/>
        </w:rPr>
        <w:t>студентів</w:t>
      </w:r>
      <w:proofErr w:type="spellEnd"/>
      <w:r w:rsidRPr="00E038DA">
        <w:rPr>
          <w:bCs/>
          <w:sz w:val="24"/>
          <w:szCs w:val="24"/>
          <w:lang w:val="ru-RU"/>
        </w:rPr>
        <w:t xml:space="preserve"> / І.П. </w:t>
      </w:r>
      <w:proofErr w:type="spellStart"/>
      <w:r w:rsidRPr="00E038DA">
        <w:rPr>
          <w:bCs/>
          <w:sz w:val="24"/>
          <w:szCs w:val="24"/>
          <w:lang w:val="ru-RU"/>
        </w:rPr>
        <w:t>Заневський</w:t>
      </w:r>
      <w:proofErr w:type="spellEnd"/>
      <w:r w:rsidRPr="00E038DA">
        <w:rPr>
          <w:bCs/>
          <w:sz w:val="24"/>
          <w:szCs w:val="24"/>
          <w:lang w:val="ru-RU"/>
        </w:rPr>
        <w:t xml:space="preserve">, С.Д. </w:t>
      </w:r>
      <w:proofErr w:type="spellStart"/>
      <w:r w:rsidRPr="00E038DA">
        <w:rPr>
          <w:bCs/>
          <w:sz w:val="24"/>
          <w:szCs w:val="24"/>
          <w:lang w:val="ru-RU"/>
        </w:rPr>
        <w:t>Волжанін</w:t>
      </w:r>
      <w:proofErr w:type="spellEnd"/>
      <w:r w:rsidRPr="00E038DA">
        <w:rPr>
          <w:bCs/>
          <w:sz w:val="24"/>
          <w:szCs w:val="24"/>
          <w:lang w:val="ru-RU"/>
        </w:rPr>
        <w:t xml:space="preserve">. – </w:t>
      </w:r>
      <w:proofErr w:type="spellStart"/>
      <w:r w:rsidRPr="00E038DA">
        <w:rPr>
          <w:bCs/>
          <w:sz w:val="24"/>
          <w:szCs w:val="24"/>
          <w:lang w:val="ru-RU"/>
        </w:rPr>
        <w:t>Львів</w:t>
      </w:r>
      <w:proofErr w:type="spellEnd"/>
      <w:r w:rsidRPr="00E038DA">
        <w:rPr>
          <w:bCs/>
          <w:sz w:val="24"/>
          <w:szCs w:val="24"/>
          <w:lang w:val="ru-RU"/>
        </w:rPr>
        <w:t>, 1997.</w:t>
      </w:r>
    </w:p>
    <w:p w14:paraId="5DBB9A63" w14:textId="77777777" w:rsidR="00574375" w:rsidRPr="00E038DA" w:rsidRDefault="00574375" w:rsidP="00574375">
      <w:pPr>
        <w:pStyle w:val="a0"/>
        <w:numPr>
          <w:ilvl w:val="0"/>
          <w:numId w:val="30"/>
        </w:numPr>
        <w:ind w:left="1276" w:hanging="567"/>
        <w:jc w:val="both"/>
        <w:rPr>
          <w:bCs/>
          <w:sz w:val="24"/>
          <w:szCs w:val="24"/>
          <w:lang w:val="ru-RU"/>
        </w:rPr>
      </w:pPr>
      <w:proofErr w:type="spellStart"/>
      <w:r w:rsidRPr="00E038DA">
        <w:rPr>
          <w:bCs/>
          <w:sz w:val="24"/>
          <w:szCs w:val="24"/>
          <w:lang w:val="ru-RU"/>
        </w:rPr>
        <w:t>Русило</w:t>
      </w:r>
      <w:proofErr w:type="spellEnd"/>
      <w:r w:rsidRPr="00E038DA">
        <w:rPr>
          <w:bCs/>
          <w:sz w:val="24"/>
          <w:szCs w:val="24"/>
          <w:lang w:val="ru-RU"/>
        </w:rPr>
        <w:t xml:space="preserve"> П.О. Спортивна </w:t>
      </w:r>
      <w:proofErr w:type="spellStart"/>
      <w:r w:rsidRPr="00E038DA">
        <w:rPr>
          <w:bCs/>
          <w:sz w:val="24"/>
          <w:szCs w:val="24"/>
          <w:lang w:val="ru-RU"/>
        </w:rPr>
        <w:t>метрологія</w:t>
      </w:r>
      <w:proofErr w:type="spellEnd"/>
      <w:r w:rsidRPr="00E038DA">
        <w:rPr>
          <w:bCs/>
          <w:sz w:val="24"/>
          <w:szCs w:val="24"/>
          <w:lang w:val="ru-RU"/>
        </w:rPr>
        <w:t xml:space="preserve">. </w:t>
      </w:r>
      <w:proofErr w:type="spellStart"/>
      <w:r w:rsidRPr="00E038DA">
        <w:rPr>
          <w:bCs/>
          <w:sz w:val="24"/>
          <w:szCs w:val="24"/>
          <w:lang w:val="ru-RU"/>
        </w:rPr>
        <w:t>Основи</w:t>
      </w:r>
      <w:proofErr w:type="spellEnd"/>
      <w:r w:rsidRPr="00E038DA">
        <w:rPr>
          <w:bCs/>
          <w:sz w:val="24"/>
          <w:szCs w:val="24"/>
          <w:lang w:val="ru-RU"/>
        </w:rPr>
        <w:t xml:space="preserve"> </w:t>
      </w:r>
      <w:proofErr w:type="spellStart"/>
      <w:r w:rsidRPr="00E038DA">
        <w:rPr>
          <w:bCs/>
          <w:sz w:val="24"/>
          <w:szCs w:val="24"/>
          <w:lang w:val="ru-RU"/>
        </w:rPr>
        <w:t>теорії</w:t>
      </w:r>
      <w:proofErr w:type="spellEnd"/>
      <w:r w:rsidRPr="00E038DA">
        <w:rPr>
          <w:bCs/>
          <w:sz w:val="24"/>
          <w:szCs w:val="24"/>
          <w:lang w:val="ru-RU"/>
        </w:rPr>
        <w:t xml:space="preserve"> </w:t>
      </w:r>
      <w:proofErr w:type="spellStart"/>
      <w:r w:rsidRPr="00E038DA">
        <w:rPr>
          <w:bCs/>
          <w:sz w:val="24"/>
          <w:szCs w:val="24"/>
          <w:lang w:val="ru-RU"/>
        </w:rPr>
        <w:t>тестів</w:t>
      </w:r>
      <w:proofErr w:type="spellEnd"/>
      <w:r w:rsidRPr="00E038DA">
        <w:rPr>
          <w:bCs/>
          <w:sz w:val="24"/>
          <w:szCs w:val="24"/>
          <w:lang w:val="ru-RU"/>
        </w:rPr>
        <w:t xml:space="preserve"> і </w:t>
      </w:r>
      <w:proofErr w:type="spellStart"/>
      <w:r w:rsidRPr="00E038DA">
        <w:rPr>
          <w:bCs/>
          <w:sz w:val="24"/>
          <w:szCs w:val="24"/>
          <w:lang w:val="ru-RU"/>
        </w:rPr>
        <w:t>оцінок</w:t>
      </w:r>
      <w:proofErr w:type="spellEnd"/>
      <w:r w:rsidRPr="00E038DA">
        <w:rPr>
          <w:bCs/>
          <w:sz w:val="24"/>
          <w:szCs w:val="24"/>
          <w:lang w:val="ru-RU"/>
        </w:rPr>
        <w:t xml:space="preserve"> / П.О. </w:t>
      </w:r>
      <w:proofErr w:type="spellStart"/>
      <w:r w:rsidRPr="00E038DA">
        <w:rPr>
          <w:bCs/>
          <w:sz w:val="24"/>
          <w:szCs w:val="24"/>
          <w:lang w:val="ru-RU"/>
        </w:rPr>
        <w:t>Русило</w:t>
      </w:r>
      <w:proofErr w:type="spellEnd"/>
      <w:r w:rsidRPr="00E038DA">
        <w:rPr>
          <w:bCs/>
          <w:sz w:val="24"/>
          <w:szCs w:val="24"/>
          <w:lang w:val="ru-RU"/>
        </w:rPr>
        <w:t xml:space="preserve">, І.П. </w:t>
      </w:r>
      <w:proofErr w:type="spellStart"/>
      <w:r w:rsidRPr="00E038DA">
        <w:rPr>
          <w:bCs/>
          <w:sz w:val="24"/>
          <w:szCs w:val="24"/>
          <w:lang w:val="ru-RU"/>
        </w:rPr>
        <w:t>Заневський</w:t>
      </w:r>
      <w:proofErr w:type="spellEnd"/>
      <w:r w:rsidRPr="00E038DA">
        <w:rPr>
          <w:bCs/>
          <w:sz w:val="24"/>
          <w:szCs w:val="24"/>
          <w:lang w:val="ru-RU"/>
        </w:rPr>
        <w:t xml:space="preserve">, С.А. </w:t>
      </w:r>
      <w:proofErr w:type="spellStart"/>
      <w:r w:rsidRPr="00E038DA">
        <w:rPr>
          <w:bCs/>
          <w:sz w:val="24"/>
          <w:szCs w:val="24"/>
          <w:lang w:val="ru-RU"/>
        </w:rPr>
        <w:t>Ярошко</w:t>
      </w:r>
      <w:proofErr w:type="spellEnd"/>
      <w:r w:rsidRPr="00E038DA">
        <w:rPr>
          <w:bCs/>
          <w:sz w:val="24"/>
          <w:szCs w:val="24"/>
          <w:lang w:val="ru-RU"/>
        </w:rPr>
        <w:t xml:space="preserve">. – </w:t>
      </w:r>
      <w:proofErr w:type="spellStart"/>
      <w:r w:rsidRPr="00E038DA">
        <w:rPr>
          <w:bCs/>
          <w:sz w:val="24"/>
          <w:szCs w:val="24"/>
          <w:lang w:val="ru-RU"/>
        </w:rPr>
        <w:t>Львів</w:t>
      </w:r>
      <w:proofErr w:type="spellEnd"/>
      <w:r w:rsidRPr="00E038DA">
        <w:rPr>
          <w:bCs/>
          <w:sz w:val="24"/>
          <w:szCs w:val="24"/>
          <w:lang w:val="ru-RU"/>
        </w:rPr>
        <w:t>. 1996.</w:t>
      </w:r>
    </w:p>
    <w:p w14:paraId="011EA255" w14:textId="77777777" w:rsidR="00574375" w:rsidRPr="00E038DA" w:rsidRDefault="00574375" w:rsidP="00574375">
      <w:pPr>
        <w:pStyle w:val="a0"/>
        <w:numPr>
          <w:ilvl w:val="0"/>
          <w:numId w:val="30"/>
        </w:numPr>
        <w:ind w:left="1276" w:hanging="567"/>
        <w:jc w:val="both"/>
        <w:rPr>
          <w:bCs/>
          <w:sz w:val="24"/>
          <w:szCs w:val="24"/>
          <w:lang w:val="ru-RU"/>
        </w:rPr>
      </w:pPr>
      <w:proofErr w:type="spellStart"/>
      <w:r w:rsidRPr="00E038DA">
        <w:rPr>
          <w:bCs/>
          <w:sz w:val="24"/>
          <w:szCs w:val="24"/>
          <w:lang w:val="ru-RU"/>
        </w:rPr>
        <w:t>Сергієнко</w:t>
      </w:r>
      <w:proofErr w:type="spellEnd"/>
      <w:r w:rsidRPr="00E038DA">
        <w:rPr>
          <w:bCs/>
          <w:sz w:val="24"/>
          <w:szCs w:val="24"/>
          <w:lang w:val="ru-RU"/>
        </w:rPr>
        <w:t xml:space="preserve"> Л.П. </w:t>
      </w:r>
      <w:proofErr w:type="spellStart"/>
      <w:r w:rsidRPr="00E038DA">
        <w:rPr>
          <w:bCs/>
          <w:sz w:val="24"/>
          <w:szCs w:val="24"/>
          <w:lang w:val="ru-RU"/>
        </w:rPr>
        <w:t>Комплексне</w:t>
      </w:r>
      <w:proofErr w:type="spellEnd"/>
      <w:r w:rsidRPr="00E038DA">
        <w:rPr>
          <w:bCs/>
          <w:sz w:val="24"/>
          <w:szCs w:val="24"/>
          <w:lang w:val="ru-RU"/>
        </w:rPr>
        <w:t xml:space="preserve"> </w:t>
      </w:r>
      <w:proofErr w:type="spellStart"/>
      <w:r w:rsidRPr="00E038DA">
        <w:rPr>
          <w:bCs/>
          <w:sz w:val="24"/>
          <w:szCs w:val="24"/>
          <w:lang w:val="ru-RU"/>
        </w:rPr>
        <w:t>тестування</w:t>
      </w:r>
      <w:proofErr w:type="spellEnd"/>
      <w:r w:rsidRPr="00E038DA">
        <w:rPr>
          <w:bCs/>
          <w:sz w:val="24"/>
          <w:szCs w:val="24"/>
          <w:lang w:val="ru-RU"/>
        </w:rPr>
        <w:t xml:space="preserve"> </w:t>
      </w:r>
      <w:proofErr w:type="spellStart"/>
      <w:r w:rsidRPr="00E038DA">
        <w:rPr>
          <w:bCs/>
          <w:sz w:val="24"/>
          <w:szCs w:val="24"/>
          <w:lang w:val="ru-RU"/>
        </w:rPr>
        <w:t>рухових</w:t>
      </w:r>
      <w:proofErr w:type="spellEnd"/>
      <w:r w:rsidRPr="00E038DA">
        <w:rPr>
          <w:bCs/>
          <w:sz w:val="24"/>
          <w:szCs w:val="24"/>
          <w:lang w:val="ru-RU"/>
        </w:rPr>
        <w:t xml:space="preserve"> </w:t>
      </w:r>
      <w:proofErr w:type="spellStart"/>
      <w:r w:rsidRPr="00E038DA">
        <w:rPr>
          <w:bCs/>
          <w:sz w:val="24"/>
          <w:szCs w:val="24"/>
          <w:lang w:val="ru-RU"/>
        </w:rPr>
        <w:t>здібностей</w:t>
      </w:r>
      <w:proofErr w:type="spellEnd"/>
      <w:r w:rsidRPr="00E038DA">
        <w:rPr>
          <w:bCs/>
          <w:sz w:val="24"/>
          <w:szCs w:val="24"/>
          <w:lang w:val="ru-RU"/>
        </w:rPr>
        <w:t xml:space="preserve"> </w:t>
      </w:r>
      <w:proofErr w:type="spellStart"/>
      <w:r w:rsidRPr="00E038DA">
        <w:rPr>
          <w:bCs/>
          <w:sz w:val="24"/>
          <w:szCs w:val="24"/>
          <w:lang w:val="ru-RU"/>
        </w:rPr>
        <w:t>людини</w:t>
      </w:r>
      <w:proofErr w:type="spellEnd"/>
      <w:r w:rsidRPr="00E038DA">
        <w:rPr>
          <w:bCs/>
          <w:sz w:val="24"/>
          <w:szCs w:val="24"/>
          <w:lang w:val="ru-RU"/>
        </w:rPr>
        <w:t xml:space="preserve"> / Л.П. </w:t>
      </w:r>
      <w:proofErr w:type="spellStart"/>
      <w:r w:rsidRPr="00E038DA">
        <w:rPr>
          <w:bCs/>
          <w:sz w:val="24"/>
          <w:szCs w:val="24"/>
          <w:lang w:val="ru-RU"/>
        </w:rPr>
        <w:t>Сергієнко</w:t>
      </w:r>
      <w:proofErr w:type="spellEnd"/>
      <w:r w:rsidRPr="00E038DA">
        <w:rPr>
          <w:bCs/>
          <w:sz w:val="24"/>
          <w:szCs w:val="24"/>
          <w:lang w:val="ru-RU"/>
        </w:rPr>
        <w:t>. –</w:t>
      </w:r>
      <w:proofErr w:type="spellStart"/>
      <w:proofErr w:type="gramStart"/>
      <w:r w:rsidRPr="00E038DA">
        <w:rPr>
          <w:bCs/>
          <w:sz w:val="24"/>
          <w:szCs w:val="24"/>
          <w:lang w:val="ru-RU"/>
        </w:rPr>
        <w:t>Миколаїв</w:t>
      </w:r>
      <w:proofErr w:type="spellEnd"/>
      <w:r w:rsidRPr="00E038DA">
        <w:rPr>
          <w:bCs/>
          <w:sz w:val="24"/>
          <w:szCs w:val="24"/>
          <w:lang w:val="ru-RU"/>
        </w:rPr>
        <w:t xml:space="preserve"> :</w:t>
      </w:r>
      <w:proofErr w:type="gramEnd"/>
      <w:r w:rsidRPr="00E038DA">
        <w:rPr>
          <w:bCs/>
          <w:sz w:val="24"/>
          <w:szCs w:val="24"/>
          <w:lang w:val="ru-RU"/>
        </w:rPr>
        <w:t xml:space="preserve"> УДМТУ, 2001. – 358 с.</w:t>
      </w:r>
    </w:p>
    <w:p w14:paraId="0F464C9B" w14:textId="77777777" w:rsidR="00574375" w:rsidRPr="00E038DA" w:rsidRDefault="00574375" w:rsidP="00574375">
      <w:pPr>
        <w:pStyle w:val="a0"/>
        <w:numPr>
          <w:ilvl w:val="0"/>
          <w:numId w:val="30"/>
        </w:numPr>
        <w:ind w:left="1276" w:hanging="567"/>
        <w:jc w:val="both"/>
        <w:rPr>
          <w:bCs/>
          <w:sz w:val="24"/>
          <w:szCs w:val="24"/>
          <w:lang w:val="ru-RU"/>
        </w:rPr>
      </w:pPr>
      <w:proofErr w:type="spellStart"/>
      <w:r w:rsidRPr="00E038DA">
        <w:rPr>
          <w:bCs/>
          <w:sz w:val="24"/>
          <w:szCs w:val="24"/>
          <w:lang w:val="ru-RU"/>
        </w:rPr>
        <w:t>Сергієнко</w:t>
      </w:r>
      <w:proofErr w:type="spellEnd"/>
      <w:r w:rsidRPr="00E038DA">
        <w:rPr>
          <w:bCs/>
          <w:sz w:val="24"/>
          <w:szCs w:val="24"/>
          <w:lang w:val="ru-RU"/>
        </w:rPr>
        <w:t xml:space="preserve"> Л.П. Спортивна </w:t>
      </w:r>
      <w:proofErr w:type="spellStart"/>
      <w:r w:rsidRPr="00E038DA">
        <w:rPr>
          <w:bCs/>
          <w:sz w:val="24"/>
          <w:szCs w:val="24"/>
          <w:lang w:val="ru-RU"/>
        </w:rPr>
        <w:t>метрологія</w:t>
      </w:r>
      <w:proofErr w:type="spellEnd"/>
      <w:r w:rsidRPr="00E038DA">
        <w:rPr>
          <w:bCs/>
          <w:sz w:val="24"/>
          <w:szCs w:val="24"/>
          <w:lang w:val="ru-RU"/>
        </w:rPr>
        <w:t xml:space="preserve">: </w:t>
      </w:r>
      <w:proofErr w:type="spellStart"/>
      <w:r w:rsidRPr="00E038DA">
        <w:rPr>
          <w:bCs/>
          <w:sz w:val="24"/>
          <w:szCs w:val="24"/>
          <w:lang w:val="ru-RU"/>
        </w:rPr>
        <w:t>теорія</w:t>
      </w:r>
      <w:proofErr w:type="spellEnd"/>
      <w:r w:rsidRPr="00E038DA">
        <w:rPr>
          <w:bCs/>
          <w:sz w:val="24"/>
          <w:szCs w:val="24"/>
          <w:lang w:val="ru-RU"/>
        </w:rPr>
        <w:t xml:space="preserve"> і </w:t>
      </w:r>
      <w:proofErr w:type="spellStart"/>
      <w:r w:rsidRPr="00E038DA">
        <w:rPr>
          <w:bCs/>
          <w:sz w:val="24"/>
          <w:szCs w:val="24"/>
          <w:lang w:val="ru-RU"/>
        </w:rPr>
        <w:t>практичні</w:t>
      </w:r>
      <w:proofErr w:type="spellEnd"/>
      <w:r w:rsidRPr="00E038DA">
        <w:rPr>
          <w:bCs/>
          <w:sz w:val="24"/>
          <w:szCs w:val="24"/>
          <w:lang w:val="ru-RU"/>
        </w:rPr>
        <w:t xml:space="preserve"> </w:t>
      </w:r>
      <w:proofErr w:type="spellStart"/>
      <w:r w:rsidRPr="00E038DA">
        <w:rPr>
          <w:bCs/>
          <w:sz w:val="24"/>
          <w:szCs w:val="24"/>
          <w:lang w:val="ru-RU"/>
        </w:rPr>
        <w:t>аспекти</w:t>
      </w:r>
      <w:proofErr w:type="spellEnd"/>
      <w:r w:rsidRPr="00E038DA">
        <w:rPr>
          <w:bCs/>
          <w:sz w:val="24"/>
          <w:szCs w:val="24"/>
          <w:lang w:val="ru-RU"/>
        </w:rPr>
        <w:t xml:space="preserve"> / Л. </w:t>
      </w:r>
      <w:proofErr w:type="spellStart"/>
      <w:r w:rsidRPr="00E038DA">
        <w:rPr>
          <w:bCs/>
          <w:sz w:val="24"/>
          <w:szCs w:val="24"/>
          <w:lang w:val="ru-RU"/>
        </w:rPr>
        <w:t>П.Сергієнко</w:t>
      </w:r>
      <w:proofErr w:type="spellEnd"/>
      <w:r w:rsidRPr="00E038DA">
        <w:rPr>
          <w:bCs/>
          <w:sz w:val="24"/>
          <w:szCs w:val="24"/>
          <w:lang w:val="ru-RU"/>
        </w:rPr>
        <w:t xml:space="preserve">. – </w:t>
      </w:r>
      <w:proofErr w:type="gramStart"/>
      <w:r w:rsidRPr="00E038DA">
        <w:rPr>
          <w:bCs/>
          <w:sz w:val="24"/>
          <w:szCs w:val="24"/>
          <w:lang w:val="ru-RU"/>
        </w:rPr>
        <w:t>К. :</w:t>
      </w:r>
      <w:proofErr w:type="gramEnd"/>
      <w:r w:rsidRPr="00E038DA">
        <w:rPr>
          <w:bCs/>
          <w:sz w:val="24"/>
          <w:szCs w:val="24"/>
          <w:lang w:val="ru-RU"/>
        </w:rPr>
        <w:t xml:space="preserve"> КНТ, 2010. -–776 с.</w:t>
      </w:r>
    </w:p>
    <w:p w14:paraId="16F592DB" w14:textId="77777777" w:rsidR="00574375" w:rsidRPr="00E038DA" w:rsidRDefault="00574375" w:rsidP="00574375">
      <w:pPr>
        <w:pStyle w:val="a0"/>
        <w:numPr>
          <w:ilvl w:val="0"/>
          <w:numId w:val="30"/>
        </w:numPr>
        <w:ind w:left="1276" w:hanging="567"/>
        <w:jc w:val="both"/>
        <w:rPr>
          <w:bCs/>
          <w:sz w:val="24"/>
          <w:szCs w:val="24"/>
          <w:lang w:val="ru-RU"/>
        </w:rPr>
      </w:pPr>
      <w:proofErr w:type="spellStart"/>
      <w:r w:rsidRPr="00E038DA">
        <w:rPr>
          <w:bCs/>
          <w:sz w:val="24"/>
          <w:szCs w:val="24"/>
          <w:lang w:val="ru-RU"/>
        </w:rPr>
        <w:t>Булах</w:t>
      </w:r>
      <w:proofErr w:type="spellEnd"/>
      <w:r w:rsidRPr="00E038DA">
        <w:rPr>
          <w:bCs/>
          <w:sz w:val="24"/>
          <w:szCs w:val="24"/>
          <w:lang w:val="ru-RU"/>
        </w:rPr>
        <w:t xml:space="preserve"> І.Є. </w:t>
      </w:r>
      <w:proofErr w:type="spellStart"/>
      <w:r w:rsidRPr="00E038DA">
        <w:rPr>
          <w:bCs/>
          <w:sz w:val="24"/>
          <w:szCs w:val="24"/>
          <w:lang w:val="ru-RU"/>
        </w:rPr>
        <w:t>Медична</w:t>
      </w:r>
      <w:proofErr w:type="spellEnd"/>
      <w:r w:rsidRPr="00E038DA">
        <w:rPr>
          <w:bCs/>
          <w:sz w:val="24"/>
          <w:szCs w:val="24"/>
          <w:lang w:val="ru-RU"/>
        </w:rPr>
        <w:t xml:space="preserve"> </w:t>
      </w:r>
      <w:proofErr w:type="spellStart"/>
      <w:r w:rsidRPr="00E038DA">
        <w:rPr>
          <w:bCs/>
          <w:sz w:val="24"/>
          <w:szCs w:val="24"/>
          <w:lang w:val="ru-RU"/>
        </w:rPr>
        <w:t>інформатика</w:t>
      </w:r>
      <w:proofErr w:type="spellEnd"/>
      <w:r w:rsidRPr="00E038DA">
        <w:rPr>
          <w:bCs/>
          <w:sz w:val="24"/>
          <w:szCs w:val="24"/>
          <w:lang w:val="ru-RU"/>
        </w:rPr>
        <w:t xml:space="preserve">. </w:t>
      </w:r>
      <w:proofErr w:type="spellStart"/>
      <w:r w:rsidRPr="00E038DA">
        <w:rPr>
          <w:bCs/>
          <w:sz w:val="24"/>
          <w:szCs w:val="24"/>
          <w:lang w:val="ru-RU"/>
        </w:rPr>
        <w:t>Підручник</w:t>
      </w:r>
      <w:proofErr w:type="spellEnd"/>
      <w:r w:rsidRPr="00E038DA">
        <w:rPr>
          <w:bCs/>
          <w:sz w:val="24"/>
          <w:szCs w:val="24"/>
          <w:lang w:val="ru-RU"/>
        </w:rPr>
        <w:t xml:space="preserve"> для </w:t>
      </w:r>
      <w:proofErr w:type="spellStart"/>
      <w:r w:rsidRPr="00E038DA">
        <w:rPr>
          <w:bCs/>
          <w:sz w:val="24"/>
          <w:szCs w:val="24"/>
          <w:lang w:val="ru-RU"/>
        </w:rPr>
        <w:t>студентів</w:t>
      </w:r>
      <w:proofErr w:type="spellEnd"/>
      <w:r w:rsidRPr="00E038DA">
        <w:rPr>
          <w:bCs/>
          <w:sz w:val="24"/>
          <w:szCs w:val="24"/>
          <w:lang w:val="ru-RU"/>
        </w:rPr>
        <w:t xml:space="preserve"> II курсу </w:t>
      </w:r>
      <w:proofErr w:type="spellStart"/>
      <w:r w:rsidRPr="00E038DA">
        <w:rPr>
          <w:bCs/>
          <w:sz w:val="24"/>
          <w:szCs w:val="24"/>
          <w:lang w:val="ru-RU"/>
        </w:rPr>
        <w:t>медичних</w:t>
      </w:r>
      <w:proofErr w:type="spellEnd"/>
      <w:r w:rsidRPr="00E038DA">
        <w:rPr>
          <w:bCs/>
          <w:sz w:val="24"/>
          <w:szCs w:val="24"/>
          <w:lang w:val="ru-RU"/>
        </w:rPr>
        <w:t xml:space="preserve"> </w:t>
      </w:r>
      <w:proofErr w:type="spellStart"/>
      <w:r w:rsidRPr="00E038DA">
        <w:rPr>
          <w:bCs/>
          <w:sz w:val="24"/>
          <w:szCs w:val="24"/>
          <w:lang w:val="ru-RU"/>
        </w:rPr>
        <w:t>спеціальностей</w:t>
      </w:r>
      <w:proofErr w:type="spellEnd"/>
      <w:r w:rsidRPr="00E038DA">
        <w:rPr>
          <w:bCs/>
          <w:sz w:val="24"/>
          <w:szCs w:val="24"/>
          <w:lang w:val="ru-RU"/>
        </w:rPr>
        <w:t xml:space="preserve"> / І.Є. </w:t>
      </w:r>
      <w:proofErr w:type="spellStart"/>
      <w:r w:rsidRPr="00E038DA">
        <w:rPr>
          <w:bCs/>
          <w:sz w:val="24"/>
          <w:szCs w:val="24"/>
          <w:lang w:val="ru-RU"/>
        </w:rPr>
        <w:t>Булах</w:t>
      </w:r>
      <w:proofErr w:type="spellEnd"/>
      <w:r w:rsidRPr="00E038DA">
        <w:rPr>
          <w:bCs/>
          <w:sz w:val="24"/>
          <w:szCs w:val="24"/>
          <w:lang w:val="ru-RU"/>
        </w:rPr>
        <w:t xml:space="preserve">, Ю.Є. Лях, В.П. </w:t>
      </w:r>
      <w:proofErr w:type="spellStart"/>
      <w:r w:rsidRPr="00E038DA">
        <w:rPr>
          <w:bCs/>
          <w:sz w:val="24"/>
          <w:szCs w:val="24"/>
          <w:lang w:val="ru-RU"/>
        </w:rPr>
        <w:t>Марценюк</w:t>
      </w:r>
      <w:proofErr w:type="spellEnd"/>
      <w:r w:rsidRPr="00E038DA">
        <w:rPr>
          <w:bCs/>
          <w:sz w:val="24"/>
          <w:szCs w:val="24"/>
          <w:lang w:val="ru-RU"/>
        </w:rPr>
        <w:t xml:space="preserve">, І.І. </w:t>
      </w:r>
      <w:proofErr w:type="spellStart"/>
      <w:r w:rsidRPr="00E038DA">
        <w:rPr>
          <w:bCs/>
          <w:sz w:val="24"/>
          <w:szCs w:val="24"/>
          <w:lang w:val="ru-RU"/>
        </w:rPr>
        <w:t>Хаїмзон</w:t>
      </w:r>
      <w:proofErr w:type="spellEnd"/>
      <w:r w:rsidRPr="00E038DA">
        <w:rPr>
          <w:bCs/>
          <w:sz w:val="24"/>
          <w:szCs w:val="24"/>
          <w:lang w:val="ru-RU"/>
        </w:rPr>
        <w:t xml:space="preserve">. – </w:t>
      </w:r>
      <w:proofErr w:type="spellStart"/>
      <w:r w:rsidRPr="00E038DA">
        <w:rPr>
          <w:bCs/>
          <w:sz w:val="24"/>
          <w:szCs w:val="24"/>
          <w:lang w:val="ru-RU"/>
        </w:rPr>
        <w:t>Тернопіль</w:t>
      </w:r>
      <w:proofErr w:type="spellEnd"/>
      <w:r w:rsidRPr="00E038DA">
        <w:rPr>
          <w:bCs/>
          <w:sz w:val="24"/>
          <w:szCs w:val="24"/>
          <w:lang w:val="ru-RU"/>
        </w:rPr>
        <w:t xml:space="preserve">, </w:t>
      </w:r>
      <w:proofErr w:type="spellStart"/>
      <w:proofErr w:type="gramStart"/>
      <w:r w:rsidRPr="00E038DA">
        <w:rPr>
          <w:bCs/>
          <w:sz w:val="24"/>
          <w:szCs w:val="24"/>
          <w:lang w:val="ru-RU"/>
        </w:rPr>
        <w:t>ТДМУ:Укрмедкнига</w:t>
      </w:r>
      <w:proofErr w:type="spellEnd"/>
      <w:proofErr w:type="gramEnd"/>
      <w:r w:rsidRPr="00E038DA">
        <w:rPr>
          <w:bCs/>
          <w:sz w:val="24"/>
          <w:szCs w:val="24"/>
          <w:lang w:val="ru-RU"/>
        </w:rPr>
        <w:t>, 2008. –316 с.</w:t>
      </w:r>
    </w:p>
    <w:p w14:paraId="660F918B" w14:textId="77777777" w:rsidR="00574375" w:rsidRPr="00E038DA" w:rsidRDefault="00574375" w:rsidP="00574375">
      <w:pPr>
        <w:pStyle w:val="a0"/>
        <w:numPr>
          <w:ilvl w:val="0"/>
          <w:numId w:val="30"/>
        </w:numPr>
        <w:ind w:left="1276" w:hanging="567"/>
        <w:jc w:val="both"/>
        <w:rPr>
          <w:bCs/>
          <w:sz w:val="24"/>
          <w:szCs w:val="24"/>
          <w:lang w:val="ru-RU"/>
        </w:rPr>
      </w:pPr>
      <w:r w:rsidRPr="00E038DA">
        <w:rPr>
          <w:bCs/>
          <w:sz w:val="24"/>
          <w:szCs w:val="24"/>
          <w:lang w:val="ru-RU"/>
        </w:rPr>
        <w:t xml:space="preserve">8. </w:t>
      </w:r>
      <w:proofErr w:type="spellStart"/>
      <w:r w:rsidRPr="00E038DA">
        <w:rPr>
          <w:bCs/>
          <w:sz w:val="24"/>
          <w:szCs w:val="24"/>
          <w:lang w:val="ru-RU"/>
        </w:rPr>
        <w:t>Гринхальх</w:t>
      </w:r>
      <w:proofErr w:type="spellEnd"/>
      <w:r w:rsidRPr="00E038DA">
        <w:rPr>
          <w:bCs/>
          <w:sz w:val="24"/>
          <w:szCs w:val="24"/>
          <w:lang w:val="ru-RU"/>
        </w:rPr>
        <w:t xml:space="preserve"> Т. Основы доказательной медицины: пер. с англ. / Под ред. И.Н. Денисова, К.И. </w:t>
      </w:r>
      <w:proofErr w:type="spellStart"/>
      <w:r w:rsidRPr="00E038DA">
        <w:rPr>
          <w:bCs/>
          <w:sz w:val="24"/>
          <w:szCs w:val="24"/>
          <w:lang w:val="ru-RU"/>
        </w:rPr>
        <w:t>Сайткулова</w:t>
      </w:r>
      <w:proofErr w:type="spellEnd"/>
      <w:r w:rsidRPr="00E038DA">
        <w:rPr>
          <w:bCs/>
          <w:sz w:val="24"/>
          <w:szCs w:val="24"/>
          <w:lang w:val="ru-RU"/>
        </w:rPr>
        <w:t>. – 3-е изд. М.: ГЭОТАР Медиа, 2009. – 288 с.</w:t>
      </w:r>
    </w:p>
    <w:p w14:paraId="11128D7C" w14:textId="77777777" w:rsidR="00735D99" w:rsidRPr="00E038DA" w:rsidRDefault="00735D99" w:rsidP="00735D99">
      <w:pPr>
        <w:pStyle w:val="a0"/>
        <w:ind w:left="709"/>
        <w:jc w:val="both"/>
        <w:rPr>
          <w:bCs/>
          <w:sz w:val="24"/>
          <w:szCs w:val="24"/>
          <w:lang w:val="ru-RU"/>
        </w:rPr>
      </w:pPr>
    </w:p>
    <w:bookmarkEnd w:id="7"/>
    <w:p w14:paraId="78861E4C" w14:textId="77777777" w:rsidR="00AA6B23" w:rsidRPr="00E038D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E038DA">
        <w:rPr>
          <w:rFonts w:ascii="Times New Roman" w:hAnsi="Times New Roman"/>
        </w:rPr>
        <w:t>Навчальний контент</w:t>
      </w:r>
    </w:p>
    <w:p w14:paraId="4C454025" w14:textId="0CF3257A" w:rsidR="004A6336" w:rsidRPr="00E038DA" w:rsidRDefault="00791855" w:rsidP="00B023E8">
      <w:pPr>
        <w:pStyle w:val="1"/>
        <w:spacing w:line="240" w:lineRule="auto"/>
        <w:rPr>
          <w:rFonts w:ascii="Times New Roman" w:hAnsi="Times New Roman"/>
        </w:rPr>
      </w:pPr>
      <w:r w:rsidRPr="00E038DA">
        <w:rPr>
          <w:rFonts w:ascii="Times New Roman" w:hAnsi="Times New Roman"/>
        </w:rPr>
        <w:t>Методика</w:t>
      </w:r>
      <w:r w:rsidR="00F51B26" w:rsidRPr="00E038DA">
        <w:rPr>
          <w:rFonts w:ascii="Times New Roman" w:hAnsi="Times New Roman"/>
        </w:rPr>
        <w:t xml:space="preserve"> опанування </w:t>
      </w:r>
      <w:r w:rsidR="00AA6B23" w:rsidRPr="00E038DA">
        <w:rPr>
          <w:rFonts w:ascii="Times New Roman" w:hAnsi="Times New Roman"/>
        </w:rPr>
        <w:t xml:space="preserve">навчальної </w:t>
      </w:r>
      <w:r w:rsidR="004A6336" w:rsidRPr="00E038DA">
        <w:rPr>
          <w:rFonts w:ascii="Times New Roman" w:hAnsi="Times New Roman"/>
        </w:rPr>
        <w:t>дисципліни</w:t>
      </w:r>
      <w:r w:rsidR="004D1575" w:rsidRPr="00E038DA">
        <w:rPr>
          <w:rFonts w:ascii="Times New Roman" w:hAnsi="Times New Roman"/>
        </w:rPr>
        <w:t xml:space="preserve"> </w:t>
      </w:r>
      <w:r w:rsidR="00087AFC" w:rsidRPr="00E038DA">
        <w:rPr>
          <w:rFonts w:ascii="Times New Roman" w:hAnsi="Times New Roman"/>
        </w:rPr>
        <w:t>(освітнього компонента)</w:t>
      </w:r>
    </w:p>
    <w:p w14:paraId="54F0966A" w14:textId="77777777" w:rsidR="00107439" w:rsidRPr="00E038DA" w:rsidRDefault="00107439" w:rsidP="00107439">
      <w:pPr>
        <w:pStyle w:val="13"/>
        <w:spacing w:after="320" w:line="276" w:lineRule="auto"/>
        <w:ind w:left="1000" w:hanging="580"/>
        <w:jc w:val="both"/>
        <w:rPr>
          <w:rFonts w:ascii="Times New Roman" w:hAnsi="Times New Roman" w:cs="Times New Roman"/>
          <w:sz w:val="24"/>
          <w:szCs w:val="24"/>
        </w:rPr>
      </w:pPr>
      <w:proofErr w:type="spellStart"/>
      <w:r w:rsidRPr="00E038DA">
        <w:rPr>
          <w:rFonts w:ascii="Times New Roman" w:hAnsi="Times New Roman" w:cs="Times New Roman"/>
          <w:sz w:val="24"/>
          <w:szCs w:val="24"/>
        </w:rPr>
        <w:t>Програмні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результати</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навчання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контрольні</w:t>
      </w:r>
      <w:proofErr w:type="spellEnd"/>
      <w:r w:rsidRPr="00E038DA">
        <w:rPr>
          <w:rFonts w:ascii="Times New Roman" w:hAnsi="Times New Roman" w:cs="Times New Roman"/>
          <w:sz w:val="24"/>
          <w:szCs w:val="24"/>
        </w:rPr>
        <w:t xml:space="preserve"> заходи та </w:t>
      </w:r>
      <w:proofErr w:type="spellStart"/>
      <w:r w:rsidRPr="00E038DA">
        <w:rPr>
          <w:rFonts w:ascii="Times New Roman" w:hAnsi="Times New Roman" w:cs="Times New Roman"/>
          <w:sz w:val="24"/>
          <w:szCs w:val="24"/>
        </w:rPr>
        <w:t>терміни</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виконання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оголошуються</w:t>
      </w:r>
      <w:proofErr w:type="spellEnd"/>
      <w:r w:rsidRPr="00E038DA">
        <w:rPr>
          <w:rFonts w:ascii="Times New Roman" w:hAnsi="Times New Roman" w:cs="Times New Roman"/>
          <w:sz w:val="24"/>
          <w:szCs w:val="24"/>
        </w:rPr>
        <w:t xml:space="preserve"> студентам на </w:t>
      </w:r>
      <w:proofErr w:type="spellStart"/>
      <w:r w:rsidRPr="00E038DA">
        <w:rPr>
          <w:rFonts w:ascii="Times New Roman" w:hAnsi="Times New Roman" w:cs="Times New Roman"/>
          <w:sz w:val="24"/>
          <w:szCs w:val="24"/>
        </w:rPr>
        <w:t>першому</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занятті</w:t>
      </w:r>
      <w:proofErr w:type="spellEnd"/>
      <w:r w:rsidRPr="00E038DA">
        <w:rPr>
          <w:rFonts w:ascii="Times New Roman" w:hAnsi="Times New Roman" w:cs="Times New Roman"/>
          <w:sz w:val="24"/>
          <w:szCs w:val="24"/>
        </w:rPr>
        <w:t>.</w:t>
      </w:r>
    </w:p>
    <w:tbl>
      <w:tblPr>
        <w:tblStyle w:val="TableNormal"/>
        <w:tblW w:w="964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825"/>
        <w:gridCol w:w="2409"/>
        <w:gridCol w:w="1985"/>
        <w:gridCol w:w="1740"/>
      </w:tblGrid>
      <w:tr w:rsidR="00107439" w:rsidRPr="00E038DA" w14:paraId="54990D23" w14:textId="77777777" w:rsidTr="006F2796">
        <w:trPr>
          <w:trHeight w:val="438"/>
        </w:trPr>
        <w:tc>
          <w:tcPr>
            <w:tcW w:w="681" w:type="dxa"/>
            <w:vMerge w:val="restart"/>
            <w:shd w:val="clear" w:color="auto" w:fill="D9D9D9"/>
            <w:vAlign w:val="center"/>
          </w:tcPr>
          <w:p w14:paraId="2CC7322E" w14:textId="77777777" w:rsidR="00107439" w:rsidRPr="00E038DA" w:rsidRDefault="00107439" w:rsidP="006F2796">
            <w:pPr>
              <w:pStyle w:val="TableParagraph"/>
              <w:spacing w:before="0"/>
              <w:ind w:firstLine="38"/>
              <w:rPr>
                <w:rFonts w:ascii="Times New Roman" w:hAnsi="Times New Roman" w:cs="Times New Roman"/>
                <w:sz w:val="24"/>
                <w:szCs w:val="24"/>
              </w:rPr>
            </w:pPr>
            <w:bookmarkStart w:id="8" w:name="_Hlk81167528"/>
            <w:r w:rsidRPr="00E038DA">
              <w:rPr>
                <w:rFonts w:ascii="Times New Roman" w:hAnsi="Times New Roman" w:cs="Times New Roman"/>
                <w:sz w:val="24"/>
                <w:szCs w:val="24"/>
              </w:rPr>
              <w:t>№ з/п</w:t>
            </w:r>
          </w:p>
        </w:tc>
        <w:tc>
          <w:tcPr>
            <w:tcW w:w="2825" w:type="dxa"/>
            <w:vMerge w:val="restart"/>
            <w:shd w:val="clear" w:color="auto" w:fill="D9D9D9"/>
            <w:vAlign w:val="center"/>
          </w:tcPr>
          <w:p w14:paraId="70DCE819"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w w:val="105"/>
                <w:sz w:val="24"/>
                <w:szCs w:val="24"/>
              </w:rPr>
              <w:t>Тема</w:t>
            </w:r>
          </w:p>
        </w:tc>
        <w:tc>
          <w:tcPr>
            <w:tcW w:w="2409" w:type="dxa"/>
            <w:vMerge w:val="restart"/>
            <w:shd w:val="clear" w:color="auto" w:fill="D9D9D9"/>
            <w:vAlign w:val="center"/>
          </w:tcPr>
          <w:p w14:paraId="65C0FBAB" w14:textId="77777777" w:rsidR="00107439" w:rsidRPr="00E038DA" w:rsidRDefault="00107439" w:rsidP="006F2796">
            <w:pPr>
              <w:pStyle w:val="TableParagraph"/>
              <w:spacing w:before="0"/>
              <w:ind w:firstLine="21"/>
              <w:rPr>
                <w:rFonts w:ascii="Times New Roman" w:hAnsi="Times New Roman" w:cs="Times New Roman"/>
                <w:sz w:val="24"/>
                <w:szCs w:val="24"/>
              </w:rPr>
            </w:pPr>
            <w:r w:rsidRPr="00E038DA">
              <w:rPr>
                <w:rFonts w:ascii="Times New Roman" w:hAnsi="Times New Roman" w:cs="Times New Roman"/>
                <w:sz w:val="24"/>
                <w:szCs w:val="24"/>
              </w:rPr>
              <w:t xml:space="preserve">Програмні результати </w:t>
            </w:r>
            <w:r w:rsidRPr="00E038DA">
              <w:rPr>
                <w:rFonts w:ascii="Times New Roman" w:hAnsi="Times New Roman" w:cs="Times New Roman"/>
                <w:w w:val="105"/>
                <w:sz w:val="24"/>
                <w:szCs w:val="24"/>
              </w:rPr>
              <w:t>навчання</w:t>
            </w:r>
          </w:p>
        </w:tc>
        <w:tc>
          <w:tcPr>
            <w:tcW w:w="3725" w:type="dxa"/>
            <w:gridSpan w:val="2"/>
            <w:shd w:val="clear" w:color="auto" w:fill="D9D9D9"/>
            <w:vAlign w:val="center"/>
          </w:tcPr>
          <w:p w14:paraId="3783C13D"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w w:val="105"/>
                <w:sz w:val="24"/>
                <w:szCs w:val="24"/>
              </w:rPr>
              <w:t>Основні завдання</w:t>
            </w:r>
          </w:p>
        </w:tc>
      </w:tr>
      <w:tr w:rsidR="00107439" w:rsidRPr="00E038DA" w14:paraId="1F934F3C" w14:textId="77777777" w:rsidTr="006F2796">
        <w:trPr>
          <w:trHeight w:val="621"/>
        </w:trPr>
        <w:tc>
          <w:tcPr>
            <w:tcW w:w="681" w:type="dxa"/>
            <w:vMerge/>
            <w:tcBorders>
              <w:top w:val="nil"/>
            </w:tcBorders>
            <w:shd w:val="clear" w:color="auto" w:fill="D9D9D9"/>
            <w:vAlign w:val="center"/>
          </w:tcPr>
          <w:p w14:paraId="0E99D89A" w14:textId="77777777" w:rsidR="00107439" w:rsidRPr="00E038DA" w:rsidRDefault="00107439" w:rsidP="006F2796">
            <w:pPr>
              <w:spacing w:line="240" w:lineRule="auto"/>
              <w:jc w:val="center"/>
              <w:rPr>
                <w:rFonts w:ascii="Times New Roman" w:hAnsi="Times New Roman" w:cs="Times New Roman"/>
                <w:sz w:val="24"/>
                <w:szCs w:val="24"/>
              </w:rPr>
            </w:pPr>
          </w:p>
        </w:tc>
        <w:tc>
          <w:tcPr>
            <w:tcW w:w="2825" w:type="dxa"/>
            <w:vMerge/>
            <w:tcBorders>
              <w:top w:val="nil"/>
            </w:tcBorders>
            <w:shd w:val="clear" w:color="auto" w:fill="D9D9D9"/>
            <w:vAlign w:val="center"/>
          </w:tcPr>
          <w:p w14:paraId="3F173A1A" w14:textId="77777777" w:rsidR="00107439" w:rsidRPr="00E038DA" w:rsidRDefault="00107439" w:rsidP="006F2796">
            <w:pPr>
              <w:spacing w:line="240" w:lineRule="auto"/>
              <w:jc w:val="center"/>
              <w:rPr>
                <w:rFonts w:ascii="Times New Roman" w:hAnsi="Times New Roman" w:cs="Times New Roman"/>
                <w:sz w:val="24"/>
                <w:szCs w:val="24"/>
              </w:rPr>
            </w:pPr>
          </w:p>
        </w:tc>
        <w:tc>
          <w:tcPr>
            <w:tcW w:w="2409" w:type="dxa"/>
            <w:vMerge/>
            <w:tcBorders>
              <w:top w:val="nil"/>
            </w:tcBorders>
            <w:shd w:val="clear" w:color="auto" w:fill="D9D9D9"/>
            <w:vAlign w:val="center"/>
          </w:tcPr>
          <w:p w14:paraId="791CCD16" w14:textId="77777777" w:rsidR="00107439" w:rsidRPr="00E038DA" w:rsidRDefault="00107439" w:rsidP="006F2796">
            <w:pPr>
              <w:spacing w:line="240" w:lineRule="auto"/>
              <w:jc w:val="center"/>
              <w:rPr>
                <w:rFonts w:ascii="Times New Roman" w:hAnsi="Times New Roman" w:cs="Times New Roman"/>
                <w:sz w:val="24"/>
                <w:szCs w:val="24"/>
              </w:rPr>
            </w:pPr>
          </w:p>
        </w:tc>
        <w:tc>
          <w:tcPr>
            <w:tcW w:w="1985" w:type="dxa"/>
            <w:shd w:val="clear" w:color="auto" w:fill="D9D9D9"/>
            <w:vAlign w:val="center"/>
          </w:tcPr>
          <w:p w14:paraId="60F4B66F"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Контрольний</w:t>
            </w:r>
          </w:p>
          <w:p w14:paraId="27079A77"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w w:val="105"/>
                <w:sz w:val="24"/>
                <w:szCs w:val="24"/>
              </w:rPr>
              <w:t>захід</w:t>
            </w:r>
          </w:p>
        </w:tc>
        <w:tc>
          <w:tcPr>
            <w:tcW w:w="1740" w:type="dxa"/>
            <w:shd w:val="clear" w:color="auto" w:fill="D9D9D9"/>
            <w:vAlign w:val="center"/>
          </w:tcPr>
          <w:p w14:paraId="69BD8E69"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w w:val="105"/>
                <w:sz w:val="24"/>
                <w:szCs w:val="24"/>
              </w:rPr>
              <w:t>Термін</w:t>
            </w:r>
          </w:p>
          <w:p w14:paraId="280D416A"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виконання</w:t>
            </w:r>
          </w:p>
        </w:tc>
      </w:tr>
      <w:tr w:rsidR="00107439" w:rsidRPr="00E038DA" w14:paraId="2BD96494" w14:textId="77777777" w:rsidTr="006F2796">
        <w:trPr>
          <w:trHeight w:val="359"/>
        </w:trPr>
        <w:tc>
          <w:tcPr>
            <w:tcW w:w="681" w:type="dxa"/>
          </w:tcPr>
          <w:p w14:paraId="71536E76"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1</w:t>
            </w:r>
          </w:p>
        </w:tc>
        <w:tc>
          <w:tcPr>
            <w:tcW w:w="2825" w:type="dxa"/>
          </w:tcPr>
          <w:p w14:paraId="28C19184" w14:textId="77777777" w:rsidR="00107439" w:rsidRPr="00E038DA" w:rsidRDefault="00107439" w:rsidP="006F2796">
            <w:pPr>
              <w:pStyle w:val="TableParagraph"/>
              <w:jc w:val="both"/>
              <w:rPr>
                <w:rFonts w:ascii="Times New Roman" w:hAnsi="Times New Roman" w:cs="Times New Roman"/>
                <w:sz w:val="24"/>
                <w:szCs w:val="24"/>
                <w:lang w:val="ru-RU"/>
              </w:rPr>
            </w:pPr>
            <w:r w:rsidRPr="00E038DA">
              <w:rPr>
                <w:sz w:val="24"/>
                <w:szCs w:val="24"/>
              </w:rPr>
              <w:t>Інформаційні технології в процесі інформатизації суспільства</w:t>
            </w:r>
          </w:p>
        </w:tc>
        <w:tc>
          <w:tcPr>
            <w:tcW w:w="2409" w:type="dxa"/>
            <w:vAlign w:val="center"/>
          </w:tcPr>
          <w:p w14:paraId="24F8371E"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3</w:t>
            </w:r>
          </w:p>
          <w:p w14:paraId="61673C48"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12</w:t>
            </w:r>
          </w:p>
        </w:tc>
        <w:tc>
          <w:tcPr>
            <w:tcW w:w="1985" w:type="dxa"/>
            <w:vAlign w:val="center"/>
          </w:tcPr>
          <w:p w14:paraId="508093CF"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6FB35D7D"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заняття №1</w:t>
            </w:r>
          </w:p>
        </w:tc>
        <w:tc>
          <w:tcPr>
            <w:tcW w:w="1740" w:type="dxa"/>
            <w:vAlign w:val="center"/>
          </w:tcPr>
          <w:p w14:paraId="4F1676D3" w14:textId="77777777" w:rsidR="00107439" w:rsidRPr="00E038DA" w:rsidRDefault="00107439" w:rsidP="006F2796">
            <w:pPr>
              <w:spacing w:line="240" w:lineRule="auto"/>
              <w:jc w:val="center"/>
              <w:rPr>
                <w:sz w:val="24"/>
                <w:szCs w:val="24"/>
              </w:rPr>
            </w:pPr>
            <w:r w:rsidRPr="00E038DA">
              <w:rPr>
                <w:rFonts w:ascii="Times New Roman" w:hAnsi="Times New Roman" w:cs="Times New Roman"/>
                <w:sz w:val="24"/>
                <w:szCs w:val="24"/>
              </w:rPr>
              <w:t>1 тиждень</w:t>
            </w:r>
          </w:p>
        </w:tc>
      </w:tr>
      <w:tr w:rsidR="00107439" w:rsidRPr="00E038DA" w14:paraId="1ABB3BA9" w14:textId="77777777" w:rsidTr="006F2796">
        <w:trPr>
          <w:trHeight w:val="359"/>
        </w:trPr>
        <w:tc>
          <w:tcPr>
            <w:tcW w:w="681" w:type="dxa"/>
          </w:tcPr>
          <w:p w14:paraId="4DF45922"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2</w:t>
            </w:r>
          </w:p>
        </w:tc>
        <w:tc>
          <w:tcPr>
            <w:tcW w:w="2825" w:type="dxa"/>
          </w:tcPr>
          <w:p w14:paraId="320C3F40" w14:textId="77777777" w:rsidR="00107439" w:rsidRPr="00E038DA" w:rsidRDefault="00107439" w:rsidP="006F2796">
            <w:pPr>
              <w:pStyle w:val="TableParagraph"/>
              <w:jc w:val="both"/>
              <w:rPr>
                <w:rFonts w:ascii="Times New Roman" w:hAnsi="Times New Roman" w:cs="Times New Roman"/>
                <w:sz w:val="24"/>
                <w:szCs w:val="24"/>
                <w:lang w:val="ru-RU"/>
              </w:rPr>
            </w:pPr>
            <w:r w:rsidRPr="00E038DA">
              <w:rPr>
                <w:rFonts w:ascii="Times New Roman" w:hAnsi="Times New Roman" w:cs="Times New Roman"/>
                <w:sz w:val="24"/>
                <w:szCs w:val="24"/>
                <w:lang w:val="ru-RU"/>
              </w:rPr>
              <w:t xml:space="preserve">Передача </w:t>
            </w:r>
            <w:proofErr w:type="spellStart"/>
            <w:r w:rsidRPr="00E038DA">
              <w:rPr>
                <w:rFonts w:ascii="Times New Roman" w:hAnsi="Times New Roman" w:cs="Times New Roman"/>
                <w:sz w:val="24"/>
                <w:szCs w:val="24"/>
                <w:lang w:val="ru-RU"/>
              </w:rPr>
              <w:t>інформац</w:t>
            </w:r>
            <w:r w:rsidRPr="00E038DA">
              <w:rPr>
                <w:rFonts w:ascii="Times New Roman" w:hAnsi="Times New Roman" w:cs="Times New Roman"/>
                <w:sz w:val="24"/>
                <w:szCs w:val="24"/>
              </w:rPr>
              <w:t>ії</w:t>
            </w:r>
            <w:proofErr w:type="spellEnd"/>
            <w:r w:rsidRPr="00E038DA">
              <w:rPr>
                <w:rFonts w:ascii="Times New Roman" w:hAnsi="Times New Roman" w:cs="Times New Roman"/>
                <w:sz w:val="24"/>
                <w:szCs w:val="24"/>
              </w:rPr>
              <w:t>. Мережеві технології. Основи телемедицини.</w:t>
            </w:r>
          </w:p>
        </w:tc>
        <w:tc>
          <w:tcPr>
            <w:tcW w:w="2409" w:type="dxa"/>
            <w:vAlign w:val="center"/>
          </w:tcPr>
          <w:p w14:paraId="1AE3422F"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6</w:t>
            </w:r>
          </w:p>
          <w:p w14:paraId="1B6EC6F0"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17</w:t>
            </w:r>
          </w:p>
        </w:tc>
        <w:tc>
          <w:tcPr>
            <w:tcW w:w="1985" w:type="dxa"/>
            <w:vAlign w:val="center"/>
          </w:tcPr>
          <w:p w14:paraId="03D2B211"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4505F797"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2</w:t>
            </w:r>
          </w:p>
        </w:tc>
        <w:tc>
          <w:tcPr>
            <w:tcW w:w="1740" w:type="dxa"/>
            <w:vAlign w:val="center"/>
          </w:tcPr>
          <w:p w14:paraId="10F8254A" w14:textId="77777777" w:rsidR="00107439" w:rsidRPr="00E038DA" w:rsidRDefault="00107439" w:rsidP="006F2796">
            <w:pPr>
              <w:spacing w:line="240" w:lineRule="auto"/>
              <w:jc w:val="center"/>
              <w:rPr>
                <w:sz w:val="24"/>
                <w:szCs w:val="24"/>
              </w:rPr>
            </w:pPr>
            <w:r w:rsidRPr="00E038DA">
              <w:rPr>
                <w:rFonts w:ascii="Times New Roman" w:hAnsi="Times New Roman" w:cs="Times New Roman"/>
                <w:sz w:val="24"/>
                <w:szCs w:val="24"/>
                <w:lang w:val="ru-RU"/>
              </w:rPr>
              <w:t>2</w:t>
            </w:r>
            <w:r w:rsidRPr="00E038DA">
              <w:rPr>
                <w:rFonts w:ascii="Times New Roman" w:hAnsi="Times New Roman" w:cs="Times New Roman"/>
                <w:sz w:val="24"/>
                <w:szCs w:val="24"/>
              </w:rPr>
              <w:t xml:space="preserve"> тиждень</w:t>
            </w:r>
          </w:p>
        </w:tc>
      </w:tr>
      <w:tr w:rsidR="00107439" w:rsidRPr="00E038DA" w14:paraId="7B4D8002" w14:textId="77777777" w:rsidTr="006F2796">
        <w:trPr>
          <w:trHeight w:val="359"/>
        </w:trPr>
        <w:tc>
          <w:tcPr>
            <w:tcW w:w="681" w:type="dxa"/>
          </w:tcPr>
          <w:p w14:paraId="1BEC8994"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3</w:t>
            </w:r>
          </w:p>
        </w:tc>
        <w:tc>
          <w:tcPr>
            <w:tcW w:w="2825" w:type="dxa"/>
          </w:tcPr>
          <w:p w14:paraId="5C66BBAB" w14:textId="77777777" w:rsidR="00107439" w:rsidRPr="00E038DA" w:rsidRDefault="00107439" w:rsidP="006F2796">
            <w:pPr>
              <w:pStyle w:val="TableParagraph"/>
              <w:jc w:val="both"/>
              <w:rPr>
                <w:rFonts w:ascii="Times New Roman" w:hAnsi="Times New Roman" w:cs="Times New Roman"/>
                <w:sz w:val="24"/>
                <w:szCs w:val="24"/>
              </w:rPr>
            </w:pPr>
            <w:r w:rsidRPr="00E038DA">
              <w:rPr>
                <w:rFonts w:ascii="Times New Roman" w:hAnsi="Times New Roman" w:cs="Times New Roman"/>
                <w:sz w:val="24"/>
                <w:szCs w:val="24"/>
              </w:rPr>
              <w:t>Візуалізація медико-біологічних даних</w:t>
            </w:r>
          </w:p>
        </w:tc>
        <w:tc>
          <w:tcPr>
            <w:tcW w:w="2409" w:type="dxa"/>
            <w:vAlign w:val="center"/>
          </w:tcPr>
          <w:p w14:paraId="6C3A8535"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 xml:space="preserve"> 3</w:t>
            </w:r>
          </w:p>
          <w:p w14:paraId="1C152649"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14</w:t>
            </w:r>
          </w:p>
          <w:p w14:paraId="726A84E0" w14:textId="77777777" w:rsidR="00107439" w:rsidRPr="00E038DA" w:rsidRDefault="00107439" w:rsidP="006F2796">
            <w:pPr>
              <w:pStyle w:val="TableParagraph"/>
              <w:spacing w:before="0"/>
              <w:rPr>
                <w:rFonts w:ascii="Times New Roman" w:hAnsi="Times New Roman" w:cs="Times New Roman"/>
                <w:sz w:val="24"/>
                <w:szCs w:val="24"/>
              </w:rPr>
            </w:pPr>
          </w:p>
        </w:tc>
        <w:tc>
          <w:tcPr>
            <w:tcW w:w="1985" w:type="dxa"/>
            <w:vAlign w:val="center"/>
          </w:tcPr>
          <w:p w14:paraId="7B7874B7"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57228DAF"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3</w:t>
            </w:r>
          </w:p>
          <w:p w14:paraId="63A2607E"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675CAD85"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4</w:t>
            </w:r>
          </w:p>
        </w:tc>
        <w:tc>
          <w:tcPr>
            <w:tcW w:w="1740" w:type="dxa"/>
            <w:vAlign w:val="center"/>
          </w:tcPr>
          <w:p w14:paraId="6979A8CC" w14:textId="77777777" w:rsidR="00107439" w:rsidRPr="00E038DA" w:rsidRDefault="00107439" w:rsidP="006F2796">
            <w:pPr>
              <w:spacing w:line="240" w:lineRule="auto"/>
              <w:jc w:val="center"/>
              <w:rPr>
                <w:rFonts w:ascii="Times New Roman" w:hAnsi="Times New Roman" w:cs="Times New Roman"/>
                <w:sz w:val="24"/>
                <w:szCs w:val="24"/>
              </w:rPr>
            </w:pPr>
            <w:r w:rsidRPr="00E038DA">
              <w:rPr>
                <w:rFonts w:ascii="Times New Roman" w:hAnsi="Times New Roman" w:cs="Times New Roman"/>
                <w:sz w:val="24"/>
                <w:szCs w:val="24"/>
                <w:lang w:val="ru-RU"/>
              </w:rPr>
              <w:t>3-4</w:t>
            </w:r>
            <w:r w:rsidRPr="00E038DA">
              <w:rPr>
                <w:rFonts w:ascii="Times New Roman" w:hAnsi="Times New Roman" w:cs="Times New Roman"/>
                <w:sz w:val="24"/>
                <w:szCs w:val="24"/>
              </w:rPr>
              <w:t xml:space="preserve"> тиждень</w:t>
            </w:r>
          </w:p>
        </w:tc>
      </w:tr>
      <w:tr w:rsidR="00107439" w:rsidRPr="00E038DA" w14:paraId="52F5B01D" w14:textId="77777777" w:rsidTr="006F2796">
        <w:trPr>
          <w:trHeight w:val="621"/>
        </w:trPr>
        <w:tc>
          <w:tcPr>
            <w:tcW w:w="681" w:type="dxa"/>
          </w:tcPr>
          <w:p w14:paraId="6734CE20"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lastRenderedPageBreak/>
              <w:t>4</w:t>
            </w:r>
          </w:p>
        </w:tc>
        <w:tc>
          <w:tcPr>
            <w:tcW w:w="2825" w:type="dxa"/>
          </w:tcPr>
          <w:p w14:paraId="6FD49623"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Основи формалізації та алгоритмізації медичних задач</w:t>
            </w:r>
          </w:p>
        </w:tc>
        <w:tc>
          <w:tcPr>
            <w:tcW w:w="2409" w:type="dxa"/>
            <w:vAlign w:val="center"/>
          </w:tcPr>
          <w:p w14:paraId="4990A7DD"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6</w:t>
            </w:r>
          </w:p>
          <w:p w14:paraId="4D849988"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12</w:t>
            </w:r>
          </w:p>
          <w:p w14:paraId="7302E4D9"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14</w:t>
            </w:r>
          </w:p>
        </w:tc>
        <w:tc>
          <w:tcPr>
            <w:tcW w:w="1985" w:type="dxa"/>
            <w:vAlign w:val="center"/>
          </w:tcPr>
          <w:p w14:paraId="51124EFE"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466D5159"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5</w:t>
            </w:r>
          </w:p>
          <w:p w14:paraId="6AD68C76"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43D76F7F"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6</w:t>
            </w:r>
          </w:p>
        </w:tc>
        <w:tc>
          <w:tcPr>
            <w:tcW w:w="1740" w:type="dxa"/>
            <w:vAlign w:val="center"/>
          </w:tcPr>
          <w:p w14:paraId="3ADD32E1" w14:textId="77777777" w:rsidR="00107439" w:rsidRPr="00E038DA" w:rsidRDefault="00107439" w:rsidP="006F2796">
            <w:pPr>
              <w:spacing w:line="240" w:lineRule="auto"/>
              <w:jc w:val="center"/>
              <w:rPr>
                <w:rFonts w:ascii="Times New Roman" w:hAnsi="Times New Roman" w:cs="Times New Roman"/>
                <w:sz w:val="24"/>
                <w:szCs w:val="24"/>
              </w:rPr>
            </w:pPr>
            <w:r w:rsidRPr="00E038DA">
              <w:rPr>
                <w:rFonts w:ascii="Times New Roman" w:hAnsi="Times New Roman" w:cs="Times New Roman"/>
                <w:sz w:val="24"/>
                <w:szCs w:val="24"/>
                <w:lang w:val="ru-RU"/>
              </w:rPr>
              <w:t>5-6</w:t>
            </w:r>
            <w:r w:rsidRPr="00E038DA">
              <w:rPr>
                <w:rFonts w:ascii="Times New Roman" w:hAnsi="Times New Roman" w:cs="Times New Roman"/>
                <w:sz w:val="24"/>
                <w:szCs w:val="24"/>
              </w:rPr>
              <w:t xml:space="preserve"> тиждень</w:t>
            </w:r>
          </w:p>
        </w:tc>
      </w:tr>
      <w:tr w:rsidR="00107439" w:rsidRPr="00E038DA" w14:paraId="58D91B15" w14:textId="77777777" w:rsidTr="006F2796">
        <w:trPr>
          <w:trHeight w:val="362"/>
        </w:trPr>
        <w:tc>
          <w:tcPr>
            <w:tcW w:w="681" w:type="dxa"/>
          </w:tcPr>
          <w:p w14:paraId="3672223A"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5</w:t>
            </w:r>
          </w:p>
        </w:tc>
        <w:tc>
          <w:tcPr>
            <w:tcW w:w="2825" w:type="dxa"/>
          </w:tcPr>
          <w:p w14:paraId="5397CECE"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w:t>
            </w:r>
            <w:r w:rsidRPr="00E038DA">
              <w:t xml:space="preserve"> </w:t>
            </w:r>
            <w:r w:rsidRPr="00E038DA">
              <w:rPr>
                <w:rFonts w:ascii="Times New Roman" w:hAnsi="Times New Roman" w:cs="Times New Roman"/>
                <w:sz w:val="24"/>
                <w:szCs w:val="24"/>
              </w:rPr>
              <w:t>Основи логіки висловлень</w:t>
            </w:r>
          </w:p>
        </w:tc>
        <w:tc>
          <w:tcPr>
            <w:tcW w:w="2409" w:type="dxa"/>
            <w:vAlign w:val="center"/>
          </w:tcPr>
          <w:p w14:paraId="01E59679"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6</w:t>
            </w:r>
          </w:p>
          <w:p w14:paraId="5FCA4711"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17</w:t>
            </w:r>
          </w:p>
          <w:p w14:paraId="6E155056"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18</w:t>
            </w:r>
          </w:p>
        </w:tc>
        <w:tc>
          <w:tcPr>
            <w:tcW w:w="1985" w:type="dxa"/>
            <w:vAlign w:val="center"/>
          </w:tcPr>
          <w:p w14:paraId="42B7D912"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220F5BB0"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7</w:t>
            </w:r>
            <w:r w:rsidRPr="00E038DA">
              <w:rPr>
                <w:rFonts w:ascii="Times New Roman" w:hAnsi="Times New Roman" w:cs="Times New Roman"/>
                <w:sz w:val="24"/>
                <w:szCs w:val="24"/>
              </w:rPr>
              <w:t>, Практичне</w:t>
            </w:r>
          </w:p>
          <w:p w14:paraId="423D21BD"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8</w:t>
            </w:r>
          </w:p>
        </w:tc>
        <w:tc>
          <w:tcPr>
            <w:tcW w:w="1740" w:type="dxa"/>
            <w:vAlign w:val="center"/>
          </w:tcPr>
          <w:p w14:paraId="3E442F58" w14:textId="77777777" w:rsidR="00107439" w:rsidRPr="00E038DA" w:rsidRDefault="00107439" w:rsidP="006F2796">
            <w:pPr>
              <w:spacing w:line="240" w:lineRule="auto"/>
              <w:jc w:val="center"/>
              <w:rPr>
                <w:rFonts w:ascii="Times New Roman" w:hAnsi="Times New Roman" w:cs="Times New Roman"/>
                <w:sz w:val="24"/>
                <w:szCs w:val="24"/>
              </w:rPr>
            </w:pPr>
            <w:r w:rsidRPr="00E038DA">
              <w:rPr>
                <w:rFonts w:ascii="Times New Roman" w:hAnsi="Times New Roman" w:cs="Times New Roman"/>
                <w:sz w:val="24"/>
                <w:szCs w:val="24"/>
                <w:lang w:val="ru-RU"/>
              </w:rPr>
              <w:t>7-8</w:t>
            </w:r>
            <w:r w:rsidRPr="00E038DA">
              <w:rPr>
                <w:rFonts w:ascii="Times New Roman" w:hAnsi="Times New Roman" w:cs="Times New Roman"/>
                <w:sz w:val="24"/>
                <w:szCs w:val="24"/>
              </w:rPr>
              <w:t xml:space="preserve"> тиждень</w:t>
            </w:r>
          </w:p>
        </w:tc>
      </w:tr>
      <w:tr w:rsidR="00107439" w:rsidRPr="00E038DA" w14:paraId="05413E34" w14:textId="77777777" w:rsidTr="006F2796">
        <w:trPr>
          <w:trHeight w:val="362"/>
        </w:trPr>
        <w:tc>
          <w:tcPr>
            <w:tcW w:w="681" w:type="dxa"/>
          </w:tcPr>
          <w:p w14:paraId="1BF0E5D9"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6</w:t>
            </w:r>
          </w:p>
        </w:tc>
        <w:tc>
          <w:tcPr>
            <w:tcW w:w="2825" w:type="dxa"/>
          </w:tcPr>
          <w:p w14:paraId="03AE7AEC"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Експертні системи у медицині і фармації.</w:t>
            </w:r>
          </w:p>
          <w:p w14:paraId="57AE4EFA"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Штучний інтелект</w:t>
            </w:r>
          </w:p>
        </w:tc>
        <w:tc>
          <w:tcPr>
            <w:tcW w:w="2409" w:type="dxa"/>
            <w:vAlign w:val="center"/>
          </w:tcPr>
          <w:p w14:paraId="5518C335"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14</w:t>
            </w:r>
          </w:p>
          <w:p w14:paraId="3205A1CB"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18</w:t>
            </w:r>
          </w:p>
          <w:p w14:paraId="1D1CC4E9"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19</w:t>
            </w:r>
          </w:p>
          <w:p w14:paraId="73BAE227" w14:textId="77777777" w:rsidR="00107439" w:rsidRPr="00E038DA" w:rsidRDefault="00107439" w:rsidP="006F2796">
            <w:pPr>
              <w:spacing w:line="240" w:lineRule="auto"/>
              <w:jc w:val="center"/>
              <w:rPr>
                <w:rFonts w:ascii="Times New Roman" w:hAnsi="Times New Roman" w:cs="Times New Roman"/>
                <w:sz w:val="24"/>
                <w:szCs w:val="24"/>
              </w:rPr>
            </w:pPr>
          </w:p>
        </w:tc>
        <w:tc>
          <w:tcPr>
            <w:tcW w:w="1985" w:type="dxa"/>
            <w:vAlign w:val="center"/>
          </w:tcPr>
          <w:p w14:paraId="6382E542"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2FA1EED1"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9</w:t>
            </w:r>
            <w:r w:rsidRPr="00E038DA">
              <w:rPr>
                <w:rFonts w:ascii="Times New Roman" w:hAnsi="Times New Roman" w:cs="Times New Roman"/>
                <w:sz w:val="24"/>
                <w:szCs w:val="24"/>
              </w:rPr>
              <w:t>,</w:t>
            </w:r>
          </w:p>
          <w:p w14:paraId="72539998"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0C385BFA" w14:textId="77777777" w:rsidR="00107439" w:rsidRPr="00E038DA" w:rsidRDefault="00107439" w:rsidP="006F2796">
            <w:pPr>
              <w:pStyle w:val="TableParagraph"/>
              <w:spacing w:before="0"/>
              <w:rPr>
                <w:rFonts w:ascii="Times New Roman" w:hAnsi="Times New Roman" w:cs="Times New Roman"/>
                <w:w w:val="109"/>
                <w:sz w:val="24"/>
                <w:szCs w:val="24"/>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10</w:t>
            </w:r>
            <w:r w:rsidRPr="00E038DA">
              <w:rPr>
                <w:rFonts w:ascii="Times New Roman" w:hAnsi="Times New Roman" w:cs="Times New Roman"/>
                <w:sz w:val="24"/>
                <w:szCs w:val="24"/>
              </w:rPr>
              <w:t>,</w:t>
            </w:r>
            <w:r w:rsidRPr="00E038DA">
              <w:rPr>
                <w:rFonts w:ascii="Times New Roman" w:hAnsi="Times New Roman" w:cs="Times New Roman"/>
                <w:w w:val="109"/>
                <w:sz w:val="24"/>
                <w:szCs w:val="24"/>
              </w:rPr>
              <w:t xml:space="preserve"> </w:t>
            </w:r>
          </w:p>
        </w:tc>
        <w:tc>
          <w:tcPr>
            <w:tcW w:w="1740" w:type="dxa"/>
            <w:vAlign w:val="center"/>
          </w:tcPr>
          <w:p w14:paraId="692D2DC1" w14:textId="77777777" w:rsidR="00107439" w:rsidRPr="00E038DA" w:rsidRDefault="00107439" w:rsidP="006F2796">
            <w:pPr>
              <w:spacing w:line="240" w:lineRule="auto"/>
              <w:jc w:val="center"/>
              <w:rPr>
                <w:rFonts w:ascii="Times New Roman" w:hAnsi="Times New Roman" w:cs="Times New Roman"/>
                <w:sz w:val="24"/>
                <w:szCs w:val="24"/>
              </w:rPr>
            </w:pPr>
            <w:r w:rsidRPr="00E038DA">
              <w:rPr>
                <w:rFonts w:ascii="Times New Roman" w:hAnsi="Times New Roman" w:cs="Times New Roman"/>
                <w:sz w:val="24"/>
                <w:szCs w:val="24"/>
                <w:lang w:val="ru-RU"/>
              </w:rPr>
              <w:t>9-10</w:t>
            </w:r>
            <w:r w:rsidRPr="00E038DA">
              <w:rPr>
                <w:rFonts w:ascii="Times New Roman" w:hAnsi="Times New Roman" w:cs="Times New Roman"/>
                <w:sz w:val="24"/>
                <w:szCs w:val="24"/>
              </w:rPr>
              <w:t xml:space="preserve"> тиждень</w:t>
            </w:r>
          </w:p>
        </w:tc>
      </w:tr>
      <w:tr w:rsidR="00107439" w:rsidRPr="00E038DA" w14:paraId="0E5C37D9" w14:textId="77777777" w:rsidTr="006F2796">
        <w:trPr>
          <w:trHeight w:val="362"/>
        </w:trPr>
        <w:tc>
          <w:tcPr>
            <w:tcW w:w="681" w:type="dxa"/>
          </w:tcPr>
          <w:p w14:paraId="32FBF262"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7</w:t>
            </w:r>
          </w:p>
        </w:tc>
        <w:tc>
          <w:tcPr>
            <w:tcW w:w="2825" w:type="dxa"/>
          </w:tcPr>
          <w:p w14:paraId="068E7ADD"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Інформаційні технології на базі програм Microsoft Office. Текстові редактори. Форматування текстових документів</w:t>
            </w:r>
          </w:p>
        </w:tc>
        <w:tc>
          <w:tcPr>
            <w:tcW w:w="2409" w:type="dxa"/>
            <w:vAlign w:val="center"/>
          </w:tcPr>
          <w:p w14:paraId="230C1AEC"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6</w:t>
            </w:r>
          </w:p>
          <w:p w14:paraId="227190C6"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19</w:t>
            </w:r>
          </w:p>
          <w:p w14:paraId="79CBC8E1"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20</w:t>
            </w:r>
          </w:p>
        </w:tc>
        <w:tc>
          <w:tcPr>
            <w:tcW w:w="1985" w:type="dxa"/>
            <w:vAlign w:val="center"/>
          </w:tcPr>
          <w:p w14:paraId="19E64E7C" w14:textId="77777777" w:rsidR="00107439" w:rsidRPr="00E038DA" w:rsidRDefault="00107439" w:rsidP="006F2796">
            <w:pPr>
              <w:pStyle w:val="TableParagraph"/>
              <w:spacing w:before="0"/>
              <w:rPr>
                <w:rFonts w:ascii="Times New Roman" w:hAnsi="Times New Roman" w:cs="Times New Roman"/>
                <w:w w:val="109"/>
                <w:sz w:val="24"/>
                <w:szCs w:val="24"/>
                <w:lang w:val="ru-RU"/>
              </w:rPr>
            </w:pPr>
            <w:r w:rsidRPr="00E038DA">
              <w:rPr>
                <w:rFonts w:ascii="Times New Roman" w:hAnsi="Times New Roman" w:cs="Times New Roman"/>
                <w:w w:val="109"/>
                <w:sz w:val="24"/>
                <w:szCs w:val="24"/>
              </w:rPr>
              <w:t>Практичне заняття №</w:t>
            </w:r>
            <w:r w:rsidRPr="00E038DA">
              <w:rPr>
                <w:rFonts w:ascii="Times New Roman" w:hAnsi="Times New Roman" w:cs="Times New Roman"/>
                <w:w w:val="109"/>
                <w:sz w:val="24"/>
                <w:szCs w:val="24"/>
                <w:lang w:val="ru-RU"/>
              </w:rPr>
              <w:t>11</w:t>
            </w:r>
          </w:p>
          <w:p w14:paraId="335DB082" w14:textId="77777777" w:rsidR="00107439" w:rsidRPr="00E038DA" w:rsidRDefault="00107439" w:rsidP="006F2796">
            <w:pPr>
              <w:pStyle w:val="TableParagraph"/>
              <w:spacing w:before="0"/>
              <w:rPr>
                <w:rFonts w:ascii="Times New Roman" w:hAnsi="Times New Roman" w:cs="Times New Roman"/>
                <w:sz w:val="24"/>
                <w:szCs w:val="24"/>
                <w:lang w:val="ru-RU"/>
              </w:rPr>
            </w:pPr>
          </w:p>
        </w:tc>
        <w:tc>
          <w:tcPr>
            <w:tcW w:w="1740" w:type="dxa"/>
            <w:vAlign w:val="center"/>
          </w:tcPr>
          <w:p w14:paraId="2C492D51" w14:textId="77777777" w:rsidR="00107439" w:rsidRPr="00E038DA" w:rsidRDefault="00107439" w:rsidP="006F2796">
            <w:pPr>
              <w:spacing w:line="240" w:lineRule="auto"/>
              <w:jc w:val="center"/>
              <w:rPr>
                <w:sz w:val="24"/>
                <w:szCs w:val="24"/>
              </w:rPr>
            </w:pPr>
            <w:r w:rsidRPr="00E038DA">
              <w:rPr>
                <w:rFonts w:ascii="Times New Roman" w:hAnsi="Times New Roman" w:cs="Times New Roman"/>
                <w:sz w:val="24"/>
                <w:szCs w:val="24"/>
                <w:lang w:val="ru-RU"/>
              </w:rPr>
              <w:t>11-12</w:t>
            </w:r>
            <w:r w:rsidRPr="00E038DA">
              <w:rPr>
                <w:rFonts w:ascii="Times New Roman" w:hAnsi="Times New Roman" w:cs="Times New Roman"/>
                <w:sz w:val="24"/>
                <w:szCs w:val="24"/>
              </w:rPr>
              <w:t xml:space="preserve"> тиждень</w:t>
            </w:r>
          </w:p>
        </w:tc>
      </w:tr>
      <w:tr w:rsidR="00107439" w:rsidRPr="00E038DA" w14:paraId="6AB1AA5D" w14:textId="77777777" w:rsidTr="006F2796">
        <w:trPr>
          <w:trHeight w:val="359"/>
        </w:trPr>
        <w:tc>
          <w:tcPr>
            <w:tcW w:w="681" w:type="dxa"/>
          </w:tcPr>
          <w:p w14:paraId="02D734E3"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8</w:t>
            </w:r>
          </w:p>
        </w:tc>
        <w:tc>
          <w:tcPr>
            <w:tcW w:w="2825" w:type="dxa"/>
          </w:tcPr>
          <w:p w14:paraId="15148CA8"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Технологія обробки табличної інформації засобами</w:t>
            </w:r>
          </w:p>
          <w:p w14:paraId="5064D89B"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електронних таблиць</w:t>
            </w:r>
          </w:p>
        </w:tc>
        <w:tc>
          <w:tcPr>
            <w:tcW w:w="2409" w:type="dxa"/>
            <w:vAlign w:val="center"/>
          </w:tcPr>
          <w:p w14:paraId="47D69F67"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3</w:t>
            </w:r>
          </w:p>
          <w:p w14:paraId="0FAE1E3E"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6</w:t>
            </w:r>
          </w:p>
          <w:p w14:paraId="25CAF29D"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 xml:space="preserve">ПРН </w:t>
            </w:r>
            <w:r w:rsidRPr="00E038DA">
              <w:rPr>
                <w:rFonts w:ascii="Times New Roman" w:hAnsi="Times New Roman" w:cs="Times New Roman"/>
                <w:sz w:val="24"/>
                <w:szCs w:val="24"/>
                <w:lang w:val="ru-RU"/>
              </w:rPr>
              <w:t>19</w:t>
            </w:r>
          </w:p>
        </w:tc>
        <w:tc>
          <w:tcPr>
            <w:tcW w:w="1985" w:type="dxa"/>
            <w:vAlign w:val="center"/>
          </w:tcPr>
          <w:p w14:paraId="75CA2C73"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6818398D"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12</w:t>
            </w:r>
          </w:p>
          <w:p w14:paraId="0464C725" w14:textId="77777777" w:rsidR="00107439" w:rsidRPr="00E038DA" w:rsidRDefault="00107439" w:rsidP="006F2796">
            <w:pPr>
              <w:pStyle w:val="TableParagraph"/>
              <w:rPr>
                <w:rFonts w:ascii="Times New Roman" w:hAnsi="Times New Roman" w:cs="Times New Roman"/>
                <w:sz w:val="24"/>
                <w:szCs w:val="24"/>
                <w:lang w:val="ru-RU"/>
              </w:rPr>
            </w:pPr>
            <w:proofErr w:type="spellStart"/>
            <w:r w:rsidRPr="00E038DA">
              <w:rPr>
                <w:rFonts w:ascii="Times New Roman" w:hAnsi="Times New Roman" w:cs="Times New Roman"/>
                <w:sz w:val="24"/>
                <w:szCs w:val="24"/>
                <w:lang w:val="ru-RU"/>
              </w:rPr>
              <w:t>Практичне</w:t>
            </w:r>
            <w:proofErr w:type="spellEnd"/>
          </w:p>
          <w:p w14:paraId="29387FA7" w14:textId="77777777" w:rsidR="00107439" w:rsidRPr="00E038DA" w:rsidRDefault="00107439" w:rsidP="006F2796">
            <w:pPr>
              <w:pStyle w:val="TableParagraph"/>
              <w:spacing w:before="0"/>
              <w:rPr>
                <w:rFonts w:ascii="Times New Roman" w:hAnsi="Times New Roman" w:cs="Times New Roman"/>
                <w:sz w:val="24"/>
                <w:szCs w:val="24"/>
                <w:lang w:val="ru-RU"/>
              </w:rPr>
            </w:pPr>
            <w:proofErr w:type="spellStart"/>
            <w:r w:rsidRPr="00E038DA">
              <w:rPr>
                <w:rFonts w:ascii="Times New Roman" w:hAnsi="Times New Roman" w:cs="Times New Roman"/>
                <w:sz w:val="24"/>
                <w:szCs w:val="24"/>
                <w:lang w:val="ru-RU"/>
              </w:rPr>
              <w:t>заняття</w:t>
            </w:r>
            <w:proofErr w:type="spellEnd"/>
            <w:r w:rsidRPr="00E038DA">
              <w:rPr>
                <w:rFonts w:ascii="Times New Roman" w:hAnsi="Times New Roman" w:cs="Times New Roman"/>
                <w:sz w:val="24"/>
                <w:szCs w:val="24"/>
                <w:lang w:val="ru-RU"/>
              </w:rPr>
              <w:t xml:space="preserve"> №13</w:t>
            </w:r>
          </w:p>
        </w:tc>
        <w:tc>
          <w:tcPr>
            <w:tcW w:w="1740" w:type="dxa"/>
            <w:vAlign w:val="center"/>
          </w:tcPr>
          <w:p w14:paraId="7785FFC2" w14:textId="77777777" w:rsidR="00107439" w:rsidRPr="00E038DA" w:rsidRDefault="00107439" w:rsidP="006F2796">
            <w:pPr>
              <w:spacing w:line="240" w:lineRule="auto"/>
              <w:jc w:val="center"/>
              <w:rPr>
                <w:rFonts w:ascii="Times New Roman" w:hAnsi="Times New Roman" w:cs="Times New Roman"/>
                <w:sz w:val="24"/>
                <w:szCs w:val="24"/>
              </w:rPr>
            </w:pPr>
            <w:r w:rsidRPr="00E038DA">
              <w:rPr>
                <w:rFonts w:ascii="Times New Roman" w:hAnsi="Times New Roman" w:cs="Times New Roman"/>
                <w:sz w:val="24"/>
                <w:szCs w:val="24"/>
                <w:lang w:val="ru-RU"/>
              </w:rPr>
              <w:t>13-15</w:t>
            </w:r>
            <w:r w:rsidRPr="00E038DA">
              <w:rPr>
                <w:rFonts w:ascii="Times New Roman" w:hAnsi="Times New Roman" w:cs="Times New Roman"/>
                <w:sz w:val="24"/>
                <w:szCs w:val="24"/>
              </w:rPr>
              <w:t xml:space="preserve"> тиждень</w:t>
            </w:r>
          </w:p>
        </w:tc>
      </w:tr>
      <w:tr w:rsidR="00107439" w:rsidRPr="00E038DA" w14:paraId="5F47E32A" w14:textId="77777777" w:rsidTr="006F2796">
        <w:trPr>
          <w:trHeight w:val="359"/>
        </w:trPr>
        <w:tc>
          <w:tcPr>
            <w:tcW w:w="681" w:type="dxa"/>
          </w:tcPr>
          <w:p w14:paraId="3CE19969"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lang w:val="ru-RU"/>
              </w:rPr>
              <w:t>9</w:t>
            </w:r>
          </w:p>
        </w:tc>
        <w:tc>
          <w:tcPr>
            <w:tcW w:w="2825" w:type="dxa"/>
          </w:tcPr>
          <w:p w14:paraId="35C73300" w14:textId="77777777" w:rsidR="00107439" w:rsidRPr="00E038DA" w:rsidRDefault="00107439" w:rsidP="006F2796">
            <w:pPr>
              <w:spacing w:line="240" w:lineRule="auto"/>
              <w:rPr>
                <w:rFonts w:ascii="Times New Roman" w:hAnsi="Times New Roman" w:cs="Times New Roman"/>
                <w:sz w:val="24"/>
                <w:szCs w:val="24"/>
                <w:lang w:val="ru-RU"/>
              </w:rPr>
            </w:pPr>
            <w:r w:rsidRPr="00E038DA">
              <w:rPr>
                <w:rFonts w:ascii="Times New Roman" w:hAnsi="Times New Roman" w:cs="Times New Roman"/>
                <w:sz w:val="24"/>
                <w:szCs w:val="24"/>
                <w:lang w:val="ru-RU"/>
              </w:rPr>
              <w:t xml:space="preserve"> Робота </w:t>
            </w:r>
            <w:proofErr w:type="spellStart"/>
            <w:r w:rsidRPr="00E038DA">
              <w:rPr>
                <w:rFonts w:ascii="Times New Roman" w:hAnsi="Times New Roman" w:cs="Times New Roman"/>
                <w:sz w:val="24"/>
                <w:szCs w:val="24"/>
                <w:lang w:val="ru-RU"/>
              </w:rPr>
              <w:t>зі</w:t>
            </w:r>
            <w:proofErr w:type="spellEnd"/>
            <w:r w:rsidRPr="00E038DA">
              <w:rPr>
                <w:rFonts w:ascii="Times New Roman" w:hAnsi="Times New Roman" w:cs="Times New Roman"/>
                <w:sz w:val="24"/>
                <w:szCs w:val="24"/>
                <w:lang w:val="ru-RU"/>
              </w:rPr>
              <w:t xml:space="preserve"> </w:t>
            </w:r>
            <w:proofErr w:type="spellStart"/>
            <w:r w:rsidRPr="00E038DA">
              <w:rPr>
                <w:rFonts w:ascii="Times New Roman" w:hAnsi="Times New Roman" w:cs="Times New Roman"/>
                <w:sz w:val="24"/>
                <w:szCs w:val="24"/>
                <w:lang w:val="ru-RU"/>
              </w:rPr>
              <w:t>спеціалізованими</w:t>
            </w:r>
            <w:proofErr w:type="spellEnd"/>
            <w:r w:rsidRPr="00E038DA">
              <w:rPr>
                <w:rFonts w:ascii="Times New Roman" w:hAnsi="Times New Roman" w:cs="Times New Roman"/>
                <w:sz w:val="24"/>
                <w:szCs w:val="24"/>
                <w:lang w:val="ru-RU"/>
              </w:rPr>
              <w:t xml:space="preserve"> </w:t>
            </w:r>
            <w:proofErr w:type="spellStart"/>
            <w:r w:rsidRPr="00E038DA">
              <w:rPr>
                <w:rFonts w:ascii="Times New Roman" w:hAnsi="Times New Roman" w:cs="Times New Roman"/>
                <w:sz w:val="24"/>
                <w:szCs w:val="24"/>
                <w:lang w:val="ru-RU"/>
              </w:rPr>
              <w:t>програмами</w:t>
            </w:r>
            <w:proofErr w:type="spellEnd"/>
          </w:p>
        </w:tc>
        <w:tc>
          <w:tcPr>
            <w:tcW w:w="2409" w:type="dxa"/>
            <w:vAlign w:val="center"/>
          </w:tcPr>
          <w:p w14:paraId="35FC6962" w14:textId="77777777" w:rsidR="00107439" w:rsidRPr="00E038DA" w:rsidRDefault="00107439" w:rsidP="006F2796">
            <w:pPr>
              <w:spacing w:line="240" w:lineRule="auto"/>
              <w:jc w:val="center"/>
              <w:rPr>
                <w:sz w:val="24"/>
                <w:szCs w:val="24"/>
                <w:lang w:val="ru-RU"/>
              </w:rPr>
            </w:pPr>
            <w:r w:rsidRPr="00E038DA">
              <w:rPr>
                <w:rFonts w:ascii="Times New Roman" w:hAnsi="Times New Roman" w:cs="Times New Roman"/>
                <w:sz w:val="24"/>
                <w:szCs w:val="24"/>
              </w:rPr>
              <w:t>ПРН</w:t>
            </w:r>
            <w:r w:rsidRPr="00E038DA">
              <w:rPr>
                <w:sz w:val="24"/>
                <w:szCs w:val="24"/>
                <w:lang w:val="ru-RU"/>
              </w:rPr>
              <w:t xml:space="preserve"> 18</w:t>
            </w:r>
          </w:p>
          <w:p w14:paraId="2F639B09"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19</w:t>
            </w:r>
          </w:p>
          <w:p w14:paraId="1B3F7838" w14:textId="77777777" w:rsidR="00107439" w:rsidRPr="00E038DA" w:rsidRDefault="00107439" w:rsidP="006F2796">
            <w:pPr>
              <w:spacing w:line="240" w:lineRule="auto"/>
              <w:jc w:val="center"/>
              <w:rPr>
                <w:sz w:val="24"/>
                <w:szCs w:val="24"/>
                <w:lang w:val="ru-RU"/>
              </w:rPr>
            </w:pPr>
            <w:r w:rsidRPr="00E038DA">
              <w:rPr>
                <w:rFonts w:ascii="Times New Roman" w:hAnsi="Times New Roman" w:cs="Times New Roman"/>
                <w:sz w:val="24"/>
                <w:szCs w:val="24"/>
              </w:rPr>
              <w:t>ПРН</w:t>
            </w:r>
            <w:r w:rsidRPr="00E038DA">
              <w:rPr>
                <w:rFonts w:ascii="Times New Roman" w:hAnsi="Times New Roman" w:cs="Times New Roman"/>
                <w:sz w:val="24"/>
                <w:szCs w:val="24"/>
                <w:lang w:val="ru-RU"/>
              </w:rPr>
              <w:t xml:space="preserve"> 20</w:t>
            </w:r>
          </w:p>
        </w:tc>
        <w:tc>
          <w:tcPr>
            <w:tcW w:w="1985" w:type="dxa"/>
            <w:vAlign w:val="center"/>
          </w:tcPr>
          <w:p w14:paraId="6CF3CEEA" w14:textId="77777777" w:rsidR="00107439" w:rsidRPr="00E038DA" w:rsidRDefault="00107439" w:rsidP="006F2796">
            <w:pPr>
              <w:pStyle w:val="TableParagraph"/>
              <w:spacing w:before="0"/>
              <w:rPr>
                <w:rFonts w:ascii="Times New Roman" w:hAnsi="Times New Roman" w:cs="Times New Roman"/>
                <w:sz w:val="24"/>
                <w:szCs w:val="24"/>
              </w:rPr>
            </w:pPr>
            <w:r w:rsidRPr="00E038DA">
              <w:rPr>
                <w:rFonts w:ascii="Times New Roman" w:hAnsi="Times New Roman" w:cs="Times New Roman"/>
                <w:sz w:val="24"/>
                <w:szCs w:val="24"/>
              </w:rPr>
              <w:t>Практичне</w:t>
            </w:r>
          </w:p>
          <w:p w14:paraId="6055C74A" w14:textId="77777777" w:rsidR="00107439" w:rsidRPr="00E038DA" w:rsidRDefault="00107439" w:rsidP="006F2796">
            <w:pPr>
              <w:pStyle w:val="TableParagraph"/>
              <w:spacing w:before="0"/>
              <w:rPr>
                <w:rFonts w:ascii="Times New Roman" w:hAnsi="Times New Roman" w:cs="Times New Roman"/>
                <w:sz w:val="24"/>
                <w:szCs w:val="24"/>
                <w:lang w:val="ru-RU"/>
              </w:rPr>
            </w:pPr>
            <w:r w:rsidRPr="00E038DA">
              <w:rPr>
                <w:rFonts w:ascii="Times New Roman" w:hAnsi="Times New Roman" w:cs="Times New Roman"/>
                <w:sz w:val="24"/>
                <w:szCs w:val="24"/>
              </w:rPr>
              <w:t>заняття №</w:t>
            </w:r>
            <w:r w:rsidRPr="00E038DA">
              <w:rPr>
                <w:rFonts w:ascii="Times New Roman" w:hAnsi="Times New Roman" w:cs="Times New Roman"/>
                <w:sz w:val="24"/>
                <w:szCs w:val="24"/>
                <w:lang w:val="ru-RU"/>
              </w:rPr>
              <w:t>14</w:t>
            </w:r>
          </w:p>
          <w:p w14:paraId="55CB4B75" w14:textId="77777777" w:rsidR="00107439" w:rsidRPr="00E038DA" w:rsidRDefault="00107439" w:rsidP="006F2796">
            <w:pPr>
              <w:pStyle w:val="TableParagraph"/>
              <w:spacing w:before="0"/>
              <w:jc w:val="left"/>
              <w:rPr>
                <w:rFonts w:ascii="Times New Roman" w:hAnsi="Times New Roman" w:cs="Times New Roman"/>
                <w:sz w:val="24"/>
                <w:szCs w:val="24"/>
              </w:rPr>
            </w:pPr>
          </w:p>
        </w:tc>
        <w:tc>
          <w:tcPr>
            <w:tcW w:w="1740" w:type="dxa"/>
            <w:vAlign w:val="center"/>
          </w:tcPr>
          <w:p w14:paraId="731A9EB8" w14:textId="77777777" w:rsidR="00107439" w:rsidRPr="00E038DA" w:rsidRDefault="00107439" w:rsidP="006F2796">
            <w:pPr>
              <w:spacing w:line="240" w:lineRule="auto"/>
              <w:jc w:val="center"/>
              <w:rPr>
                <w:rFonts w:ascii="Times New Roman" w:hAnsi="Times New Roman" w:cs="Times New Roman"/>
                <w:sz w:val="24"/>
                <w:szCs w:val="24"/>
                <w:lang w:val="ru-RU"/>
              </w:rPr>
            </w:pPr>
            <w:r w:rsidRPr="00E038DA">
              <w:rPr>
                <w:rFonts w:ascii="Times New Roman" w:hAnsi="Times New Roman" w:cs="Times New Roman"/>
                <w:sz w:val="24"/>
                <w:szCs w:val="24"/>
                <w:lang w:val="ru-RU"/>
              </w:rPr>
              <w:t xml:space="preserve">15-16 </w:t>
            </w:r>
            <w:proofErr w:type="spellStart"/>
            <w:r w:rsidRPr="00E038DA">
              <w:rPr>
                <w:rFonts w:ascii="Times New Roman" w:hAnsi="Times New Roman" w:cs="Times New Roman"/>
                <w:sz w:val="24"/>
                <w:szCs w:val="24"/>
                <w:lang w:val="ru-RU"/>
              </w:rPr>
              <w:t>тиждень</w:t>
            </w:r>
            <w:proofErr w:type="spellEnd"/>
          </w:p>
        </w:tc>
      </w:tr>
      <w:tr w:rsidR="00107439" w:rsidRPr="00E038DA" w14:paraId="4C2B3039" w14:textId="77777777" w:rsidTr="006F2796">
        <w:trPr>
          <w:trHeight w:val="359"/>
        </w:trPr>
        <w:tc>
          <w:tcPr>
            <w:tcW w:w="681" w:type="dxa"/>
          </w:tcPr>
          <w:p w14:paraId="63E2B8DE" w14:textId="77777777" w:rsidR="00107439" w:rsidRPr="00E038DA" w:rsidRDefault="00107439" w:rsidP="006F2796">
            <w:pPr>
              <w:pStyle w:val="TableParagraph"/>
              <w:spacing w:before="0"/>
              <w:rPr>
                <w:rFonts w:ascii="Times New Roman" w:hAnsi="Times New Roman" w:cs="Times New Roman"/>
                <w:w w:val="109"/>
                <w:sz w:val="24"/>
                <w:szCs w:val="24"/>
                <w:lang w:val="ru-RU"/>
              </w:rPr>
            </w:pPr>
            <w:r w:rsidRPr="00E038DA">
              <w:rPr>
                <w:rFonts w:ascii="Times New Roman" w:hAnsi="Times New Roman" w:cs="Times New Roman"/>
                <w:w w:val="109"/>
                <w:sz w:val="24"/>
                <w:szCs w:val="24"/>
                <w:lang w:val="ru-RU"/>
              </w:rPr>
              <w:t>10</w:t>
            </w:r>
          </w:p>
        </w:tc>
        <w:tc>
          <w:tcPr>
            <w:tcW w:w="2825" w:type="dxa"/>
          </w:tcPr>
          <w:p w14:paraId="0BDB0B19"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МКР</w:t>
            </w:r>
          </w:p>
        </w:tc>
        <w:tc>
          <w:tcPr>
            <w:tcW w:w="2409" w:type="dxa"/>
            <w:vAlign w:val="center"/>
          </w:tcPr>
          <w:p w14:paraId="6D456784" w14:textId="77777777" w:rsidR="00107439" w:rsidRPr="00E038DA" w:rsidRDefault="00107439" w:rsidP="006F2796">
            <w:pPr>
              <w:spacing w:line="240" w:lineRule="auto"/>
              <w:jc w:val="center"/>
              <w:rPr>
                <w:sz w:val="24"/>
                <w:szCs w:val="24"/>
              </w:rPr>
            </w:pPr>
          </w:p>
        </w:tc>
        <w:tc>
          <w:tcPr>
            <w:tcW w:w="1985" w:type="dxa"/>
            <w:vAlign w:val="center"/>
          </w:tcPr>
          <w:p w14:paraId="1AA11DF4" w14:textId="77777777" w:rsidR="00107439" w:rsidRPr="00E038DA" w:rsidRDefault="00107439" w:rsidP="006F2796">
            <w:pPr>
              <w:pStyle w:val="TableParagraph"/>
              <w:spacing w:before="0"/>
              <w:rPr>
                <w:rFonts w:ascii="Times New Roman" w:hAnsi="Times New Roman" w:cs="Times New Roman"/>
                <w:sz w:val="24"/>
                <w:szCs w:val="24"/>
              </w:rPr>
            </w:pPr>
          </w:p>
        </w:tc>
        <w:tc>
          <w:tcPr>
            <w:tcW w:w="1740" w:type="dxa"/>
            <w:vAlign w:val="center"/>
          </w:tcPr>
          <w:p w14:paraId="3206DBCE" w14:textId="77777777" w:rsidR="00107439" w:rsidRPr="00E038DA" w:rsidRDefault="00107439" w:rsidP="006F2796">
            <w:pPr>
              <w:spacing w:line="240" w:lineRule="auto"/>
              <w:jc w:val="center"/>
              <w:rPr>
                <w:rFonts w:ascii="Times New Roman" w:hAnsi="Times New Roman" w:cs="Times New Roman"/>
                <w:sz w:val="24"/>
                <w:szCs w:val="24"/>
              </w:rPr>
            </w:pPr>
            <w:r w:rsidRPr="00E038DA">
              <w:rPr>
                <w:rFonts w:ascii="Times New Roman" w:hAnsi="Times New Roman" w:cs="Times New Roman"/>
                <w:sz w:val="24"/>
                <w:szCs w:val="24"/>
              </w:rPr>
              <w:t>17 тиждень</w:t>
            </w:r>
          </w:p>
        </w:tc>
      </w:tr>
      <w:tr w:rsidR="00107439" w:rsidRPr="00E038DA" w14:paraId="62CBA7CB" w14:textId="77777777" w:rsidTr="006F2796">
        <w:trPr>
          <w:trHeight w:val="359"/>
        </w:trPr>
        <w:tc>
          <w:tcPr>
            <w:tcW w:w="681" w:type="dxa"/>
          </w:tcPr>
          <w:p w14:paraId="2FE5D200" w14:textId="77777777" w:rsidR="00107439" w:rsidRPr="00E038DA" w:rsidRDefault="00107439" w:rsidP="006F2796">
            <w:pPr>
              <w:pStyle w:val="TableParagraph"/>
              <w:spacing w:before="0"/>
              <w:rPr>
                <w:rFonts w:ascii="Times New Roman" w:hAnsi="Times New Roman" w:cs="Times New Roman"/>
                <w:w w:val="109"/>
                <w:sz w:val="24"/>
                <w:szCs w:val="24"/>
                <w:lang w:val="ru-RU"/>
              </w:rPr>
            </w:pPr>
            <w:r w:rsidRPr="00E038DA">
              <w:rPr>
                <w:rFonts w:ascii="Times New Roman" w:hAnsi="Times New Roman" w:cs="Times New Roman"/>
                <w:w w:val="109"/>
                <w:sz w:val="24"/>
                <w:szCs w:val="24"/>
              </w:rPr>
              <w:t>1</w:t>
            </w:r>
            <w:r w:rsidRPr="00E038DA">
              <w:rPr>
                <w:rFonts w:ascii="Times New Roman" w:hAnsi="Times New Roman" w:cs="Times New Roman"/>
                <w:w w:val="109"/>
                <w:sz w:val="24"/>
                <w:szCs w:val="24"/>
                <w:lang w:val="ru-RU"/>
              </w:rPr>
              <w:t>1</w:t>
            </w:r>
          </w:p>
        </w:tc>
        <w:tc>
          <w:tcPr>
            <w:tcW w:w="2825" w:type="dxa"/>
          </w:tcPr>
          <w:p w14:paraId="1EB614EE" w14:textId="77777777" w:rsidR="00107439" w:rsidRPr="00E038DA" w:rsidRDefault="00107439" w:rsidP="006F2796">
            <w:pPr>
              <w:spacing w:line="240" w:lineRule="auto"/>
              <w:rPr>
                <w:rFonts w:ascii="Times New Roman" w:hAnsi="Times New Roman" w:cs="Times New Roman"/>
                <w:sz w:val="24"/>
                <w:szCs w:val="24"/>
              </w:rPr>
            </w:pPr>
            <w:r w:rsidRPr="00E038DA">
              <w:rPr>
                <w:rFonts w:ascii="Times New Roman" w:hAnsi="Times New Roman" w:cs="Times New Roman"/>
                <w:sz w:val="24"/>
                <w:szCs w:val="24"/>
              </w:rPr>
              <w:t>Залік</w:t>
            </w:r>
          </w:p>
        </w:tc>
        <w:tc>
          <w:tcPr>
            <w:tcW w:w="2409" w:type="dxa"/>
            <w:vAlign w:val="center"/>
          </w:tcPr>
          <w:p w14:paraId="4A4DBA83" w14:textId="77777777" w:rsidR="00107439" w:rsidRPr="00E038DA" w:rsidRDefault="00107439" w:rsidP="006F2796">
            <w:pPr>
              <w:spacing w:line="240" w:lineRule="auto"/>
              <w:jc w:val="center"/>
              <w:rPr>
                <w:rFonts w:ascii="Times New Roman" w:hAnsi="Times New Roman" w:cs="Times New Roman"/>
                <w:sz w:val="24"/>
                <w:szCs w:val="24"/>
              </w:rPr>
            </w:pPr>
          </w:p>
        </w:tc>
        <w:tc>
          <w:tcPr>
            <w:tcW w:w="1985" w:type="dxa"/>
            <w:vAlign w:val="center"/>
          </w:tcPr>
          <w:p w14:paraId="22F91B71" w14:textId="77777777" w:rsidR="00107439" w:rsidRPr="00E038DA" w:rsidRDefault="00107439" w:rsidP="006F2796">
            <w:pPr>
              <w:spacing w:line="240" w:lineRule="auto"/>
              <w:jc w:val="center"/>
              <w:rPr>
                <w:rFonts w:ascii="Times New Roman" w:hAnsi="Times New Roman" w:cs="Times New Roman"/>
                <w:sz w:val="24"/>
                <w:szCs w:val="24"/>
              </w:rPr>
            </w:pPr>
          </w:p>
        </w:tc>
        <w:tc>
          <w:tcPr>
            <w:tcW w:w="1740" w:type="dxa"/>
            <w:vAlign w:val="center"/>
          </w:tcPr>
          <w:p w14:paraId="499E8E73" w14:textId="77777777" w:rsidR="00107439" w:rsidRPr="00E038DA" w:rsidRDefault="00107439" w:rsidP="006F2796">
            <w:pPr>
              <w:spacing w:line="240" w:lineRule="auto"/>
              <w:jc w:val="center"/>
              <w:rPr>
                <w:rFonts w:ascii="Times New Roman" w:hAnsi="Times New Roman" w:cs="Times New Roman"/>
                <w:sz w:val="24"/>
                <w:szCs w:val="24"/>
              </w:rPr>
            </w:pPr>
            <w:r w:rsidRPr="00E038DA">
              <w:rPr>
                <w:rFonts w:ascii="Times New Roman" w:hAnsi="Times New Roman" w:cs="Times New Roman"/>
                <w:sz w:val="24"/>
                <w:szCs w:val="24"/>
              </w:rPr>
              <w:t>18 тиждень</w:t>
            </w:r>
          </w:p>
        </w:tc>
      </w:tr>
      <w:bookmarkEnd w:id="8"/>
    </w:tbl>
    <w:p w14:paraId="39F104AB" w14:textId="77777777" w:rsidR="00107439" w:rsidRPr="00E038DA" w:rsidRDefault="00107439" w:rsidP="00107439">
      <w:pPr>
        <w:pStyle w:val="af1"/>
        <w:spacing w:before="6"/>
        <w:ind w:left="820"/>
        <w:rPr>
          <w:rFonts w:ascii="Times New Roman" w:hAnsi="Times New Roman" w:cs="Times New Roman"/>
        </w:rPr>
      </w:pPr>
    </w:p>
    <w:p w14:paraId="6E4CD981" w14:textId="3E46D355" w:rsidR="00107439" w:rsidRPr="00E038DA" w:rsidRDefault="00107439" w:rsidP="00107439">
      <w:pPr>
        <w:pStyle w:val="af1"/>
        <w:spacing w:before="6"/>
        <w:ind w:left="820"/>
        <w:jc w:val="both"/>
        <w:rPr>
          <w:rFonts w:ascii="Times New Roman" w:hAnsi="Times New Roman" w:cs="Times New Roman"/>
          <w:lang w:val="ru-RU"/>
        </w:rPr>
      </w:pPr>
      <w:r w:rsidRPr="00E038DA">
        <w:rPr>
          <w:rFonts w:ascii="Times New Roman" w:hAnsi="Times New Roman" w:cs="Times New Roman"/>
        </w:rPr>
        <w:t xml:space="preserve">Модульна контрольна робота є поточним контрольним заходом, який охоплює практичні навички: </w:t>
      </w:r>
      <w:proofErr w:type="spellStart"/>
      <w:r w:rsidRPr="00E038DA">
        <w:rPr>
          <w:rFonts w:ascii="Times New Roman" w:hAnsi="Times New Roman" w:cs="Times New Roman"/>
          <w:lang w:val="ru-RU"/>
        </w:rPr>
        <w:t>вірне</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застосування</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відповідних</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методів</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обробки</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даних</w:t>
      </w:r>
      <w:proofErr w:type="spellEnd"/>
      <w:r w:rsidRPr="00E038DA">
        <w:rPr>
          <w:rFonts w:ascii="Times New Roman" w:hAnsi="Times New Roman" w:cs="Times New Roman"/>
          <w:lang w:val="ru-RU"/>
        </w:rPr>
        <w:t xml:space="preserve"> у </w:t>
      </w:r>
      <w:proofErr w:type="spellStart"/>
      <w:r w:rsidRPr="00E038DA">
        <w:rPr>
          <w:rFonts w:ascii="Times New Roman" w:hAnsi="Times New Roman" w:cs="Times New Roman"/>
          <w:lang w:val="ru-RU"/>
        </w:rPr>
        <w:t>електронних</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таблицях</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вміння</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застосовувати</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можливості</w:t>
      </w:r>
      <w:proofErr w:type="spellEnd"/>
      <w:r w:rsidRPr="00E038DA">
        <w:rPr>
          <w:rFonts w:ascii="Times New Roman" w:hAnsi="Times New Roman" w:cs="Times New Roman"/>
          <w:lang w:val="ru-RU"/>
        </w:rPr>
        <w:t xml:space="preserve"> систем </w:t>
      </w:r>
      <w:proofErr w:type="spellStart"/>
      <w:r w:rsidRPr="00E038DA">
        <w:rPr>
          <w:rFonts w:ascii="Times New Roman" w:hAnsi="Times New Roman" w:cs="Times New Roman"/>
          <w:lang w:val="ru-RU"/>
        </w:rPr>
        <w:t>управління</w:t>
      </w:r>
      <w:proofErr w:type="spellEnd"/>
      <w:r w:rsidRPr="00E038DA">
        <w:rPr>
          <w:rFonts w:ascii="Times New Roman" w:hAnsi="Times New Roman" w:cs="Times New Roman"/>
          <w:lang w:val="ru-RU"/>
        </w:rPr>
        <w:t xml:space="preserve"> базами </w:t>
      </w:r>
      <w:proofErr w:type="spellStart"/>
      <w:r w:rsidRPr="00E038DA">
        <w:rPr>
          <w:rFonts w:ascii="Times New Roman" w:hAnsi="Times New Roman" w:cs="Times New Roman"/>
          <w:lang w:val="ru-RU"/>
        </w:rPr>
        <w:t>данних</w:t>
      </w:r>
      <w:proofErr w:type="spellEnd"/>
      <w:r w:rsidRPr="00E038DA">
        <w:rPr>
          <w:rFonts w:ascii="Times New Roman" w:hAnsi="Times New Roman" w:cs="Times New Roman"/>
          <w:lang w:val="ru-RU"/>
        </w:rPr>
        <w:t xml:space="preserve"> (СУБД) для </w:t>
      </w:r>
      <w:proofErr w:type="spellStart"/>
      <w:r w:rsidRPr="00E038DA">
        <w:rPr>
          <w:rFonts w:ascii="Times New Roman" w:hAnsi="Times New Roman" w:cs="Times New Roman"/>
          <w:lang w:val="ru-RU"/>
        </w:rPr>
        <w:t>вирішення</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медичних</w:t>
      </w:r>
      <w:proofErr w:type="spellEnd"/>
      <w:r w:rsidRPr="00E038DA">
        <w:rPr>
          <w:rFonts w:ascii="Times New Roman" w:hAnsi="Times New Roman" w:cs="Times New Roman"/>
          <w:lang w:val="ru-RU"/>
        </w:rPr>
        <w:t xml:space="preserve"> задач, </w:t>
      </w:r>
      <w:proofErr w:type="spellStart"/>
      <w:r w:rsidRPr="00E038DA">
        <w:rPr>
          <w:rFonts w:ascii="Times New Roman" w:hAnsi="Times New Roman" w:cs="Times New Roman"/>
          <w:lang w:val="ru-RU"/>
        </w:rPr>
        <w:t>вміння</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проводити</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описовий</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статистичний</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аналіз</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що</w:t>
      </w:r>
      <w:proofErr w:type="spellEnd"/>
      <w:r w:rsidRPr="00E038DA">
        <w:rPr>
          <w:rFonts w:ascii="Times New Roman" w:hAnsi="Times New Roman" w:cs="Times New Roman"/>
          <w:lang w:val="ru-RU"/>
        </w:rPr>
        <w:t xml:space="preserve"> до </w:t>
      </w:r>
      <w:proofErr w:type="spellStart"/>
      <w:r w:rsidRPr="00E038DA">
        <w:rPr>
          <w:rFonts w:ascii="Times New Roman" w:hAnsi="Times New Roman" w:cs="Times New Roman"/>
          <w:lang w:val="ru-RU"/>
        </w:rPr>
        <w:t>їх</w:t>
      </w:r>
      <w:proofErr w:type="spellEnd"/>
      <w:r w:rsidRPr="00E038DA">
        <w:rPr>
          <w:rFonts w:ascii="Times New Roman" w:hAnsi="Times New Roman" w:cs="Times New Roman"/>
          <w:lang w:val="ru-RU"/>
        </w:rPr>
        <w:t xml:space="preserve"> характеристик, </w:t>
      </w:r>
      <w:proofErr w:type="spellStart"/>
      <w:r w:rsidRPr="00E038DA">
        <w:rPr>
          <w:rFonts w:ascii="Times New Roman" w:hAnsi="Times New Roman" w:cs="Times New Roman"/>
          <w:lang w:val="ru-RU"/>
        </w:rPr>
        <w:t>оцінювати</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рівень</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їх</w:t>
      </w:r>
      <w:proofErr w:type="spellEnd"/>
      <w:r w:rsidRPr="00E038DA">
        <w:rPr>
          <w:rFonts w:ascii="Times New Roman" w:hAnsi="Times New Roman" w:cs="Times New Roman"/>
          <w:lang w:val="ru-RU"/>
        </w:rPr>
        <w:t xml:space="preserve"> </w:t>
      </w:r>
      <w:proofErr w:type="spellStart"/>
      <w:r w:rsidRPr="00E038DA">
        <w:rPr>
          <w:rFonts w:ascii="Times New Roman" w:hAnsi="Times New Roman" w:cs="Times New Roman"/>
          <w:lang w:val="ru-RU"/>
        </w:rPr>
        <w:t>взаємозв’язків</w:t>
      </w:r>
      <w:proofErr w:type="spellEnd"/>
      <w:r w:rsidRPr="00E038DA">
        <w:rPr>
          <w:rFonts w:ascii="Times New Roman" w:hAnsi="Times New Roman" w:cs="Times New Roman"/>
          <w:lang w:val="ru-RU"/>
        </w:rPr>
        <w:t>.</w:t>
      </w:r>
    </w:p>
    <w:p w14:paraId="3E26304E" w14:textId="5A1804AA" w:rsidR="00107439" w:rsidRPr="00E038DA" w:rsidRDefault="00107439" w:rsidP="00107439">
      <w:pPr>
        <w:pStyle w:val="af1"/>
        <w:spacing w:before="6"/>
        <w:ind w:left="820"/>
        <w:jc w:val="both"/>
        <w:rPr>
          <w:rFonts w:ascii="Times New Roman" w:hAnsi="Times New Roman" w:cs="Times New Roman"/>
          <w:lang w:val="ru-RU"/>
        </w:rPr>
      </w:pPr>
    </w:p>
    <w:p w14:paraId="1D701BE7" w14:textId="77777777" w:rsidR="00107439" w:rsidRPr="00E038DA" w:rsidRDefault="00107439" w:rsidP="00107439">
      <w:pPr>
        <w:pStyle w:val="1"/>
        <w:rPr>
          <w:i/>
          <w:iCs/>
          <w:color w:val="4F81BD"/>
          <w:lang w:eastAsia="uk-UA" w:bidi="uk-UA"/>
        </w:rPr>
      </w:pPr>
      <w:r w:rsidRPr="00E038DA">
        <w:rPr>
          <w:lang w:eastAsia="uk-UA" w:bidi="uk-UA"/>
        </w:rPr>
        <w:t>Самостійна робота студента</w:t>
      </w:r>
    </w:p>
    <w:p w14:paraId="64B26696" w14:textId="77777777" w:rsidR="00107439" w:rsidRPr="00E038DA" w:rsidRDefault="00107439" w:rsidP="00107439">
      <w:pPr>
        <w:spacing w:after="120" w:line="240" w:lineRule="auto"/>
        <w:ind w:firstLine="709"/>
        <w:jc w:val="both"/>
        <w:rPr>
          <w:sz w:val="24"/>
          <w:szCs w:val="24"/>
        </w:rPr>
      </w:pPr>
      <w:r w:rsidRPr="00E038DA">
        <w:rPr>
          <w:sz w:val="24"/>
          <w:szCs w:val="24"/>
        </w:rPr>
        <w:t>Види самостійної роботи: підготовка до аудиторних занять здійснюється відповідно до плану дисципліни,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надсилається викладачу в електронному вигляді через систему MOODLE та в терміни часу вказаний у системі поточного оцінювання.</w:t>
      </w:r>
    </w:p>
    <w:p w14:paraId="70EB22DD" w14:textId="77777777" w:rsidR="00107439" w:rsidRPr="00E038DA" w:rsidRDefault="00107439" w:rsidP="00107439">
      <w:pPr>
        <w:widowControl w:val="0"/>
        <w:spacing w:line="240" w:lineRule="auto"/>
        <w:ind w:firstLine="600"/>
        <w:jc w:val="both"/>
        <w:rPr>
          <w:rFonts w:eastAsia="Calibri"/>
          <w:sz w:val="24"/>
          <w:szCs w:val="24"/>
          <w:lang w:eastAsia="uk-UA" w:bidi="uk-UA"/>
        </w:rPr>
      </w:pPr>
      <w:r w:rsidRPr="00E038DA">
        <w:rPr>
          <w:rFonts w:eastAsia="Calibri"/>
          <w:sz w:val="24"/>
          <w:szCs w:val="24"/>
          <w:lang w:eastAsia="uk-UA" w:bidi="uk-UA"/>
        </w:rPr>
        <w:t>Одним з основних видів семестрового контролю під час опанування навчальної дисципліни</w:t>
      </w:r>
      <w:r w:rsidRPr="00E038DA">
        <w:rPr>
          <w:rFonts w:eastAsia="Calibri"/>
          <w:i/>
          <w:iCs/>
          <w:sz w:val="24"/>
          <w:szCs w:val="24"/>
          <w:lang w:eastAsia="uk-UA" w:bidi="uk-UA"/>
        </w:rPr>
        <w:t xml:space="preserve"> «</w:t>
      </w:r>
      <w:r w:rsidRPr="00E038DA">
        <w:rPr>
          <w:i/>
          <w:iCs/>
          <w:sz w:val="24"/>
          <w:szCs w:val="24"/>
        </w:rPr>
        <w:t xml:space="preserve">Комп'ютерна техніка у фізичній терапії, </w:t>
      </w:r>
      <w:proofErr w:type="spellStart"/>
      <w:r w:rsidRPr="00E038DA">
        <w:rPr>
          <w:i/>
          <w:iCs/>
          <w:sz w:val="24"/>
          <w:szCs w:val="24"/>
        </w:rPr>
        <w:t>ерготерапії</w:t>
      </w:r>
      <w:proofErr w:type="spellEnd"/>
      <w:r w:rsidRPr="00E038DA">
        <w:rPr>
          <w:rFonts w:eastAsia="Calibri"/>
          <w:b/>
          <w:bCs/>
          <w:i/>
          <w:iCs/>
          <w:sz w:val="24"/>
          <w:szCs w:val="24"/>
          <w:lang w:eastAsia="uk-UA" w:bidi="uk-UA"/>
        </w:rPr>
        <w:t xml:space="preserve">» </w:t>
      </w:r>
      <w:r w:rsidRPr="00E038DA">
        <w:rPr>
          <w:rFonts w:eastAsia="Calibri"/>
          <w:sz w:val="24"/>
          <w:szCs w:val="24"/>
          <w:lang w:eastAsia="uk-UA" w:bidi="uk-UA"/>
        </w:rPr>
        <w:t>є виконання творчих наукових завдань за темою кваліфікаційної роботи. Робота виконується згідно з вимогами, у термін, зазначений викладачем.</w:t>
      </w:r>
    </w:p>
    <w:p w14:paraId="07A57019" w14:textId="7ED7C831" w:rsidR="00107439" w:rsidRPr="00E038DA" w:rsidRDefault="00107439" w:rsidP="00107439">
      <w:pPr>
        <w:widowControl w:val="0"/>
        <w:spacing w:after="320" w:line="240" w:lineRule="auto"/>
        <w:ind w:firstLine="600"/>
        <w:jc w:val="both"/>
        <w:rPr>
          <w:rFonts w:eastAsia="Calibri"/>
          <w:sz w:val="24"/>
          <w:szCs w:val="24"/>
          <w:lang w:eastAsia="uk-UA" w:bidi="uk-UA"/>
        </w:rPr>
      </w:pPr>
      <w:r w:rsidRPr="00E038DA">
        <w:rPr>
          <w:rFonts w:eastAsia="Calibri"/>
          <w:sz w:val="24"/>
          <w:szCs w:val="24"/>
          <w:lang w:eastAsia="uk-UA" w:bidi="uk-UA"/>
        </w:rPr>
        <w:t xml:space="preserve">Основою творчого </w:t>
      </w:r>
      <w:proofErr w:type="spellStart"/>
      <w:r w:rsidRPr="00E038DA">
        <w:rPr>
          <w:rFonts w:eastAsia="Calibri"/>
          <w:sz w:val="24"/>
          <w:szCs w:val="24"/>
          <w:lang w:eastAsia="uk-UA" w:bidi="uk-UA"/>
        </w:rPr>
        <w:t>завданя</w:t>
      </w:r>
      <w:proofErr w:type="spellEnd"/>
      <w:r w:rsidRPr="00E038DA">
        <w:rPr>
          <w:rFonts w:eastAsia="Calibri"/>
          <w:sz w:val="24"/>
          <w:szCs w:val="24"/>
          <w:lang w:eastAsia="uk-UA" w:bidi="uk-UA"/>
        </w:rPr>
        <w:t xml:space="preserve"> є вирішення практичної задачі з використанням засвоєного на лекціях та самостійно теоретичного матеріалу, та практичних навичок, отриманих на практичних роботах</w:t>
      </w:r>
    </w:p>
    <w:p w14:paraId="70CA33A4" w14:textId="77777777" w:rsidR="00107439" w:rsidRPr="00E038DA" w:rsidRDefault="00107439" w:rsidP="00107439">
      <w:pPr>
        <w:autoSpaceDE w:val="0"/>
        <w:autoSpaceDN w:val="0"/>
        <w:adjustRightInd w:val="0"/>
        <w:spacing w:line="240" w:lineRule="auto"/>
        <w:rPr>
          <w:rFonts w:eastAsia="Times New Roman"/>
          <w:color w:val="000000"/>
          <w:sz w:val="24"/>
          <w:szCs w:val="24"/>
          <w:lang w:val="ru-UA" w:eastAsia="ru-RU"/>
        </w:rPr>
      </w:pPr>
      <w:proofErr w:type="spellStart"/>
      <w:r w:rsidRPr="00E038DA">
        <w:rPr>
          <w:rFonts w:eastAsia="Times New Roman"/>
          <w:b/>
          <w:bCs/>
          <w:color w:val="000000"/>
          <w:sz w:val="24"/>
          <w:szCs w:val="24"/>
          <w:lang w:val="ru-UA" w:eastAsia="ru-RU"/>
        </w:rPr>
        <w:t>Індивідуальні</w:t>
      </w:r>
      <w:proofErr w:type="spellEnd"/>
      <w:r w:rsidRPr="00E038DA">
        <w:rPr>
          <w:rFonts w:eastAsia="Times New Roman"/>
          <w:b/>
          <w:bCs/>
          <w:color w:val="000000"/>
          <w:sz w:val="24"/>
          <w:szCs w:val="24"/>
          <w:lang w:val="ru-UA" w:eastAsia="ru-RU"/>
        </w:rPr>
        <w:t xml:space="preserve"> </w:t>
      </w:r>
      <w:proofErr w:type="spellStart"/>
      <w:r w:rsidRPr="00E038DA">
        <w:rPr>
          <w:rFonts w:eastAsia="Times New Roman"/>
          <w:b/>
          <w:bCs/>
          <w:color w:val="000000"/>
          <w:sz w:val="24"/>
          <w:szCs w:val="24"/>
          <w:lang w:val="ru-UA" w:eastAsia="ru-RU"/>
        </w:rPr>
        <w:t>завдання</w:t>
      </w:r>
      <w:proofErr w:type="spellEnd"/>
      <w:r w:rsidRPr="00E038DA">
        <w:rPr>
          <w:rFonts w:eastAsia="Times New Roman"/>
          <w:b/>
          <w:bCs/>
          <w:color w:val="000000"/>
          <w:sz w:val="24"/>
          <w:szCs w:val="24"/>
          <w:lang w:val="ru-UA" w:eastAsia="ru-RU"/>
        </w:rPr>
        <w:t xml:space="preserve"> </w:t>
      </w:r>
    </w:p>
    <w:p w14:paraId="182BFC23" w14:textId="77777777" w:rsidR="00107439" w:rsidRPr="00E038DA" w:rsidRDefault="00107439" w:rsidP="00107439">
      <w:pPr>
        <w:autoSpaceDE w:val="0"/>
        <w:autoSpaceDN w:val="0"/>
        <w:adjustRightInd w:val="0"/>
        <w:spacing w:line="240" w:lineRule="auto"/>
        <w:rPr>
          <w:rFonts w:eastAsia="Times New Roman"/>
          <w:color w:val="000000"/>
          <w:sz w:val="24"/>
          <w:szCs w:val="24"/>
          <w:lang w:val="ru-UA" w:eastAsia="ru-RU"/>
        </w:rPr>
      </w:pPr>
      <w:r w:rsidRPr="00E038DA">
        <w:rPr>
          <w:rFonts w:eastAsia="Times New Roman"/>
          <w:color w:val="000000"/>
          <w:sz w:val="24"/>
          <w:szCs w:val="24"/>
          <w:lang w:val="ru-UA" w:eastAsia="ru-RU"/>
        </w:rPr>
        <w:t xml:space="preserve">1. </w:t>
      </w:r>
      <w:proofErr w:type="spellStart"/>
      <w:r w:rsidRPr="00E038DA">
        <w:rPr>
          <w:rFonts w:eastAsia="Times New Roman"/>
          <w:color w:val="000000"/>
          <w:sz w:val="24"/>
          <w:szCs w:val="24"/>
          <w:lang w:val="ru-UA" w:eastAsia="ru-RU"/>
        </w:rPr>
        <w:t>Розробка</w:t>
      </w:r>
      <w:proofErr w:type="spellEnd"/>
      <w:r w:rsidRPr="00E038DA">
        <w:rPr>
          <w:rFonts w:eastAsia="Times New Roman"/>
          <w:color w:val="000000"/>
          <w:sz w:val="24"/>
          <w:szCs w:val="24"/>
          <w:lang w:val="ru-UA" w:eastAsia="ru-RU"/>
        </w:rPr>
        <w:t xml:space="preserve"> та </w:t>
      </w:r>
      <w:proofErr w:type="spellStart"/>
      <w:r w:rsidRPr="00E038DA">
        <w:rPr>
          <w:rFonts w:eastAsia="Times New Roman"/>
          <w:color w:val="000000"/>
          <w:sz w:val="24"/>
          <w:szCs w:val="24"/>
          <w:lang w:val="ru-UA" w:eastAsia="ru-RU"/>
        </w:rPr>
        <w:t>демонстрація</w:t>
      </w:r>
      <w:proofErr w:type="spellEnd"/>
      <w:r w:rsidRPr="00E038DA">
        <w:rPr>
          <w:rFonts w:eastAsia="Times New Roman"/>
          <w:color w:val="000000"/>
          <w:sz w:val="24"/>
          <w:szCs w:val="24"/>
          <w:lang w:val="ru-UA" w:eastAsia="ru-RU"/>
        </w:rPr>
        <w:t xml:space="preserve"> </w:t>
      </w:r>
      <w:proofErr w:type="spellStart"/>
      <w:r w:rsidRPr="00E038DA">
        <w:rPr>
          <w:rFonts w:eastAsia="Times New Roman"/>
          <w:color w:val="000000"/>
          <w:sz w:val="24"/>
          <w:szCs w:val="24"/>
          <w:lang w:val="ru-UA" w:eastAsia="ru-RU"/>
        </w:rPr>
        <w:t>відеоматеріалів</w:t>
      </w:r>
      <w:proofErr w:type="spellEnd"/>
      <w:r w:rsidRPr="00E038DA">
        <w:rPr>
          <w:rFonts w:eastAsia="Times New Roman"/>
          <w:color w:val="000000"/>
          <w:sz w:val="24"/>
          <w:szCs w:val="24"/>
          <w:lang w:val="ru-UA" w:eastAsia="ru-RU"/>
        </w:rPr>
        <w:t xml:space="preserve"> за тематикою курсу. </w:t>
      </w:r>
    </w:p>
    <w:p w14:paraId="6A74915F" w14:textId="77777777" w:rsidR="00107439" w:rsidRPr="00E038DA" w:rsidRDefault="00107439" w:rsidP="00107439">
      <w:pPr>
        <w:autoSpaceDE w:val="0"/>
        <w:autoSpaceDN w:val="0"/>
        <w:adjustRightInd w:val="0"/>
        <w:spacing w:line="240" w:lineRule="auto"/>
        <w:rPr>
          <w:rFonts w:eastAsia="Times New Roman"/>
          <w:color w:val="000000"/>
          <w:sz w:val="24"/>
          <w:szCs w:val="24"/>
          <w:lang w:val="ru-UA" w:eastAsia="ru-RU"/>
        </w:rPr>
      </w:pPr>
      <w:r w:rsidRPr="00E038DA">
        <w:rPr>
          <w:rFonts w:eastAsia="Times New Roman"/>
          <w:color w:val="000000"/>
          <w:sz w:val="24"/>
          <w:szCs w:val="24"/>
          <w:lang w:val="ru-UA" w:eastAsia="ru-RU"/>
        </w:rPr>
        <w:t xml:space="preserve">2. </w:t>
      </w:r>
      <w:proofErr w:type="spellStart"/>
      <w:r w:rsidRPr="00E038DA">
        <w:rPr>
          <w:rFonts w:eastAsia="Times New Roman"/>
          <w:color w:val="000000"/>
          <w:sz w:val="24"/>
          <w:szCs w:val="24"/>
          <w:lang w:val="ru-UA" w:eastAsia="ru-RU"/>
        </w:rPr>
        <w:t>Створення</w:t>
      </w:r>
      <w:proofErr w:type="spellEnd"/>
      <w:r w:rsidRPr="00E038DA">
        <w:rPr>
          <w:rFonts w:eastAsia="Times New Roman"/>
          <w:color w:val="000000"/>
          <w:sz w:val="24"/>
          <w:szCs w:val="24"/>
          <w:lang w:val="ru-UA" w:eastAsia="ru-RU"/>
        </w:rPr>
        <w:t xml:space="preserve"> схем та </w:t>
      </w:r>
      <w:proofErr w:type="spellStart"/>
      <w:r w:rsidRPr="00E038DA">
        <w:rPr>
          <w:rFonts w:eastAsia="Times New Roman"/>
          <w:color w:val="000000"/>
          <w:sz w:val="24"/>
          <w:szCs w:val="24"/>
          <w:lang w:val="ru-UA" w:eastAsia="ru-RU"/>
        </w:rPr>
        <w:t>рисунків</w:t>
      </w:r>
      <w:proofErr w:type="spellEnd"/>
      <w:r w:rsidRPr="00E038DA">
        <w:rPr>
          <w:rFonts w:eastAsia="Times New Roman"/>
          <w:color w:val="000000"/>
          <w:sz w:val="24"/>
          <w:szCs w:val="24"/>
          <w:lang w:val="ru-UA" w:eastAsia="ru-RU"/>
        </w:rPr>
        <w:t xml:space="preserve"> за тематикою курсу. </w:t>
      </w:r>
    </w:p>
    <w:p w14:paraId="14F9CE5E" w14:textId="77777777" w:rsidR="00107439" w:rsidRPr="00E038DA" w:rsidRDefault="00107439" w:rsidP="00107439">
      <w:pPr>
        <w:autoSpaceDE w:val="0"/>
        <w:autoSpaceDN w:val="0"/>
        <w:adjustRightInd w:val="0"/>
        <w:spacing w:line="240" w:lineRule="auto"/>
        <w:rPr>
          <w:rFonts w:eastAsia="Times New Roman"/>
          <w:color w:val="000000"/>
          <w:sz w:val="24"/>
          <w:szCs w:val="24"/>
          <w:lang w:val="ru-UA" w:eastAsia="ru-RU"/>
        </w:rPr>
      </w:pPr>
      <w:r w:rsidRPr="00E038DA">
        <w:rPr>
          <w:rFonts w:eastAsia="Times New Roman"/>
          <w:color w:val="000000"/>
          <w:sz w:val="24"/>
          <w:szCs w:val="24"/>
          <w:lang w:val="ru-UA" w:eastAsia="ru-RU"/>
        </w:rPr>
        <w:t xml:space="preserve">3. </w:t>
      </w:r>
      <w:proofErr w:type="spellStart"/>
      <w:r w:rsidRPr="00E038DA">
        <w:rPr>
          <w:rFonts w:eastAsia="Times New Roman"/>
          <w:color w:val="000000"/>
          <w:sz w:val="24"/>
          <w:szCs w:val="24"/>
          <w:lang w:val="ru-UA" w:eastAsia="ru-RU"/>
        </w:rPr>
        <w:t>Створення</w:t>
      </w:r>
      <w:proofErr w:type="spellEnd"/>
      <w:r w:rsidRPr="00E038DA">
        <w:rPr>
          <w:rFonts w:eastAsia="Times New Roman"/>
          <w:color w:val="000000"/>
          <w:sz w:val="24"/>
          <w:szCs w:val="24"/>
          <w:lang w:val="ru-UA" w:eastAsia="ru-RU"/>
        </w:rPr>
        <w:t xml:space="preserve"> </w:t>
      </w:r>
      <w:proofErr w:type="spellStart"/>
      <w:r w:rsidRPr="00E038DA">
        <w:rPr>
          <w:rFonts w:eastAsia="Times New Roman"/>
          <w:color w:val="000000"/>
          <w:sz w:val="24"/>
          <w:szCs w:val="24"/>
          <w:lang w:val="ru-UA" w:eastAsia="ru-RU"/>
        </w:rPr>
        <w:t>презентацій</w:t>
      </w:r>
      <w:proofErr w:type="spellEnd"/>
      <w:r w:rsidRPr="00E038DA">
        <w:rPr>
          <w:rFonts w:eastAsia="Times New Roman"/>
          <w:color w:val="000000"/>
          <w:sz w:val="24"/>
          <w:szCs w:val="24"/>
          <w:lang w:val="ru-UA" w:eastAsia="ru-RU"/>
        </w:rPr>
        <w:t xml:space="preserve"> за тематикою курсу. </w:t>
      </w:r>
    </w:p>
    <w:p w14:paraId="4E6EB25B" w14:textId="77777777" w:rsidR="00107439" w:rsidRPr="00E038DA" w:rsidRDefault="00107439" w:rsidP="00107439">
      <w:pPr>
        <w:autoSpaceDE w:val="0"/>
        <w:autoSpaceDN w:val="0"/>
        <w:adjustRightInd w:val="0"/>
        <w:spacing w:line="240" w:lineRule="auto"/>
        <w:rPr>
          <w:rFonts w:eastAsia="Times New Roman"/>
          <w:color w:val="000000"/>
          <w:sz w:val="24"/>
          <w:szCs w:val="24"/>
          <w:lang w:val="ru-UA" w:eastAsia="ru-RU"/>
        </w:rPr>
      </w:pPr>
      <w:r w:rsidRPr="00E038DA">
        <w:rPr>
          <w:rFonts w:eastAsia="Times New Roman"/>
          <w:color w:val="000000"/>
          <w:sz w:val="24"/>
          <w:szCs w:val="24"/>
          <w:lang w:val="ru-UA" w:eastAsia="ru-RU"/>
        </w:rPr>
        <w:t xml:space="preserve">4. Робота у </w:t>
      </w:r>
      <w:proofErr w:type="spellStart"/>
      <w:r w:rsidRPr="00E038DA">
        <w:rPr>
          <w:rFonts w:eastAsia="Times New Roman"/>
          <w:color w:val="000000"/>
          <w:sz w:val="24"/>
          <w:szCs w:val="24"/>
          <w:lang w:val="ru-UA" w:eastAsia="ru-RU"/>
        </w:rPr>
        <w:t>соціальних</w:t>
      </w:r>
      <w:proofErr w:type="spellEnd"/>
      <w:r w:rsidRPr="00E038DA">
        <w:rPr>
          <w:rFonts w:eastAsia="Times New Roman"/>
          <w:color w:val="000000"/>
          <w:sz w:val="24"/>
          <w:szCs w:val="24"/>
          <w:lang w:val="ru-UA" w:eastAsia="ru-RU"/>
        </w:rPr>
        <w:t xml:space="preserve"> мережах. </w:t>
      </w:r>
    </w:p>
    <w:p w14:paraId="07BD2E78" w14:textId="77777777" w:rsidR="00107439" w:rsidRPr="00E038DA" w:rsidRDefault="00107439" w:rsidP="00107439">
      <w:pPr>
        <w:pStyle w:val="af1"/>
        <w:spacing w:before="6"/>
        <w:jc w:val="both"/>
        <w:rPr>
          <w:rFonts w:ascii="Times New Roman" w:hAnsi="Times New Roman" w:cs="Times New Roman"/>
        </w:rPr>
      </w:pPr>
      <w:r w:rsidRPr="00E038DA">
        <w:rPr>
          <w:rFonts w:ascii="Times New Roman" w:eastAsia="Times New Roman" w:hAnsi="Times New Roman" w:cs="Times New Roman"/>
          <w:color w:val="000000"/>
          <w:lang w:val="ru-UA" w:eastAsia="ru-RU" w:bidi="ar-SA"/>
        </w:rPr>
        <w:lastRenderedPageBreak/>
        <w:t xml:space="preserve">5. </w:t>
      </w:r>
      <w:proofErr w:type="spellStart"/>
      <w:r w:rsidRPr="00E038DA">
        <w:rPr>
          <w:rFonts w:ascii="Times New Roman" w:eastAsia="Times New Roman" w:hAnsi="Times New Roman" w:cs="Times New Roman"/>
          <w:color w:val="000000"/>
          <w:lang w:val="ru-UA" w:eastAsia="ru-RU" w:bidi="ar-SA"/>
        </w:rPr>
        <w:t>Спеціалізовані</w:t>
      </w:r>
      <w:proofErr w:type="spellEnd"/>
      <w:r w:rsidRPr="00E038DA">
        <w:rPr>
          <w:rFonts w:ascii="Times New Roman" w:eastAsia="Times New Roman" w:hAnsi="Times New Roman" w:cs="Times New Roman"/>
          <w:color w:val="000000"/>
          <w:lang w:val="ru-UA" w:eastAsia="ru-RU" w:bidi="ar-SA"/>
        </w:rPr>
        <w:t xml:space="preserve"> </w:t>
      </w:r>
      <w:proofErr w:type="spellStart"/>
      <w:r w:rsidRPr="00E038DA">
        <w:rPr>
          <w:rFonts w:ascii="Times New Roman" w:eastAsia="Times New Roman" w:hAnsi="Times New Roman" w:cs="Times New Roman"/>
          <w:color w:val="000000"/>
          <w:lang w:val="ru-UA" w:eastAsia="ru-RU" w:bidi="ar-SA"/>
        </w:rPr>
        <w:t>програми</w:t>
      </w:r>
      <w:proofErr w:type="spellEnd"/>
      <w:r w:rsidRPr="00E038DA">
        <w:rPr>
          <w:rFonts w:ascii="Times New Roman" w:eastAsia="Times New Roman" w:hAnsi="Times New Roman" w:cs="Times New Roman"/>
          <w:color w:val="000000"/>
          <w:lang w:val="ru-UA" w:eastAsia="ru-RU" w:bidi="ar-SA"/>
        </w:rPr>
        <w:t xml:space="preserve"> за тематикою курсу.</w:t>
      </w:r>
    </w:p>
    <w:p w14:paraId="251608B7" w14:textId="047A1050" w:rsidR="00107439" w:rsidRPr="00E038DA" w:rsidRDefault="00107439" w:rsidP="00107439">
      <w:pPr>
        <w:pStyle w:val="13"/>
        <w:ind w:firstLine="600"/>
        <w:jc w:val="both"/>
        <w:rPr>
          <w:rFonts w:ascii="Times New Roman" w:hAnsi="Times New Roman" w:cs="Times New Roman"/>
          <w:sz w:val="24"/>
          <w:szCs w:val="24"/>
        </w:rPr>
      </w:pPr>
      <w:proofErr w:type="spellStart"/>
      <w:r w:rsidRPr="00E038DA">
        <w:rPr>
          <w:rFonts w:ascii="Times New Roman" w:hAnsi="Times New Roman" w:cs="Times New Roman"/>
          <w:sz w:val="24"/>
          <w:szCs w:val="24"/>
        </w:rPr>
        <w:t>Граничний</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термін</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подання</w:t>
      </w:r>
      <w:proofErr w:type="spellEnd"/>
      <w:r w:rsidRPr="00E038DA">
        <w:rPr>
          <w:rFonts w:ascii="Times New Roman" w:hAnsi="Times New Roman" w:cs="Times New Roman"/>
          <w:sz w:val="24"/>
          <w:szCs w:val="24"/>
        </w:rPr>
        <w:t xml:space="preserve"> </w:t>
      </w:r>
      <w:r w:rsidRPr="00E038DA">
        <w:rPr>
          <w:rFonts w:ascii="Times New Roman" w:hAnsi="Times New Roman" w:cs="Times New Roman"/>
          <w:sz w:val="24"/>
          <w:szCs w:val="24"/>
          <w:lang w:val="uk-UA"/>
        </w:rPr>
        <w:t>індивідуальних</w:t>
      </w:r>
      <w:r w:rsidR="001B1A68" w:rsidRPr="00E038DA">
        <w:rPr>
          <w:rFonts w:ascii="Times New Roman" w:hAnsi="Times New Roman" w:cs="Times New Roman"/>
          <w:sz w:val="24"/>
          <w:szCs w:val="24"/>
          <w:lang w:val="uk-UA"/>
        </w:rPr>
        <w:t>(творчих)</w:t>
      </w:r>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завдань</w:t>
      </w:r>
      <w:proofErr w:type="spellEnd"/>
      <w:r w:rsidRPr="00E038DA">
        <w:rPr>
          <w:rFonts w:ascii="Times New Roman" w:hAnsi="Times New Roman" w:cs="Times New Roman"/>
          <w:sz w:val="24"/>
          <w:szCs w:val="24"/>
        </w:rPr>
        <w:t xml:space="preserve"> на </w:t>
      </w:r>
      <w:proofErr w:type="spellStart"/>
      <w:r w:rsidRPr="00E038DA">
        <w:rPr>
          <w:rFonts w:ascii="Times New Roman" w:hAnsi="Times New Roman" w:cs="Times New Roman"/>
          <w:sz w:val="24"/>
          <w:szCs w:val="24"/>
        </w:rPr>
        <w:t>перевірку</w:t>
      </w:r>
      <w:proofErr w:type="spellEnd"/>
      <w:r w:rsidRPr="00E038DA">
        <w:rPr>
          <w:rFonts w:ascii="Times New Roman" w:hAnsi="Times New Roman" w:cs="Times New Roman"/>
          <w:sz w:val="24"/>
          <w:szCs w:val="24"/>
        </w:rPr>
        <w:t xml:space="preserve">: 13-14-й </w:t>
      </w:r>
      <w:proofErr w:type="spellStart"/>
      <w:r w:rsidRPr="00E038DA">
        <w:rPr>
          <w:rFonts w:ascii="Times New Roman" w:hAnsi="Times New Roman" w:cs="Times New Roman"/>
          <w:sz w:val="24"/>
          <w:szCs w:val="24"/>
        </w:rPr>
        <w:t>тиждень</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навчання</w:t>
      </w:r>
      <w:proofErr w:type="spellEnd"/>
      <w:r w:rsidRPr="00E038DA">
        <w:rPr>
          <w:rFonts w:ascii="Times New Roman" w:hAnsi="Times New Roman" w:cs="Times New Roman"/>
          <w:sz w:val="24"/>
          <w:szCs w:val="24"/>
        </w:rPr>
        <w:t>.</w:t>
      </w:r>
    </w:p>
    <w:p w14:paraId="3CC1487E" w14:textId="77777777" w:rsidR="00703E62" w:rsidRPr="00E038DA" w:rsidRDefault="00703E62" w:rsidP="00107439">
      <w:pPr>
        <w:spacing w:after="120" w:line="240" w:lineRule="auto"/>
        <w:jc w:val="both"/>
        <w:rPr>
          <w:sz w:val="24"/>
          <w:szCs w:val="24"/>
        </w:rPr>
      </w:pPr>
    </w:p>
    <w:p w14:paraId="604E3865" w14:textId="77777777" w:rsidR="00F95D78" w:rsidRPr="00E038DA" w:rsidRDefault="00EB4F56" w:rsidP="00F95D78">
      <w:pPr>
        <w:pStyle w:val="1"/>
        <w:numPr>
          <w:ilvl w:val="0"/>
          <w:numId w:val="0"/>
        </w:numPr>
        <w:shd w:val="clear" w:color="auto" w:fill="BFBFBF" w:themeFill="background1" w:themeFillShade="BF"/>
        <w:spacing w:line="240" w:lineRule="auto"/>
        <w:jc w:val="center"/>
        <w:rPr>
          <w:rFonts w:ascii="Times New Roman" w:hAnsi="Times New Roman"/>
        </w:rPr>
      </w:pPr>
      <w:r w:rsidRPr="00E038DA">
        <w:rPr>
          <w:rFonts w:ascii="Times New Roman" w:hAnsi="Times New Roman"/>
        </w:rPr>
        <w:t>Політика та контроль</w:t>
      </w:r>
    </w:p>
    <w:p w14:paraId="33D67101" w14:textId="4FCF8335" w:rsidR="004A6336" w:rsidRPr="00E038DA" w:rsidRDefault="00F51B26" w:rsidP="00B023E8">
      <w:pPr>
        <w:pStyle w:val="1"/>
        <w:spacing w:line="240" w:lineRule="auto"/>
        <w:rPr>
          <w:rFonts w:ascii="Times New Roman" w:hAnsi="Times New Roman"/>
        </w:rPr>
      </w:pPr>
      <w:r w:rsidRPr="00E038DA">
        <w:rPr>
          <w:rFonts w:ascii="Times New Roman" w:hAnsi="Times New Roman"/>
        </w:rPr>
        <w:t>П</w:t>
      </w:r>
      <w:r w:rsidR="004A6336" w:rsidRPr="00E038DA">
        <w:rPr>
          <w:rFonts w:ascii="Times New Roman" w:hAnsi="Times New Roman"/>
        </w:rPr>
        <w:t>олітика навчальної дисципліни</w:t>
      </w:r>
      <w:r w:rsidR="00087AFC" w:rsidRPr="00E038DA">
        <w:rPr>
          <w:rFonts w:ascii="Times New Roman" w:hAnsi="Times New Roman"/>
        </w:rPr>
        <w:t xml:space="preserve"> (освітнього компонента)</w:t>
      </w:r>
    </w:p>
    <w:p w14:paraId="20FAD4B0" w14:textId="77777777" w:rsidR="001B1A68" w:rsidRPr="00E038DA" w:rsidRDefault="001B1A68" w:rsidP="001B1A68">
      <w:pPr>
        <w:pStyle w:val="13"/>
        <w:jc w:val="both"/>
        <w:rPr>
          <w:rFonts w:ascii="Times New Roman" w:hAnsi="Times New Roman" w:cs="Times New Roman"/>
          <w:sz w:val="24"/>
          <w:szCs w:val="24"/>
        </w:rPr>
      </w:pPr>
      <w:proofErr w:type="spellStart"/>
      <w:r w:rsidRPr="00E038DA">
        <w:rPr>
          <w:rFonts w:ascii="Times New Roman" w:hAnsi="Times New Roman" w:cs="Times New Roman"/>
          <w:b/>
          <w:bCs/>
          <w:sz w:val="24"/>
          <w:szCs w:val="24"/>
        </w:rPr>
        <w:t>Відвідування</w:t>
      </w:r>
      <w:proofErr w:type="spellEnd"/>
      <w:r w:rsidRPr="00E038DA">
        <w:rPr>
          <w:rFonts w:ascii="Times New Roman" w:hAnsi="Times New Roman" w:cs="Times New Roman"/>
          <w:b/>
          <w:bCs/>
          <w:sz w:val="24"/>
          <w:szCs w:val="24"/>
        </w:rPr>
        <w:t xml:space="preserve"> занять</w:t>
      </w:r>
    </w:p>
    <w:p w14:paraId="514FD5F7" w14:textId="77777777" w:rsidR="001B1A68" w:rsidRPr="00E038DA" w:rsidRDefault="001B1A68" w:rsidP="001B1A68">
      <w:pPr>
        <w:pStyle w:val="2"/>
        <w:ind w:firstLine="709"/>
        <w:jc w:val="both"/>
        <w:rPr>
          <w:rFonts w:ascii="Times New Roman" w:hAnsi="Times New Roman" w:cs="Times New Roman"/>
          <w:b/>
          <w:color w:val="auto"/>
          <w:sz w:val="24"/>
          <w:szCs w:val="24"/>
        </w:rPr>
      </w:pPr>
      <w:r w:rsidRPr="00E038DA">
        <w:rPr>
          <w:rFonts w:ascii="Times New Roman" w:hAnsi="Times New Roman" w:cs="Times New Roman"/>
          <w:color w:val="auto"/>
          <w:sz w:val="24"/>
          <w:szCs w:val="24"/>
        </w:rPr>
        <w:t>Відвідування лекцій, практичних та виїзних занять не оцінюється, за відсутність на них нараховуються штрафні бали.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7ED04F6D" w14:textId="77777777" w:rsidR="001B1A68" w:rsidRPr="00E038DA" w:rsidRDefault="001B1A68" w:rsidP="001B1A68">
      <w:pPr>
        <w:pStyle w:val="2"/>
        <w:ind w:firstLine="709"/>
        <w:jc w:val="both"/>
        <w:rPr>
          <w:rFonts w:ascii="Times New Roman" w:hAnsi="Times New Roman" w:cs="Times New Roman"/>
          <w:b/>
          <w:color w:val="auto"/>
          <w:sz w:val="24"/>
          <w:szCs w:val="24"/>
        </w:rPr>
      </w:pPr>
      <w:r w:rsidRPr="00E038DA">
        <w:rPr>
          <w:rFonts w:ascii="Times New Roman" w:hAnsi="Times New Roman" w:cs="Times New Roman"/>
          <w:color w:val="auto"/>
          <w:sz w:val="24"/>
          <w:szCs w:val="24"/>
        </w:rPr>
        <w:t xml:space="preserve">Пропущені контрольні заходи можна </w:t>
      </w:r>
      <w:proofErr w:type="spellStart"/>
      <w:r w:rsidRPr="00E038DA">
        <w:rPr>
          <w:rFonts w:ascii="Times New Roman" w:hAnsi="Times New Roman" w:cs="Times New Roman"/>
          <w:color w:val="auto"/>
          <w:sz w:val="24"/>
          <w:szCs w:val="24"/>
        </w:rPr>
        <w:t>перескласти</w:t>
      </w:r>
      <w:proofErr w:type="spellEnd"/>
      <w:r w:rsidRPr="00E038DA">
        <w:rPr>
          <w:rFonts w:ascii="Times New Roman" w:hAnsi="Times New Roman" w:cs="Times New Roman"/>
          <w:color w:val="auto"/>
          <w:sz w:val="24"/>
          <w:szCs w:val="24"/>
        </w:rPr>
        <w:t xml:space="preserve"> до завершення атестаційного тижня.</w:t>
      </w:r>
    </w:p>
    <w:p w14:paraId="1883FB9E" w14:textId="77777777" w:rsidR="001B1A68" w:rsidRPr="00E038DA" w:rsidRDefault="001B1A68" w:rsidP="001B1A68">
      <w:pPr>
        <w:pStyle w:val="2"/>
        <w:ind w:firstLine="709"/>
        <w:jc w:val="both"/>
        <w:rPr>
          <w:rFonts w:ascii="Times New Roman" w:hAnsi="Times New Roman" w:cs="Times New Roman"/>
          <w:color w:val="auto"/>
          <w:sz w:val="24"/>
          <w:szCs w:val="24"/>
        </w:rPr>
      </w:pPr>
      <w:r w:rsidRPr="00E038DA">
        <w:rPr>
          <w:rFonts w:ascii="Times New Roman" w:hAnsi="Times New Roman" w:cs="Times New Roman"/>
          <w:color w:val="auto"/>
          <w:sz w:val="24"/>
          <w:szCs w:val="24"/>
        </w:rPr>
        <w:t>Тематичне завдання, яке подається на перевірку з порушенням терміну виконання – не оцінюється.</w:t>
      </w:r>
    </w:p>
    <w:p w14:paraId="07976C86" w14:textId="77777777" w:rsidR="001B1A68" w:rsidRPr="00E038DA" w:rsidRDefault="001B1A68" w:rsidP="001B1A68">
      <w:pPr>
        <w:pStyle w:val="13"/>
        <w:ind w:firstLine="600"/>
        <w:jc w:val="both"/>
        <w:rPr>
          <w:rFonts w:ascii="Times New Roman" w:hAnsi="Times New Roman" w:cs="Times New Roman"/>
          <w:sz w:val="24"/>
          <w:szCs w:val="24"/>
        </w:rPr>
      </w:pPr>
      <w:r w:rsidRPr="00E038DA">
        <w:rPr>
          <w:rFonts w:ascii="Times New Roman" w:hAnsi="Times New Roman" w:cs="Times New Roman"/>
          <w:sz w:val="24"/>
          <w:szCs w:val="24"/>
        </w:rPr>
        <w:t xml:space="preserve">Система </w:t>
      </w:r>
      <w:proofErr w:type="spellStart"/>
      <w:r w:rsidRPr="00E038DA">
        <w:rPr>
          <w:rFonts w:ascii="Times New Roman" w:hAnsi="Times New Roman" w:cs="Times New Roman"/>
          <w:sz w:val="24"/>
          <w:szCs w:val="24"/>
        </w:rPr>
        <w:t>оцінювання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орієнтована</w:t>
      </w:r>
      <w:proofErr w:type="spellEnd"/>
      <w:r w:rsidRPr="00E038DA">
        <w:rPr>
          <w:rFonts w:ascii="Times New Roman" w:hAnsi="Times New Roman" w:cs="Times New Roman"/>
          <w:sz w:val="24"/>
          <w:szCs w:val="24"/>
        </w:rPr>
        <w:t xml:space="preserve"> на </w:t>
      </w:r>
      <w:proofErr w:type="spellStart"/>
      <w:r w:rsidRPr="00E038DA">
        <w:rPr>
          <w:rFonts w:ascii="Times New Roman" w:hAnsi="Times New Roman" w:cs="Times New Roman"/>
          <w:sz w:val="24"/>
          <w:szCs w:val="24"/>
        </w:rPr>
        <w:t>отримання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балів</w:t>
      </w:r>
      <w:proofErr w:type="spellEnd"/>
      <w:r w:rsidRPr="00E038DA">
        <w:rPr>
          <w:rFonts w:ascii="Times New Roman" w:hAnsi="Times New Roman" w:cs="Times New Roman"/>
          <w:sz w:val="24"/>
          <w:szCs w:val="24"/>
        </w:rPr>
        <w:t xml:space="preserve"> за </w:t>
      </w:r>
      <w:proofErr w:type="spellStart"/>
      <w:r w:rsidRPr="00E038DA">
        <w:rPr>
          <w:rFonts w:ascii="Times New Roman" w:hAnsi="Times New Roman" w:cs="Times New Roman"/>
          <w:sz w:val="24"/>
          <w:szCs w:val="24"/>
        </w:rPr>
        <w:t>активність</w:t>
      </w:r>
      <w:proofErr w:type="spellEnd"/>
      <w:r w:rsidRPr="00E038DA">
        <w:rPr>
          <w:rFonts w:ascii="Times New Roman" w:hAnsi="Times New Roman" w:cs="Times New Roman"/>
          <w:sz w:val="24"/>
          <w:szCs w:val="24"/>
        </w:rPr>
        <w:t xml:space="preserve"> студента, а </w:t>
      </w:r>
      <w:proofErr w:type="spellStart"/>
      <w:r w:rsidRPr="00E038DA">
        <w:rPr>
          <w:rFonts w:ascii="Times New Roman" w:hAnsi="Times New Roman" w:cs="Times New Roman"/>
          <w:sz w:val="24"/>
          <w:szCs w:val="24"/>
        </w:rPr>
        <w:t>також</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виконання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завдань</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які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здатні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розвинути</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практичні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уміння</w:t>
      </w:r>
      <w:proofErr w:type="spellEnd"/>
      <w:r w:rsidRPr="00E038DA">
        <w:rPr>
          <w:rFonts w:ascii="Times New Roman" w:hAnsi="Times New Roman" w:cs="Times New Roman"/>
          <w:sz w:val="24"/>
          <w:szCs w:val="24"/>
        </w:rPr>
        <w:t xml:space="preserve"> та </w:t>
      </w:r>
      <w:proofErr w:type="spellStart"/>
      <w:r w:rsidRPr="00E038DA">
        <w:rPr>
          <w:rFonts w:ascii="Times New Roman" w:hAnsi="Times New Roman" w:cs="Times New Roman"/>
          <w:sz w:val="24"/>
          <w:szCs w:val="24"/>
        </w:rPr>
        <w:t>навички</w:t>
      </w:r>
      <w:proofErr w:type="spellEnd"/>
      <w:r w:rsidRPr="00E038DA">
        <w:rPr>
          <w:rFonts w:ascii="Times New Roman" w:hAnsi="Times New Roman" w:cs="Times New Roman"/>
          <w:sz w:val="24"/>
          <w:szCs w:val="24"/>
        </w:rPr>
        <w:t>.</w:t>
      </w:r>
    </w:p>
    <w:p w14:paraId="572B0BCC" w14:textId="77777777" w:rsidR="001B1A68" w:rsidRPr="00E038DA" w:rsidRDefault="001B1A68" w:rsidP="001B1A68">
      <w:pPr>
        <w:pStyle w:val="30"/>
        <w:keepNext/>
        <w:keepLines/>
        <w:spacing w:line="271" w:lineRule="auto"/>
        <w:jc w:val="both"/>
        <w:rPr>
          <w:rFonts w:ascii="Times New Roman" w:hAnsi="Times New Roman" w:cs="Times New Roman"/>
          <w:color w:val="auto"/>
          <w:sz w:val="24"/>
          <w:szCs w:val="24"/>
        </w:rPr>
      </w:pPr>
      <w:bookmarkStart w:id="9" w:name="bookmark47"/>
      <w:bookmarkStart w:id="10" w:name="bookmark48"/>
      <w:bookmarkStart w:id="11" w:name="bookmark49"/>
      <w:proofErr w:type="spellStart"/>
      <w:r w:rsidRPr="00E038DA">
        <w:rPr>
          <w:rFonts w:ascii="Times New Roman" w:hAnsi="Times New Roman" w:cs="Times New Roman"/>
          <w:color w:val="auto"/>
          <w:sz w:val="24"/>
          <w:szCs w:val="24"/>
        </w:rPr>
        <w:t>Пропущені</w:t>
      </w:r>
      <w:proofErr w:type="spellEnd"/>
      <w:r w:rsidRPr="00E038DA">
        <w:rPr>
          <w:rFonts w:ascii="Times New Roman" w:hAnsi="Times New Roman" w:cs="Times New Roman"/>
          <w:color w:val="auto"/>
          <w:sz w:val="24"/>
          <w:szCs w:val="24"/>
        </w:rPr>
        <w:t xml:space="preserve"> </w:t>
      </w:r>
      <w:proofErr w:type="spellStart"/>
      <w:r w:rsidRPr="00E038DA">
        <w:rPr>
          <w:rFonts w:ascii="Times New Roman" w:hAnsi="Times New Roman" w:cs="Times New Roman"/>
          <w:color w:val="auto"/>
          <w:sz w:val="24"/>
          <w:szCs w:val="24"/>
        </w:rPr>
        <w:t>контрольні</w:t>
      </w:r>
      <w:proofErr w:type="spellEnd"/>
      <w:r w:rsidRPr="00E038DA">
        <w:rPr>
          <w:rFonts w:ascii="Times New Roman" w:hAnsi="Times New Roman" w:cs="Times New Roman"/>
          <w:color w:val="auto"/>
          <w:sz w:val="24"/>
          <w:szCs w:val="24"/>
        </w:rPr>
        <w:t xml:space="preserve"> заходи</w:t>
      </w:r>
      <w:bookmarkEnd w:id="9"/>
      <w:bookmarkEnd w:id="10"/>
      <w:bookmarkEnd w:id="11"/>
    </w:p>
    <w:p w14:paraId="29707703" w14:textId="77777777" w:rsidR="001B1A68" w:rsidRPr="00E038DA" w:rsidRDefault="001B1A68" w:rsidP="001B1A68">
      <w:pPr>
        <w:pStyle w:val="13"/>
        <w:spacing w:line="271" w:lineRule="auto"/>
        <w:ind w:firstLine="600"/>
        <w:jc w:val="both"/>
        <w:rPr>
          <w:rFonts w:ascii="Times New Roman" w:hAnsi="Times New Roman" w:cs="Times New Roman"/>
          <w:sz w:val="24"/>
          <w:szCs w:val="24"/>
        </w:rPr>
      </w:pPr>
      <w:proofErr w:type="spellStart"/>
      <w:r w:rsidRPr="00E038DA">
        <w:rPr>
          <w:rFonts w:ascii="Times New Roman" w:hAnsi="Times New Roman" w:cs="Times New Roman"/>
          <w:sz w:val="24"/>
          <w:szCs w:val="24"/>
        </w:rPr>
        <w:t>Пропущені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контрольні</w:t>
      </w:r>
      <w:proofErr w:type="spellEnd"/>
      <w:r w:rsidRPr="00E038DA">
        <w:rPr>
          <w:rFonts w:ascii="Times New Roman" w:hAnsi="Times New Roman" w:cs="Times New Roman"/>
          <w:sz w:val="24"/>
          <w:szCs w:val="24"/>
        </w:rPr>
        <w:t xml:space="preserve"> заходи (</w:t>
      </w:r>
      <w:proofErr w:type="spellStart"/>
      <w:r w:rsidRPr="00E038DA">
        <w:rPr>
          <w:rFonts w:ascii="Times New Roman" w:hAnsi="Times New Roman" w:cs="Times New Roman"/>
          <w:sz w:val="24"/>
          <w:szCs w:val="24"/>
        </w:rPr>
        <w:t>захист</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творчих</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робіт</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обов'язково</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відпрацьовуються</w:t>
      </w:r>
      <w:proofErr w:type="spellEnd"/>
      <w:r w:rsidRPr="00E038DA">
        <w:rPr>
          <w:rFonts w:ascii="Times New Roman" w:hAnsi="Times New Roman" w:cs="Times New Roman"/>
          <w:sz w:val="24"/>
          <w:szCs w:val="24"/>
        </w:rPr>
        <w:t xml:space="preserve"> на </w:t>
      </w:r>
      <w:proofErr w:type="spellStart"/>
      <w:r w:rsidRPr="00E038DA">
        <w:rPr>
          <w:rFonts w:ascii="Times New Roman" w:hAnsi="Times New Roman" w:cs="Times New Roman"/>
          <w:sz w:val="24"/>
          <w:szCs w:val="24"/>
        </w:rPr>
        <w:t>наступних</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заняттях</w:t>
      </w:r>
      <w:proofErr w:type="spellEnd"/>
      <w:r w:rsidRPr="00E038DA">
        <w:rPr>
          <w:rFonts w:ascii="Times New Roman" w:hAnsi="Times New Roman" w:cs="Times New Roman"/>
          <w:sz w:val="24"/>
          <w:szCs w:val="24"/>
        </w:rPr>
        <w:t xml:space="preserve"> за </w:t>
      </w:r>
      <w:proofErr w:type="spellStart"/>
      <w:r w:rsidRPr="00E038DA">
        <w:rPr>
          <w:rFonts w:ascii="Times New Roman" w:hAnsi="Times New Roman" w:cs="Times New Roman"/>
          <w:sz w:val="24"/>
          <w:szCs w:val="24"/>
        </w:rPr>
        <w:t>умови</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виконання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завдання</w:t>
      </w:r>
      <w:proofErr w:type="spellEnd"/>
      <w:r w:rsidRPr="00E038DA">
        <w:rPr>
          <w:rFonts w:ascii="Times New Roman" w:hAnsi="Times New Roman" w:cs="Times New Roman"/>
          <w:sz w:val="24"/>
          <w:szCs w:val="24"/>
        </w:rPr>
        <w:t xml:space="preserve">, яке </w:t>
      </w:r>
      <w:proofErr w:type="spellStart"/>
      <w:r w:rsidRPr="00E038DA">
        <w:rPr>
          <w:rFonts w:ascii="Times New Roman" w:hAnsi="Times New Roman" w:cs="Times New Roman"/>
          <w:sz w:val="24"/>
          <w:szCs w:val="24"/>
        </w:rPr>
        <w:t>заплановано</w:t>
      </w:r>
      <w:proofErr w:type="spellEnd"/>
      <w:r w:rsidRPr="00E038DA">
        <w:rPr>
          <w:rFonts w:ascii="Times New Roman" w:hAnsi="Times New Roman" w:cs="Times New Roman"/>
          <w:sz w:val="24"/>
          <w:szCs w:val="24"/>
        </w:rPr>
        <w:t xml:space="preserve"> на поточному </w:t>
      </w:r>
      <w:proofErr w:type="spellStart"/>
      <w:r w:rsidRPr="00E038DA">
        <w:rPr>
          <w:rFonts w:ascii="Times New Roman" w:hAnsi="Times New Roman" w:cs="Times New Roman"/>
          <w:sz w:val="24"/>
          <w:szCs w:val="24"/>
        </w:rPr>
        <w:t>занятті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або</w:t>
      </w:r>
      <w:proofErr w:type="spellEnd"/>
      <w:r w:rsidRPr="00E038DA">
        <w:rPr>
          <w:rFonts w:ascii="Times New Roman" w:hAnsi="Times New Roman" w:cs="Times New Roman"/>
          <w:sz w:val="24"/>
          <w:szCs w:val="24"/>
        </w:rPr>
        <w:t xml:space="preserve"> на </w:t>
      </w:r>
      <w:proofErr w:type="spellStart"/>
      <w:r w:rsidRPr="00E038DA">
        <w:rPr>
          <w:rFonts w:ascii="Times New Roman" w:hAnsi="Times New Roman" w:cs="Times New Roman"/>
          <w:sz w:val="24"/>
          <w:szCs w:val="24"/>
        </w:rPr>
        <w:t>консультаціях</w:t>
      </w:r>
      <w:proofErr w:type="spellEnd"/>
      <w:r w:rsidRPr="00E038DA">
        <w:rPr>
          <w:rFonts w:ascii="Times New Roman" w:hAnsi="Times New Roman" w:cs="Times New Roman"/>
          <w:sz w:val="24"/>
          <w:szCs w:val="24"/>
        </w:rPr>
        <w:t>.</w:t>
      </w:r>
    </w:p>
    <w:p w14:paraId="5A928920" w14:textId="77777777" w:rsidR="001B1A68" w:rsidRPr="00E038DA" w:rsidRDefault="001B1A68" w:rsidP="001B1A68">
      <w:pPr>
        <w:pStyle w:val="13"/>
        <w:spacing w:line="271" w:lineRule="auto"/>
        <w:ind w:firstLine="600"/>
        <w:jc w:val="both"/>
        <w:rPr>
          <w:rFonts w:ascii="Times New Roman" w:hAnsi="Times New Roman" w:cs="Times New Roman"/>
          <w:sz w:val="24"/>
          <w:szCs w:val="24"/>
        </w:rPr>
      </w:pPr>
      <w:proofErr w:type="spellStart"/>
      <w:r w:rsidRPr="00E038DA">
        <w:rPr>
          <w:rFonts w:ascii="Times New Roman" w:hAnsi="Times New Roman" w:cs="Times New Roman"/>
          <w:sz w:val="24"/>
          <w:szCs w:val="24"/>
        </w:rPr>
        <w:t>Пропущення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написання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модульної</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контрольної</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роботи</w:t>
      </w:r>
      <w:proofErr w:type="spellEnd"/>
      <w:r w:rsidRPr="00E038DA">
        <w:rPr>
          <w:rFonts w:ascii="Times New Roman" w:hAnsi="Times New Roman" w:cs="Times New Roman"/>
          <w:sz w:val="24"/>
          <w:szCs w:val="24"/>
        </w:rPr>
        <w:t xml:space="preserve"> та </w:t>
      </w:r>
      <w:proofErr w:type="spellStart"/>
      <w:r w:rsidRPr="00E038DA">
        <w:rPr>
          <w:rFonts w:ascii="Times New Roman" w:hAnsi="Times New Roman" w:cs="Times New Roman"/>
          <w:sz w:val="24"/>
          <w:szCs w:val="24"/>
        </w:rPr>
        <w:t>експрес-контрольних</w:t>
      </w:r>
      <w:proofErr w:type="spellEnd"/>
      <w:r w:rsidRPr="00E038DA">
        <w:rPr>
          <w:rFonts w:ascii="Times New Roman" w:hAnsi="Times New Roman" w:cs="Times New Roman"/>
          <w:sz w:val="24"/>
          <w:szCs w:val="24"/>
        </w:rPr>
        <w:t xml:space="preserve"> не </w:t>
      </w:r>
      <w:proofErr w:type="spellStart"/>
      <w:r w:rsidRPr="00E038DA">
        <w:rPr>
          <w:rFonts w:ascii="Times New Roman" w:hAnsi="Times New Roman" w:cs="Times New Roman"/>
          <w:sz w:val="24"/>
          <w:szCs w:val="24"/>
        </w:rPr>
        <w:t>відпрацьовуються</w:t>
      </w:r>
      <w:proofErr w:type="spellEnd"/>
      <w:r w:rsidRPr="00E038DA">
        <w:rPr>
          <w:rFonts w:ascii="Times New Roman" w:hAnsi="Times New Roman" w:cs="Times New Roman"/>
          <w:sz w:val="24"/>
          <w:szCs w:val="24"/>
        </w:rPr>
        <w:t>.</w:t>
      </w:r>
    </w:p>
    <w:p w14:paraId="13AE6364" w14:textId="18782760" w:rsidR="006924BB" w:rsidRPr="00E038DA" w:rsidRDefault="001B1A68" w:rsidP="001B1A68">
      <w:pPr>
        <w:pStyle w:val="13"/>
        <w:spacing w:after="380" w:line="271" w:lineRule="auto"/>
        <w:ind w:firstLine="600"/>
        <w:jc w:val="both"/>
        <w:rPr>
          <w:rFonts w:ascii="Times New Roman" w:hAnsi="Times New Roman" w:cs="Times New Roman"/>
          <w:sz w:val="24"/>
          <w:szCs w:val="24"/>
        </w:rPr>
      </w:pPr>
      <w:proofErr w:type="spellStart"/>
      <w:r w:rsidRPr="00E038DA">
        <w:rPr>
          <w:rFonts w:ascii="Times New Roman" w:hAnsi="Times New Roman" w:cs="Times New Roman"/>
          <w:sz w:val="24"/>
          <w:szCs w:val="24"/>
        </w:rPr>
        <w:t>Творча</w:t>
      </w:r>
      <w:proofErr w:type="spellEnd"/>
      <w:r w:rsidRPr="00E038DA">
        <w:rPr>
          <w:rFonts w:ascii="Times New Roman" w:hAnsi="Times New Roman" w:cs="Times New Roman"/>
          <w:sz w:val="24"/>
          <w:szCs w:val="24"/>
        </w:rPr>
        <w:t xml:space="preserve"> робота, яка </w:t>
      </w:r>
      <w:proofErr w:type="spellStart"/>
      <w:r w:rsidRPr="00E038DA">
        <w:rPr>
          <w:rFonts w:ascii="Times New Roman" w:hAnsi="Times New Roman" w:cs="Times New Roman"/>
          <w:sz w:val="24"/>
          <w:szCs w:val="24"/>
        </w:rPr>
        <w:t>подається</w:t>
      </w:r>
      <w:proofErr w:type="spellEnd"/>
      <w:r w:rsidRPr="00E038DA">
        <w:rPr>
          <w:rFonts w:ascii="Times New Roman" w:hAnsi="Times New Roman" w:cs="Times New Roman"/>
          <w:sz w:val="24"/>
          <w:szCs w:val="24"/>
        </w:rPr>
        <w:t xml:space="preserve"> на </w:t>
      </w:r>
      <w:proofErr w:type="spellStart"/>
      <w:r w:rsidRPr="00E038DA">
        <w:rPr>
          <w:rFonts w:ascii="Times New Roman" w:hAnsi="Times New Roman" w:cs="Times New Roman"/>
          <w:sz w:val="24"/>
          <w:szCs w:val="24"/>
        </w:rPr>
        <w:t>перевірку</w:t>
      </w:r>
      <w:proofErr w:type="spellEnd"/>
      <w:r w:rsidRPr="00E038DA">
        <w:rPr>
          <w:rFonts w:ascii="Times New Roman" w:hAnsi="Times New Roman" w:cs="Times New Roman"/>
          <w:sz w:val="24"/>
          <w:szCs w:val="24"/>
        </w:rPr>
        <w:t xml:space="preserve"> з </w:t>
      </w:r>
      <w:proofErr w:type="spellStart"/>
      <w:r w:rsidRPr="00E038DA">
        <w:rPr>
          <w:rFonts w:ascii="Times New Roman" w:hAnsi="Times New Roman" w:cs="Times New Roman"/>
          <w:sz w:val="24"/>
          <w:szCs w:val="24"/>
        </w:rPr>
        <w:t>порушенням</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терміну</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виконання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оцінюється</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зменшенням</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кількості</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вагових</w:t>
      </w:r>
      <w:proofErr w:type="spellEnd"/>
      <w:r w:rsidRPr="00E038DA">
        <w:rPr>
          <w:rFonts w:ascii="Times New Roman" w:hAnsi="Times New Roman" w:cs="Times New Roman"/>
          <w:sz w:val="24"/>
          <w:szCs w:val="24"/>
        </w:rPr>
        <w:t xml:space="preserve"> </w:t>
      </w:r>
      <w:proofErr w:type="spellStart"/>
      <w:r w:rsidRPr="00E038DA">
        <w:rPr>
          <w:rFonts w:ascii="Times New Roman" w:hAnsi="Times New Roman" w:cs="Times New Roman"/>
          <w:sz w:val="24"/>
          <w:szCs w:val="24"/>
        </w:rPr>
        <w:t>балів</w:t>
      </w:r>
      <w:proofErr w:type="spellEnd"/>
      <w:r w:rsidRPr="00E038DA">
        <w:rPr>
          <w:rFonts w:ascii="Times New Roman" w:hAnsi="Times New Roman" w:cs="Times New Roman"/>
          <w:sz w:val="24"/>
          <w:szCs w:val="24"/>
        </w:rPr>
        <w:t>.</w:t>
      </w:r>
    </w:p>
    <w:p w14:paraId="7EC9BAAE" w14:textId="77777777" w:rsidR="001B1A68" w:rsidRPr="00E038DA" w:rsidRDefault="001B1A68" w:rsidP="001B1A68">
      <w:pPr>
        <w:pStyle w:val="afd"/>
        <w:spacing w:line="271" w:lineRule="auto"/>
        <w:rPr>
          <w:color w:val="auto"/>
          <w:sz w:val="24"/>
          <w:szCs w:val="24"/>
        </w:rPr>
      </w:pPr>
      <w:proofErr w:type="spellStart"/>
      <w:r w:rsidRPr="00E038DA">
        <w:rPr>
          <w:b/>
          <w:bCs/>
          <w:color w:val="auto"/>
          <w:sz w:val="24"/>
          <w:szCs w:val="24"/>
        </w:rPr>
        <w:t>Порушення</w:t>
      </w:r>
      <w:proofErr w:type="spellEnd"/>
      <w:r w:rsidRPr="00E038DA">
        <w:rPr>
          <w:b/>
          <w:bCs/>
          <w:color w:val="auto"/>
          <w:sz w:val="24"/>
          <w:szCs w:val="24"/>
        </w:rPr>
        <w:t xml:space="preserve"> </w:t>
      </w:r>
      <w:proofErr w:type="spellStart"/>
      <w:r w:rsidRPr="00E038DA">
        <w:rPr>
          <w:b/>
          <w:bCs/>
          <w:color w:val="auto"/>
          <w:sz w:val="24"/>
          <w:szCs w:val="24"/>
        </w:rPr>
        <w:t>термінів</w:t>
      </w:r>
      <w:proofErr w:type="spellEnd"/>
      <w:r w:rsidRPr="00E038DA">
        <w:rPr>
          <w:b/>
          <w:bCs/>
          <w:color w:val="auto"/>
          <w:sz w:val="24"/>
          <w:szCs w:val="24"/>
        </w:rPr>
        <w:t xml:space="preserve"> </w:t>
      </w:r>
      <w:proofErr w:type="spellStart"/>
      <w:r w:rsidRPr="00E038DA">
        <w:rPr>
          <w:b/>
          <w:bCs/>
          <w:color w:val="auto"/>
          <w:sz w:val="24"/>
          <w:szCs w:val="24"/>
        </w:rPr>
        <w:t>виконання</w:t>
      </w:r>
      <w:proofErr w:type="spellEnd"/>
      <w:r w:rsidRPr="00E038DA">
        <w:rPr>
          <w:b/>
          <w:bCs/>
          <w:color w:val="auto"/>
          <w:sz w:val="24"/>
          <w:szCs w:val="24"/>
        </w:rPr>
        <w:t xml:space="preserve"> </w:t>
      </w:r>
      <w:proofErr w:type="spellStart"/>
      <w:r w:rsidRPr="00E038DA">
        <w:rPr>
          <w:b/>
          <w:bCs/>
          <w:color w:val="auto"/>
          <w:sz w:val="24"/>
          <w:szCs w:val="24"/>
        </w:rPr>
        <w:t>завдань</w:t>
      </w:r>
      <w:proofErr w:type="spellEnd"/>
      <w:r w:rsidRPr="00E038DA">
        <w:rPr>
          <w:b/>
          <w:bCs/>
          <w:color w:val="auto"/>
          <w:sz w:val="24"/>
          <w:szCs w:val="24"/>
        </w:rPr>
        <w:t xml:space="preserve"> та </w:t>
      </w:r>
      <w:proofErr w:type="spellStart"/>
      <w:r w:rsidRPr="00E038DA">
        <w:rPr>
          <w:b/>
          <w:bCs/>
          <w:color w:val="auto"/>
          <w:sz w:val="24"/>
          <w:szCs w:val="24"/>
        </w:rPr>
        <w:t>заохочувальні</w:t>
      </w:r>
      <w:proofErr w:type="spellEnd"/>
      <w:r w:rsidRPr="00E038DA">
        <w:rPr>
          <w:b/>
          <w:bCs/>
          <w:color w:val="auto"/>
          <w:sz w:val="24"/>
          <w:szCs w:val="24"/>
        </w:rPr>
        <w:t xml:space="preserve"> </w:t>
      </w:r>
      <w:proofErr w:type="spellStart"/>
      <w:r w:rsidRPr="00E038DA">
        <w:rPr>
          <w:b/>
          <w:bCs/>
          <w:color w:val="auto"/>
          <w:sz w:val="24"/>
          <w:szCs w:val="24"/>
        </w:rPr>
        <w:t>бали</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3782"/>
        <w:gridCol w:w="1560"/>
        <w:gridCol w:w="2779"/>
        <w:gridCol w:w="1910"/>
      </w:tblGrid>
      <w:tr w:rsidR="001B1A68" w:rsidRPr="00E038DA" w14:paraId="4CA22584" w14:textId="77777777" w:rsidTr="006F2796">
        <w:trPr>
          <w:trHeight w:hRule="exact" w:val="307"/>
          <w:jc w:val="center"/>
        </w:trPr>
        <w:tc>
          <w:tcPr>
            <w:tcW w:w="5342" w:type="dxa"/>
            <w:gridSpan w:val="2"/>
            <w:tcBorders>
              <w:top w:val="single" w:sz="4" w:space="0" w:color="auto"/>
              <w:left w:val="single" w:sz="4" w:space="0" w:color="auto"/>
            </w:tcBorders>
            <w:shd w:val="clear" w:color="auto" w:fill="DBE5F1"/>
            <w:vAlign w:val="bottom"/>
          </w:tcPr>
          <w:p w14:paraId="1C0BAA70" w14:textId="77777777" w:rsidR="001B1A68" w:rsidRPr="00E038DA" w:rsidRDefault="001B1A68" w:rsidP="006F2796">
            <w:pPr>
              <w:pStyle w:val="af7"/>
              <w:jc w:val="center"/>
              <w:rPr>
                <w:sz w:val="24"/>
                <w:szCs w:val="24"/>
              </w:rPr>
            </w:pPr>
            <w:proofErr w:type="spellStart"/>
            <w:r w:rsidRPr="00E038DA">
              <w:rPr>
                <w:sz w:val="24"/>
                <w:szCs w:val="24"/>
              </w:rPr>
              <w:t>Заохочувальні</w:t>
            </w:r>
            <w:proofErr w:type="spellEnd"/>
            <w:r w:rsidRPr="00E038DA">
              <w:rPr>
                <w:sz w:val="24"/>
                <w:szCs w:val="24"/>
              </w:rPr>
              <w:t xml:space="preserve"> </w:t>
            </w:r>
            <w:proofErr w:type="spellStart"/>
            <w:r w:rsidRPr="00E038DA">
              <w:rPr>
                <w:sz w:val="24"/>
                <w:szCs w:val="24"/>
              </w:rPr>
              <w:t>бали</w:t>
            </w:r>
            <w:proofErr w:type="spellEnd"/>
          </w:p>
        </w:tc>
        <w:tc>
          <w:tcPr>
            <w:tcW w:w="4689" w:type="dxa"/>
            <w:gridSpan w:val="2"/>
            <w:tcBorders>
              <w:top w:val="single" w:sz="4" w:space="0" w:color="auto"/>
              <w:left w:val="single" w:sz="4" w:space="0" w:color="auto"/>
              <w:right w:val="single" w:sz="4" w:space="0" w:color="auto"/>
            </w:tcBorders>
            <w:shd w:val="clear" w:color="auto" w:fill="DBE5F1"/>
            <w:vAlign w:val="bottom"/>
          </w:tcPr>
          <w:p w14:paraId="06963CAB" w14:textId="77777777" w:rsidR="001B1A68" w:rsidRPr="00E038DA" w:rsidRDefault="001B1A68" w:rsidP="006F2796">
            <w:pPr>
              <w:pStyle w:val="af7"/>
              <w:jc w:val="center"/>
              <w:rPr>
                <w:sz w:val="24"/>
                <w:szCs w:val="24"/>
              </w:rPr>
            </w:pPr>
            <w:proofErr w:type="spellStart"/>
            <w:r w:rsidRPr="00E038DA">
              <w:rPr>
                <w:sz w:val="24"/>
                <w:szCs w:val="24"/>
              </w:rPr>
              <w:t>Штрафні</w:t>
            </w:r>
            <w:proofErr w:type="spellEnd"/>
            <w:r w:rsidRPr="00E038DA">
              <w:rPr>
                <w:sz w:val="24"/>
                <w:szCs w:val="24"/>
              </w:rPr>
              <w:t xml:space="preserve"> </w:t>
            </w:r>
            <w:proofErr w:type="spellStart"/>
            <w:r w:rsidRPr="00E038DA">
              <w:rPr>
                <w:sz w:val="24"/>
                <w:szCs w:val="24"/>
              </w:rPr>
              <w:t>бали</w:t>
            </w:r>
            <w:proofErr w:type="spellEnd"/>
            <w:r w:rsidRPr="00E038DA">
              <w:rPr>
                <w:sz w:val="24"/>
                <w:szCs w:val="24"/>
              </w:rPr>
              <w:t>*</w:t>
            </w:r>
          </w:p>
        </w:tc>
      </w:tr>
      <w:tr w:rsidR="001B1A68" w:rsidRPr="00E038DA" w14:paraId="09343743" w14:textId="77777777" w:rsidTr="006F2796">
        <w:trPr>
          <w:trHeight w:hRule="exact" w:val="307"/>
          <w:jc w:val="center"/>
        </w:trPr>
        <w:tc>
          <w:tcPr>
            <w:tcW w:w="3782" w:type="dxa"/>
            <w:tcBorders>
              <w:top w:val="single" w:sz="4" w:space="0" w:color="auto"/>
              <w:left w:val="single" w:sz="4" w:space="0" w:color="auto"/>
            </w:tcBorders>
            <w:shd w:val="clear" w:color="auto" w:fill="DBE5F1"/>
            <w:vAlign w:val="bottom"/>
          </w:tcPr>
          <w:p w14:paraId="0386180B" w14:textId="77777777" w:rsidR="001B1A68" w:rsidRPr="00E038DA" w:rsidRDefault="001B1A68" w:rsidP="006F2796">
            <w:pPr>
              <w:pStyle w:val="af7"/>
              <w:jc w:val="center"/>
              <w:rPr>
                <w:sz w:val="24"/>
                <w:szCs w:val="24"/>
              </w:rPr>
            </w:pPr>
            <w:proofErr w:type="spellStart"/>
            <w:r w:rsidRPr="00E038DA">
              <w:rPr>
                <w:sz w:val="24"/>
                <w:szCs w:val="24"/>
              </w:rPr>
              <w:t>Критерій</w:t>
            </w:r>
            <w:proofErr w:type="spellEnd"/>
          </w:p>
        </w:tc>
        <w:tc>
          <w:tcPr>
            <w:tcW w:w="1560" w:type="dxa"/>
            <w:tcBorders>
              <w:top w:val="single" w:sz="4" w:space="0" w:color="auto"/>
              <w:left w:val="single" w:sz="4" w:space="0" w:color="auto"/>
            </w:tcBorders>
            <w:shd w:val="clear" w:color="auto" w:fill="DBE5F1"/>
            <w:vAlign w:val="bottom"/>
          </w:tcPr>
          <w:p w14:paraId="4A54FE5D" w14:textId="77777777" w:rsidR="001B1A68" w:rsidRPr="00E038DA" w:rsidRDefault="001B1A68" w:rsidP="006F2796">
            <w:pPr>
              <w:pStyle w:val="af7"/>
              <w:jc w:val="center"/>
              <w:rPr>
                <w:sz w:val="24"/>
                <w:szCs w:val="24"/>
              </w:rPr>
            </w:pPr>
            <w:proofErr w:type="spellStart"/>
            <w:r w:rsidRPr="00E038DA">
              <w:rPr>
                <w:sz w:val="24"/>
                <w:szCs w:val="24"/>
              </w:rPr>
              <w:t>Ваговий</w:t>
            </w:r>
            <w:proofErr w:type="spellEnd"/>
            <w:r w:rsidRPr="00E038DA">
              <w:rPr>
                <w:sz w:val="24"/>
                <w:szCs w:val="24"/>
              </w:rPr>
              <w:t xml:space="preserve"> бал</w:t>
            </w:r>
          </w:p>
        </w:tc>
        <w:tc>
          <w:tcPr>
            <w:tcW w:w="2779" w:type="dxa"/>
            <w:tcBorders>
              <w:top w:val="single" w:sz="4" w:space="0" w:color="auto"/>
              <w:left w:val="single" w:sz="4" w:space="0" w:color="auto"/>
            </w:tcBorders>
            <w:shd w:val="clear" w:color="auto" w:fill="DBE5F1"/>
            <w:vAlign w:val="bottom"/>
          </w:tcPr>
          <w:p w14:paraId="39AF219C" w14:textId="77777777" w:rsidR="001B1A68" w:rsidRPr="00E038DA" w:rsidRDefault="001B1A68" w:rsidP="006F2796">
            <w:pPr>
              <w:pStyle w:val="af7"/>
              <w:jc w:val="center"/>
              <w:rPr>
                <w:sz w:val="24"/>
                <w:szCs w:val="24"/>
              </w:rPr>
            </w:pPr>
            <w:proofErr w:type="spellStart"/>
            <w:r w:rsidRPr="00E038DA">
              <w:rPr>
                <w:sz w:val="24"/>
                <w:szCs w:val="24"/>
              </w:rPr>
              <w:t>Критерій</w:t>
            </w:r>
            <w:proofErr w:type="spellEnd"/>
          </w:p>
        </w:tc>
        <w:tc>
          <w:tcPr>
            <w:tcW w:w="1910" w:type="dxa"/>
            <w:tcBorders>
              <w:top w:val="single" w:sz="4" w:space="0" w:color="auto"/>
              <w:left w:val="single" w:sz="4" w:space="0" w:color="auto"/>
              <w:right w:val="single" w:sz="4" w:space="0" w:color="auto"/>
            </w:tcBorders>
            <w:shd w:val="clear" w:color="auto" w:fill="DBE5F1"/>
            <w:vAlign w:val="bottom"/>
          </w:tcPr>
          <w:p w14:paraId="0EA91FC3" w14:textId="77777777" w:rsidR="001B1A68" w:rsidRPr="00E038DA" w:rsidRDefault="001B1A68" w:rsidP="006F2796">
            <w:pPr>
              <w:pStyle w:val="af7"/>
              <w:jc w:val="center"/>
              <w:rPr>
                <w:sz w:val="24"/>
                <w:szCs w:val="24"/>
              </w:rPr>
            </w:pPr>
            <w:proofErr w:type="spellStart"/>
            <w:r w:rsidRPr="00E038DA">
              <w:rPr>
                <w:sz w:val="24"/>
                <w:szCs w:val="24"/>
              </w:rPr>
              <w:t>Ваговий</w:t>
            </w:r>
            <w:proofErr w:type="spellEnd"/>
            <w:r w:rsidRPr="00E038DA">
              <w:rPr>
                <w:sz w:val="24"/>
                <w:szCs w:val="24"/>
              </w:rPr>
              <w:t xml:space="preserve"> бал</w:t>
            </w:r>
          </w:p>
        </w:tc>
      </w:tr>
      <w:tr w:rsidR="001B1A68" w:rsidRPr="00E038DA" w14:paraId="69D0F326" w14:textId="77777777" w:rsidTr="006F2796">
        <w:trPr>
          <w:trHeight w:hRule="exact" w:val="1181"/>
          <w:jc w:val="center"/>
        </w:trPr>
        <w:tc>
          <w:tcPr>
            <w:tcW w:w="3782" w:type="dxa"/>
            <w:tcBorders>
              <w:top w:val="single" w:sz="4" w:space="0" w:color="auto"/>
              <w:left w:val="single" w:sz="4" w:space="0" w:color="auto"/>
            </w:tcBorders>
            <w:shd w:val="clear" w:color="auto" w:fill="FFFFFF"/>
          </w:tcPr>
          <w:p w14:paraId="3338BA64" w14:textId="77777777" w:rsidR="001B1A68" w:rsidRPr="00E038DA" w:rsidRDefault="001B1A68" w:rsidP="006F2796">
            <w:pPr>
              <w:pStyle w:val="af7"/>
              <w:rPr>
                <w:sz w:val="24"/>
                <w:szCs w:val="24"/>
              </w:rPr>
            </w:pPr>
            <w:proofErr w:type="spellStart"/>
            <w:r w:rsidRPr="00E038DA">
              <w:rPr>
                <w:sz w:val="24"/>
                <w:szCs w:val="24"/>
              </w:rPr>
              <w:t>Вдосконалення</w:t>
            </w:r>
            <w:proofErr w:type="spellEnd"/>
            <w:r w:rsidRPr="00E038DA">
              <w:rPr>
                <w:sz w:val="24"/>
                <w:szCs w:val="24"/>
              </w:rPr>
              <w:t xml:space="preserve"> </w:t>
            </w:r>
            <w:proofErr w:type="spellStart"/>
            <w:r w:rsidRPr="00E038DA">
              <w:rPr>
                <w:sz w:val="24"/>
                <w:szCs w:val="24"/>
              </w:rPr>
              <w:t>творчих</w:t>
            </w:r>
            <w:proofErr w:type="spellEnd"/>
            <w:r w:rsidRPr="00E038DA">
              <w:rPr>
                <w:sz w:val="24"/>
                <w:szCs w:val="24"/>
              </w:rPr>
              <w:t xml:space="preserve"> </w:t>
            </w:r>
            <w:proofErr w:type="spellStart"/>
            <w:r w:rsidRPr="00E038DA">
              <w:rPr>
                <w:sz w:val="24"/>
                <w:szCs w:val="24"/>
              </w:rPr>
              <w:t>робіт</w:t>
            </w:r>
            <w:proofErr w:type="spellEnd"/>
          </w:p>
        </w:tc>
        <w:tc>
          <w:tcPr>
            <w:tcW w:w="1560" w:type="dxa"/>
            <w:tcBorders>
              <w:top w:val="single" w:sz="4" w:space="0" w:color="auto"/>
              <w:left w:val="single" w:sz="4" w:space="0" w:color="auto"/>
            </w:tcBorders>
            <w:shd w:val="clear" w:color="auto" w:fill="FFFFFF"/>
            <w:vAlign w:val="bottom"/>
          </w:tcPr>
          <w:p w14:paraId="225358E2" w14:textId="77777777" w:rsidR="001B1A68" w:rsidRPr="00E038DA" w:rsidRDefault="001B1A68" w:rsidP="006F2796">
            <w:pPr>
              <w:pStyle w:val="af7"/>
              <w:spacing w:line="233" w:lineRule="auto"/>
              <w:jc w:val="center"/>
              <w:rPr>
                <w:sz w:val="24"/>
                <w:szCs w:val="24"/>
              </w:rPr>
            </w:pPr>
            <w:r w:rsidRPr="00E038DA">
              <w:rPr>
                <w:sz w:val="24"/>
                <w:szCs w:val="24"/>
              </w:rPr>
              <w:t xml:space="preserve">2 </w:t>
            </w:r>
            <w:proofErr w:type="spellStart"/>
            <w:r w:rsidRPr="00E038DA">
              <w:rPr>
                <w:sz w:val="24"/>
                <w:szCs w:val="24"/>
              </w:rPr>
              <w:t>бали</w:t>
            </w:r>
            <w:proofErr w:type="spellEnd"/>
            <w:r w:rsidRPr="00E038DA">
              <w:rPr>
                <w:sz w:val="24"/>
                <w:szCs w:val="24"/>
              </w:rPr>
              <w:t xml:space="preserve"> (за </w:t>
            </w:r>
            <w:proofErr w:type="spellStart"/>
            <w:r w:rsidRPr="00E038DA">
              <w:rPr>
                <w:sz w:val="24"/>
                <w:szCs w:val="24"/>
              </w:rPr>
              <w:t>кожну</w:t>
            </w:r>
            <w:proofErr w:type="spellEnd"/>
            <w:r w:rsidRPr="00E038DA">
              <w:rPr>
                <w:sz w:val="24"/>
                <w:szCs w:val="24"/>
              </w:rPr>
              <w:t xml:space="preserve"> </w:t>
            </w:r>
            <w:proofErr w:type="spellStart"/>
            <w:r w:rsidRPr="00E038DA">
              <w:rPr>
                <w:sz w:val="24"/>
                <w:szCs w:val="24"/>
              </w:rPr>
              <w:t>практичну</w:t>
            </w:r>
            <w:proofErr w:type="spellEnd"/>
            <w:r w:rsidRPr="00E038DA">
              <w:rPr>
                <w:sz w:val="24"/>
                <w:szCs w:val="24"/>
              </w:rPr>
              <w:t xml:space="preserve"> роботу)</w:t>
            </w:r>
          </w:p>
        </w:tc>
        <w:tc>
          <w:tcPr>
            <w:tcW w:w="2779" w:type="dxa"/>
            <w:tcBorders>
              <w:top w:val="single" w:sz="4" w:space="0" w:color="auto"/>
              <w:left w:val="single" w:sz="4" w:space="0" w:color="auto"/>
            </w:tcBorders>
            <w:shd w:val="clear" w:color="auto" w:fill="FFFFFF"/>
          </w:tcPr>
          <w:p w14:paraId="7285A5AC" w14:textId="77777777" w:rsidR="001B1A68" w:rsidRPr="00E038DA" w:rsidRDefault="001B1A68" w:rsidP="006F2796">
            <w:pPr>
              <w:pStyle w:val="af7"/>
              <w:rPr>
                <w:sz w:val="24"/>
                <w:szCs w:val="24"/>
              </w:rPr>
            </w:pPr>
            <w:proofErr w:type="spellStart"/>
            <w:r w:rsidRPr="00E038DA">
              <w:rPr>
                <w:sz w:val="24"/>
                <w:szCs w:val="24"/>
              </w:rPr>
              <w:t>Несвоєчасне</w:t>
            </w:r>
            <w:proofErr w:type="spellEnd"/>
            <w:r w:rsidRPr="00E038DA">
              <w:rPr>
                <w:sz w:val="24"/>
                <w:szCs w:val="24"/>
              </w:rPr>
              <w:t xml:space="preserve"> </w:t>
            </w:r>
            <w:proofErr w:type="spellStart"/>
            <w:r w:rsidRPr="00E038DA">
              <w:rPr>
                <w:sz w:val="24"/>
                <w:szCs w:val="24"/>
              </w:rPr>
              <w:t>виконання</w:t>
            </w:r>
            <w:proofErr w:type="spellEnd"/>
            <w:r w:rsidRPr="00E038DA">
              <w:rPr>
                <w:sz w:val="24"/>
                <w:szCs w:val="24"/>
              </w:rPr>
              <w:t xml:space="preserve"> та </w:t>
            </w:r>
            <w:proofErr w:type="spellStart"/>
            <w:r w:rsidRPr="00E038DA">
              <w:rPr>
                <w:sz w:val="24"/>
                <w:szCs w:val="24"/>
              </w:rPr>
              <w:t>захист</w:t>
            </w:r>
            <w:proofErr w:type="spellEnd"/>
            <w:r w:rsidRPr="00E038DA">
              <w:rPr>
                <w:sz w:val="24"/>
                <w:szCs w:val="24"/>
              </w:rPr>
              <w:t xml:space="preserve"> </w:t>
            </w:r>
            <w:proofErr w:type="spellStart"/>
            <w:r w:rsidRPr="00E038DA">
              <w:rPr>
                <w:sz w:val="24"/>
                <w:szCs w:val="24"/>
              </w:rPr>
              <w:t>творчих</w:t>
            </w:r>
            <w:proofErr w:type="spellEnd"/>
            <w:r w:rsidRPr="00E038DA">
              <w:rPr>
                <w:sz w:val="24"/>
                <w:szCs w:val="24"/>
              </w:rPr>
              <w:t xml:space="preserve"> </w:t>
            </w:r>
            <w:proofErr w:type="spellStart"/>
            <w:r w:rsidRPr="00E038DA">
              <w:rPr>
                <w:sz w:val="24"/>
                <w:szCs w:val="24"/>
              </w:rPr>
              <w:t>завдань</w:t>
            </w:r>
            <w:proofErr w:type="spellEnd"/>
          </w:p>
        </w:tc>
        <w:tc>
          <w:tcPr>
            <w:tcW w:w="1910" w:type="dxa"/>
            <w:tcBorders>
              <w:top w:val="single" w:sz="4" w:space="0" w:color="auto"/>
              <w:left w:val="single" w:sz="4" w:space="0" w:color="auto"/>
              <w:right w:val="single" w:sz="4" w:space="0" w:color="auto"/>
            </w:tcBorders>
            <w:shd w:val="clear" w:color="auto" w:fill="FFFFFF"/>
            <w:vAlign w:val="bottom"/>
          </w:tcPr>
          <w:p w14:paraId="0C31B3F2" w14:textId="77777777" w:rsidR="001B1A68" w:rsidRPr="00E038DA" w:rsidRDefault="001B1A68" w:rsidP="006F2796">
            <w:pPr>
              <w:pStyle w:val="af7"/>
              <w:jc w:val="center"/>
              <w:rPr>
                <w:sz w:val="24"/>
                <w:szCs w:val="24"/>
              </w:rPr>
            </w:pPr>
            <w:proofErr w:type="spellStart"/>
            <w:r w:rsidRPr="00E038DA">
              <w:rPr>
                <w:sz w:val="24"/>
                <w:szCs w:val="24"/>
              </w:rPr>
              <w:t>Від</w:t>
            </w:r>
            <w:proofErr w:type="spellEnd"/>
            <w:r w:rsidRPr="00E038DA">
              <w:rPr>
                <w:sz w:val="24"/>
                <w:szCs w:val="24"/>
              </w:rPr>
              <w:t xml:space="preserve"> -0,5 </w:t>
            </w:r>
            <w:proofErr w:type="spellStart"/>
            <w:r w:rsidRPr="00E038DA">
              <w:rPr>
                <w:sz w:val="24"/>
                <w:szCs w:val="24"/>
              </w:rPr>
              <w:t>бали</w:t>
            </w:r>
            <w:proofErr w:type="spellEnd"/>
            <w:r w:rsidRPr="00E038DA">
              <w:rPr>
                <w:sz w:val="24"/>
                <w:szCs w:val="24"/>
              </w:rPr>
              <w:t xml:space="preserve"> до -5 </w:t>
            </w:r>
            <w:proofErr w:type="spellStart"/>
            <w:r w:rsidRPr="00E038DA">
              <w:rPr>
                <w:sz w:val="24"/>
                <w:szCs w:val="24"/>
              </w:rPr>
              <w:t>балів</w:t>
            </w:r>
            <w:proofErr w:type="spellEnd"/>
            <w:r w:rsidRPr="00E038DA">
              <w:rPr>
                <w:sz w:val="24"/>
                <w:szCs w:val="24"/>
              </w:rPr>
              <w:t xml:space="preserve"> (</w:t>
            </w:r>
            <w:proofErr w:type="spellStart"/>
            <w:r w:rsidRPr="00E038DA">
              <w:rPr>
                <w:sz w:val="24"/>
                <w:szCs w:val="24"/>
              </w:rPr>
              <w:t>залежить</w:t>
            </w:r>
            <w:proofErr w:type="spellEnd"/>
            <w:r w:rsidRPr="00E038DA">
              <w:rPr>
                <w:sz w:val="24"/>
                <w:szCs w:val="24"/>
              </w:rPr>
              <w:t xml:space="preserve"> </w:t>
            </w:r>
            <w:proofErr w:type="spellStart"/>
            <w:r w:rsidRPr="00E038DA">
              <w:rPr>
                <w:sz w:val="24"/>
                <w:szCs w:val="24"/>
              </w:rPr>
              <w:t>від</w:t>
            </w:r>
            <w:proofErr w:type="spellEnd"/>
            <w:r w:rsidRPr="00E038DA">
              <w:rPr>
                <w:sz w:val="24"/>
                <w:szCs w:val="24"/>
              </w:rPr>
              <w:t xml:space="preserve"> </w:t>
            </w:r>
            <w:proofErr w:type="spellStart"/>
            <w:r w:rsidRPr="00E038DA">
              <w:rPr>
                <w:sz w:val="24"/>
                <w:szCs w:val="24"/>
              </w:rPr>
              <w:t>терміну</w:t>
            </w:r>
            <w:proofErr w:type="spellEnd"/>
            <w:r w:rsidRPr="00E038DA">
              <w:rPr>
                <w:sz w:val="24"/>
                <w:szCs w:val="24"/>
              </w:rPr>
              <w:t xml:space="preserve"> </w:t>
            </w:r>
            <w:proofErr w:type="spellStart"/>
            <w:r w:rsidRPr="00E038DA">
              <w:rPr>
                <w:sz w:val="24"/>
                <w:szCs w:val="24"/>
              </w:rPr>
              <w:t>здачі</w:t>
            </w:r>
            <w:proofErr w:type="spellEnd"/>
            <w:r w:rsidRPr="00E038DA">
              <w:rPr>
                <w:sz w:val="24"/>
                <w:szCs w:val="24"/>
              </w:rPr>
              <w:t>)</w:t>
            </w:r>
          </w:p>
        </w:tc>
      </w:tr>
      <w:tr w:rsidR="001B1A68" w:rsidRPr="00E038DA" w14:paraId="2EB5B39E" w14:textId="77777777" w:rsidTr="006F2796">
        <w:trPr>
          <w:trHeight w:hRule="exact" w:val="888"/>
          <w:jc w:val="center"/>
        </w:trPr>
        <w:tc>
          <w:tcPr>
            <w:tcW w:w="3782" w:type="dxa"/>
            <w:tcBorders>
              <w:top w:val="single" w:sz="4" w:space="0" w:color="auto"/>
              <w:left w:val="single" w:sz="4" w:space="0" w:color="auto"/>
            </w:tcBorders>
            <w:shd w:val="clear" w:color="auto" w:fill="FFFFFF"/>
            <w:vAlign w:val="bottom"/>
          </w:tcPr>
          <w:p w14:paraId="100CE767" w14:textId="77777777" w:rsidR="001B1A68" w:rsidRPr="00E038DA" w:rsidRDefault="001B1A68" w:rsidP="006F2796">
            <w:pPr>
              <w:pStyle w:val="af7"/>
              <w:rPr>
                <w:sz w:val="24"/>
                <w:szCs w:val="24"/>
              </w:rPr>
            </w:pPr>
            <w:proofErr w:type="spellStart"/>
            <w:r w:rsidRPr="00E038DA">
              <w:rPr>
                <w:sz w:val="24"/>
                <w:szCs w:val="24"/>
              </w:rPr>
              <w:t>Оформлення</w:t>
            </w:r>
            <w:proofErr w:type="spellEnd"/>
            <w:r w:rsidRPr="00E038DA">
              <w:rPr>
                <w:sz w:val="24"/>
                <w:szCs w:val="24"/>
              </w:rPr>
              <w:t xml:space="preserve"> </w:t>
            </w:r>
            <w:proofErr w:type="spellStart"/>
            <w:r w:rsidRPr="00E038DA">
              <w:rPr>
                <w:sz w:val="24"/>
                <w:szCs w:val="24"/>
              </w:rPr>
              <w:t>наукової</w:t>
            </w:r>
            <w:proofErr w:type="spellEnd"/>
            <w:r w:rsidRPr="00E038DA">
              <w:rPr>
                <w:sz w:val="24"/>
                <w:szCs w:val="24"/>
              </w:rPr>
              <w:t xml:space="preserve"> </w:t>
            </w:r>
            <w:proofErr w:type="spellStart"/>
            <w:r w:rsidRPr="00E038DA">
              <w:rPr>
                <w:sz w:val="24"/>
                <w:szCs w:val="24"/>
              </w:rPr>
              <w:t>роботи</w:t>
            </w:r>
            <w:proofErr w:type="spellEnd"/>
            <w:r w:rsidRPr="00E038DA">
              <w:rPr>
                <w:sz w:val="24"/>
                <w:szCs w:val="24"/>
              </w:rPr>
              <w:t xml:space="preserve"> для </w:t>
            </w:r>
            <w:proofErr w:type="spellStart"/>
            <w:r w:rsidRPr="00E038DA">
              <w:rPr>
                <w:sz w:val="24"/>
                <w:szCs w:val="24"/>
              </w:rPr>
              <w:t>участі</w:t>
            </w:r>
            <w:proofErr w:type="spellEnd"/>
            <w:r w:rsidRPr="00E038DA">
              <w:rPr>
                <w:sz w:val="24"/>
                <w:szCs w:val="24"/>
              </w:rPr>
              <w:t xml:space="preserve"> у </w:t>
            </w:r>
            <w:proofErr w:type="spellStart"/>
            <w:r w:rsidRPr="00E038DA">
              <w:rPr>
                <w:sz w:val="24"/>
                <w:szCs w:val="24"/>
              </w:rPr>
              <w:t>конкурсі</w:t>
            </w:r>
            <w:proofErr w:type="spellEnd"/>
            <w:r w:rsidRPr="00E038DA">
              <w:rPr>
                <w:sz w:val="24"/>
                <w:szCs w:val="24"/>
              </w:rPr>
              <w:t xml:space="preserve"> </w:t>
            </w:r>
            <w:proofErr w:type="spellStart"/>
            <w:r w:rsidRPr="00E038DA">
              <w:rPr>
                <w:sz w:val="24"/>
                <w:szCs w:val="24"/>
              </w:rPr>
              <w:t>студентських</w:t>
            </w:r>
            <w:proofErr w:type="spellEnd"/>
            <w:r w:rsidRPr="00E038DA">
              <w:rPr>
                <w:sz w:val="24"/>
                <w:szCs w:val="24"/>
              </w:rPr>
              <w:t xml:space="preserve"> </w:t>
            </w:r>
            <w:proofErr w:type="spellStart"/>
            <w:r w:rsidRPr="00E038DA">
              <w:rPr>
                <w:sz w:val="24"/>
                <w:szCs w:val="24"/>
              </w:rPr>
              <w:t>наукових</w:t>
            </w:r>
            <w:proofErr w:type="spellEnd"/>
            <w:r w:rsidRPr="00E038DA">
              <w:rPr>
                <w:sz w:val="24"/>
                <w:szCs w:val="24"/>
              </w:rPr>
              <w:t xml:space="preserve"> </w:t>
            </w:r>
            <w:proofErr w:type="spellStart"/>
            <w:r w:rsidRPr="00E038DA">
              <w:rPr>
                <w:sz w:val="24"/>
                <w:szCs w:val="24"/>
              </w:rPr>
              <w:t>робіт</w:t>
            </w:r>
            <w:proofErr w:type="spellEnd"/>
          </w:p>
        </w:tc>
        <w:tc>
          <w:tcPr>
            <w:tcW w:w="1560" w:type="dxa"/>
            <w:tcBorders>
              <w:top w:val="single" w:sz="4" w:space="0" w:color="auto"/>
              <w:left w:val="single" w:sz="4" w:space="0" w:color="auto"/>
            </w:tcBorders>
            <w:shd w:val="clear" w:color="auto" w:fill="FFFFFF"/>
          </w:tcPr>
          <w:p w14:paraId="5A1611CA" w14:textId="77777777" w:rsidR="001B1A68" w:rsidRPr="00E038DA" w:rsidRDefault="001B1A68" w:rsidP="006F2796">
            <w:pPr>
              <w:pStyle w:val="af7"/>
              <w:jc w:val="center"/>
              <w:rPr>
                <w:sz w:val="24"/>
                <w:szCs w:val="24"/>
              </w:rPr>
            </w:pPr>
            <w:r w:rsidRPr="00E038DA">
              <w:rPr>
                <w:sz w:val="24"/>
                <w:szCs w:val="24"/>
              </w:rPr>
              <w:t xml:space="preserve">5 </w:t>
            </w:r>
            <w:proofErr w:type="spellStart"/>
            <w:r w:rsidRPr="00E038DA">
              <w:rPr>
                <w:sz w:val="24"/>
                <w:szCs w:val="24"/>
              </w:rPr>
              <w:t>балів</w:t>
            </w:r>
            <w:proofErr w:type="spellEnd"/>
          </w:p>
        </w:tc>
        <w:tc>
          <w:tcPr>
            <w:tcW w:w="2779" w:type="dxa"/>
            <w:tcBorders>
              <w:top w:val="single" w:sz="4" w:space="0" w:color="auto"/>
              <w:left w:val="single" w:sz="4" w:space="0" w:color="auto"/>
            </w:tcBorders>
            <w:shd w:val="clear" w:color="auto" w:fill="FFFFFF"/>
          </w:tcPr>
          <w:p w14:paraId="1BB55524" w14:textId="77777777" w:rsidR="001B1A68" w:rsidRPr="00E038DA" w:rsidRDefault="001B1A68" w:rsidP="006F2796">
            <w:pPr>
              <w:rPr>
                <w:sz w:val="24"/>
                <w:szCs w:val="24"/>
              </w:rPr>
            </w:pPr>
          </w:p>
        </w:tc>
        <w:tc>
          <w:tcPr>
            <w:tcW w:w="1910" w:type="dxa"/>
            <w:tcBorders>
              <w:top w:val="single" w:sz="4" w:space="0" w:color="auto"/>
              <w:left w:val="single" w:sz="4" w:space="0" w:color="auto"/>
              <w:right w:val="single" w:sz="4" w:space="0" w:color="auto"/>
            </w:tcBorders>
            <w:shd w:val="clear" w:color="auto" w:fill="FFFFFF"/>
          </w:tcPr>
          <w:p w14:paraId="169008FE" w14:textId="77777777" w:rsidR="001B1A68" w:rsidRPr="00E038DA" w:rsidRDefault="001B1A68" w:rsidP="006F2796">
            <w:pPr>
              <w:rPr>
                <w:sz w:val="24"/>
                <w:szCs w:val="24"/>
              </w:rPr>
            </w:pPr>
          </w:p>
        </w:tc>
      </w:tr>
      <w:tr w:rsidR="001B1A68" w:rsidRPr="00E038DA" w14:paraId="341E66EF" w14:textId="77777777" w:rsidTr="006F2796">
        <w:trPr>
          <w:trHeight w:hRule="exact" w:val="331"/>
          <w:jc w:val="center"/>
        </w:trPr>
        <w:tc>
          <w:tcPr>
            <w:tcW w:w="3782" w:type="dxa"/>
            <w:tcBorders>
              <w:top w:val="single" w:sz="4" w:space="0" w:color="auto"/>
              <w:left w:val="single" w:sz="4" w:space="0" w:color="auto"/>
              <w:bottom w:val="single" w:sz="4" w:space="0" w:color="auto"/>
            </w:tcBorders>
            <w:shd w:val="clear" w:color="auto" w:fill="FFFFFF"/>
            <w:vAlign w:val="center"/>
          </w:tcPr>
          <w:p w14:paraId="0BB888D9" w14:textId="77777777" w:rsidR="001B1A68" w:rsidRPr="00E038DA" w:rsidRDefault="001B1A68" w:rsidP="006F2796">
            <w:pPr>
              <w:pStyle w:val="af7"/>
              <w:rPr>
                <w:sz w:val="24"/>
                <w:szCs w:val="24"/>
              </w:rPr>
            </w:pPr>
            <w:r w:rsidRPr="00E038DA">
              <w:rPr>
                <w:sz w:val="24"/>
                <w:szCs w:val="24"/>
              </w:rPr>
              <w:t xml:space="preserve">Активна </w:t>
            </w:r>
            <w:proofErr w:type="spellStart"/>
            <w:r w:rsidRPr="00E038DA">
              <w:rPr>
                <w:sz w:val="24"/>
                <w:szCs w:val="24"/>
              </w:rPr>
              <w:t>аудиторна</w:t>
            </w:r>
            <w:proofErr w:type="spellEnd"/>
            <w:r w:rsidRPr="00E038DA">
              <w:rPr>
                <w:sz w:val="24"/>
                <w:szCs w:val="24"/>
              </w:rPr>
              <w:t xml:space="preserve"> робота</w:t>
            </w:r>
          </w:p>
        </w:tc>
        <w:tc>
          <w:tcPr>
            <w:tcW w:w="1560" w:type="dxa"/>
            <w:tcBorders>
              <w:top w:val="single" w:sz="4" w:space="0" w:color="auto"/>
              <w:left w:val="single" w:sz="4" w:space="0" w:color="auto"/>
              <w:bottom w:val="single" w:sz="4" w:space="0" w:color="auto"/>
            </w:tcBorders>
            <w:shd w:val="clear" w:color="auto" w:fill="FFFFFF"/>
            <w:vAlign w:val="center"/>
          </w:tcPr>
          <w:p w14:paraId="41669525" w14:textId="77777777" w:rsidR="001B1A68" w:rsidRPr="00E038DA" w:rsidRDefault="001B1A68" w:rsidP="006F2796">
            <w:pPr>
              <w:pStyle w:val="af7"/>
              <w:jc w:val="center"/>
              <w:rPr>
                <w:sz w:val="24"/>
                <w:szCs w:val="24"/>
              </w:rPr>
            </w:pPr>
            <w:r w:rsidRPr="00E038DA">
              <w:rPr>
                <w:sz w:val="24"/>
                <w:szCs w:val="24"/>
              </w:rPr>
              <w:t xml:space="preserve">2 </w:t>
            </w:r>
            <w:proofErr w:type="spellStart"/>
            <w:r w:rsidRPr="00E038DA">
              <w:rPr>
                <w:sz w:val="24"/>
                <w:szCs w:val="24"/>
              </w:rPr>
              <w:t>бали</w:t>
            </w:r>
            <w:proofErr w:type="spellEnd"/>
          </w:p>
        </w:tc>
        <w:tc>
          <w:tcPr>
            <w:tcW w:w="2779" w:type="dxa"/>
            <w:tcBorders>
              <w:top w:val="single" w:sz="4" w:space="0" w:color="auto"/>
              <w:left w:val="single" w:sz="4" w:space="0" w:color="auto"/>
              <w:bottom w:val="single" w:sz="4" w:space="0" w:color="auto"/>
            </w:tcBorders>
            <w:shd w:val="clear" w:color="auto" w:fill="FFFFFF"/>
          </w:tcPr>
          <w:p w14:paraId="17747BA5" w14:textId="77777777" w:rsidR="001B1A68" w:rsidRPr="00E038DA" w:rsidRDefault="001B1A68" w:rsidP="006F2796">
            <w:pPr>
              <w:rPr>
                <w:sz w:val="24"/>
                <w:szCs w:val="24"/>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14:paraId="6AB81C31" w14:textId="77777777" w:rsidR="001B1A68" w:rsidRPr="00E038DA" w:rsidRDefault="001B1A68" w:rsidP="006F2796">
            <w:pPr>
              <w:rPr>
                <w:sz w:val="24"/>
                <w:szCs w:val="24"/>
              </w:rPr>
            </w:pPr>
          </w:p>
        </w:tc>
      </w:tr>
    </w:tbl>
    <w:p w14:paraId="548B4B04" w14:textId="77777777" w:rsidR="001B1A68" w:rsidRPr="00E038DA" w:rsidRDefault="001B1A68" w:rsidP="001B1A68">
      <w:pPr>
        <w:pStyle w:val="13"/>
        <w:spacing w:after="380" w:line="271" w:lineRule="auto"/>
        <w:ind w:firstLine="600"/>
        <w:jc w:val="both"/>
        <w:rPr>
          <w:rFonts w:ascii="Times New Roman" w:hAnsi="Times New Roman" w:cs="Times New Roman"/>
          <w:sz w:val="24"/>
          <w:szCs w:val="24"/>
        </w:rPr>
      </w:pPr>
    </w:p>
    <w:p w14:paraId="24279F8A" w14:textId="77777777" w:rsidR="006924BB" w:rsidRPr="00E038DA" w:rsidRDefault="009A41A6" w:rsidP="006924BB">
      <w:pPr>
        <w:pStyle w:val="af1"/>
        <w:spacing w:line="20" w:lineRule="exact"/>
        <w:ind w:left="310"/>
        <w:rPr>
          <w:rFonts w:ascii="Times New Roman" w:hAnsi="Times New Roman" w:cs="Times New Roman"/>
        </w:rPr>
      </w:pPr>
      <w:r w:rsidRPr="00E038DA">
        <w:rPr>
          <w:rFonts w:ascii="Times New Roman" w:hAnsi="Times New Roman" w:cs="Times New Roman"/>
          <w:noProof/>
          <w:lang w:bidi="ar-SA"/>
        </w:rPr>
      </w:r>
      <w:r w:rsidRPr="00E038DA">
        <w:rPr>
          <w:rFonts w:ascii="Times New Roman" w:hAnsi="Times New Roman" w:cs="Times New Roman"/>
          <w:noProof/>
          <w:lang w:bidi="ar-SA"/>
        </w:rPr>
        <w:pict w14:anchorId="32F65E18">
          <v:group id="Группа 4" o:spid="_x0000_s1026" style="width:481.8pt;height:1pt;mso-position-horizontal-relative:char;mso-position-vertical-relative:line" coordsize="9636,20">
            <v:line id="Line 10" o:spid="_x0000_s1027"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w10:anchorlock/>
          </v:group>
        </w:pict>
      </w:r>
    </w:p>
    <w:p w14:paraId="1F202B0E" w14:textId="77777777" w:rsidR="006924BB" w:rsidRPr="00E038DA" w:rsidRDefault="006924BB" w:rsidP="002A6398">
      <w:pPr>
        <w:pStyle w:val="2"/>
        <w:spacing w:before="141"/>
        <w:ind w:firstLine="709"/>
        <w:rPr>
          <w:rFonts w:ascii="Times New Roman" w:hAnsi="Times New Roman" w:cs="Times New Roman"/>
          <w:b/>
          <w:color w:val="1F497D" w:themeColor="text2"/>
          <w:sz w:val="24"/>
          <w:szCs w:val="24"/>
        </w:rPr>
      </w:pPr>
      <w:r w:rsidRPr="00E038DA">
        <w:rPr>
          <w:rFonts w:ascii="Times New Roman" w:hAnsi="Times New Roman" w:cs="Times New Roman"/>
          <w:b/>
          <w:color w:val="1F497D" w:themeColor="text2"/>
          <w:sz w:val="24"/>
          <w:szCs w:val="24"/>
        </w:rPr>
        <w:t>Календарний рубіжний контроль</w:t>
      </w:r>
    </w:p>
    <w:p w14:paraId="30207B39" w14:textId="77777777" w:rsidR="006924BB" w:rsidRPr="00E038DA" w:rsidRDefault="006924BB" w:rsidP="002A6398">
      <w:pPr>
        <w:pStyle w:val="af1"/>
        <w:spacing w:before="63" w:line="293" w:lineRule="auto"/>
        <w:ind w:right="-1" w:firstLine="709"/>
        <w:rPr>
          <w:rFonts w:ascii="Times New Roman" w:hAnsi="Times New Roman" w:cs="Times New Roman"/>
        </w:rPr>
      </w:pPr>
      <w:r w:rsidRPr="00E038DA">
        <w:rPr>
          <w:rFonts w:ascii="Times New Roman" w:hAnsi="Times New Roman" w:cs="Times New Roman"/>
          <w:w w:val="105"/>
        </w:rPr>
        <w:t>Проміжна</w:t>
      </w:r>
      <w:r w:rsidRPr="00E038DA">
        <w:rPr>
          <w:rFonts w:ascii="Times New Roman" w:hAnsi="Times New Roman" w:cs="Times New Roman"/>
          <w:spacing w:val="-22"/>
          <w:w w:val="105"/>
        </w:rPr>
        <w:t xml:space="preserve"> </w:t>
      </w:r>
      <w:r w:rsidRPr="00E038DA">
        <w:rPr>
          <w:rFonts w:ascii="Times New Roman" w:hAnsi="Times New Roman" w:cs="Times New Roman"/>
          <w:w w:val="105"/>
        </w:rPr>
        <w:t>атестація</w:t>
      </w:r>
      <w:r w:rsidRPr="00E038DA">
        <w:rPr>
          <w:rFonts w:ascii="Times New Roman" w:hAnsi="Times New Roman" w:cs="Times New Roman"/>
          <w:spacing w:val="-21"/>
          <w:w w:val="105"/>
        </w:rPr>
        <w:t xml:space="preserve"> </w:t>
      </w:r>
      <w:r w:rsidRPr="00E038DA">
        <w:rPr>
          <w:rFonts w:ascii="Times New Roman" w:hAnsi="Times New Roman" w:cs="Times New Roman"/>
          <w:w w:val="105"/>
        </w:rPr>
        <w:t>студентів</w:t>
      </w:r>
      <w:r w:rsidRPr="00E038DA">
        <w:rPr>
          <w:rFonts w:ascii="Times New Roman" w:hAnsi="Times New Roman" w:cs="Times New Roman"/>
          <w:spacing w:val="-21"/>
          <w:w w:val="105"/>
        </w:rPr>
        <w:t xml:space="preserve"> </w:t>
      </w:r>
      <w:r w:rsidRPr="00E038DA">
        <w:rPr>
          <w:rFonts w:ascii="Times New Roman" w:hAnsi="Times New Roman" w:cs="Times New Roman"/>
          <w:w w:val="105"/>
        </w:rPr>
        <w:t>(далі</w:t>
      </w:r>
      <w:r w:rsidRPr="00E038DA">
        <w:rPr>
          <w:rFonts w:ascii="Times New Roman" w:hAnsi="Times New Roman" w:cs="Times New Roman"/>
          <w:spacing w:val="-19"/>
          <w:w w:val="105"/>
        </w:rPr>
        <w:t xml:space="preserve"> </w:t>
      </w:r>
      <w:r w:rsidRPr="00E038DA">
        <w:rPr>
          <w:rFonts w:ascii="Times New Roman" w:hAnsi="Times New Roman" w:cs="Times New Roman"/>
          <w:w w:val="105"/>
        </w:rPr>
        <w:t>–</w:t>
      </w:r>
      <w:r w:rsidRPr="00E038DA">
        <w:rPr>
          <w:rFonts w:ascii="Times New Roman" w:hAnsi="Times New Roman" w:cs="Times New Roman"/>
          <w:spacing w:val="-23"/>
          <w:w w:val="105"/>
        </w:rPr>
        <w:t xml:space="preserve"> </w:t>
      </w:r>
      <w:r w:rsidRPr="00E038DA">
        <w:rPr>
          <w:rFonts w:ascii="Times New Roman" w:hAnsi="Times New Roman" w:cs="Times New Roman"/>
          <w:w w:val="105"/>
        </w:rPr>
        <w:t>атестація)</w:t>
      </w:r>
      <w:r w:rsidRPr="00E038DA">
        <w:rPr>
          <w:rFonts w:ascii="Times New Roman" w:hAnsi="Times New Roman" w:cs="Times New Roman"/>
          <w:spacing w:val="-22"/>
          <w:w w:val="105"/>
        </w:rPr>
        <w:t xml:space="preserve"> </w:t>
      </w:r>
      <w:r w:rsidRPr="00E038DA">
        <w:rPr>
          <w:rFonts w:ascii="Times New Roman" w:hAnsi="Times New Roman" w:cs="Times New Roman"/>
          <w:w w:val="105"/>
        </w:rPr>
        <w:t>є</w:t>
      </w:r>
      <w:r w:rsidRPr="00E038DA">
        <w:rPr>
          <w:rFonts w:ascii="Times New Roman" w:hAnsi="Times New Roman" w:cs="Times New Roman"/>
          <w:spacing w:val="-22"/>
          <w:w w:val="105"/>
        </w:rPr>
        <w:t xml:space="preserve"> </w:t>
      </w:r>
      <w:r w:rsidRPr="00E038DA">
        <w:rPr>
          <w:rFonts w:ascii="Times New Roman" w:hAnsi="Times New Roman" w:cs="Times New Roman"/>
          <w:w w:val="105"/>
        </w:rPr>
        <w:t>календарним</w:t>
      </w:r>
      <w:r w:rsidRPr="00E038DA">
        <w:rPr>
          <w:rFonts w:ascii="Times New Roman" w:hAnsi="Times New Roman" w:cs="Times New Roman"/>
          <w:spacing w:val="-22"/>
          <w:w w:val="105"/>
        </w:rPr>
        <w:t xml:space="preserve"> </w:t>
      </w:r>
      <w:r w:rsidRPr="00E038DA">
        <w:rPr>
          <w:rFonts w:ascii="Times New Roman" w:hAnsi="Times New Roman" w:cs="Times New Roman"/>
          <w:w w:val="105"/>
        </w:rPr>
        <w:t>рубіжним</w:t>
      </w:r>
      <w:r w:rsidRPr="00E038DA">
        <w:rPr>
          <w:rFonts w:ascii="Times New Roman" w:hAnsi="Times New Roman" w:cs="Times New Roman"/>
          <w:spacing w:val="-21"/>
          <w:w w:val="105"/>
        </w:rPr>
        <w:t xml:space="preserve"> </w:t>
      </w:r>
      <w:r w:rsidRPr="00E038DA">
        <w:rPr>
          <w:rFonts w:ascii="Times New Roman" w:hAnsi="Times New Roman" w:cs="Times New Roman"/>
          <w:w w:val="105"/>
        </w:rPr>
        <w:t>контролем. Метою проведення атестації є підвищення якості навчання студентів та моніторинг виконання графіка освітнього процесу студентами</w:t>
      </w:r>
      <w:r w:rsidRPr="00E038DA">
        <w:rPr>
          <w:rFonts w:ascii="Times New Roman" w:hAnsi="Times New Roman" w:cs="Times New Roman"/>
          <w:spacing w:val="25"/>
          <w:w w:val="105"/>
        </w:rPr>
        <w:t xml:space="preserve"> </w:t>
      </w:r>
      <w:r w:rsidR="0079119E" w:rsidRPr="00E038DA">
        <w:rPr>
          <w:rFonts w:ascii="Times New Roman" w:hAnsi="Times New Roman" w:cs="Times New Roman"/>
          <w:w w:val="105"/>
          <w:position w:val="8"/>
        </w:rPr>
        <w:t>1</w:t>
      </w:r>
      <w:r w:rsidRPr="00E038DA">
        <w:rPr>
          <w:rFonts w:ascii="Times New Roman" w:hAnsi="Times New Roman" w:cs="Times New Roman"/>
          <w:w w:val="105"/>
        </w:rPr>
        <w:t>.</w:t>
      </w:r>
    </w:p>
    <w:tbl>
      <w:tblPr>
        <w:tblStyle w:val="TableNormal"/>
        <w:tblW w:w="963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124"/>
        <w:gridCol w:w="2126"/>
        <w:gridCol w:w="1843"/>
        <w:gridCol w:w="1840"/>
      </w:tblGrid>
      <w:tr w:rsidR="006924BB" w:rsidRPr="00E038DA" w14:paraId="54236997" w14:textId="77777777" w:rsidTr="00274DFA">
        <w:trPr>
          <w:trHeight w:val="621"/>
        </w:trPr>
        <w:tc>
          <w:tcPr>
            <w:tcW w:w="5954" w:type="dxa"/>
            <w:gridSpan w:val="3"/>
            <w:shd w:val="clear" w:color="auto" w:fill="D9D9D9"/>
          </w:tcPr>
          <w:p w14:paraId="692409F4" w14:textId="77777777" w:rsidR="006924BB" w:rsidRPr="00E038DA" w:rsidRDefault="006924BB" w:rsidP="006924BB">
            <w:pPr>
              <w:pStyle w:val="TableParagraph"/>
              <w:spacing w:before="156"/>
              <w:ind w:left="2478" w:right="2470"/>
              <w:rPr>
                <w:rFonts w:ascii="Times New Roman" w:hAnsi="Times New Roman" w:cs="Times New Roman"/>
                <w:sz w:val="24"/>
                <w:szCs w:val="24"/>
              </w:rPr>
            </w:pPr>
            <w:r w:rsidRPr="00E038DA">
              <w:rPr>
                <w:rFonts w:ascii="Times New Roman" w:hAnsi="Times New Roman" w:cs="Times New Roman"/>
                <w:w w:val="105"/>
                <w:sz w:val="24"/>
                <w:szCs w:val="24"/>
              </w:rPr>
              <w:t>Критерій</w:t>
            </w:r>
          </w:p>
        </w:tc>
        <w:tc>
          <w:tcPr>
            <w:tcW w:w="1843" w:type="dxa"/>
            <w:shd w:val="clear" w:color="auto" w:fill="D9D9D9"/>
          </w:tcPr>
          <w:p w14:paraId="269EC416" w14:textId="77777777" w:rsidR="006924BB" w:rsidRPr="00E038DA" w:rsidRDefault="006924BB" w:rsidP="006924BB">
            <w:pPr>
              <w:pStyle w:val="TableParagraph"/>
              <w:spacing w:before="0"/>
              <w:ind w:left="567"/>
              <w:jc w:val="left"/>
              <w:rPr>
                <w:rFonts w:ascii="Times New Roman" w:hAnsi="Times New Roman" w:cs="Times New Roman"/>
                <w:sz w:val="24"/>
                <w:szCs w:val="24"/>
              </w:rPr>
            </w:pPr>
            <w:r w:rsidRPr="00E038DA">
              <w:rPr>
                <w:rFonts w:ascii="Times New Roman" w:hAnsi="Times New Roman" w:cs="Times New Roman"/>
                <w:w w:val="105"/>
                <w:sz w:val="24"/>
                <w:szCs w:val="24"/>
              </w:rPr>
              <w:t>Перша</w:t>
            </w:r>
          </w:p>
          <w:p w14:paraId="33D54FCB" w14:textId="77777777" w:rsidR="006924BB" w:rsidRPr="00E038DA" w:rsidRDefault="006924BB" w:rsidP="006924BB">
            <w:pPr>
              <w:pStyle w:val="TableParagraph"/>
              <w:spacing w:before="19" w:line="289" w:lineRule="exact"/>
              <w:ind w:left="438"/>
              <w:jc w:val="left"/>
              <w:rPr>
                <w:rFonts w:ascii="Times New Roman" w:hAnsi="Times New Roman" w:cs="Times New Roman"/>
                <w:sz w:val="24"/>
                <w:szCs w:val="24"/>
              </w:rPr>
            </w:pPr>
            <w:r w:rsidRPr="00E038DA">
              <w:rPr>
                <w:rFonts w:ascii="Times New Roman" w:hAnsi="Times New Roman" w:cs="Times New Roman"/>
                <w:w w:val="105"/>
                <w:sz w:val="24"/>
                <w:szCs w:val="24"/>
              </w:rPr>
              <w:t>атестація</w:t>
            </w:r>
          </w:p>
        </w:tc>
        <w:tc>
          <w:tcPr>
            <w:tcW w:w="1840" w:type="dxa"/>
            <w:shd w:val="clear" w:color="auto" w:fill="D9D9D9"/>
          </w:tcPr>
          <w:p w14:paraId="1962E362" w14:textId="77777777" w:rsidR="006924BB" w:rsidRPr="00E038DA" w:rsidRDefault="006924BB" w:rsidP="006924BB">
            <w:pPr>
              <w:pStyle w:val="TableParagraph"/>
              <w:spacing w:before="0"/>
              <w:ind w:left="107" w:right="93"/>
              <w:rPr>
                <w:rFonts w:ascii="Times New Roman" w:hAnsi="Times New Roman" w:cs="Times New Roman"/>
                <w:sz w:val="24"/>
                <w:szCs w:val="24"/>
              </w:rPr>
            </w:pPr>
            <w:r w:rsidRPr="00E038DA">
              <w:rPr>
                <w:rFonts w:ascii="Times New Roman" w:hAnsi="Times New Roman" w:cs="Times New Roman"/>
                <w:w w:val="105"/>
                <w:sz w:val="24"/>
                <w:szCs w:val="24"/>
              </w:rPr>
              <w:t>Друга</w:t>
            </w:r>
          </w:p>
          <w:p w14:paraId="01B9E8C4" w14:textId="77777777" w:rsidR="006924BB" w:rsidRPr="00E038DA" w:rsidRDefault="006924BB" w:rsidP="006924BB">
            <w:pPr>
              <w:pStyle w:val="TableParagraph"/>
              <w:spacing w:before="19" w:line="289" w:lineRule="exact"/>
              <w:ind w:left="108" w:right="90"/>
              <w:rPr>
                <w:rFonts w:ascii="Times New Roman" w:hAnsi="Times New Roman" w:cs="Times New Roman"/>
                <w:sz w:val="24"/>
                <w:szCs w:val="24"/>
              </w:rPr>
            </w:pPr>
            <w:r w:rsidRPr="00E038DA">
              <w:rPr>
                <w:rFonts w:ascii="Times New Roman" w:hAnsi="Times New Roman" w:cs="Times New Roman"/>
                <w:w w:val="105"/>
                <w:sz w:val="24"/>
                <w:szCs w:val="24"/>
              </w:rPr>
              <w:t>атестація</w:t>
            </w:r>
          </w:p>
        </w:tc>
      </w:tr>
      <w:tr w:rsidR="006924BB" w:rsidRPr="00E038DA" w14:paraId="6CE89F7C" w14:textId="77777777" w:rsidTr="00274DFA">
        <w:trPr>
          <w:trHeight w:val="477"/>
        </w:trPr>
        <w:tc>
          <w:tcPr>
            <w:tcW w:w="5954" w:type="dxa"/>
            <w:gridSpan w:val="3"/>
          </w:tcPr>
          <w:p w14:paraId="6D969D26" w14:textId="77777777" w:rsidR="006924BB" w:rsidRPr="00E038DA" w:rsidRDefault="006924BB" w:rsidP="006924BB">
            <w:pPr>
              <w:pStyle w:val="TableParagraph"/>
              <w:spacing w:before="0"/>
              <w:ind w:left="107"/>
              <w:jc w:val="left"/>
              <w:rPr>
                <w:rFonts w:ascii="Times New Roman" w:hAnsi="Times New Roman" w:cs="Times New Roman"/>
                <w:sz w:val="24"/>
                <w:szCs w:val="24"/>
              </w:rPr>
            </w:pPr>
            <w:r w:rsidRPr="00E038DA">
              <w:rPr>
                <w:rFonts w:ascii="Times New Roman" w:hAnsi="Times New Roman" w:cs="Times New Roman"/>
                <w:w w:val="105"/>
                <w:sz w:val="24"/>
                <w:szCs w:val="24"/>
              </w:rPr>
              <w:lastRenderedPageBreak/>
              <w:t xml:space="preserve">Термін атестації </w:t>
            </w:r>
            <w:r w:rsidR="0079119E" w:rsidRPr="00E038DA">
              <w:rPr>
                <w:rFonts w:ascii="Times New Roman" w:hAnsi="Times New Roman" w:cs="Times New Roman"/>
                <w:w w:val="105"/>
                <w:position w:val="8"/>
                <w:sz w:val="24"/>
                <w:szCs w:val="24"/>
              </w:rPr>
              <w:t>1</w:t>
            </w:r>
          </w:p>
        </w:tc>
        <w:tc>
          <w:tcPr>
            <w:tcW w:w="1843" w:type="dxa"/>
          </w:tcPr>
          <w:p w14:paraId="46179CBC" w14:textId="77777777" w:rsidR="006924BB" w:rsidRPr="00E038DA" w:rsidRDefault="006924BB" w:rsidP="006924BB">
            <w:pPr>
              <w:pStyle w:val="TableParagraph"/>
              <w:spacing w:before="0"/>
              <w:ind w:left="173" w:right="158"/>
              <w:rPr>
                <w:rFonts w:ascii="Times New Roman" w:hAnsi="Times New Roman" w:cs="Times New Roman"/>
                <w:sz w:val="24"/>
                <w:szCs w:val="24"/>
              </w:rPr>
            </w:pPr>
            <w:r w:rsidRPr="00E038DA">
              <w:rPr>
                <w:rFonts w:ascii="Times New Roman" w:hAnsi="Times New Roman" w:cs="Times New Roman"/>
                <w:w w:val="105"/>
                <w:sz w:val="24"/>
                <w:szCs w:val="24"/>
              </w:rPr>
              <w:t>8-ий тиждень</w:t>
            </w:r>
          </w:p>
        </w:tc>
        <w:tc>
          <w:tcPr>
            <w:tcW w:w="1840" w:type="dxa"/>
          </w:tcPr>
          <w:p w14:paraId="12E4C1B9" w14:textId="77777777" w:rsidR="006924BB" w:rsidRPr="00E038DA" w:rsidRDefault="006924BB" w:rsidP="006924BB">
            <w:pPr>
              <w:pStyle w:val="TableParagraph"/>
              <w:spacing w:before="84"/>
              <w:ind w:left="108" w:right="93"/>
              <w:rPr>
                <w:rFonts w:ascii="Times New Roman" w:hAnsi="Times New Roman" w:cs="Times New Roman"/>
                <w:sz w:val="24"/>
                <w:szCs w:val="24"/>
              </w:rPr>
            </w:pPr>
            <w:r w:rsidRPr="00E038DA">
              <w:rPr>
                <w:rFonts w:ascii="Times New Roman" w:hAnsi="Times New Roman" w:cs="Times New Roman"/>
                <w:w w:val="105"/>
                <w:sz w:val="24"/>
                <w:szCs w:val="24"/>
              </w:rPr>
              <w:t>14-ий тиждень</w:t>
            </w:r>
          </w:p>
        </w:tc>
      </w:tr>
      <w:tr w:rsidR="006924BB" w:rsidRPr="00E038DA" w14:paraId="493C4DFE" w14:textId="77777777" w:rsidTr="00274DFA">
        <w:trPr>
          <w:trHeight w:val="405"/>
        </w:trPr>
        <w:tc>
          <w:tcPr>
            <w:tcW w:w="1704" w:type="dxa"/>
            <w:vMerge w:val="restart"/>
          </w:tcPr>
          <w:p w14:paraId="333B4A9D" w14:textId="77777777" w:rsidR="006924BB" w:rsidRPr="00E038DA" w:rsidRDefault="006924BB" w:rsidP="006924BB">
            <w:pPr>
              <w:pStyle w:val="TableParagraph"/>
              <w:spacing w:before="0"/>
              <w:ind w:left="107" w:right="444"/>
              <w:jc w:val="left"/>
              <w:rPr>
                <w:rFonts w:ascii="Times New Roman" w:hAnsi="Times New Roman" w:cs="Times New Roman"/>
                <w:sz w:val="24"/>
                <w:szCs w:val="24"/>
              </w:rPr>
            </w:pPr>
            <w:r w:rsidRPr="00E038DA">
              <w:rPr>
                <w:rFonts w:ascii="Times New Roman" w:hAnsi="Times New Roman" w:cs="Times New Roman"/>
                <w:w w:val="105"/>
                <w:sz w:val="24"/>
                <w:szCs w:val="24"/>
              </w:rPr>
              <w:t xml:space="preserve">Умови </w:t>
            </w:r>
            <w:r w:rsidRPr="00E038DA">
              <w:rPr>
                <w:rFonts w:ascii="Times New Roman" w:hAnsi="Times New Roman" w:cs="Times New Roman"/>
                <w:sz w:val="24"/>
                <w:szCs w:val="24"/>
              </w:rPr>
              <w:t xml:space="preserve">отримання </w:t>
            </w:r>
            <w:r w:rsidRPr="00E038DA">
              <w:rPr>
                <w:rFonts w:ascii="Times New Roman" w:hAnsi="Times New Roman" w:cs="Times New Roman"/>
                <w:w w:val="105"/>
                <w:sz w:val="24"/>
                <w:szCs w:val="24"/>
              </w:rPr>
              <w:t>атестації</w:t>
            </w:r>
          </w:p>
        </w:tc>
        <w:tc>
          <w:tcPr>
            <w:tcW w:w="4250" w:type="dxa"/>
            <w:gridSpan w:val="2"/>
          </w:tcPr>
          <w:p w14:paraId="04AA388A" w14:textId="77777777" w:rsidR="006924BB" w:rsidRPr="00E038DA" w:rsidRDefault="006924BB" w:rsidP="006924BB">
            <w:pPr>
              <w:pStyle w:val="TableParagraph"/>
              <w:spacing w:before="0"/>
              <w:ind w:left="108"/>
              <w:jc w:val="left"/>
              <w:rPr>
                <w:rFonts w:ascii="Times New Roman" w:hAnsi="Times New Roman" w:cs="Times New Roman"/>
                <w:sz w:val="24"/>
                <w:szCs w:val="24"/>
              </w:rPr>
            </w:pPr>
            <w:r w:rsidRPr="00E038DA">
              <w:rPr>
                <w:rFonts w:ascii="Times New Roman" w:hAnsi="Times New Roman" w:cs="Times New Roman"/>
                <w:w w:val="105"/>
                <w:sz w:val="24"/>
                <w:szCs w:val="24"/>
              </w:rPr>
              <w:t xml:space="preserve">Поточний рейтинг </w:t>
            </w:r>
            <w:r w:rsidR="0079119E" w:rsidRPr="00E038DA">
              <w:rPr>
                <w:rFonts w:ascii="Times New Roman" w:hAnsi="Times New Roman" w:cs="Times New Roman"/>
                <w:w w:val="105"/>
                <w:position w:val="8"/>
                <w:sz w:val="24"/>
                <w:szCs w:val="24"/>
              </w:rPr>
              <w:t>1</w:t>
            </w:r>
          </w:p>
        </w:tc>
        <w:tc>
          <w:tcPr>
            <w:tcW w:w="1843" w:type="dxa"/>
          </w:tcPr>
          <w:p w14:paraId="1147AEE6" w14:textId="77777777" w:rsidR="006924BB" w:rsidRPr="00E038DA" w:rsidRDefault="006924BB" w:rsidP="006924BB">
            <w:pPr>
              <w:pStyle w:val="TableParagraph"/>
              <w:spacing w:before="0"/>
              <w:ind w:left="172" w:right="158"/>
              <w:rPr>
                <w:rFonts w:ascii="Times New Roman" w:hAnsi="Times New Roman" w:cs="Times New Roman"/>
                <w:sz w:val="24"/>
                <w:szCs w:val="24"/>
              </w:rPr>
            </w:pPr>
            <w:r w:rsidRPr="00E038DA">
              <w:rPr>
                <w:rFonts w:ascii="Times New Roman" w:hAnsi="Times New Roman" w:cs="Times New Roman"/>
                <w:w w:val="105"/>
                <w:sz w:val="24"/>
                <w:szCs w:val="24"/>
              </w:rPr>
              <w:t>≥ 13 балів</w:t>
            </w:r>
          </w:p>
        </w:tc>
        <w:tc>
          <w:tcPr>
            <w:tcW w:w="1840" w:type="dxa"/>
          </w:tcPr>
          <w:p w14:paraId="060D59D7" w14:textId="193AFD2E" w:rsidR="006924BB" w:rsidRPr="00E038DA" w:rsidRDefault="006924BB" w:rsidP="006924BB">
            <w:pPr>
              <w:pStyle w:val="TableParagraph"/>
              <w:spacing w:before="48"/>
              <w:ind w:left="108" w:right="90"/>
              <w:rPr>
                <w:rFonts w:ascii="Times New Roman" w:hAnsi="Times New Roman" w:cs="Times New Roman"/>
                <w:sz w:val="24"/>
                <w:szCs w:val="24"/>
              </w:rPr>
            </w:pPr>
            <w:r w:rsidRPr="00E038DA">
              <w:rPr>
                <w:rFonts w:ascii="Times New Roman" w:hAnsi="Times New Roman" w:cs="Times New Roman"/>
                <w:w w:val="105"/>
                <w:sz w:val="24"/>
                <w:szCs w:val="24"/>
              </w:rPr>
              <w:t xml:space="preserve">≥ </w:t>
            </w:r>
            <w:r w:rsidR="006C36A8" w:rsidRPr="00E038DA">
              <w:rPr>
                <w:rFonts w:ascii="Times New Roman" w:hAnsi="Times New Roman" w:cs="Times New Roman"/>
                <w:w w:val="105"/>
                <w:sz w:val="24"/>
                <w:szCs w:val="24"/>
              </w:rPr>
              <w:t>3</w:t>
            </w:r>
            <w:r w:rsidRPr="00E038DA">
              <w:rPr>
                <w:rFonts w:ascii="Times New Roman" w:hAnsi="Times New Roman" w:cs="Times New Roman"/>
                <w:w w:val="105"/>
                <w:sz w:val="24"/>
                <w:szCs w:val="24"/>
              </w:rPr>
              <w:t>0 балів</w:t>
            </w:r>
          </w:p>
        </w:tc>
      </w:tr>
      <w:tr w:rsidR="00274DFA" w:rsidRPr="00E038DA" w14:paraId="2019C272" w14:textId="77777777" w:rsidTr="00274DFA">
        <w:trPr>
          <w:trHeight w:val="362"/>
        </w:trPr>
        <w:tc>
          <w:tcPr>
            <w:tcW w:w="1704" w:type="dxa"/>
            <w:vMerge/>
            <w:tcBorders>
              <w:top w:val="nil"/>
              <w:bottom w:val="nil"/>
            </w:tcBorders>
          </w:tcPr>
          <w:p w14:paraId="2988EEA7" w14:textId="77777777" w:rsidR="00274DFA" w:rsidRPr="00E038DA" w:rsidRDefault="00274DFA" w:rsidP="006924BB">
            <w:pPr>
              <w:rPr>
                <w:rFonts w:ascii="Times New Roman" w:hAnsi="Times New Roman" w:cs="Times New Roman"/>
                <w:sz w:val="24"/>
                <w:szCs w:val="24"/>
              </w:rPr>
            </w:pPr>
          </w:p>
        </w:tc>
        <w:tc>
          <w:tcPr>
            <w:tcW w:w="2124" w:type="dxa"/>
            <w:vMerge w:val="restart"/>
          </w:tcPr>
          <w:p w14:paraId="05384D4B" w14:textId="77777777" w:rsidR="00274DFA" w:rsidRPr="00E038DA" w:rsidRDefault="00274DFA" w:rsidP="006924BB">
            <w:pPr>
              <w:pStyle w:val="TableParagraph"/>
              <w:spacing w:before="0"/>
              <w:ind w:right="29"/>
              <w:jc w:val="left"/>
              <w:rPr>
                <w:rFonts w:ascii="Times New Roman" w:hAnsi="Times New Roman" w:cs="Times New Roman"/>
                <w:sz w:val="24"/>
                <w:szCs w:val="24"/>
              </w:rPr>
            </w:pPr>
            <w:r w:rsidRPr="00E038DA">
              <w:rPr>
                <w:rFonts w:ascii="Times New Roman" w:hAnsi="Times New Roman" w:cs="Times New Roman"/>
                <w:w w:val="109"/>
                <w:sz w:val="24"/>
                <w:szCs w:val="24"/>
              </w:rPr>
              <w:t>Виконання практичних робіт</w:t>
            </w:r>
          </w:p>
        </w:tc>
        <w:tc>
          <w:tcPr>
            <w:tcW w:w="2126" w:type="dxa"/>
          </w:tcPr>
          <w:p w14:paraId="5BF9FACE" w14:textId="77777777" w:rsidR="00274DFA" w:rsidRPr="00E038DA" w:rsidRDefault="00274DFA" w:rsidP="006924BB">
            <w:pPr>
              <w:pStyle w:val="TableParagraph"/>
              <w:spacing w:before="0"/>
              <w:jc w:val="left"/>
              <w:rPr>
                <w:rFonts w:ascii="Times New Roman" w:hAnsi="Times New Roman" w:cs="Times New Roman"/>
                <w:sz w:val="24"/>
                <w:szCs w:val="24"/>
              </w:rPr>
            </w:pPr>
            <w:r w:rsidRPr="00E038DA">
              <w:rPr>
                <w:rFonts w:ascii="Times New Roman" w:hAnsi="Times New Roman" w:cs="Times New Roman"/>
                <w:w w:val="109"/>
                <w:sz w:val="24"/>
                <w:szCs w:val="24"/>
              </w:rPr>
              <w:t>Практична робота 1-10</w:t>
            </w:r>
          </w:p>
        </w:tc>
        <w:tc>
          <w:tcPr>
            <w:tcW w:w="1843" w:type="dxa"/>
          </w:tcPr>
          <w:p w14:paraId="20179265" w14:textId="77777777" w:rsidR="00274DFA" w:rsidRPr="00E038DA" w:rsidRDefault="00274DFA" w:rsidP="006924BB">
            <w:pPr>
              <w:pStyle w:val="TableParagraph"/>
              <w:spacing w:before="0"/>
              <w:ind w:left="11"/>
              <w:rPr>
                <w:rFonts w:ascii="Times New Roman" w:hAnsi="Times New Roman" w:cs="Times New Roman"/>
                <w:sz w:val="24"/>
                <w:szCs w:val="24"/>
              </w:rPr>
            </w:pPr>
            <w:r w:rsidRPr="00E038DA">
              <w:rPr>
                <w:rFonts w:ascii="Times New Roman" w:hAnsi="Times New Roman" w:cs="Times New Roman"/>
                <w:w w:val="132"/>
                <w:sz w:val="24"/>
                <w:szCs w:val="24"/>
              </w:rPr>
              <w:t>+</w:t>
            </w:r>
          </w:p>
        </w:tc>
        <w:tc>
          <w:tcPr>
            <w:tcW w:w="1840" w:type="dxa"/>
          </w:tcPr>
          <w:p w14:paraId="4357F333" w14:textId="77777777" w:rsidR="00274DFA" w:rsidRPr="00E038DA" w:rsidRDefault="00274DFA" w:rsidP="006924BB">
            <w:pPr>
              <w:pStyle w:val="TableParagraph"/>
              <w:spacing w:before="3" w:line="339" w:lineRule="exact"/>
              <w:ind w:left="15"/>
              <w:rPr>
                <w:rFonts w:ascii="Times New Roman" w:hAnsi="Times New Roman" w:cs="Times New Roman"/>
                <w:sz w:val="24"/>
                <w:szCs w:val="24"/>
              </w:rPr>
            </w:pPr>
            <w:r w:rsidRPr="00E038DA">
              <w:rPr>
                <w:rFonts w:ascii="Times New Roman" w:hAnsi="Times New Roman" w:cs="Times New Roman"/>
                <w:w w:val="101"/>
                <w:sz w:val="24"/>
                <w:szCs w:val="24"/>
              </w:rPr>
              <w:t>+</w:t>
            </w:r>
          </w:p>
        </w:tc>
      </w:tr>
      <w:tr w:rsidR="00274DFA" w:rsidRPr="00E038DA" w14:paraId="70606866" w14:textId="77777777" w:rsidTr="00274DFA">
        <w:trPr>
          <w:trHeight w:val="362"/>
        </w:trPr>
        <w:tc>
          <w:tcPr>
            <w:tcW w:w="1704" w:type="dxa"/>
            <w:tcBorders>
              <w:top w:val="nil"/>
            </w:tcBorders>
          </w:tcPr>
          <w:p w14:paraId="17455DDE" w14:textId="77777777" w:rsidR="00274DFA" w:rsidRPr="00E038DA" w:rsidRDefault="00274DFA" w:rsidP="006924BB">
            <w:pPr>
              <w:rPr>
                <w:sz w:val="24"/>
                <w:szCs w:val="24"/>
              </w:rPr>
            </w:pPr>
          </w:p>
        </w:tc>
        <w:tc>
          <w:tcPr>
            <w:tcW w:w="2124" w:type="dxa"/>
            <w:vMerge/>
          </w:tcPr>
          <w:p w14:paraId="5B2EC7F1" w14:textId="77777777" w:rsidR="00274DFA" w:rsidRPr="00E038DA" w:rsidRDefault="00274DFA" w:rsidP="006924BB">
            <w:pPr>
              <w:pStyle w:val="TableParagraph"/>
              <w:spacing w:before="0"/>
              <w:ind w:right="29"/>
              <w:jc w:val="left"/>
              <w:rPr>
                <w:rFonts w:ascii="Times New Roman" w:hAnsi="Times New Roman" w:cs="Times New Roman"/>
                <w:w w:val="109"/>
                <w:sz w:val="24"/>
                <w:szCs w:val="24"/>
              </w:rPr>
            </w:pPr>
          </w:p>
        </w:tc>
        <w:tc>
          <w:tcPr>
            <w:tcW w:w="2126" w:type="dxa"/>
          </w:tcPr>
          <w:p w14:paraId="2CB94E88" w14:textId="36EF4027" w:rsidR="00274DFA" w:rsidRPr="00E038DA" w:rsidRDefault="00274DFA" w:rsidP="006924BB">
            <w:pPr>
              <w:pStyle w:val="TableParagraph"/>
              <w:spacing w:before="0"/>
              <w:jc w:val="left"/>
              <w:rPr>
                <w:rFonts w:ascii="Times New Roman" w:hAnsi="Times New Roman" w:cs="Times New Roman"/>
                <w:w w:val="109"/>
                <w:sz w:val="24"/>
                <w:szCs w:val="24"/>
              </w:rPr>
            </w:pPr>
            <w:r w:rsidRPr="00E038DA">
              <w:rPr>
                <w:rFonts w:ascii="Times New Roman" w:hAnsi="Times New Roman" w:cs="Times New Roman"/>
                <w:w w:val="109"/>
                <w:sz w:val="24"/>
                <w:szCs w:val="24"/>
              </w:rPr>
              <w:t>Практична робота 11-</w:t>
            </w:r>
            <w:r w:rsidR="006C36A8" w:rsidRPr="00E038DA">
              <w:rPr>
                <w:rFonts w:ascii="Times New Roman" w:hAnsi="Times New Roman" w:cs="Times New Roman"/>
                <w:w w:val="109"/>
                <w:sz w:val="24"/>
                <w:szCs w:val="24"/>
              </w:rPr>
              <w:t>18</w:t>
            </w:r>
          </w:p>
        </w:tc>
        <w:tc>
          <w:tcPr>
            <w:tcW w:w="1843" w:type="dxa"/>
          </w:tcPr>
          <w:p w14:paraId="5C06730C" w14:textId="77777777" w:rsidR="00274DFA" w:rsidRPr="00E038DA" w:rsidRDefault="00274DFA" w:rsidP="006924BB">
            <w:pPr>
              <w:pStyle w:val="TableParagraph"/>
              <w:spacing w:before="0"/>
              <w:ind w:left="11"/>
              <w:rPr>
                <w:rFonts w:ascii="Times New Roman" w:hAnsi="Times New Roman" w:cs="Times New Roman"/>
                <w:w w:val="132"/>
                <w:sz w:val="24"/>
                <w:szCs w:val="24"/>
              </w:rPr>
            </w:pPr>
            <w:r w:rsidRPr="00E038DA">
              <w:rPr>
                <w:rFonts w:ascii="Times New Roman" w:hAnsi="Times New Roman" w:cs="Times New Roman"/>
                <w:w w:val="132"/>
                <w:sz w:val="24"/>
                <w:szCs w:val="24"/>
              </w:rPr>
              <w:t>-</w:t>
            </w:r>
          </w:p>
        </w:tc>
        <w:tc>
          <w:tcPr>
            <w:tcW w:w="1840" w:type="dxa"/>
          </w:tcPr>
          <w:p w14:paraId="7E7883AC" w14:textId="77777777" w:rsidR="00274DFA" w:rsidRPr="00E038DA" w:rsidRDefault="00274DFA" w:rsidP="006924BB">
            <w:pPr>
              <w:pStyle w:val="TableParagraph"/>
              <w:spacing w:before="3" w:line="339" w:lineRule="exact"/>
              <w:ind w:left="15"/>
              <w:rPr>
                <w:rFonts w:ascii="Times New Roman" w:hAnsi="Times New Roman" w:cs="Times New Roman"/>
                <w:w w:val="101"/>
                <w:sz w:val="24"/>
                <w:szCs w:val="24"/>
              </w:rPr>
            </w:pPr>
            <w:r w:rsidRPr="00E038DA">
              <w:rPr>
                <w:rFonts w:ascii="Times New Roman" w:hAnsi="Times New Roman" w:cs="Times New Roman"/>
                <w:w w:val="101"/>
                <w:sz w:val="24"/>
                <w:szCs w:val="24"/>
              </w:rPr>
              <w:t>+</w:t>
            </w:r>
          </w:p>
        </w:tc>
      </w:tr>
    </w:tbl>
    <w:p w14:paraId="3D920844" w14:textId="77777777" w:rsidR="006924BB" w:rsidRPr="00E038DA" w:rsidRDefault="006924BB" w:rsidP="002A6398">
      <w:pPr>
        <w:pStyle w:val="2"/>
        <w:spacing w:before="240"/>
        <w:ind w:firstLine="709"/>
        <w:jc w:val="both"/>
        <w:rPr>
          <w:rFonts w:ascii="Times New Roman" w:hAnsi="Times New Roman" w:cs="Times New Roman"/>
          <w:b/>
          <w:color w:val="1F497D" w:themeColor="text2"/>
          <w:sz w:val="24"/>
          <w:szCs w:val="24"/>
        </w:rPr>
      </w:pPr>
      <w:r w:rsidRPr="00E038DA">
        <w:rPr>
          <w:rFonts w:ascii="Times New Roman" w:hAnsi="Times New Roman" w:cs="Times New Roman"/>
          <w:b/>
          <w:color w:val="1F497D" w:themeColor="text2"/>
          <w:sz w:val="24"/>
          <w:szCs w:val="24"/>
        </w:rPr>
        <w:t>Академічна доброчесність</w:t>
      </w:r>
    </w:p>
    <w:p w14:paraId="2653F23F" w14:textId="77777777" w:rsidR="006924BB" w:rsidRPr="00E038DA" w:rsidRDefault="006924BB" w:rsidP="002A6398">
      <w:pPr>
        <w:pStyle w:val="af1"/>
        <w:spacing w:before="65" w:line="292" w:lineRule="auto"/>
        <w:ind w:right="130" w:firstLine="709"/>
        <w:jc w:val="both"/>
        <w:rPr>
          <w:rFonts w:ascii="Times New Roman" w:hAnsi="Times New Roman" w:cs="Times New Roman"/>
        </w:rPr>
      </w:pPr>
      <w:r w:rsidRPr="00E038DA">
        <w:rPr>
          <w:rFonts w:ascii="Times New Roman" w:hAnsi="Times New Roman" w:cs="Times New Roman"/>
          <w:w w:val="105"/>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7D8110AF" w14:textId="77777777" w:rsidR="006924BB" w:rsidRPr="00E038DA" w:rsidRDefault="006924BB" w:rsidP="002A6398">
      <w:pPr>
        <w:pStyle w:val="2"/>
        <w:spacing w:before="238"/>
        <w:ind w:firstLine="709"/>
        <w:jc w:val="both"/>
        <w:rPr>
          <w:rFonts w:ascii="Times New Roman" w:hAnsi="Times New Roman" w:cs="Times New Roman"/>
          <w:b/>
          <w:color w:val="1F497D" w:themeColor="text2"/>
          <w:sz w:val="24"/>
          <w:szCs w:val="24"/>
        </w:rPr>
      </w:pPr>
      <w:r w:rsidRPr="00E038DA">
        <w:rPr>
          <w:rFonts w:ascii="Times New Roman" w:hAnsi="Times New Roman" w:cs="Times New Roman"/>
          <w:b/>
          <w:color w:val="1F497D" w:themeColor="text2"/>
          <w:sz w:val="24"/>
          <w:szCs w:val="24"/>
        </w:rPr>
        <w:t>Норми етичної поведінки</w:t>
      </w:r>
    </w:p>
    <w:p w14:paraId="5B69F372" w14:textId="77777777" w:rsidR="006924BB" w:rsidRPr="00E038DA" w:rsidRDefault="006924BB" w:rsidP="002A6398">
      <w:pPr>
        <w:pStyle w:val="af1"/>
        <w:spacing w:before="64" w:line="292" w:lineRule="auto"/>
        <w:ind w:right="130" w:firstLine="709"/>
        <w:jc w:val="both"/>
        <w:rPr>
          <w:rFonts w:ascii="Times New Roman" w:hAnsi="Times New Roman" w:cs="Times New Roman"/>
        </w:rPr>
      </w:pPr>
      <w:r w:rsidRPr="00E038DA">
        <w:rPr>
          <w:rFonts w:ascii="Times New Roman" w:hAnsi="Times New Roman" w:cs="Times New Roman"/>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w:t>
      </w:r>
      <w:r w:rsidRPr="00E038DA">
        <w:rPr>
          <w:rFonts w:ascii="Times New Roman" w:hAnsi="Times New Roman" w:cs="Times New Roman"/>
          <w:spacing w:val="34"/>
        </w:rPr>
        <w:t xml:space="preserve"> </w:t>
      </w:r>
      <w:r w:rsidRPr="00E038DA">
        <w:rPr>
          <w:rFonts w:ascii="Times New Roman" w:hAnsi="Times New Roman" w:cs="Times New Roman"/>
        </w:rPr>
        <w:t>https://kpi.ua/code.</w:t>
      </w:r>
    </w:p>
    <w:p w14:paraId="0AAD4F95" w14:textId="77777777" w:rsidR="006924BB" w:rsidRPr="00E038DA" w:rsidRDefault="006924BB" w:rsidP="002A6398">
      <w:pPr>
        <w:pStyle w:val="2"/>
        <w:spacing w:before="239"/>
        <w:ind w:firstLine="709"/>
        <w:jc w:val="both"/>
        <w:rPr>
          <w:rFonts w:ascii="Times New Roman" w:hAnsi="Times New Roman" w:cs="Times New Roman"/>
          <w:b/>
          <w:sz w:val="24"/>
          <w:szCs w:val="24"/>
        </w:rPr>
      </w:pPr>
      <w:r w:rsidRPr="00E038DA">
        <w:rPr>
          <w:rFonts w:ascii="Times New Roman" w:hAnsi="Times New Roman" w:cs="Times New Roman"/>
          <w:b/>
          <w:sz w:val="24"/>
          <w:szCs w:val="24"/>
        </w:rPr>
        <w:t>Процедура оскарження результатів контрольних заходів</w:t>
      </w:r>
    </w:p>
    <w:p w14:paraId="35D2C193" w14:textId="77777777" w:rsidR="006924BB" w:rsidRPr="00E038DA" w:rsidRDefault="006924BB" w:rsidP="002A6398">
      <w:pPr>
        <w:pStyle w:val="af1"/>
        <w:spacing w:line="293" w:lineRule="auto"/>
        <w:ind w:firstLine="709"/>
        <w:jc w:val="both"/>
        <w:rPr>
          <w:rFonts w:ascii="Times New Roman" w:hAnsi="Times New Roman" w:cs="Times New Roman"/>
        </w:rPr>
      </w:pPr>
      <w:r w:rsidRPr="00E038DA">
        <w:rPr>
          <w:rFonts w:ascii="Times New Roman" w:hAnsi="Times New Roman" w:cs="Times New Roman"/>
        </w:rPr>
        <w:t>Студенти мають можливіст</w:t>
      </w:r>
      <w:r w:rsidR="0079119E" w:rsidRPr="00E038DA">
        <w:rPr>
          <w:rFonts w:ascii="Times New Roman" w:hAnsi="Times New Roman" w:cs="Times New Roman"/>
        </w:rPr>
        <w:t>ь</w:t>
      </w:r>
      <w:r w:rsidRPr="00E038DA">
        <w:rPr>
          <w:rFonts w:ascii="Times New Roman" w:hAnsi="Times New Roman" w:cs="Times New Roman"/>
        </w:rPr>
        <w:t xml:space="preserve">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7158F1F3" w14:textId="77777777" w:rsidR="006924BB" w:rsidRPr="00E038DA" w:rsidRDefault="009A41A6" w:rsidP="0079119E">
      <w:pPr>
        <w:pStyle w:val="af1"/>
        <w:spacing w:before="7"/>
        <w:rPr>
          <w:rFonts w:ascii="Times New Roman" w:hAnsi="Times New Roman" w:cs="Times New Roman"/>
        </w:rPr>
      </w:pPr>
      <w:r w:rsidRPr="00E038DA">
        <w:rPr>
          <w:rFonts w:ascii="Times New Roman" w:hAnsi="Times New Roman" w:cs="Times New Roman"/>
          <w:noProof/>
          <w:lang w:bidi="ar-SA"/>
        </w:rPr>
        <w:pict w14:anchorId="3084812E">
          <v:line id="Прямая соединительная линия 10" o:spid="_x0000_s1034" style="position:absolute;z-index:-251666432;visibility:visible;mso-wrap-distance-left:0;mso-wrap-distance-top:-3e-5mm;mso-wrap-distance-right:0;mso-wrap-distance-bottom:-3e-5mm;mso-position-horizontal-relative:page" from="56.65pt,15.55pt" to="20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" strokeweight=".72pt">
            <w10:wrap type="topAndBottom" anchorx="page"/>
          </v:line>
        </w:pict>
      </w:r>
      <w:r w:rsidR="0079119E" w:rsidRPr="00E038DA">
        <w:rPr>
          <w:rFonts w:ascii="Times New Roman" w:hAnsi="Times New Roman" w:cs="Times New Roman"/>
          <w:w w:val="105"/>
          <w:position w:val="6"/>
        </w:rPr>
        <w:t>1</w:t>
      </w:r>
      <w:r w:rsidR="006924BB" w:rsidRPr="00E038DA">
        <w:rPr>
          <w:rFonts w:ascii="Times New Roman" w:hAnsi="Times New Roman" w:cs="Times New Roman"/>
          <w:w w:val="105"/>
          <w:position w:val="6"/>
        </w:rPr>
        <w:t xml:space="preserve"> </w:t>
      </w:r>
      <w:r w:rsidR="006924BB" w:rsidRPr="00E038DA">
        <w:rPr>
          <w:rFonts w:ascii="Times New Roman" w:hAnsi="Times New Roman" w:cs="Times New Roman"/>
          <w:w w:val="105"/>
        </w:rPr>
        <w:t>Рейтингові системи оцінювання результатів навчання: Рекомендації до розроблення і застосування. Київ: КПІ ім. Ігоря Сікорського, 2018. 20 с.</w:t>
      </w:r>
    </w:p>
    <w:p w14:paraId="7C46F767" w14:textId="77777777" w:rsidR="006924BB" w:rsidRPr="00E038DA" w:rsidRDefault="006924BB" w:rsidP="006924BB">
      <w:pPr>
        <w:pStyle w:val="af1"/>
        <w:spacing w:before="6"/>
        <w:rPr>
          <w:rFonts w:ascii="Times New Roman" w:hAnsi="Times New Roman" w:cs="Times New Roman"/>
        </w:rPr>
      </w:pPr>
    </w:p>
    <w:p w14:paraId="498E1BA2" w14:textId="77777777" w:rsidR="006924BB" w:rsidRPr="00E038DA" w:rsidRDefault="009A41A6" w:rsidP="006924BB">
      <w:pPr>
        <w:pStyle w:val="af1"/>
        <w:spacing w:line="20" w:lineRule="exact"/>
        <w:ind w:left="310"/>
        <w:rPr>
          <w:rFonts w:ascii="Times New Roman" w:hAnsi="Times New Roman" w:cs="Times New Roman"/>
        </w:rPr>
      </w:pPr>
      <w:r w:rsidRPr="00E038DA">
        <w:rPr>
          <w:rFonts w:ascii="Times New Roman" w:hAnsi="Times New Roman" w:cs="Times New Roman"/>
          <w:noProof/>
          <w:lang w:bidi="ar-SA"/>
        </w:rPr>
      </w:r>
      <w:r w:rsidRPr="00E038DA">
        <w:rPr>
          <w:rFonts w:ascii="Times New Roman" w:hAnsi="Times New Roman" w:cs="Times New Roman"/>
          <w:noProof/>
          <w:lang w:bidi="ar-SA"/>
        </w:rPr>
        <w:pict w14:anchorId="0A71DA45">
          <v:group id="Группа 1" o:spid="_x0000_s1032" style="width:481.8pt;height:1pt;mso-position-horizontal-relative:char;mso-position-vertical-relative:line" coordsize="9636,20">
            <v:line id="Line 7" o:spid="_x0000_s1033"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w10:anchorlock/>
          </v:group>
        </w:pict>
      </w:r>
    </w:p>
    <w:p w14:paraId="4C8C8C74" w14:textId="17514592" w:rsidR="006924BB" w:rsidRPr="00E038DA" w:rsidRDefault="004A6336" w:rsidP="00B023E8">
      <w:pPr>
        <w:pStyle w:val="1"/>
        <w:spacing w:line="240" w:lineRule="auto"/>
        <w:ind w:left="0" w:firstLine="709"/>
        <w:rPr>
          <w:rFonts w:ascii="Times New Roman" w:hAnsi="Times New Roman"/>
        </w:rPr>
      </w:pPr>
      <w:r w:rsidRPr="00E038DA">
        <w:rPr>
          <w:rFonts w:ascii="Times New Roman" w:hAnsi="Times New Roman"/>
        </w:rPr>
        <w:t xml:space="preserve">Види контролю та </w:t>
      </w:r>
      <w:r w:rsidR="00B40317" w:rsidRPr="00E038DA">
        <w:rPr>
          <w:rFonts w:ascii="Times New Roman" w:hAnsi="Times New Roman"/>
        </w:rPr>
        <w:t xml:space="preserve">рейтингова система </w:t>
      </w:r>
      <w:r w:rsidRPr="00E038DA">
        <w:rPr>
          <w:rFonts w:ascii="Times New Roman" w:hAnsi="Times New Roman"/>
        </w:rPr>
        <w:t>оцін</w:t>
      </w:r>
      <w:r w:rsidR="00B40317" w:rsidRPr="00E038DA">
        <w:rPr>
          <w:rFonts w:ascii="Times New Roman" w:hAnsi="Times New Roman"/>
        </w:rPr>
        <w:t xml:space="preserve">ювання </w:t>
      </w:r>
      <w:r w:rsidRPr="00E038DA">
        <w:rPr>
          <w:rFonts w:ascii="Times New Roman" w:hAnsi="Times New Roman"/>
        </w:rPr>
        <w:t>результатів навчання</w:t>
      </w:r>
      <w:r w:rsidR="00B40317" w:rsidRPr="00E038DA">
        <w:rPr>
          <w:rFonts w:ascii="Times New Roman" w:hAnsi="Times New Roman"/>
        </w:rPr>
        <w:t xml:space="preserve"> (РСО)</w:t>
      </w:r>
    </w:p>
    <w:p w14:paraId="361F36C6" w14:textId="58276669" w:rsidR="00574375" w:rsidRPr="00E038DA" w:rsidRDefault="006924BB" w:rsidP="00574375">
      <w:pPr>
        <w:pStyle w:val="af1"/>
        <w:spacing w:before="6"/>
        <w:ind w:firstLine="709"/>
        <w:jc w:val="both"/>
        <w:rPr>
          <w:rFonts w:ascii="Times New Roman" w:hAnsi="Times New Roman" w:cs="Times New Roman"/>
          <w:lang w:val="ru-RU"/>
        </w:rPr>
      </w:pPr>
      <w:r w:rsidRPr="00E038DA">
        <w:rPr>
          <w:rFonts w:ascii="Times New Roman" w:hAnsi="Times New Roman" w:cs="Times New Roman"/>
          <w:i/>
        </w:rPr>
        <w:t>Модульна контрольна робота</w:t>
      </w:r>
      <w:r w:rsidRPr="00E038DA">
        <w:rPr>
          <w:rFonts w:ascii="Times New Roman" w:hAnsi="Times New Roman" w:cs="Times New Roman"/>
        </w:rPr>
        <w:t xml:space="preserve"> </w:t>
      </w:r>
      <w:r w:rsidR="00574375" w:rsidRPr="00E038DA">
        <w:rPr>
          <w:rFonts w:ascii="Times New Roman" w:hAnsi="Times New Roman" w:cs="Times New Roman"/>
        </w:rPr>
        <w:t xml:space="preserve">є поточним контрольним заходом, який охоплює практичні навички: </w:t>
      </w:r>
      <w:proofErr w:type="spellStart"/>
      <w:r w:rsidR="00574375" w:rsidRPr="00E038DA">
        <w:rPr>
          <w:rFonts w:ascii="Times New Roman" w:hAnsi="Times New Roman" w:cs="Times New Roman"/>
          <w:lang w:val="ru-RU"/>
        </w:rPr>
        <w:t>вірне</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застосування</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відповідних</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методів</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обробки</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даних</w:t>
      </w:r>
      <w:proofErr w:type="spellEnd"/>
      <w:r w:rsidR="00574375" w:rsidRPr="00E038DA">
        <w:rPr>
          <w:rFonts w:ascii="Times New Roman" w:hAnsi="Times New Roman" w:cs="Times New Roman"/>
          <w:lang w:val="ru-RU"/>
        </w:rPr>
        <w:t xml:space="preserve"> у </w:t>
      </w:r>
      <w:proofErr w:type="spellStart"/>
      <w:r w:rsidR="00574375" w:rsidRPr="00E038DA">
        <w:rPr>
          <w:rFonts w:ascii="Times New Roman" w:hAnsi="Times New Roman" w:cs="Times New Roman"/>
          <w:lang w:val="ru-RU"/>
        </w:rPr>
        <w:t>електронних</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таблицях</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вміння</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застосовувати</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можливості</w:t>
      </w:r>
      <w:proofErr w:type="spellEnd"/>
      <w:r w:rsidR="00574375" w:rsidRPr="00E038DA">
        <w:rPr>
          <w:rFonts w:ascii="Times New Roman" w:hAnsi="Times New Roman" w:cs="Times New Roman"/>
          <w:lang w:val="ru-RU"/>
        </w:rPr>
        <w:t xml:space="preserve"> СУБД для </w:t>
      </w:r>
      <w:proofErr w:type="spellStart"/>
      <w:r w:rsidR="00574375" w:rsidRPr="00E038DA">
        <w:rPr>
          <w:rFonts w:ascii="Times New Roman" w:hAnsi="Times New Roman" w:cs="Times New Roman"/>
          <w:lang w:val="ru-RU"/>
        </w:rPr>
        <w:t>вирішення</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медичних</w:t>
      </w:r>
      <w:proofErr w:type="spellEnd"/>
      <w:r w:rsidR="00574375" w:rsidRPr="00E038DA">
        <w:rPr>
          <w:rFonts w:ascii="Times New Roman" w:hAnsi="Times New Roman" w:cs="Times New Roman"/>
          <w:lang w:val="ru-RU"/>
        </w:rPr>
        <w:t xml:space="preserve"> задач, </w:t>
      </w:r>
      <w:proofErr w:type="spellStart"/>
      <w:r w:rsidR="00574375" w:rsidRPr="00E038DA">
        <w:rPr>
          <w:rFonts w:ascii="Times New Roman" w:hAnsi="Times New Roman" w:cs="Times New Roman"/>
          <w:lang w:val="ru-RU"/>
        </w:rPr>
        <w:t>вміння</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проводити</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описовий</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статистичний</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аналіз</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що</w:t>
      </w:r>
      <w:proofErr w:type="spellEnd"/>
      <w:r w:rsidR="00574375" w:rsidRPr="00E038DA">
        <w:rPr>
          <w:rFonts w:ascii="Times New Roman" w:hAnsi="Times New Roman" w:cs="Times New Roman"/>
          <w:lang w:val="ru-RU"/>
        </w:rPr>
        <w:t xml:space="preserve"> до </w:t>
      </w:r>
      <w:proofErr w:type="spellStart"/>
      <w:r w:rsidR="00574375" w:rsidRPr="00E038DA">
        <w:rPr>
          <w:rFonts w:ascii="Times New Roman" w:hAnsi="Times New Roman" w:cs="Times New Roman"/>
          <w:lang w:val="ru-RU"/>
        </w:rPr>
        <w:t>їх</w:t>
      </w:r>
      <w:proofErr w:type="spellEnd"/>
      <w:r w:rsidR="00574375" w:rsidRPr="00E038DA">
        <w:rPr>
          <w:rFonts w:ascii="Times New Roman" w:hAnsi="Times New Roman" w:cs="Times New Roman"/>
          <w:lang w:val="ru-RU"/>
        </w:rPr>
        <w:t xml:space="preserve"> характеристик, </w:t>
      </w:r>
      <w:proofErr w:type="spellStart"/>
      <w:r w:rsidR="00574375" w:rsidRPr="00E038DA">
        <w:rPr>
          <w:rFonts w:ascii="Times New Roman" w:hAnsi="Times New Roman" w:cs="Times New Roman"/>
          <w:lang w:val="ru-RU"/>
        </w:rPr>
        <w:t>оцінювати</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рівень</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їх</w:t>
      </w:r>
      <w:proofErr w:type="spellEnd"/>
      <w:r w:rsidR="00574375" w:rsidRPr="00E038DA">
        <w:rPr>
          <w:rFonts w:ascii="Times New Roman" w:hAnsi="Times New Roman" w:cs="Times New Roman"/>
          <w:lang w:val="ru-RU"/>
        </w:rPr>
        <w:t xml:space="preserve"> </w:t>
      </w:r>
      <w:proofErr w:type="spellStart"/>
      <w:r w:rsidR="00574375" w:rsidRPr="00E038DA">
        <w:rPr>
          <w:rFonts w:ascii="Times New Roman" w:hAnsi="Times New Roman" w:cs="Times New Roman"/>
          <w:lang w:val="ru-RU"/>
        </w:rPr>
        <w:t>взаємозв’язків</w:t>
      </w:r>
      <w:proofErr w:type="spellEnd"/>
      <w:r w:rsidR="00574375" w:rsidRPr="00E038DA">
        <w:rPr>
          <w:rFonts w:ascii="Times New Roman" w:hAnsi="Times New Roman" w:cs="Times New Roman"/>
          <w:lang w:val="ru-RU"/>
        </w:rPr>
        <w:t>.</w:t>
      </w:r>
    </w:p>
    <w:p w14:paraId="46F50A31" w14:textId="501E513B" w:rsidR="006924BB" w:rsidRPr="00E038DA" w:rsidRDefault="006924BB" w:rsidP="002A6398">
      <w:pPr>
        <w:pStyle w:val="af1"/>
        <w:spacing w:before="6"/>
        <w:ind w:firstLine="709"/>
        <w:jc w:val="both"/>
        <w:rPr>
          <w:rFonts w:ascii="Times New Roman" w:hAnsi="Times New Roman" w:cs="Times New Roman"/>
          <w:lang w:val="ru-RU"/>
        </w:rPr>
      </w:pPr>
    </w:p>
    <w:p w14:paraId="4194E1A7" w14:textId="77777777" w:rsidR="006924BB" w:rsidRPr="00E038DA" w:rsidRDefault="006924BB" w:rsidP="002A6398">
      <w:pPr>
        <w:pStyle w:val="af1"/>
        <w:spacing w:before="6"/>
        <w:ind w:firstLine="709"/>
        <w:rPr>
          <w:rFonts w:ascii="Times New Roman" w:hAnsi="Times New Roman" w:cs="Times New Roman"/>
        </w:rPr>
      </w:pPr>
      <w:r w:rsidRPr="00E038DA">
        <w:rPr>
          <w:rFonts w:ascii="Times New Roman" w:hAnsi="Times New Roman" w:cs="Times New Roman"/>
        </w:rPr>
        <w:t xml:space="preserve">       </w:t>
      </w:r>
    </w:p>
    <w:p w14:paraId="07A19412" w14:textId="77777777" w:rsidR="006924BB" w:rsidRPr="00E038DA" w:rsidRDefault="009A41A6" w:rsidP="00B023E8">
      <w:pPr>
        <w:pStyle w:val="1"/>
        <w:spacing w:before="1"/>
        <w:ind w:left="0" w:firstLine="709"/>
        <w:rPr>
          <w:rFonts w:ascii="Times New Roman" w:hAnsi="Times New Roman"/>
        </w:rPr>
      </w:pPr>
      <w:r w:rsidRPr="00E038DA">
        <w:rPr>
          <w:rFonts w:ascii="Times New Roman" w:hAnsi="Times New Roman"/>
          <w:noProof/>
          <w:u w:val="single"/>
          <w:lang w:eastAsia="uk-UA"/>
        </w:rPr>
        <w:pict w14:anchorId="4CCF2F21">
          <v:line id="Прямая соединительная линия 18" o:spid="_x0000_s1031" style="position:absolute;left:0;text-align:left;z-index:-251660288;visibility:visible;mso-wrap-distance-left:0;mso-wrap-distance-top:-3e-5mm;mso-wrap-distance-right:0;mso-wrap-distance-bottom:-3e-5mm;mso-position-horizontal-relative:page" from="55.9pt,20pt" to="198.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" strokeweight=".72pt">
            <w10:wrap type="topAndBottom" anchorx="page"/>
          </v:line>
        </w:pict>
      </w:r>
      <w:r w:rsidR="006924BB" w:rsidRPr="00E038DA">
        <w:rPr>
          <w:rFonts w:ascii="Times New Roman" w:hAnsi="Times New Roman"/>
          <w:b w:val="0"/>
          <w:u w:val="thick"/>
        </w:rPr>
        <w:t xml:space="preserve">  </w:t>
      </w:r>
      <w:r w:rsidR="006924BB" w:rsidRPr="00E038DA">
        <w:rPr>
          <w:rFonts w:ascii="Times New Roman" w:hAnsi="Times New Roman"/>
          <w:u w:val="thick"/>
        </w:rPr>
        <w:t>Система оцінювання</w:t>
      </w:r>
    </w:p>
    <w:p w14:paraId="5CBA2631" w14:textId="77777777" w:rsidR="006924BB" w:rsidRPr="00E038DA" w:rsidRDefault="006924BB" w:rsidP="006924BB">
      <w:pPr>
        <w:pStyle w:val="af1"/>
        <w:spacing w:before="10"/>
        <w:rPr>
          <w:rFonts w:ascii="Times New Roman" w:hAnsi="Times New Roman" w:cs="Times New Roman"/>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822"/>
        <w:gridCol w:w="849"/>
        <w:gridCol w:w="1276"/>
        <w:gridCol w:w="852"/>
        <w:gridCol w:w="1274"/>
      </w:tblGrid>
      <w:tr w:rsidR="006924BB" w:rsidRPr="00E038DA" w14:paraId="048313B3" w14:textId="77777777" w:rsidTr="002A6398">
        <w:trPr>
          <w:trHeight w:val="714"/>
        </w:trPr>
        <w:tc>
          <w:tcPr>
            <w:tcW w:w="564" w:type="dxa"/>
            <w:shd w:val="clear" w:color="auto" w:fill="D9D9D9"/>
          </w:tcPr>
          <w:p w14:paraId="6C5813B8" w14:textId="77777777" w:rsidR="006924BB" w:rsidRPr="00E038DA" w:rsidRDefault="006924BB" w:rsidP="006924BB">
            <w:pPr>
              <w:pStyle w:val="TableParagraph"/>
              <w:ind w:left="158"/>
              <w:jc w:val="left"/>
              <w:rPr>
                <w:rFonts w:ascii="Times New Roman" w:hAnsi="Times New Roman" w:cs="Times New Roman"/>
                <w:sz w:val="24"/>
                <w:szCs w:val="24"/>
              </w:rPr>
            </w:pPr>
            <w:r w:rsidRPr="00E038DA">
              <w:rPr>
                <w:rFonts w:ascii="Times New Roman" w:hAnsi="Times New Roman" w:cs="Times New Roman"/>
                <w:w w:val="99"/>
                <w:sz w:val="24"/>
                <w:szCs w:val="24"/>
              </w:rPr>
              <w:t>№</w:t>
            </w:r>
          </w:p>
          <w:p w14:paraId="09F96598" w14:textId="77777777" w:rsidR="006924BB" w:rsidRPr="00E038DA" w:rsidRDefault="006924BB" w:rsidP="006924BB">
            <w:pPr>
              <w:pStyle w:val="TableParagraph"/>
              <w:spacing w:before="65"/>
              <w:ind w:left="122"/>
              <w:jc w:val="left"/>
              <w:rPr>
                <w:rFonts w:ascii="Times New Roman" w:hAnsi="Times New Roman" w:cs="Times New Roman"/>
                <w:sz w:val="24"/>
                <w:szCs w:val="24"/>
              </w:rPr>
            </w:pPr>
            <w:r w:rsidRPr="00E038DA">
              <w:rPr>
                <w:rFonts w:ascii="Times New Roman" w:hAnsi="Times New Roman" w:cs="Times New Roman"/>
                <w:sz w:val="24"/>
                <w:szCs w:val="24"/>
              </w:rPr>
              <w:t>з/п</w:t>
            </w:r>
          </w:p>
        </w:tc>
        <w:tc>
          <w:tcPr>
            <w:tcW w:w="4822" w:type="dxa"/>
            <w:shd w:val="clear" w:color="auto" w:fill="D9D9D9"/>
          </w:tcPr>
          <w:p w14:paraId="3FBB337D" w14:textId="77777777" w:rsidR="006924BB" w:rsidRPr="00E038DA" w:rsidRDefault="006924BB" w:rsidP="006924BB">
            <w:pPr>
              <w:pStyle w:val="TableParagraph"/>
              <w:spacing w:before="193"/>
              <w:ind w:left="1416"/>
              <w:jc w:val="left"/>
              <w:rPr>
                <w:rFonts w:ascii="Times New Roman" w:hAnsi="Times New Roman" w:cs="Times New Roman"/>
                <w:sz w:val="24"/>
                <w:szCs w:val="24"/>
              </w:rPr>
            </w:pPr>
            <w:r w:rsidRPr="00E038DA">
              <w:rPr>
                <w:rFonts w:ascii="Times New Roman" w:hAnsi="Times New Roman" w:cs="Times New Roman"/>
                <w:w w:val="105"/>
                <w:sz w:val="24"/>
                <w:szCs w:val="24"/>
              </w:rPr>
              <w:t>Контрольний захід</w:t>
            </w:r>
          </w:p>
        </w:tc>
        <w:tc>
          <w:tcPr>
            <w:tcW w:w="849" w:type="dxa"/>
            <w:shd w:val="clear" w:color="auto" w:fill="D9D9D9"/>
          </w:tcPr>
          <w:p w14:paraId="0BB30FE4" w14:textId="77777777" w:rsidR="006924BB" w:rsidRPr="00E038DA" w:rsidRDefault="006924BB" w:rsidP="006924BB">
            <w:pPr>
              <w:pStyle w:val="TableParagraph"/>
              <w:spacing w:before="193"/>
              <w:ind w:right="317"/>
              <w:jc w:val="right"/>
              <w:rPr>
                <w:rFonts w:ascii="Times New Roman" w:hAnsi="Times New Roman" w:cs="Times New Roman"/>
                <w:sz w:val="24"/>
                <w:szCs w:val="24"/>
              </w:rPr>
            </w:pPr>
            <w:r w:rsidRPr="00E038DA">
              <w:rPr>
                <w:rFonts w:ascii="Times New Roman" w:hAnsi="Times New Roman" w:cs="Times New Roman"/>
                <w:w w:val="108"/>
                <w:sz w:val="24"/>
                <w:szCs w:val="24"/>
              </w:rPr>
              <w:t>%</w:t>
            </w:r>
          </w:p>
        </w:tc>
        <w:tc>
          <w:tcPr>
            <w:tcW w:w="1276" w:type="dxa"/>
            <w:shd w:val="clear" w:color="auto" w:fill="D9D9D9"/>
          </w:tcPr>
          <w:p w14:paraId="6F754A42" w14:textId="77777777" w:rsidR="006924BB" w:rsidRPr="00E038DA" w:rsidRDefault="006924BB" w:rsidP="006924BB">
            <w:pPr>
              <w:pStyle w:val="TableParagraph"/>
              <w:ind w:left="187" w:right="168"/>
              <w:rPr>
                <w:rFonts w:ascii="Times New Roman" w:hAnsi="Times New Roman" w:cs="Times New Roman"/>
                <w:sz w:val="24"/>
                <w:szCs w:val="24"/>
              </w:rPr>
            </w:pPr>
            <w:r w:rsidRPr="00E038DA">
              <w:rPr>
                <w:rFonts w:ascii="Times New Roman" w:hAnsi="Times New Roman" w:cs="Times New Roman"/>
                <w:w w:val="105"/>
                <w:sz w:val="24"/>
                <w:szCs w:val="24"/>
              </w:rPr>
              <w:t>Ваговий</w:t>
            </w:r>
          </w:p>
          <w:p w14:paraId="01AEBB2B" w14:textId="77777777" w:rsidR="006924BB" w:rsidRPr="00E038DA" w:rsidRDefault="006924BB" w:rsidP="006924BB">
            <w:pPr>
              <w:pStyle w:val="TableParagraph"/>
              <w:spacing w:before="65"/>
              <w:ind w:left="187" w:right="167"/>
              <w:rPr>
                <w:rFonts w:ascii="Times New Roman" w:hAnsi="Times New Roman" w:cs="Times New Roman"/>
                <w:sz w:val="24"/>
                <w:szCs w:val="24"/>
              </w:rPr>
            </w:pPr>
            <w:r w:rsidRPr="00E038DA">
              <w:rPr>
                <w:rFonts w:ascii="Times New Roman" w:hAnsi="Times New Roman" w:cs="Times New Roman"/>
                <w:sz w:val="24"/>
                <w:szCs w:val="24"/>
              </w:rPr>
              <w:t>бал</w:t>
            </w:r>
          </w:p>
        </w:tc>
        <w:tc>
          <w:tcPr>
            <w:tcW w:w="852" w:type="dxa"/>
            <w:shd w:val="clear" w:color="auto" w:fill="D9D9D9"/>
          </w:tcPr>
          <w:p w14:paraId="274F1765" w14:textId="77777777" w:rsidR="006924BB" w:rsidRPr="00E038DA" w:rsidRDefault="006924BB" w:rsidP="006924BB">
            <w:pPr>
              <w:pStyle w:val="TableParagraph"/>
              <w:spacing w:before="193"/>
              <w:ind w:left="99" w:right="85"/>
              <w:rPr>
                <w:rFonts w:ascii="Times New Roman" w:hAnsi="Times New Roman" w:cs="Times New Roman"/>
                <w:sz w:val="24"/>
                <w:szCs w:val="24"/>
              </w:rPr>
            </w:pPr>
            <w:r w:rsidRPr="00E038DA">
              <w:rPr>
                <w:rFonts w:ascii="Times New Roman" w:hAnsi="Times New Roman" w:cs="Times New Roman"/>
                <w:w w:val="105"/>
                <w:sz w:val="24"/>
                <w:szCs w:val="24"/>
              </w:rPr>
              <w:t>Кіл-</w:t>
            </w:r>
            <w:proofErr w:type="spellStart"/>
            <w:r w:rsidRPr="00E038DA">
              <w:rPr>
                <w:rFonts w:ascii="Times New Roman" w:hAnsi="Times New Roman" w:cs="Times New Roman"/>
                <w:w w:val="105"/>
                <w:sz w:val="24"/>
                <w:szCs w:val="24"/>
              </w:rPr>
              <w:t>ть</w:t>
            </w:r>
            <w:proofErr w:type="spellEnd"/>
          </w:p>
        </w:tc>
        <w:tc>
          <w:tcPr>
            <w:tcW w:w="1274" w:type="dxa"/>
            <w:shd w:val="clear" w:color="auto" w:fill="D9D9D9"/>
          </w:tcPr>
          <w:p w14:paraId="20414F11" w14:textId="77777777" w:rsidR="006924BB" w:rsidRPr="00E038DA" w:rsidRDefault="006924BB" w:rsidP="006924BB">
            <w:pPr>
              <w:pStyle w:val="TableParagraph"/>
              <w:spacing w:before="193"/>
              <w:ind w:left="260" w:right="248"/>
              <w:rPr>
                <w:rFonts w:ascii="Times New Roman" w:hAnsi="Times New Roman" w:cs="Times New Roman"/>
                <w:sz w:val="24"/>
                <w:szCs w:val="24"/>
              </w:rPr>
            </w:pPr>
            <w:r w:rsidRPr="00E038DA">
              <w:rPr>
                <w:rFonts w:ascii="Times New Roman" w:hAnsi="Times New Roman" w:cs="Times New Roman"/>
                <w:w w:val="105"/>
                <w:sz w:val="24"/>
                <w:szCs w:val="24"/>
              </w:rPr>
              <w:t>Всього</w:t>
            </w:r>
          </w:p>
        </w:tc>
      </w:tr>
      <w:tr w:rsidR="006924BB" w:rsidRPr="00E038DA" w14:paraId="02108133" w14:textId="77777777" w:rsidTr="002A6398">
        <w:trPr>
          <w:trHeight w:val="381"/>
        </w:trPr>
        <w:tc>
          <w:tcPr>
            <w:tcW w:w="564" w:type="dxa"/>
          </w:tcPr>
          <w:p w14:paraId="3397694F" w14:textId="77777777" w:rsidR="006924BB" w:rsidRPr="00E038DA" w:rsidRDefault="006924BB" w:rsidP="006924BB">
            <w:pPr>
              <w:pStyle w:val="TableParagraph"/>
              <w:spacing w:before="25"/>
              <w:ind w:right="177"/>
              <w:jc w:val="right"/>
              <w:rPr>
                <w:rFonts w:ascii="Times New Roman" w:hAnsi="Times New Roman" w:cs="Times New Roman"/>
                <w:sz w:val="24"/>
                <w:szCs w:val="24"/>
              </w:rPr>
            </w:pPr>
            <w:r w:rsidRPr="00E038DA">
              <w:rPr>
                <w:rFonts w:ascii="Times New Roman" w:hAnsi="Times New Roman" w:cs="Times New Roman"/>
                <w:sz w:val="24"/>
                <w:szCs w:val="24"/>
              </w:rPr>
              <w:t>1.</w:t>
            </w:r>
          </w:p>
        </w:tc>
        <w:tc>
          <w:tcPr>
            <w:tcW w:w="4822" w:type="dxa"/>
          </w:tcPr>
          <w:p w14:paraId="52AFC6C7" w14:textId="77777777" w:rsidR="006924BB" w:rsidRPr="00E038DA" w:rsidRDefault="006924BB" w:rsidP="006924BB">
            <w:pPr>
              <w:pStyle w:val="TableParagraph"/>
              <w:spacing w:before="25"/>
              <w:jc w:val="left"/>
              <w:rPr>
                <w:rFonts w:ascii="Times New Roman" w:hAnsi="Times New Roman" w:cs="Times New Roman"/>
                <w:sz w:val="24"/>
                <w:szCs w:val="24"/>
              </w:rPr>
            </w:pPr>
            <w:r w:rsidRPr="00E038DA">
              <w:rPr>
                <w:rFonts w:ascii="Times New Roman" w:hAnsi="Times New Roman" w:cs="Times New Roman"/>
                <w:sz w:val="24"/>
                <w:szCs w:val="24"/>
              </w:rPr>
              <w:t xml:space="preserve"> Практична робота</w:t>
            </w:r>
          </w:p>
        </w:tc>
        <w:tc>
          <w:tcPr>
            <w:tcW w:w="849" w:type="dxa"/>
          </w:tcPr>
          <w:p w14:paraId="3C699A48" w14:textId="77777777" w:rsidR="006924BB" w:rsidRPr="00E038DA" w:rsidRDefault="00807452" w:rsidP="00807452">
            <w:pPr>
              <w:pStyle w:val="TableParagraph"/>
              <w:ind w:right="318"/>
              <w:rPr>
                <w:rFonts w:ascii="Times New Roman" w:hAnsi="Times New Roman" w:cs="Times New Roman"/>
                <w:sz w:val="24"/>
                <w:szCs w:val="24"/>
              </w:rPr>
            </w:pPr>
            <w:r w:rsidRPr="00E038DA">
              <w:rPr>
                <w:rFonts w:ascii="Times New Roman" w:hAnsi="Times New Roman" w:cs="Times New Roman"/>
                <w:sz w:val="24"/>
                <w:szCs w:val="24"/>
              </w:rPr>
              <w:t>33</w:t>
            </w:r>
          </w:p>
        </w:tc>
        <w:tc>
          <w:tcPr>
            <w:tcW w:w="1276" w:type="dxa"/>
          </w:tcPr>
          <w:p w14:paraId="3A509BC4" w14:textId="77777777" w:rsidR="006924BB" w:rsidRPr="00E038DA" w:rsidRDefault="005B28F1" w:rsidP="006924BB">
            <w:pPr>
              <w:pStyle w:val="TableParagraph"/>
              <w:ind w:left="18"/>
              <w:rPr>
                <w:rFonts w:ascii="Times New Roman" w:hAnsi="Times New Roman" w:cs="Times New Roman"/>
                <w:sz w:val="24"/>
                <w:szCs w:val="24"/>
              </w:rPr>
            </w:pPr>
            <w:r w:rsidRPr="00E038DA">
              <w:rPr>
                <w:rFonts w:ascii="Times New Roman" w:hAnsi="Times New Roman" w:cs="Times New Roman"/>
                <w:sz w:val="24"/>
                <w:szCs w:val="24"/>
              </w:rPr>
              <w:t>1,5</w:t>
            </w:r>
          </w:p>
        </w:tc>
        <w:tc>
          <w:tcPr>
            <w:tcW w:w="852" w:type="dxa"/>
          </w:tcPr>
          <w:p w14:paraId="41747F5A" w14:textId="77777777" w:rsidR="006924BB" w:rsidRPr="00E038DA" w:rsidRDefault="00807452" w:rsidP="005B28F1">
            <w:pPr>
              <w:pStyle w:val="TableParagraph"/>
              <w:ind w:left="12"/>
              <w:rPr>
                <w:rFonts w:ascii="Times New Roman" w:hAnsi="Times New Roman" w:cs="Times New Roman"/>
                <w:sz w:val="24"/>
                <w:szCs w:val="24"/>
              </w:rPr>
            </w:pPr>
            <w:r w:rsidRPr="00E038DA">
              <w:rPr>
                <w:rFonts w:ascii="Times New Roman" w:hAnsi="Times New Roman" w:cs="Times New Roman"/>
                <w:sz w:val="24"/>
                <w:szCs w:val="24"/>
              </w:rPr>
              <w:t>22</w:t>
            </w:r>
          </w:p>
        </w:tc>
        <w:tc>
          <w:tcPr>
            <w:tcW w:w="1274" w:type="dxa"/>
          </w:tcPr>
          <w:p w14:paraId="2D466EAC" w14:textId="77777777" w:rsidR="006924BB" w:rsidRPr="00E038DA" w:rsidRDefault="00807452" w:rsidP="006924BB">
            <w:pPr>
              <w:pStyle w:val="TableParagraph"/>
              <w:ind w:left="13"/>
              <w:rPr>
                <w:rFonts w:ascii="Times New Roman" w:hAnsi="Times New Roman" w:cs="Times New Roman"/>
                <w:sz w:val="24"/>
                <w:szCs w:val="24"/>
              </w:rPr>
            </w:pPr>
            <w:r w:rsidRPr="00E038DA">
              <w:rPr>
                <w:rFonts w:ascii="Times New Roman" w:hAnsi="Times New Roman" w:cs="Times New Roman"/>
                <w:sz w:val="24"/>
                <w:szCs w:val="24"/>
              </w:rPr>
              <w:t>33</w:t>
            </w:r>
          </w:p>
        </w:tc>
      </w:tr>
      <w:tr w:rsidR="006924BB" w:rsidRPr="00E038DA" w14:paraId="322C7C37" w14:textId="77777777" w:rsidTr="002A6398">
        <w:trPr>
          <w:trHeight w:val="383"/>
        </w:trPr>
        <w:tc>
          <w:tcPr>
            <w:tcW w:w="564" w:type="dxa"/>
          </w:tcPr>
          <w:p w14:paraId="4E39244B" w14:textId="77777777" w:rsidR="006924BB" w:rsidRPr="00E038DA" w:rsidRDefault="006924BB" w:rsidP="006924BB">
            <w:pPr>
              <w:pStyle w:val="TableParagraph"/>
              <w:spacing w:before="28"/>
              <w:ind w:right="177"/>
              <w:jc w:val="right"/>
              <w:rPr>
                <w:rFonts w:ascii="Times New Roman" w:hAnsi="Times New Roman" w:cs="Times New Roman"/>
                <w:sz w:val="24"/>
                <w:szCs w:val="24"/>
              </w:rPr>
            </w:pPr>
            <w:r w:rsidRPr="00E038DA">
              <w:rPr>
                <w:rFonts w:ascii="Times New Roman" w:hAnsi="Times New Roman" w:cs="Times New Roman"/>
                <w:sz w:val="24"/>
                <w:szCs w:val="24"/>
              </w:rPr>
              <w:t>2.</w:t>
            </w:r>
          </w:p>
        </w:tc>
        <w:tc>
          <w:tcPr>
            <w:tcW w:w="4822" w:type="dxa"/>
          </w:tcPr>
          <w:p w14:paraId="013235E2" w14:textId="77777777" w:rsidR="006924BB" w:rsidRPr="00E038DA" w:rsidRDefault="00807452" w:rsidP="006924BB">
            <w:pPr>
              <w:pStyle w:val="TableParagraph"/>
              <w:spacing w:before="28"/>
              <w:jc w:val="left"/>
              <w:rPr>
                <w:rFonts w:ascii="Times New Roman" w:hAnsi="Times New Roman" w:cs="Times New Roman"/>
                <w:sz w:val="24"/>
                <w:szCs w:val="24"/>
              </w:rPr>
            </w:pPr>
            <w:r w:rsidRPr="00E038DA">
              <w:rPr>
                <w:rFonts w:ascii="Times New Roman" w:hAnsi="Times New Roman" w:cs="Times New Roman"/>
                <w:sz w:val="24"/>
                <w:szCs w:val="24"/>
              </w:rPr>
              <w:t xml:space="preserve"> Модульна контрольна робота</w:t>
            </w:r>
          </w:p>
        </w:tc>
        <w:tc>
          <w:tcPr>
            <w:tcW w:w="849" w:type="dxa"/>
          </w:tcPr>
          <w:p w14:paraId="7E49C10A" w14:textId="34AD34AA" w:rsidR="006924BB" w:rsidRPr="00E038DA" w:rsidRDefault="00807452" w:rsidP="00807452">
            <w:pPr>
              <w:pStyle w:val="TableParagraph"/>
              <w:spacing w:before="16"/>
              <w:ind w:right="318"/>
              <w:rPr>
                <w:rFonts w:ascii="Times New Roman" w:hAnsi="Times New Roman" w:cs="Times New Roman"/>
                <w:sz w:val="24"/>
                <w:szCs w:val="24"/>
              </w:rPr>
            </w:pPr>
            <w:r w:rsidRPr="00E038DA">
              <w:rPr>
                <w:rFonts w:ascii="Times New Roman" w:hAnsi="Times New Roman" w:cs="Times New Roman"/>
                <w:sz w:val="24"/>
                <w:szCs w:val="24"/>
              </w:rPr>
              <w:t>1</w:t>
            </w:r>
            <w:r w:rsidR="00703E62" w:rsidRPr="00E038DA">
              <w:rPr>
                <w:rFonts w:ascii="Times New Roman" w:hAnsi="Times New Roman" w:cs="Times New Roman"/>
                <w:sz w:val="24"/>
                <w:szCs w:val="24"/>
              </w:rPr>
              <w:t>2</w:t>
            </w:r>
          </w:p>
        </w:tc>
        <w:tc>
          <w:tcPr>
            <w:tcW w:w="1276" w:type="dxa"/>
          </w:tcPr>
          <w:p w14:paraId="6E7FA7B3" w14:textId="62BDF2D0" w:rsidR="006924BB" w:rsidRPr="00E038DA" w:rsidRDefault="00703E62" w:rsidP="006924BB">
            <w:pPr>
              <w:pStyle w:val="TableParagraph"/>
              <w:spacing w:before="16"/>
              <w:ind w:left="18"/>
              <w:rPr>
                <w:rFonts w:ascii="Times New Roman" w:hAnsi="Times New Roman" w:cs="Times New Roman"/>
                <w:sz w:val="24"/>
                <w:szCs w:val="24"/>
              </w:rPr>
            </w:pPr>
            <w:r w:rsidRPr="00E038DA">
              <w:rPr>
                <w:rFonts w:ascii="Times New Roman" w:hAnsi="Times New Roman" w:cs="Times New Roman"/>
                <w:sz w:val="24"/>
                <w:szCs w:val="24"/>
              </w:rPr>
              <w:t>12</w:t>
            </w:r>
          </w:p>
        </w:tc>
        <w:tc>
          <w:tcPr>
            <w:tcW w:w="852" w:type="dxa"/>
          </w:tcPr>
          <w:p w14:paraId="32516834" w14:textId="77777777" w:rsidR="006924BB" w:rsidRPr="00E038DA" w:rsidRDefault="00807452" w:rsidP="005B28F1">
            <w:pPr>
              <w:pStyle w:val="TableParagraph"/>
              <w:spacing w:before="16"/>
              <w:ind w:left="12"/>
              <w:rPr>
                <w:rFonts w:ascii="Times New Roman" w:hAnsi="Times New Roman" w:cs="Times New Roman"/>
                <w:sz w:val="24"/>
                <w:szCs w:val="24"/>
              </w:rPr>
            </w:pPr>
            <w:r w:rsidRPr="00E038DA">
              <w:rPr>
                <w:rFonts w:ascii="Times New Roman" w:hAnsi="Times New Roman" w:cs="Times New Roman"/>
                <w:sz w:val="24"/>
                <w:szCs w:val="24"/>
              </w:rPr>
              <w:t>1</w:t>
            </w:r>
          </w:p>
        </w:tc>
        <w:tc>
          <w:tcPr>
            <w:tcW w:w="1274" w:type="dxa"/>
          </w:tcPr>
          <w:p w14:paraId="78175533" w14:textId="1EB8EC21" w:rsidR="006924BB" w:rsidRPr="00E038DA" w:rsidRDefault="005B28F1" w:rsidP="006924BB">
            <w:pPr>
              <w:pStyle w:val="TableParagraph"/>
              <w:spacing w:before="16"/>
              <w:ind w:left="13"/>
              <w:rPr>
                <w:rFonts w:ascii="Times New Roman" w:hAnsi="Times New Roman" w:cs="Times New Roman"/>
                <w:sz w:val="24"/>
                <w:szCs w:val="24"/>
              </w:rPr>
            </w:pPr>
            <w:r w:rsidRPr="00E038DA">
              <w:rPr>
                <w:rFonts w:ascii="Times New Roman" w:hAnsi="Times New Roman" w:cs="Times New Roman"/>
                <w:sz w:val="24"/>
                <w:szCs w:val="24"/>
              </w:rPr>
              <w:t>1</w:t>
            </w:r>
            <w:r w:rsidR="00703E62" w:rsidRPr="00E038DA">
              <w:rPr>
                <w:rFonts w:ascii="Times New Roman" w:hAnsi="Times New Roman" w:cs="Times New Roman"/>
                <w:sz w:val="24"/>
                <w:szCs w:val="24"/>
              </w:rPr>
              <w:t>2</w:t>
            </w:r>
          </w:p>
        </w:tc>
      </w:tr>
      <w:tr w:rsidR="006924BB" w:rsidRPr="00E038DA" w14:paraId="53C3BCE9" w14:textId="77777777" w:rsidTr="002A6398">
        <w:trPr>
          <w:trHeight w:val="381"/>
        </w:trPr>
        <w:tc>
          <w:tcPr>
            <w:tcW w:w="564" w:type="dxa"/>
          </w:tcPr>
          <w:p w14:paraId="3132CCED" w14:textId="77777777" w:rsidR="006924BB" w:rsidRPr="00E038DA" w:rsidRDefault="005B28F1" w:rsidP="006924BB">
            <w:pPr>
              <w:pStyle w:val="TableParagraph"/>
              <w:spacing w:before="26"/>
              <w:ind w:right="177"/>
              <w:jc w:val="right"/>
              <w:rPr>
                <w:rFonts w:ascii="Times New Roman" w:hAnsi="Times New Roman" w:cs="Times New Roman"/>
                <w:sz w:val="24"/>
                <w:szCs w:val="24"/>
              </w:rPr>
            </w:pPr>
            <w:r w:rsidRPr="00E038DA">
              <w:rPr>
                <w:rFonts w:ascii="Times New Roman" w:hAnsi="Times New Roman" w:cs="Times New Roman"/>
                <w:sz w:val="24"/>
                <w:szCs w:val="24"/>
              </w:rPr>
              <w:t>4</w:t>
            </w:r>
            <w:r w:rsidR="006924BB" w:rsidRPr="00E038DA">
              <w:rPr>
                <w:rFonts w:ascii="Times New Roman" w:hAnsi="Times New Roman" w:cs="Times New Roman"/>
                <w:sz w:val="24"/>
                <w:szCs w:val="24"/>
              </w:rPr>
              <w:t>.</w:t>
            </w:r>
          </w:p>
        </w:tc>
        <w:tc>
          <w:tcPr>
            <w:tcW w:w="4822" w:type="dxa"/>
          </w:tcPr>
          <w:p w14:paraId="04EC67A8" w14:textId="77777777" w:rsidR="006924BB" w:rsidRPr="00E038DA" w:rsidRDefault="006924BB" w:rsidP="006924BB">
            <w:pPr>
              <w:pStyle w:val="TableParagraph"/>
              <w:spacing w:before="26"/>
              <w:jc w:val="left"/>
              <w:rPr>
                <w:rFonts w:ascii="Times New Roman" w:hAnsi="Times New Roman" w:cs="Times New Roman"/>
                <w:sz w:val="24"/>
                <w:szCs w:val="24"/>
              </w:rPr>
            </w:pPr>
            <w:r w:rsidRPr="00E038DA">
              <w:rPr>
                <w:rFonts w:ascii="Times New Roman" w:hAnsi="Times New Roman" w:cs="Times New Roman"/>
                <w:sz w:val="24"/>
                <w:szCs w:val="24"/>
              </w:rPr>
              <w:t xml:space="preserve"> Дистанційне навчання/Наукова діяльність</w:t>
            </w:r>
          </w:p>
        </w:tc>
        <w:tc>
          <w:tcPr>
            <w:tcW w:w="849" w:type="dxa"/>
          </w:tcPr>
          <w:p w14:paraId="7C515D69" w14:textId="02CD2928" w:rsidR="006924BB" w:rsidRPr="00E038DA" w:rsidRDefault="00703E62" w:rsidP="00807452">
            <w:pPr>
              <w:pStyle w:val="TableParagraph"/>
              <w:spacing w:before="14"/>
              <w:ind w:right="318"/>
              <w:rPr>
                <w:rFonts w:ascii="Times New Roman" w:hAnsi="Times New Roman" w:cs="Times New Roman"/>
                <w:sz w:val="24"/>
                <w:szCs w:val="24"/>
              </w:rPr>
            </w:pPr>
            <w:r w:rsidRPr="00E038DA">
              <w:rPr>
                <w:rFonts w:ascii="Times New Roman" w:hAnsi="Times New Roman" w:cs="Times New Roman"/>
                <w:sz w:val="24"/>
                <w:szCs w:val="24"/>
              </w:rPr>
              <w:t>15</w:t>
            </w:r>
          </w:p>
        </w:tc>
        <w:tc>
          <w:tcPr>
            <w:tcW w:w="1276" w:type="dxa"/>
          </w:tcPr>
          <w:p w14:paraId="58798CFD" w14:textId="39FC810F" w:rsidR="006924BB" w:rsidRPr="00E038DA" w:rsidRDefault="00703E62" w:rsidP="006924BB">
            <w:pPr>
              <w:pStyle w:val="TableParagraph"/>
              <w:spacing w:before="14"/>
              <w:ind w:left="18"/>
              <w:rPr>
                <w:rFonts w:ascii="Times New Roman" w:hAnsi="Times New Roman" w:cs="Times New Roman"/>
                <w:sz w:val="24"/>
                <w:szCs w:val="24"/>
              </w:rPr>
            </w:pPr>
            <w:r w:rsidRPr="00E038DA">
              <w:rPr>
                <w:rFonts w:ascii="Times New Roman" w:hAnsi="Times New Roman" w:cs="Times New Roman"/>
                <w:sz w:val="24"/>
                <w:szCs w:val="24"/>
              </w:rPr>
              <w:t>15</w:t>
            </w:r>
          </w:p>
        </w:tc>
        <w:tc>
          <w:tcPr>
            <w:tcW w:w="852" w:type="dxa"/>
          </w:tcPr>
          <w:p w14:paraId="4A22ABE3" w14:textId="77777777" w:rsidR="006924BB" w:rsidRPr="00E038DA" w:rsidRDefault="00807452" w:rsidP="005B28F1">
            <w:pPr>
              <w:pStyle w:val="TableParagraph"/>
              <w:spacing w:before="14"/>
              <w:ind w:left="12"/>
              <w:rPr>
                <w:rFonts w:ascii="Times New Roman" w:hAnsi="Times New Roman" w:cs="Times New Roman"/>
                <w:sz w:val="24"/>
                <w:szCs w:val="24"/>
              </w:rPr>
            </w:pPr>
            <w:r w:rsidRPr="00E038DA">
              <w:rPr>
                <w:rFonts w:ascii="Times New Roman" w:hAnsi="Times New Roman" w:cs="Times New Roman"/>
                <w:sz w:val="24"/>
                <w:szCs w:val="24"/>
              </w:rPr>
              <w:t>1</w:t>
            </w:r>
          </w:p>
        </w:tc>
        <w:tc>
          <w:tcPr>
            <w:tcW w:w="1274" w:type="dxa"/>
          </w:tcPr>
          <w:p w14:paraId="2F290579" w14:textId="1345EC19" w:rsidR="006924BB" w:rsidRPr="00E038DA" w:rsidRDefault="00703E62" w:rsidP="006924BB">
            <w:pPr>
              <w:pStyle w:val="TableParagraph"/>
              <w:spacing w:before="14"/>
              <w:ind w:left="13"/>
              <w:rPr>
                <w:rFonts w:ascii="Times New Roman" w:hAnsi="Times New Roman" w:cs="Times New Roman"/>
                <w:sz w:val="24"/>
                <w:szCs w:val="24"/>
              </w:rPr>
            </w:pPr>
            <w:r w:rsidRPr="00E038DA">
              <w:rPr>
                <w:rFonts w:ascii="Times New Roman" w:hAnsi="Times New Roman" w:cs="Times New Roman"/>
                <w:sz w:val="24"/>
                <w:szCs w:val="24"/>
              </w:rPr>
              <w:t>15</w:t>
            </w:r>
          </w:p>
        </w:tc>
      </w:tr>
      <w:tr w:rsidR="006924BB" w:rsidRPr="00E038DA" w14:paraId="0E3D7A30" w14:textId="77777777" w:rsidTr="002A6398">
        <w:trPr>
          <w:trHeight w:val="381"/>
        </w:trPr>
        <w:tc>
          <w:tcPr>
            <w:tcW w:w="564" w:type="dxa"/>
          </w:tcPr>
          <w:p w14:paraId="17331B33" w14:textId="77777777" w:rsidR="006924BB" w:rsidRPr="00E038DA" w:rsidRDefault="006924BB" w:rsidP="006924BB">
            <w:pPr>
              <w:pStyle w:val="TableParagraph"/>
              <w:spacing w:before="25"/>
              <w:ind w:right="177"/>
              <w:jc w:val="right"/>
              <w:rPr>
                <w:rFonts w:ascii="Times New Roman" w:hAnsi="Times New Roman" w:cs="Times New Roman"/>
                <w:sz w:val="24"/>
                <w:szCs w:val="24"/>
              </w:rPr>
            </w:pPr>
            <w:r w:rsidRPr="00E038DA">
              <w:rPr>
                <w:rFonts w:ascii="Times New Roman" w:hAnsi="Times New Roman" w:cs="Times New Roman"/>
                <w:sz w:val="24"/>
                <w:szCs w:val="24"/>
              </w:rPr>
              <w:t>5.</w:t>
            </w:r>
          </w:p>
        </w:tc>
        <w:tc>
          <w:tcPr>
            <w:tcW w:w="4822" w:type="dxa"/>
          </w:tcPr>
          <w:p w14:paraId="1EA7443A" w14:textId="77777777" w:rsidR="006924BB" w:rsidRPr="00E038DA" w:rsidRDefault="006924BB" w:rsidP="006924BB">
            <w:pPr>
              <w:pStyle w:val="TableParagraph"/>
              <w:spacing w:before="25"/>
              <w:ind w:left="108"/>
              <w:jc w:val="left"/>
              <w:rPr>
                <w:rFonts w:ascii="Times New Roman" w:hAnsi="Times New Roman" w:cs="Times New Roman"/>
                <w:sz w:val="24"/>
                <w:szCs w:val="24"/>
              </w:rPr>
            </w:pPr>
            <w:r w:rsidRPr="00E038DA">
              <w:rPr>
                <w:rFonts w:ascii="Times New Roman" w:hAnsi="Times New Roman" w:cs="Times New Roman"/>
                <w:sz w:val="24"/>
                <w:szCs w:val="24"/>
              </w:rPr>
              <w:t>Залік</w:t>
            </w:r>
          </w:p>
        </w:tc>
        <w:tc>
          <w:tcPr>
            <w:tcW w:w="849" w:type="dxa"/>
          </w:tcPr>
          <w:p w14:paraId="11F1309A" w14:textId="77777777" w:rsidR="006924BB" w:rsidRPr="00E038DA" w:rsidRDefault="006924BB" w:rsidP="00807452">
            <w:pPr>
              <w:pStyle w:val="TableParagraph"/>
              <w:ind w:right="318"/>
              <w:rPr>
                <w:rFonts w:ascii="Times New Roman" w:hAnsi="Times New Roman" w:cs="Times New Roman"/>
                <w:w w:val="109"/>
                <w:sz w:val="24"/>
                <w:szCs w:val="24"/>
              </w:rPr>
            </w:pPr>
            <w:r w:rsidRPr="00E038DA">
              <w:rPr>
                <w:rFonts w:ascii="Times New Roman" w:hAnsi="Times New Roman" w:cs="Times New Roman"/>
                <w:w w:val="109"/>
                <w:sz w:val="24"/>
                <w:szCs w:val="24"/>
              </w:rPr>
              <w:t>40</w:t>
            </w:r>
          </w:p>
        </w:tc>
        <w:tc>
          <w:tcPr>
            <w:tcW w:w="1276" w:type="dxa"/>
          </w:tcPr>
          <w:p w14:paraId="6CE23B04" w14:textId="77777777" w:rsidR="006924BB" w:rsidRPr="00E038DA" w:rsidRDefault="006924BB" w:rsidP="006924BB">
            <w:pPr>
              <w:pStyle w:val="TableParagraph"/>
              <w:ind w:left="18"/>
              <w:rPr>
                <w:rFonts w:ascii="Times New Roman" w:hAnsi="Times New Roman" w:cs="Times New Roman"/>
                <w:w w:val="109"/>
                <w:sz w:val="24"/>
                <w:szCs w:val="24"/>
              </w:rPr>
            </w:pPr>
            <w:r w:rsidRPr="00E038DA">
              <w:rPr>
                <w:rFonts w:ascii="Times New Roman" w:hAnsi="Times New Roman" w:cs="Times New Roman"/>
                <w:w w:val="109"/>
                <w:sz w:val="24"/>
                <w:szCs w:val="24"/>
              </w:rPr>
              <w:t>40</w:t>
            </w:r>
          </w:p>
        </w:tc>
        <w:tc>
          <w:tcPr>
            <w:tcW w:w="852" w:type="dxa"/>
          </w:tcPr>
          <w:p w14:paraId="3DFEF5B3" w14:textId="77777777" w:rsidR="006924BB" w:rsidRPr="00E038DA" w:rsidRDefault="00807452" w:rsidP="005B28F1">
            <w:pPr>
              <w:pStyle w:val="TableParagraph"/>
              <w:ind w:left="12"/>
              <w:rPr>
                <w:rFonts w:ascii="Times New Roman" w:hAnsi="Times New Roman" w:cs="Times New Roman"/>
                <w:w w:val="109"/>
                <w:sz w:val="24"/>
                <w:szCs w:val="24"/>
              </w:rPr>
            </w:pPr>
            <w:r w:rsidRPr="00E038DA">
              <w:rPr>
                <w:rFonts w:ascii="Times New Roman" w:hAnsi="Times New Roman" w:cs="Times New Roman"/>
                <w:w w:val="109"/>
                <w:sz w:val="24"/>
                <w:szCs w:val="24"/>
              </w:rPr>
              <w:t>1</w:t>
            </w:r>
          </w:p>
        </w:tc>
        <w:tc>
          <w:tcPr>
            <w:tcW w:w="1274" w:type="dxa"/>
          </w:tcPr>
          <w:p w14:paraId="7924A792" w14:textId="77777777" w:rsidR="006924BB" w:rsidRPr="00E038DA" w:rsidRDefault="006924BB" w:rsidP="006924BB">
            <w:pPr>
              <w:pStyle w:val="TableParagraph"/>
              <w:ind w:left="13"/>
              <w:rPr>
                <w:rFonts w:ascii="Times New Roman" w:hAnsi="Times New Roman" w:cs="Times New Roman"/>
                <w:w w:val="109"/>
                <w:sz w:val="24"/>
                <w:szCs w:val="24"/>
              </w:rPr>
            </w:pPr>
            <w:r w:rsidRPr="00E038DA">
              <w:rPr>
                <w:rFonts w:ascii="Times New Roman" w:hAnsi="Times New Roman" w:cs="Times New Roman"/>
                <w:w w:val="109"/>
                <w:sz w:val="24"/>
                <w:szCs w:val="24"/>
              </w:rPr>
              <w:t>40</w:t>
            </w:r>
          </w:p>
        </w:tc>
      </w:tr>
      <w:tr w:rsidR="006924BB" w:rsidRPr="00E038DA" w14:paraId="43EE9FDE" w14:textId="77777777" w:rsidTr="002A6398">
        <w:trPr>
          <w:trHeight w:val="381"/>
        </w:trPr>
        <w:tc>
          <w:tcPr>
            <w:tcW w:w="564" w:type="dxa"/>
          </w:tcPr>
          <w:p w14:paraId="67853783" w14:textId="77777777" w:rsidR="006924BB" w:rsidRPr="00E038DA" w:rsidRDefault="006924BB" w:rsidP="006924BB">
            <w:pPr>
              <w:pStyle w:val="TableParagraph"/>
              <w:spacing w:before="0"/>
              <w:jc w:val="left"/>
              <w:rPr>
                <w:rFonts w:ascii="Times New Roman" w:hAnsi="Times New Roman" w:cs="Times New Roman"/>
                <w:sz w:val="24"/>
                <w:szCs w:val="24"/>
              </w:rPr>
            </w:pPr>
          </w:p>
        </w:tc>
        <w:tc>
          <w:tcPr>
            <w:tcW w:w="7799" w:type="dxa"/>
            <w:gridSpan w:val="4"/>
          </w:tcPr>
          <w:p w14:paraId="7CAF7FA4" w14:textId="77777777" w:rsidR="006924BB" w:rsidRPr="00E038DA" w:rsidRDefault="006924BB" w:rsidP="006924BB">
            <w:pPr>
              <w:pStyle w:val="TableParagraph"/>
              <w:spacing w:before="25"/>
              <w:ind w:left="108"/>
              <w:jc w:val="left"/>
              <w:rPr>
                <w:rFonts w:ascii="Times New Roman" w:hAnsi="Times New Roman" w:cs="Times New Roman"/>
                <w:sz w:val="24"/>
                <w:szCs w:val="24"/>
              </w:rPr>
            </w:pPr>
            <w:r w:rsidRPr="00E038DA">
              <w:rPr>
                <w:rFonts w:ascii="Times New Roman" w:hAnsi="Times New Roman" w:cs="Times New Roman"/>
                <w:w w:val="105"/>
                <w:sz w:val="24"/>
                <w:szCs w:val="24"/>
              </w:rPr>
              <w:t>Всього</w:t>
            </w:r>
          </w:p>
        </w:tc>
        <w:tc>
          <w:tcPr>
            <w:tcW w:w="1274" w:type="dxa"/>
          </w:tcPr>
          <w:p w14:paraId="73C0BBB9" w14:textId="77777777" w:rsidR="006924BB" w:rsidRPr="00E038DA" w:rsidRDefault="006924BB" w:rsidP="006924BB">
            <w:pPr>
              <w:pStyle w:val="TableParagraph"/>
              <w:ind w:left="260" w:right="244"/>
              <w:rPr>
                <w:rFonts w:ascii="Times New Roman" w:hAnsi="Times New Roman" w:cs="Times New Roman"/>
                <w:sz w:val="24"/>
                <w:szCs w:val="24"/>
              </w:rPr>
            </w:pPr>
            <w:r w:rsidRPr="00E038DA">
              <w:rPr>
                <w:rFonts w:ascii="Times New Roman" w:hAnsi="Times New Roman" w:cs="Times New Roman"/>
                <w:w w:val="110"/>
                <w:sz w:val="24"/>
                <w:szCs w:val="24"/>
              </w:rPr>
              <w:t>100</w:t>
            </w:r>
          </w:p>
        </w:tc>
      </w:tr>
    </w:tbl>
    <w:p w14:paraId="3477E4A3" w14:textId="77777777" w:rsidR="006924BB" w:rsidRPr="00E038DA" w:rsidRDefault="006924BB" w:rsidP="006924BB">
      <w:pPr>
        <w:pStyle w:val="af1"/>
        <w:spacing w:before="8"/>
        <w:ind w:left="426"/>
        <w:rPr>
          <w:rFonts w:ascii="Times New Roman" w:hAnsi="Times New Roman" w:cs="Times New Roman"/>
          <w:b/>
          <w:u w:val="single"/>
        </w:rPr>
      </w:pPr>
    </w:p>
    <w:p w14:paraId="768B04A6" w14:textId="77777777" w:rsidR="005B28F1" w:rsidRPr="00E038DA" w:rsidRDefault="005B28F1" w:rsidP="002A6398">
      <w:pPr>
        <w:pStyle w:val="13"/>
        <w:spacing w:after="280" w:line="288" w:lineRule="auto"/>
        <w:ind w:firstLine="389"/>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lastRenderedPageBreak/>
        <w:t>Результати</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оголошуються</w:t>
      </w:r>
      <w:proofErr w:type="spellEnd"/>
      <w:r w:rsidRPr="00E038DA">
        <w:rPr>
          <w:rFonts w:ascii="Times New Roman" w:hAnsi="Times New Roman" w:cs="Times New Roman"/>
          <w:color w:val="000000"/>
          <w:sz w:val="24"/>
          <w:szCs w:val="24"/>
        </w:rPr>
        <w:t xml:space="preserve"> кожному студенту </w:t>
      </w:r>
      <w:proofErr w:type="spellStart"/>
      <w:r w:rsidRPr="00E038DA">
        <w:rPr>
          <w:rFonts w:ascii="Times New Roman" w:hAnsi="Times New Roman" w:cs="Times New Roman"/>
          <w:color w:val="000000"/>
          <w:sz w:val="24"/>
          <w:szCs w:val="24"/>
        </w:rPr>
        <w:t>окремо</w:t>
      </w:r>
      <w:proofErr w:type="spellEnd"/>
      <w:r w:rsidRPr="00E038DA">
        <w:rPr>
          <w:rFonts w:ascii="Times New Roman" w:hAnsi="Times New Roman" w:cs="Times New Roman"/>
          <w:color w:val="000000"/>
          <w:sz w:val="24"/>
          <w:szCs w:val="24"/>
        </w:rPr>
        <w:t xml:space="preserve"> у </w:t>
      </w:r>
      <w:proofErr w:type="spellStart"/>
      <w:r w:rsidRPr="00E038DA">
        <w:rPr>
          <w:rFonts w:ascii="Times New Roman" w:hAnsi="Times New Roman" w:cs="Times New Roman"/>
          <w:color w:val="000000"/>
          <w:sz w:val="24"/>
          <w:szCs w:val="24"/>
        </w:rPr>
        <w:t>присутності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або</w:t>
      </w:r>
      <w:proofErr w:type="spellEnd"/>
      <w:r w:rsidRPr="00E038DA">
        <w:rPr>
          <w:rFonts w:ascii="Times New Roman" w:hAnsi="Times New Roman" w:cs="Times New Roman"/>
          <w:color w:val="000000"/>
          <w:sz w:val="24"/>
          <w:szCs w:val="24"/>
        </w:rPr>
        <w:t xml:space="preserve"> в </w:t>
      </w:r>
      <w:proofErr w:type="spellStart"/>
      <w:r w:rsidRPr="00E038DA">
        <w:rPr>
          <w:rFonts w:ascii="Times New Roman" w:hAnsi="Times New Roman" w:cs="Times New Roman"/>
          <w:color w:val="000000"/>
          <w:sz w:val="24"/>
          <w:szCs w:val="24"/>
        </w:rPr>
        <w:t>дистанційній</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формі</w:t>
      </w:r>
      <w:proofErr w:type="spellEnd"/>
      <w:r w:rsidRPr="00E038DA">
        <w:rPr>
          <w:rFonts w:ascii="Times New Roman" w:hAnsi="Times New Roman" w:cs="Times New Roman"/>
          <w:color w:val="000000"/>
          <w:sz w:val="24"/>
          <w:szCs w:val="24"/>
        </w:rPr>
        <w:t xml:space="preserve"> (у </w:t>
      </w:r>
      <w:proofErr w:type="spellStart"/>
      <w:r w:rsidRPr="00E038DA">
        <w:rPr>
          <w:rFonts w:ascii="Times New Roman" w:hAnsi="Times New Roman" w:cs="Times New Roman"/>
          <w:color w:val="000000"/>
          <w:sz w:val="24"/>
          <w:szCs w:val="24"/>
        </w:rPr>
        <w:t>системі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Moodle</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або</w:t>
      </w:r>
      <w:proofErr w:type="spellEnd"/>
      <w:r w:rsidRPr="00E038DA">
        <w:rPr>
          <w:rFonts w:ascii="Times New Roman" w:hAnsi="Times New Roman" w:cs="Times New Roman"/>
          <w:color w:val="000000"/>
          <w:sz w:val="24"/>
          <w:szCs w:val="24"/>
        </w:rPr>
        <w:t xml:space="preserve"> е-</w:t>
      </w:r>
      <w:proofErr w:type="spellStart"/>
      <w:r w:rsidRPr="00E038DA">
        <w:rPr>
          <w:rFonts w:ascii="Times New Roman" w:hAnsi="Times New Roman" w:cs="Times New Roman"/>
          <w:color w:val="000000"/>
          <w:sz w:val="24"/>
          <w:szCs w:val="24"/>
        </w:rPr>
        <w:t>поштою</w:t>
      </w:r>
      <w:proofErr w:type="spellEnd"/>
      <w:r w:rsidRPr="00E038DA">
        <w:rPr>
          <w:rFonts w:ascii="Times New Roman" w:hAnsi="Times New Roman" w:cs="Times New Roman"/>
          <w:color w:val="000000"/>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E038DA" w14:paraId="51106C58" w14:textId="77777777" w:rsidTr="005B28F1">
        <w:trPr>
          <w:trHeight w:hRule="exact" w:val="725"/>
          <w:jc w:val="center"/>
        </w:trPr>
        <w:tc>
          <w:tcPr>
            <w:tcW w:w="571" w:type="dxa"/>
            <w:tcBorders>
              <w:top w:val="single" w:sz="4" w:space="0" w:color="auto"/>
              <w:left w:val="single" w:sz="4" w:space="0" w:color="auto"/>
            </w:tcBorders>
            <w:shd w:val="clear" w:color="auto" w:fill="D9D9D9"/>
            <w:vAlign w:val="center"/>
          </w:tcPr>
          <w:p w14:paraId="4E3E406D" w14:textId="77777777" w:rsidR="005B28F1" w:rsidRPr="00E038DA" w:rsidRDefault="005B28F1" w:rsidP="005B28F1">
            <w:pPr>
              <w:pStyle w:val="af7"/>
              <w:spacing w:line="290" w:lineRule="auto"/>
              <w:ind w:firstLine="180"/>
              <w:jc w:val="both"/>
              <w:rPr>
                <w:rFonts w:ascii="Times New Roman" w:hAnsi="Times New Roman" w:cs="Times New Roman"/>
                <w:sz w:val="24"/>
                <w:szCs w:val="24"/>
              </w:rPr>
            </w:pPr>
            <w:r w:rsidRPr="00E038DA">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453A73A2" w14:textId="77777777" w:rsidR="005B28F1" w:rsidRPr="00E038DA" w:rsidRDefault="005B28F1" w:rsidP="005B28F1">
            <w:pPr>
              <w:pStyle w:val="af7"/>
              <w:ind w:firstLine="540"/>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Модульна</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контрольна</w:t>
            </w:r>
            <w:proofErr w:type="spellEnd"/>
            <w:r w:rsidRPr="00E038DA">
              <w:rPr>
                <w:rFonts w:ascii="Times New Roman" w:hAnsi="Times New Roman" w:cs="Times New Roman"/>
                <w:color w:val="000000"/>
                <w:sz w:val="24"/>
                <w:szCs w:val="24"/>
              </w:rPr>
              <w:t xml:space="preserve"> робота</w:t>
            </w:r>
          </w:p>
        </w:tc>
        <w:tc>
          <w:tcPr>
            <w:tcW w:w="850" w:type="dxa"/>
            <w:tcBorders>
              <w:top w:val="single" w:sz="4" w:space="0" w:color="auto"/>
              <w:left w:val="single" w:sz="4" w:space="0" w:color="auto"/>
            </w:tcBorders>
            <w:shd w:val="clear" w:color="auto" w:fill="D9D9D9"/>
            <w:vAlign w:val="center"/>
          </w:tcPr>
          <w:p w14:paraId="6E72E61D"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48F2E5B0" w14:textId="77777777" w:rsidR="005B28F1" w:rsidRPr="00E038DA" w:rsidRDefault="005B28F1" w:rsidP="005B28F1">
            <w:pPr>
              <w:pStyle w:val="af7"/>
              <w:spacing w:line="290" w:lineRule="auto"/>
              <w:jc w:val="center"/>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Ваговий</w:t>
            </w:r>
            <w:proofErr w:type="spellEnd"/>
            <w:r w:rsidRPr="00E038DA">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29627438" w14:textId="77777777" w:rsidR="005B28F1" w:rsidRPr="00E038DA" w:rsidRDefault="005B28F1" w:rsidP="005B28F1">
            <w:pPr>
              <w:pStyle w:val="af7"/>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411155AC" w14:textId="77777777" w:rsidR="005B28F1" w:rsidRPr="00E038DA" w:rsidRDefault="005B28F1" w:rsidP="005B28F1">
            <w:pPr>
              <w:pStyle w:val="af7"/>
              <w:jc w:val="center"/>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Всього</w:t>
            </w:r>
            <w:proofErr w:type="spellEnd"/>
          </w:p>
        </w:tc>
      </w:tr>
      <w:tr w:rsidR="005B28F1" w:rsidRPr="00E038DA" w14:paraId="7A2F1B1C"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7E194308"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bottom"/>
          </w:tcPr>
          <w:p w14:paraId="2A2D8CA8"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правильна (не </w:t>
            </w:r>
            <w:proofErr w:type="spellStart"/>
            <w:r w:rsidRPr="00E038DA">
              <w:rPr>
                <w:rFonts w:ascii="Times New Roman" w:hAnsi="Times New Roman" w:cs="Times New Roman"/>
                <w:color w:val="000000"/>
                <w:sz w:val="24"/>
                <w:szCs w:val="24"/>
              </w:rPr>
              <w:t>менше</w:t>
            </w:r>
            <w:proofErr w:type="spellEnd"/>
            <w:r w:rsidRPr="00E038DA">
              <w:rPr>
                <w:rFonts w:ascii="Times New Roman" w:hAnsi="Times New Roman" w:cs="Times New Roman"/>
                <w:color w:val="000000"/>
                <w:sz w:val="24"/>
                <w:szCs w:val="24"/>
              </w:rPr>
              <w:t xml:space="preserve"> 90% </w:t>
            </w:r>
            <w:proofErr w:type="spellStart"/>
            <w:r w:rsidRPr="00E038DA">
              <w:rPr>
                <w:rFonts w:ascii="Times New Roman" w:hAnsi="Times New Roman" w:cs="Times New Roman"/>
                <w:color w:val="000000"/>
                <w:sz w:val="24"/>
                <w:szCs w:val="24"/>
              </w:rPr>
              <w:t>потрібної</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інформації</w:t>
            </w:r>
            <w:proofErr w:type="spellEnd"/>
            <w:r w:rsidRPr="00E038DA">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3079E186"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90</w:t>
            </w:r>
          </w:p>
        </w:tc>
        <w:tc>
          <w:tcPr>
            <w:tcW w:w="1277" w:type="dxa"/>
            <w:tcBorders>
              <w:top w:val="single" w:sz="4" w:space="0" w:color="auto"/>
              <w:left w:val="single" w:sz="4" w:space="0" w:color="auto"/>
            </w:tcBorders>
            <w:shd w:val="clear" w:color="auto" w:fill="FFFFFF"/>
          </w:tcPr>
          <w:p w14:paraId="4ECD9903"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30</w:t>
            </w:r>
          </w:p>
        </w:tc>
        <w:tc>
          <w:tcPr>
            <w:tcW w:w="850" w:type="dxa"/>
            <w:tcBorders>
              <w:top w:val="single" w:sz="4" w:space="0" w:color="auto"/>
              <w:left w:val="single" w:sz="4" w:space="0" w:color="auto"/>
            </w:tcBorders>
            <w:shd w:val="clear" w:color="auto" w:fill="FFFFFF"/>
          </w:tcPr>
          <w:p w14:paraId="4073DEEF"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383C3E4E"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90</w:t>
            </w:r>
          </w:p>
        </w:tc>
      </w:tr>
      <w:tr w:rsidR="005B28F1" w:rsidRPr="00E038DA" w14:paraId="06DEBA1D"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7C300D22"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bottom"/>
          </w:tcPr>
          <w:p w14:paraId="5A74DD3E"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Несуттєві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помилки</w:t>
            </w:r>
            <w:proofErr w:type="spellEnd"/>
            <w:r w:rsidRPr="00E038DA">
              <w:rPr>
                <w:rFonts w:ascii="Times New Roman" w:hAnsi="Times New Roman" w:cs="Times New Roman"/>
                <w:color w:val="000000"/>
                <w:sz w:val="24"/>
                <w:szCs w:val="24"/>
              </w:rPr>
              <w:t xml:space="preserve"> у </w:t>
            </w:r>
            <w:proofErr w:type="spellStart"/>
            <w:r w:rsidRPr="00E038DA">
              <w:rPr>
                <w:rFonts w:ascii="Times New Roman" w:hAnsi="Times New Roman" w:cs="Times New Roman"/>
                <w:color w:val="000000"/>
                <w:sz w:val="24"/>
                <w:szCs w:val="24"/>
              </w:rPr>
              <w:t>відповіді</w:t>
            </w:r>
            <w:proofErr w:type="spellEnd"/>
            <w:r w:rsidRPr="00E038DA">
              <w:rPr>
                <w:rFonts w:ascii="Times New Roman" w:hAnsi="Times New Roman" w:cs="Times New Roman"/>
                <w:color w:val="000000"/>
                <w:sz w:val="24"/>
                <w:szCs w:val="24"/>
              </w:rPr>
              <w:t xml:space="preserve"> (не </w:t>
            </w:r>
            <w:proofErr w:type="spellStart"/>
            <w:r w:rsidRPr="00E038DA">
              <w:rPr>
                <w:rFonts w:ascii="Times New Roman" w:hAnsi="Times New Roman" w:cs="Times New Roman"/>
                <w:color w:val="000000"/>
                <w:sz w:val="24"/>
                <w:szCs w:val="24"/>
              </w:rPr>
              <w:t>менше</w:t>
            </w:r>
            <w:proofErr w:type="spellEnd"/>
            <w:r w:rsidRPr="00E038DA">
              <w:rPr>
                <w:rFonts w:ascii="Times New Roman" w:hAnsi="Times New Roman" w:cs="Times New Roman"/>
                <w:color w:val="000000"/>
                <w:sz w:val="24"/>
                <w:szCs w:val="24"/>
              </w:rPr>
              <w:t xml:space="preserve"> 75% </w:t>
            </w:r>
            <w:proofErr w:type="spellStart"/>
            <w:r w:rsidRPr="00E038DA">
              <w:rPr>
                <w:rFonts w:ascii="Times New Roman" w:hAnsi="Times New Roman" w:cs="Times New Roman"/>
                <w:color w:val="000000"/>
                <w:sz w:val="24"/>
                <w:szCs w:val="24"/>
              </w:rPr>
              <w:t>потрібної</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інформації</w:t>
            </w:r>
            <w:proofErr w:type="spellEnd"/>
            <w:r w:rsidRPr="00E038DA">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50587228"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75</w:t>
            </w:r>
          </w:p>
        </w:tc>
        <w:tc>
          <w:tcPr>
            <w:tcW w:w="1277" w:type="dxa"/>
            <w:tcBorders>
              <w:top w:val="single" w:sz="4" w:space="0" w:color="auto"/>
              <w:left w:val="single" w:sz="4" w:space="0" w:color="auto"/>
            </w:tcBorders>
            <w:shd w:val="clear" w:color="auto" w:fill="FFFFFF"/>
          </w:tcPr>
          <w:p w14:paraId="6C20522E"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25</w:t>
            </w:r>
          </w:p>
        </w:tc>
        <w:tc>
          <w:tcPr>
            <w:tcW w:w="850" w:type="dxa"/>
            <w:tcBorders>
              <w:top w:val="single" w:sz="4" w:space="0" w:color="auto"/>
              <w:left w:val="single" w:sz="4" w:space="0" w:color="auto"/>
            </w:tcBorders>
            <w:shd w:val="clear" w:color="auto" w:fill="FFFFFF"/>
          </w:tcPr>
          <w:p w14:paraId="2EFD8CE6"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50131378"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75</w:t>
            </w:r>
          </w:p>
        </w:tc>
      </w:tr>
      <w:tr w:rsidR="005B28F1" w:rsidRPr="00E038DA" w14:paraId="0DF5F2E6"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2996A402"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bottom"/>
          </w:tcPr>
          <w:p w14:paraId="131EA06B"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 xml:space="preserve">Є </w:t>
            </w:r>
            <w:proofErr w:type="spellStart"/>
            <w:r w:rsidRPr="00E038DA">
              <w:rPr>
                <w:rFonts w:ascii="Times New Roman" w:hAnsi="Times New Roman" w:cs="Times New Roman"/>
                <w:color w:val="000000"/>
                <w:sz w:val="24"/>
                <w:szCs w:val="24"/>
              </w:rPr>
              <w:t>недоліки</w:t>
            </w:r>
            <w:proofErr w:type="spellEnd"/>
            <w:r w:rsidRPr="00E038DA">
              <w:rPr>
                <w:rFonts w:ascii="Times New Roman" w:hAnsi="Times New Roman" w:cs="Times New Roman"/>
                <w:color w:val="000000"/>
                <w:sz w:val="24"/>
                <w:szCs w:val="24"/>
              </w:rPr>
              <w:t xml:space="preserve"> у </w:t>
            </w:r>
            <w:proofErr w:type="spellStart"/>
            <w:r w:rsidRPr="00E038DA">
              <w:rPr>
                <w:rFonts w:ascii="Times New Roman" w:hAnsi="Times New Roman" w:cs="Times New Roman"/>
                <w:color w:val="000000"/>
                <w:sz w:val="24"/>
                <w:szCs w:val="24"/>
              </w:rPr>
              <w:t>відповіді</w:t>
            </w:r>
            <w:proofErr w:type="spellEnd"/>
            <w:r w:rsidRPr="00E038DA">
              <w:rPr>
                <w:rFonts w:ascii="Times New Roman" w:hAnsi="Times New Roman" w:cs="Times New Roman"/>
                <w:color w:val="000000"/>
                <w:sz w:val="24"/>
                <w:szCs w:val="24"/>
              </w:rPr>
              <w:t xml:space="preserve"> та </w:t>
            </w:r>
            <w:proofErr w:type="spellStart"/>
            <w:r w:rsidRPr="00E038DA">
              <w:rPr>
                <w:rFonts w:ascii="Times New Roman" w:hAnsi="Times New Roman" w:cs="Times New Roman"/>
                <w:color w:val="000000"/>
                <w:sz w:val="24"/>
                <w:szCs w:val="24"/>
              </w:rPr>
              <w:t>певні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помилки</w:t>
            </w:r>
            <w:proofErr w:type="spellEnd"/>
            <w:r w:rsidRPr="00E038DA">
              <w:rPr>
                <w:rFonts w:ascii="Times New Roman" w:hAnsi="Times New Roman" w:cs="Times New Roman"/>
                <w:color w:val="000000"/>
                <w:sz w:val="24"/>
                <w:szCs w:val="24"/>
              </w:rPr>
              <w:t xml:space="preserve"> (не </w:t>
            </w:r>
            <w:proofErr w:type="spellStart"/>
            <w:r w:rsidRPr="00E038DA">
              <w:rPr>
                <w:rFonts w:ascii="Times New Roman" w:hAnsi="Times New Roman" w:cs="Times New Roman"/>
                <w:color w:val="000000"/>
                <w:sz w:val="24"/>
                <w:szCs w:val="24"/>
              </w:rPr>
              <w:t>менше</w:t>
            </w:r>
            <w:proofErr w:type="spellEnd"/>
            <w:r w:rsidRPr="00E038DA">
              <w:rPr>
                <w:rFonts w:ascii="Times New Roman" w:hAnsi="Times New Roman" w:cs="Times New Roman"/>
                <w:color w:val="000000"/>
                <w:sz w:val="24"/>
                <w:szCs w:val="24"/>
              </w:rPr>
              <w:t xml:space="preserve"> 60% </w:t>
            </w:r>
            <w:proofErr w:type="spellStart"/>
            <w:r w:rsidRPr="00E038DA">
              <w:rPr>
                <w:rFonts w:ascii="Times New Roman" w:hAnsi="Times New Roman" w:cs="Times New Roman"/>
                <w:color w:val="000000"/>
                <w:sz w:val="24"/>
                <w:szCs w:val="24"/>
              </w:rPr>
              <w:t>потрібної</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інформації</w:t>
            </w:r>
            <w:proofErr w:type="spellEnd"/>
            <w:r w:rsidRPr="00E038DA">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18FCEB7C"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60</w:t>
            </w:r>
          </w:p>
        </w:tc>
        <w:tc>
          <w:tcPr>
            <w:tcW w:w="1277" w:type="dxa"/>
            <w:tcBorders>
              <w:top w:val="single" w:sz="4" w:space="0" w:color="auto"/>
              <w:left w:val="single" w:sz="4" w:space="0" w:color="auto"/>
            </w:tcBorders>
            <w:shd w:val="clear" w:color="auto" w:fill="FFFFFF"/>
          </w:tcPr>
          <w:p w14:paraId="39E2B9E1"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20</w:t>
            </w:r>
          </w:p>
        </w:tc>
        <w:tc>
          <w:tcPr>
            <w:tcW w:w="850" w:type="dxa"/>
            <w:tcBorders>
              <w:top w:val="single" w:sz="4" w:space="0" w:color="auto"/>
              <w:left w:val="single" w:sz="4" w:space="0" w:color="auto"/>
            </w:tcBorders>
            <w:shd w:val="clear" w:color="auto" w:fill="FFFFFF"/>
          </w:tcPr>
          <w:p w14:paraId="4A01D1AB"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42D55A4C"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60</w:t>
            </w:r>
          </w:p>
        </w:tc>
      </w:tr>
      <w:tr w:rsidR="005B28F1" w:rsidRPr="00E038DA" w14:paraId="0552614E"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2F741A80"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4.</w:t>
            </w:r>
          </w:p>
        </w:tc>
        <w:tc>
          <w:tcPr>
            <w:tcW w:w="4824" w:type="dxa"/>
            <w:tcBorders>
              <w:top w:val="single" w:sz="4" w:space="0" w:color="auto"/>
              <w:left w:val="single" w:sz="4" w:space="0" w:color="auto"/>
            </w:tcBorders>
            <w:shd w:val="clear" w:color="auto" w:fill="FFFFFF"/>
            <w:vAlign w:val="bottom"/>
          </w:tcPr>
          <w:p w14:paraId="14297C24"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на </w:t>
            </w:r>
            <w:proofErr w:type="spellStart"/>
            <w:r w:rsidRPr="00E038DA">
              <w:rPr>
                <w:rFonts w:ascii="Times New Roman" w:hAnsi="Times New Roman" w:cs="Times New Roman"/>
                <w:color w:val="000000"/>
                <w:sz w:val="24"/>
                <w:szCs w:val="24"/>
              </w:rPr>
              <w:t>тестове</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запитання</w:t>
            </w:r>
            <w:proofErr w:type="spellEnd"/>
            <w:r w:rsidRPr="00E038DA">
              <w:rPr>
                <w:rFonts w:ascii="Times New Roman" w:hAnsi="Times New Roman" w:cs="Times New Roman"/>
                <w:color w:val="000000"/>
                <w:sz w:val="24"/>
                <w:szCs w:val="24"/>
              </w:rPr>
              <w:t xml:space="preserve"> з </w:t>
            </w:r>
            <w:proofErr w:type="spellStart"/>
            <w:r w:rsidRPr="00E038DA">
              <w:rPr>
                <w:rFonts w:ascii="Times New Roman" w:hAnsi="Times New Roman" w:cs="Times New Roman"/>
                <w:color w:val="000000"/>
                <w:sz w:val="24"/>
                <w:szCs w:val="24"/>
              </w:rPr>
              <w:t>варіантами</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відповідей</w:t>
            </w:r>
            <w:proofErr w:type="spellEnd"/>
          </w:p>
        </w:tc>
        <w:tc>
          <w:tcPr>
            <w:tcW w:w="850" w:type="dxa"/>
            <w:tcBorders>
              <w:top w:val="single" w:sz="4" w:space="0" w:color="auto"/>
              <w:left w:val="single" w:sz="4" w:space="0" w:color="auto"/>
            </w:tcBorders>
            <w:shd w:val="clear" w:color="auto" w:fill="FFFFFF"/>
          </w:tcPr>
          <w:p w14:paraId="168C2A2D"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1A3AC390"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5B6D1C2A"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03DE6196"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r>
      <w:tr w:rsidR="005B28F1" w:rsidRPr="00E038DA" w14:paraId="0B6212C5" w14:textId="77777777" w:rsidTr="005B28F1">
        <w:trPr>
          <w:trHeight w:hRule="exact" w:val="389"/>
          <w:jc w:val="center"/>
        </w:trPr>
        <w:tc>
          <w:tcPr>
            <w:tcW w:w="571" w:type="dxa"/>
            <w:tcBorders>
              <w:top w:val="single" w:sz="4" w:space="0" w:color="auto"/>
              <w:left w:val="single" w:sz="4" w:space="0" w:color="auto"/>
            </w:tcBorders>
            <w:shd w:val="clear" w:color="auto" w:fill="FFFFFF"/>
            <w:vAlign w:val="center"/>
          </w:tcPr>
          <w:p w14:paraId="446BAE73"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5.</w:t>
            </w:r>
          </w:p>
        </w:tc>
        <w:tc>
          <w:tcPr>
            <w:tcW w:w="4824" w:type="dxa"/>
            <w:tcBorders>
              <w:top w:val="single" w:sz="4" w:space="0" w:color="auto"/>
              <w:left w:val="single" w:sz="4" w:space="0" w:color="auto"/>
            </w:tcBorders>
            <w:shd w:val="clear" w:color="auto" w:fill="FFFFFF"/>
            <w:vAlign w:val="center"/>
          </w:tcPr>
          <w:p w14:paraId="721045B2"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відсутня</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або</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невірна</w:t>
            </w:r>
            <w:proofErr w:type="spellEnd"/>
          </w:p>
        </w:tc>
        <w:tc>
          <w:tcPr>
            <w:tcW w:w="850" w:type="dxa"/>
            <w:tcBorders>
              <w:top w:val="single" w:sz="4" w:space="0" w:color="auto"/>
              <w:left w:val="single" w:sz="4" w:space="0" w:color="auto"/>
            </w:tcBorders>
            <w:shd w:val="clear" w:color="auto" w:fill="FFFFFF"/>
            <w:vAlign w:val="center"/>
          </w:tcPr>
          <w:p w14:paraId="754EA849"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0</w:t>
            </w:r>
          </w:p>
        </w:tc>
        <w:tc>
          <w:tcPr>
            <w:tcW w:w="1277" w:type="dxa"/>
            <w:tcBorders>
              <w:top w:val="single" w:sz="4" w:space="0" w:color="auto"/>
              <w:left w:val="single" w:sz="4" w:space="0" w:color="auto"/>
            </w:tcBorders>
            <w:shd w:val="clear" w:color="auto" w:fill="FFFFFF"/>
            <w:vAlign w:val="center"/>
          </w:tcPr>
          <w:p w14:paraId="659AE4A4"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0</w:t>
            </w:r>
          </w:p>
        </w:tc>
        <w:tc>
          <w:tcPr>
            <w:tcW w:w="850" w:type="dxa"/>
            <w:tcBorders>
              <w:top w:val="single" w:sz="4" w:space="0" w:color="auto"/>
              <w:left w:val="single" w:sz="4" w:space="0" w:color="auto"/>
            </w:tcBorders>
            <w:shd w:val="clear" w:color="auto" w:fill="FFFFFF"/>
            <w:vAlign w:val="center"/>
          </w:tcPr>
          <w:p w14:paraId="0242459E"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14:paraId="4375704D"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0</w:t>
            </w:r>
          </w:p>
        </w:tc>
      </w:tr>
      <w:tr w:rsidR="005B28F1" w:rsidRPr="00E038DA" w14:paraId="5B179298"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4C76BD0C" w14:textId="77777777" w:rsidR="005B28F1" w:rsidRPr="00E038DA"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023F5905" w14:textId="77777777" w:rsidR="005B28F1" w:rsidRPr="00E038DA" w:rsidRDefault="005B28F1" w:rsidP="005B28F1">
            <w:pPr>
              <w:pStyle w:val="af7"/>
              <w:rPr>
                <w:rFonts w:ascii="Times New Roman" w:hAnsi="Times New Roman" w:cs="Times New Roman"/>
                <w:sz w:val="24"/>
                <w:szCs w:val="24"/>
              </w:rPr>
            </w:pPr>
            <w:r w:rsidRPr="00E038DA">
              <w:rPr>
                <w:rFonts w:ascii="Times New Roman" w:hAnsi="Times New Roman" w:cs="Times New Roman"/>
                <w:color w:val="000000"/>
                <w:sz w:val="24"/>
                <w:szCs w:val="24"/>
              </w:rPr>
              <w:t xml:space="preserve">Максимальна </w:t>
            </w:r>
            <w:proofErr w:type="spellStart"/>
            <w:r w:rsidRPr="00E038DA">
              <w:rPr>
                <w:rFonts w:ascii="Times New Roman" w:hAnsi="Times New Roman" w:cs="Times New Roman"/>
                <w:color w:val="000000"/>
                <w:sz w:val="24"/>
                <w:szCs w:val="24"/>
              </w:rPr>
              <w:t>кількість</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балів</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5346B842"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100</w:t>
            </w:r>
          </w:p>
        </w:tc>
      </w:tr>
    </w:tbl>
    <w:p w14:paraId="325FC12A" w14:textId="77777777" w:rsidR="005B28F1" w:rsidRPr="00E038DA" w:rsidRDefault="005B28F1" w:rsidP="005B28F1">
      <w:pPr>
        <w:spacing w:after="839" w:line="1" w:lineRule="exact"/>
        <w:rPr>
          <w:sz w:val="24"/>
          <w:szCs w:val="24"/>
        </w:rPr>
      </w:pPr>
    </w:p>
    <w:p w14:paraId="1E8229F9" w14:textId="77777777" w:rsidR="001B1E74" w:rsidRPr="00E038DA" w:rsidRDefault="001B1E74" w:rsidP="005B28F1">
      <w:pPr>
        <w:spacing w:after="839"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E038DA" w14:paraId="2551FD9E" w14:textId="77777777" w:rsidTr="005B28F1">
        <w:trPr>
          <w:trHeight w:hRule="exact" w:val="725"/>
          <w:jc w:val="center"/>
        </w:trPr>
        <w:tc>
          <w:tcPr>
            <w:tcW w:w="571" w:type="dxa"/>
            <w:tcBorders>
              <w:top w:val="single" w:sz="4" w:space="0" w:color="auto"/>
              <w:left w:val="single" w:sz="4" w:space="0" w:color="auto"/>
            </w:tcBorders>
            <w:shd w:val="clear" w:color="auto" w:fill="D9D9D9"/>
            <w:vAlign w:val="center"/>
          </w:tcPr>
          <w:p w14:paraId="0290F467" w14:textId="77777777" w:rsidR="005B28F1" w:rsidRPr="00E038DA" w:rsidRDefault="005B28F1" w:rsidP="005B28F1">
            <w:pPr>
              <w:pStyle w:val="af7"/>
              <w:spacing w:line="290" w:lineRule="auto"/>
              <w:ind w:firstLine="180"/>
              <w:jc w:val="both"/>
              <w:rPr>
                <w:rFonts w:ascii="Times New Roman" w:hAnsi="Times New Roman" w:cs="Times New Roman"/>
                <w:sz w:val="24"/>
                <w:szCs w:val="24"/>
              </w:rPr>
            </w:pPr>
            <w:r w:rsidRPr="00E038DA">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0DFCB6B6" w14:textId="77777777" w:rsidR="005B28F1" w:rsidRPr="00E038DA" w:rsidRDefault="005B28F1" w:rsidP="005B28F1">
            <w:pPr>
              <w:pStyle w:val="af7"/>
              <w:ind w:firstLine="540"/>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Дистанційне</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навчання</w:t>
            </w:r>
            <w:proofErr w:type="spellEnd"/>
          </w:p>
        </w:tc>
        <w:tc>
          <w:tcPr>
            <w:tcW w:w="850" w:type="dxa"/>
            <w:tcBorders>
              <w:top w:val="single" w:sz="4" w:space="0" w:color="auto"/>
              <w:left w:val="single" w:sz="4" w:space="0" w:color="auto"/>
            </w:tcBorders>
            <w:shd w:val="clear" w:color="auto" w:fill="D9D9D9"/>
            <w:vAlign w:val="center"/>
          </w:tcPr>
          <w:p w14:paraId="32FA2CCD"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4295864B" w14:textId="77777777" w:rsidR="005B28F1" w:rsidRPr="00E038DA" w:rsidRDefault="005B28F1" w:rsidP="005B28F1">
            <w:pPr>
              <w:pStyle w:val="af7"/>
              <w:spacing w:line="290" w:lineRule="auto"/>
              <w:jc w:val="center"/>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Ваговий</w:t>
            </w:r>
            <w:proofErr w:type="spellEnd"/>
            <w:r w:rsidRPr="00E038DA">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7D4DD292" w14:textId="77777777" w:rsidR="005B28F1" w:rsidRPr="00E038DA" w:rsidRDefault="005B28F1" w:rsidP="005B28F1">
            <w:pPr>
              <w:pStyle w:val="af7"/>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2D941763" w14:textId="77777777" w:rsidR="005B28F1" w:rsidRPr="00E038DA" w:rsidRDefault="005B28F1" w:rsidP="005B28F1">
            <w:pPr>
              <w:pStyle w:val="af7"/>
              <w:jc w:val="center"/>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Всього</w:t>
            </w:r>
            <w:proofErr w:type="spellEnd"/>
          </w:p>
        </w:tc>
      </w:tr>
      <w:tr w:rsidR="005B28F1" w:rsidRPr="00E038DA" w14:paraId="738029BA"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557B6945"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center"/>
          </w:tcPr>
          <w:p w14:paraId="7A8251DB" w14:textId="77777777" w:rsidR="005B28F1" w:rsidRPr="00E038DA" w:rsidRDefault="005B28F1" w:rsidP="005B28F1">
            <w:pPr>
              <w:pStyle w:val="af7"/>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на </w:t>
            </w:r>
            <w:proofErr w:type="spellStart"/>
            <w:r w:rsidRPr="00E038DA">
              <w:rPr>
                <w:rFonts w:ascii="Times New Roman" w:hAnsi="Times New Roman" w:cs="Times New Roman"/>
                <w:color w:val="000000"/>
                <w:sz w:val="24"/>
                <w:szCs w:val="24"/>
              </w:rPr>
              <w:t>контрольні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запитання</w:t>
            </w:r>
            <w:proofErr w:type="spellEnd"/>
            <w:r w:rsidRPr="00E038DA">
              <w:rPr>
                <w:rFonts w:ascii="Times New Roman" w:hAnsi="Times New Roman" w:cs="Times New Roman"/>
                <w:color w:val="000000"/>
                <w:sz w:val="24"/>
                <w:szCs w:val="24"/>
              </w:rPr>
              <w:t xml:space="preserve"> в онлайн-</w:t>
            </w:r>
            <w:proofErr w:type="spellStart"/>
            <w:r w:rsidRPr="00E038DA">
              <w:rPr>
                <w:rFonts w:ascii="Times New Roman" w:hAnsi="Times New Roman" w:cs="Times New Roman"/>
                <w:color w:val="000000"/>
                <w:sz w:val="24"/>
                <w:szCs w:val="24"/>
              </w:rPr>
              <w:t>системі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Webex</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або</w:t>
            </w:r>
            <w:proofErr w:type="spellEnd"/>
            <w:r w:rsidRPr="00E038DA">
              <w:rPr>
                <w:rFonts w:ascii="Times New Roman" w:hAnsi="Times New Roman" w:cs="Times New Roman"/>
                <w:color w:val="000000"/>
                <w:sz w:val="24"/>
                <w:szCs w:val="24"/>
              </w:rPr>
              <w:t xml:space="preserve"> Zoom</w:t>
            </w:r>
          </w:p>
        </w:tc>
        <w:tc>
          <w:tcPr>
            <w:tcW w:w="850" w:type="dxa"/>
            <w:tcBorders>
              <w:top w:val="single" w:sz="4" w:space="0" w:color="auto"/>
              <w:left w:val="single" w:sz="4" w:space="0" w:color="auto"/>
            </w:tcBorders>
            <w:shd w:val="clear" w:color="auto" w:fill="FFFFFF"/>
          </w:tcPr>
          <w:p w14:paraId="748B3DEF"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40</w:t>
            </w:r>
          </w:p>
        </w:tc>
        <w:tc>
          <w:tcPr>
            <w:tcW w:w="1277" w:type="dxa"/>
            <w:tcBorders>
              <w:top w:val="single" w:sz="4" w:space="0" w:color="auto"/>
              <w:left w:val="single" w:sz="4" w:space="0" w:color="auto"/>
            </w:tcBorders>
            <w:shd w:val="clear" w:color="auto" w:fill="FFFFFF"/>
          </w:tcPr>
          <w:p w14:paraId="1CD3F1F0"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09F53E43"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4</w:t>
            </w:r>
          </w:p>
        </w:tc>
        <w:tc>
          <w:tcPr>
            <w:tcW w:w="1282" w:type="dxa"/>
            <w:tcBorders>
              <w:top w:val="single" w:sz="4" w:space="0" w:color="auto"/>
              <w:left w:val="single" w:sz="4" w:space="0" w:color="auto"/>
              <w:right w:val="single" w:sz="4" w:space="0" w:color="auto"/>
            </w:tcBorders>
            <w:shd w:val="clear" w:color="auto" w:fill="FFFFFF"/>
          </w:tcPr>
          <w:p w14:paraId="20623B0D"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40</w:t>
            </w:r>
          </w:p>
        </w:tc>
      </w:tr>
      <w:tr w:rsidR="005B28F1" w:rsidRPr="00E038DA" w14:paraId="7BDC5CEC" w14:textId="77777777" w:rsidTr="005B28F1">
        <w:trPr>
          <w:trHeight w:hRule="exact" w:val="394"/>
          <w:jc w:val="center"/>
        </w:trPr>
        <w:tc>
          <w:tcPr>
            <w:tcW w:w="571" w:type="dxa"/>
            <w:tcBorders>
              <w:top w:val="single" w:sz="4" w:space="0" w:color="auto"/>
              <w:left w:val="single" w:sz="4" w:space="0" w:color="auto"/>
            </w:tcBorders>
            <w:shd w:val="clear" w:color="auto" w:fill="FFFFFF"/>
            <w:vAlign w:val="center"/>
          </w:tcPr>
          <w:p w14:paraId="16CDB3C4"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center"/>
          </w:tcPr>
          <w:p w14:paraId="6C762EF5" w14:textId="77777777" w:rsidR="005B28F1" w:rsidRPr="00E038DA" w:rsidRDefault="005B28F1" w:rsidP="005B28F1">
            <w:pPr>
              <w:pStyle w:val="af7"/>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w:t>
            </w:r>
            <w:proofErr w:type="gramStart"/>
            <w:r w:rsidRPr="00E038DA">
              <w:rPr>
                <w:rFonts w:ascii="Times New Roman" w:hAnsi="Times New Roman" w:cs="Times New Roman"/>
                <w:color w:val="000000"/>
                <w:sz w:val="24"/>
                <w:szCs w:val="24"/>
              </w:rPr>
              <w:t>на тести</w:t>
            </w:r>
            <w:proofErr w:type="gramEnd"/>
            <w:r w:rsidRPr="00E038DA">
              <w:rPr>
                <w:rFonts w:ascii="Times New Roman" w:hAnsi="Times New Roman" w:cs="Times New Roman"/>
                <w:color w:val="000000"/>
                <w:sz w:val="24"/>
                <w:szCs w:val="24"/>
              </w:rPr>
              <w:t xml:space="preserve"> у </w:t>
            </w:r>
            <w:proofErr w:type="spellStart"/>
            <w:r w:rsidRPr="00E038DA">
              <w:rPr>
                <w:rFonts w:ascii="Times New Roman" w:hAnsi="Times New Roman" w:cs="Times New Roman"/>
                <w:color w:val="000000"/>
                <w:sz w:val="24"/>
                <w:szCs w:val="24"/>
              </w:rPr>
              <w:t>системі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Moodle</w:t>
            </w:r>
            <w:proofErr w:type="spellEnd"/>
          </w:p>
        </w:tc>
        <w:tc>
          <w:tcPr>
            <w:tcW w:w="850" w:type="dxa"/>
            <w:tcBorders>
              <w:top w:val="single" w:sz="4" w:space="0" w:color="auto"/>
              <w:left w:val="single" w:sz="4" w:space="0" w:color="auto"/>
            </w:tcBorders>
            <w:shd w:val="clear" w:color="auto" w:fill="FFFFFF"/>
            <w:vAlign w:val="center"/>
          </w:tcPr>
          <w:p w14:paraId="0CF45528"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50</w:t>
            </w:r>
          </w:p>
        </w:tc>
        <w:tc>
          <w:tcPr>
            <w:tcW w:w="1277" w:type="dxa"/>
            <w:tcBorders>
              <w:top w:val="single" w:sz="4" w:space="0" w:color="auto"/>
              <w:left w:val="single" w:sz="4" w:space="0" w:color="auto"/>
            </w:tcBorders>
            <w:shd w:val="clear" w:color="auto" w:fill="FFFFFF"/>
            <w:vAlign w:val="center"/>
          </w:tcPr>
          <w:p w14:paraId="1473A598"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vAlign w:val="center"/>
          </w:tcPr>
          <w:p w14:paraId="33A46554"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5</w:t>
            </w:r>
          </w:p>
        </w:tc>
        <w:tc>
          <w:tcPr>
            <w:tcW w:w="1282" w:type="dxa"/>
            <w:tcBorders>
              <w:top w:val="single" w:sz="4" w:space="0" w:color="auto"/>
              <w:left w:val="single" w:sz="4" w:space="0" w:color="auto"/>
              <w:right w:val="single" w:sz="4" w:space="0" w:color="auto"/>
            </w:tcBorders>
            <w:shd w:val="clear" w:color="auto" w:fill="FFFFFF"/>
            <w:vAlign w:val="center"/>
          </w:tcPr>
          <w:p w14:paraId="44D00854"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50</w:t>
            </w:r>
          </w:p>
        </w:tc>
      </w:tr>
      <w:tr w:rsidR="005B28F1" w:rsidRPr="00E038DA" w14:paraId="6DE9F915"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4FE5C4D7"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center"/>
          </w:tcPr>
          <w:p w14:paraId="3CBD56BB" w14:textId="77777777" w:rsidR="005B28F1" w:rsidRPr="00E038DA" w:rsidRDefault="005B28F1" w:rsidP="005B28F1">
            <w:pPr>
              <w:pStyle w:val="af7"/>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Вчасність</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проходження</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дистанційного</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навчання</w:t>
            </w:r>
            <w:proofErr w:type="spellEnd"/>
          </w:p>
        </w:tc>
        <w:tc>
          <w:tcPr>
            <w:tcW w:w="850" w:type="dxa"/>
            <w:tcBorders>
              <w:top w:val="single" w:sz="4" w:space="0" w:color="auto"/>
              <w:left w:val="single" w:sz="4" w:space="0" w:color="auto"/>
            </w:tcBorders>
            <w:shd w:val="clear" w:color="auto" w:fill="FFFFFF"/>
          </w:tcPr>
          <w:p w14:paraId="46B5099E"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2A3EC964"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45C0D6BF"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11FB39ED"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r>
      <w:tr w:rsidR="005B28F1" w:rsidRPr="00E038DA" w14:paraId="5F908039"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44059F7A" w14:textId="77777777" w:rsidR="005B28F1" w:rsidRPr="00E038DA"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26C3E71C" w14:textId="77777777" w:rsidR="005B28F1" w:rsidRPr="00E038DA" w:rsidRDefault="005B28F1" w:rsidP="005B28F1">
            <w:pPr>
              <w:pStyle w:val="af7"/>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Всього</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4485E434"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100</w:t>
            </w:r>
          </w:p>
        </w:tc>
      </w:tr>
    </w:tbl>
    <w:p w14:paraId="4593E2AC" w14:textId="77777777" w:rsidR="002A6398" w:rsidRPr="00E038DA" w:rsidRDefault="002A6398" w:rsidP="005B28F1">
      <w:pPr>
        <w:spacing w:after="419"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E038DA" w14:paraId="10113DD1" w14:textId="77777777" w:rsidTr="005B28F1">
        <w:trPr>
          <w:trHeight w:hRule="exact" w:val="730"/>
          <w:jc w:val="center"/>
        </w:trPr>
        <w:tc>
          <w:tcPr>
            <w:tcW w:w="571" w:type="dxa"/>
            <w:tcBorders>
              <w:top w:val="single" w:sz="4" w:space="0" w:color="auto"/>
              <w:left w:val="single" w:sz="4" w:space="0" w:color="auto"/>
            </w:tcBorders>
            <w:shd w:val="clear" w:color="auto" w:fill="D9D9D9"/>
            <w:vAlign w:val="center"/>
          </w:tcPr>
          <w:p w14:paraId="556BC3C3" w14:textId="77777777" w:rsidR="005B28F1" w:rsidRPr="00E038DA" w:rsidRDefault="005B28F1" w:rsidP="005B28F1">
            <w:pPr>
              <w:pStyle w:val="af7"/>
              <w:spacing w:line="290" w:lineRule="auto"/>
              <w:ind w:firstLine="180"/>
              <w:jc w:val="both"/>
              <w:rPr>
                <w:rFonts w:ascii="Times New Roman" w:hAnsi="Times New Roman" w:cs="Times New Roman"/>
                <w:sz w:val="24"/>
                <w:szCs w:val="24"/>
              </w:rPr>
            </w:pPr>
            <w:r w:rsidRPr="00E038DA">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22420388" w14:textId="77777777" w:rsidR="005B28F1" w:rsidRPr="00E038DA" w:rsidRDefault="005B28F1" w:rsidP="005B28F1">
            <w:pPr>
              <w:pStyle w:val="af7"/>
              <w:ind w:firstLine="820"/>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Залікова</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контрольна</w:t>
            </w:r>
            <w:proofErr w:type="spellEnd"/>
            <w:r w:rsidRPr="00E038DA">
              <w:rPr>
                <w:rFonts w:ascii="Times New Roman" w:hAnsi="Times New Roman" w:cs="Times New Roman"/>
                <w:color w:val="000000"/>
                <w:sz w:val="24"/>
                <w:szCs w:val="24"/>
              </w:rPr>
              <w:t xml:space="preserve"> робота</w:t>
            </w:r>
          </w:p>
        </w:tc>
        <w:tc>
          <w:tcPr>
            <w:tcW w:w="850" w:type="dxa"/>
            <w:tcBorders>
              <w:top w:val="single" w:sz="4" w:space="0" w:color="auto"/>
              <w:left w:val="single" w:sz="4" w:space="0" w:color="auto"/>
            </w:tcBorders>
            <w:shd w:val="clear" w:color="auto" w:fill="D9D9D9"/>
            <w:vAlign w:val="center"/>
          </w:tcPr>
          <w:p w14:paraId="598E3D44"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40D130C5" w14:textId="77777777" w:rsidR="005B28F1" w:rsidRPr="00E038DA" w:rsidRDefault="005B28F1" w:rsidP="005B28F1">
            <w:pPr>
              <w:pStyle w:val="af7"/>
              <w:spacing w:line="290" w:lineRule="auto"/>
              <w:jc w:val="center"/>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Ваговий</w:t>
            </w:r>
            <w:proofErr w:type="spellEnd"/>
            <w:r w:rsidRPr="00E038DA">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3448D1F4" w14:textId="77777777" w:rsidR="005B28F1" w:rsidRPr="00E038DA" w:rsidRDefault="005B28F1" w:rsidP="005B28F1">
            <w:pPr>
              <w:pStyle w:val="af7"/>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68AB560E" w14:textId="77777777" w:rsidR="005B28F1" w:rsidRPr="00E038DA" w:rsidRDefault="005B28F1" w:rsidP="005B28F1">
            <w:pPr>
              <w:pStyle w:val="af7"/>
              <w:jc w:val="center"/>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Всього</w:t>
            </w:r>
            <w:proofErr w:type="spellEnd"/>
          </w:p>
        </w:tc>
      </w:tr>
      <w:tr w:rsidR="005B28F1" w:rsidRPr="00E038DA" w14:paraId="4C1671CB"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007D2F88"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bottom"/>
          </w:tcPr>
          <w:p w14:paraId="5D951526"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правильна (не </w:t>
            </w:r>
            <w:proofErr w:type="spellStart"/>
            <w:r w:rsidRPr="00E038DA">
              <w:rPr>
                <w:rFonts w:ascii="Times New Roman" w:hAnsi="Times New Roman" w:cs="Times New Roman"/>
                <w:color w:val="000000"/>
                <w:sz w:val="24"/>
                <w:szCs w:val="24"/>
              </w:rPr>
              <w:t>менше</w:t>
            </w:r>
            <w:proofErr w:type="spellEnd"/>
            <w:r w:rsidRPr="00E038DA">
              <w:rPr>
                <w:rFonts w:ascii="Times New Roman" w:hAnsi="Times New Roman" w:cs="Times New Roman"/>
                <w:color w:val="000000"/>
                <w:sz w:val="24"/>
                <w:szCs w:val="24"/>
              </w:rPr>
              <w:t xml:space="preserve"> 90% </w:t>
            </w:r>
            <w:proofErr w:type="spellStart"/>
            <w:r w:rsidRPr="00E038DA">
              <w:rPr>
                <w:rFonts w:ascii="Times New Roman" w:hAnsi="Times New Roman" w:cs="Times New Roman"/>
                <w:color w:val="000000"/>
                <w:sz w:val="24"/>
                <w:szCs w:val="24"/>
              </w:rPr>
              <w:t>потрібної</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інформації</w:t>
            </w:r>
            <w:proofErr w:type="spellEnd"/>
            <w:r w:rsidRPr="00E038DA">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3B593B1B"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90</w:t>
            </w:r>
          </w:p>
        </w:tc>
        <w:tc>
          <w:tcPr>
            <w:tcW w:w="1277" w:type="dxa"/>
            <w:tcBorders>
              <w:top w:val="single" w:sz="4" w:space="0" w:color="auto"/>
              <w:left w:val="single" w:sz="4" w:space="0" w:color="auto"/>
            </w:tcBorders>
            <w:shd w:val="clear" w:color="auto" w:fill="FFFFFF"/>
          </w:tcPr>
          <w:p w14:paraId="693D5A1D"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30</w:t>
            </w:r>
          </w:p>
        </w:tc>
        <w:tc>
          <w:tcPr>
            <w:tcW w:w="850" w:type="dxa"/>
            <w:tcBorders>
              <w:top w:val="single" w:sz="4" w:space="0" w:color="auto"/>
              <w:left w:val="single" w:sz="4" w:space="0" w:color="auto"/>
            </w:tcBorders>
            <w:shd w:val="clear" w:color="auto" w:fill="FFFFFF"/>
          </w:tcPr>
          <w:p w14:paraId="71B70C88"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1668C33B"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90</w:t>
            </w:r>
          </w:p>
        </w:tc>
      </w:tr>
      <w:tr w:rsidR="005B28F1" w:rsidRPr="00E038DA" w14:paraId="6E785037"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14185DE7"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bottom"/>
          </w:tcPr>
          <w:p w14:paraId="05D722A4"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Несуттєві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помилки</w:t>
            </w:r>
            <w:proofErr w:type="spellEnd"/>
            <w:r w:rsidRPr="00E038DA">
              <w:rPr>
                <w:rFonts w:ascii="Times New Roman" w:hAnsi="Times New Roman" w:cs="Times New Roman"/>
                <w:color w:val="000000"/>
                <w:sz w:val="24"/>
                <w:szCs w:val="24"/>
              </w:rPr>
              <w:t xml:space="preserve"> у </w:t>
            </w:r>
            <w:proofErr w:type="spellStart"/>
            <w:r w:rsidRPr="00E038DA">
              <w:rPr>
                <w:rFonts w:ascii="Times New Roman" w:hAnsi="Times New Roman" w:cs="Times New Roman"/>
                <w:color w:val="000000"/>
                <w:sz w:val="24"/>
                <w:szCs w:val="24"/>
              </w:rPr>
              <w:t>відповіді</w:t>
            </w:r>
            <w:proofErr w:type="spellEnd"/>
            <w:r w:rsidRPr="00E038DA">
              <w:rPr>
                <w:rFonts w:ascii="Times New Roman" w:hAnsi="Times New Roman" w:cs="Times New Roman"/>
                <w:color w:val="000000"/>
                <w:sz w:val="24"/>
                <w:szCs w:val="24"/>
              </w:rPr>
              <w:t xml:space="preserve"> (не </w:t>
            </w:r>
            <w:proofErr w:type="spellStart"/>
            <w:r w:rsidRPr="00E038DA">
              <w:rPr>
                <w:rFonts w:ascii="Times New Roman" w:hAnsi="Times New Roman" w:cs="Times New Roman"/>
                <w:color w:val="000000"/>
                <w:sz w:val="24"/>
                <w:szCs w:val="24"/>
              </w:rPr>
              <w:t>менше</w:t>
            </w:r>
            <w:proofErr w:type="spellEnd"/>
            <w:r w:rsidRPr="00E038DA">
              <w:rPr>
                <w:rFonts w:ascii="Times New Roman" w:hAnsi="Times New Roman" w:cs="Times New Roman"/>
                <w:color w:val="000000"/>
                <w:sz w:val="24"/>
                <w:szCs w:val="24"/>
              </w:rPr>
              <w:t xml:space="preserve"> 75% </w:t>
            </w:r>
            <w:proofErr w:type="spellStart"/>
            <w:r w:rsidRPr="00E038DA">
              <w:rPr>
                <w:rFonts w:ascii="Times New Roman" w:hAnsi="Times New Roman" w:cs="Times New Roman"/>
                <w:color w:val="000000"/>
                <w:sz w:val="24"/>
                <w:szCs w:val="24"/>
              </w:rPr>
              <w:t>потрібної</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інформації</w:t>
            </w:r>
            <w:proofErr w:type="spellEnd"/>
            <w:r w:rsidRPr="00E038DA">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29589824"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75</w:t>
            </w:r>
          </w:p>
        </w:tc>
        <w:tc>
          <w:tcPr>
            <w:tcW w:w="1277" w:type="dxa"/>
            <w:tcBorders>
              <w:top w:val="single" w:sz="4" w:space="0" w:color="auto"/>
              <w:left w:val="single" w:sz="4" w:space="0" w:color="auto"/>
            </w:tcBorders>
            <w:shd w:val="clear" w:color="auto" w:fill="FFFFFF"/>
          </w:tcPr>
          <w:p w14:paraId="46D15726"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25</w:t>
            </w:r>
          </w:p>
        </w:tc>
        <w:tc>
          <w:tcPr>
            <w:tcW w:w="850" w:type="dxa"/>
            <w:tcBorders>
              <w:top w:val="single" w:sz="4" w:space="0" w:color="auto"/>
              <w:left w:val="single" w:sz="4" w:space="0" w:color="auto"/>
            </w:tcBorders>
            <w:shd w:val="clear" w:color="auto" w:fill="FFFFFF"/>
          </w:tcPr>
          <w:p w14:paraId="68091DE0"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40CC08BF"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75</w:t>
            </w:r>
          </w:p>
        </w:tc>
      </w:tr>
      <w:tr w:rsidR="005B28F1" w:rsidRPr="00E038DA" w14:paraId="1E976FEC"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18AA3D1A"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bottom"/>
          </w:tcPr>
          <w:p w14:paraId="55F6D04E"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 xml:space="preserve">Є </w:t>
            </w:r>
            <w:proofErr w:type="spellStart"/>
            <w:r w:rsidRPr="00E038DA">
              <w:rPr>
                <w:rFonts w:ascii="Times New Roman" w:hAnsi="Times New Roman" w:cs="Times New Roman"/>
                <w:color w:val="000000"/>
                <w:sz w:val="24"/>
                <w:szCs w:val="24"/>
              </w:rPr>
              <w:t>недоліки</w:t>
            </w:r>
            <w:proofErr w:type="spellEnd"/>
            <w:r w:rsidRPr="00E038DA">
              <w:rPr>
                <w:rFonts w:ascii="Times New Roman" w:hAnsi="Times New Roman" w:cs="Times New Roman"/>
                <w:color w:val="000000"/>
                <w:sz w:val="24"/>
                <w:szCs w:val="24"/>
              </w:rPr>
              <w:t xml:space="preserve"> у </w:t>
            </w:r>
            <w:proofErr w:type="spellStart"/>
            <w:r w:rsidRPr="00E038DA">
              <w:rPr>
                <w:rFonts w:ascii="Times New Roman" w:hAnsi="Times New Roman" w:cs="Times New Roman"/>
                <w:color w:val="000000"/>
                <w:sz w:val="24"/>
                <w:szCs w:val="24"/>
              </w:rPr>
              <w:t>відповіді</w:t>
            </w:r>
            <w:proofErr w:type="spellEnd"/>
            <w:r w:rsidRPr="00E038DA">
              <w:rPr>
                <w:rFonts w:ascii="Times New Roman" w:hAnsi="Times New Roman" w:cs="Times New Roman"/>
                <w:color w:val="000000"/>
                <w:sz w:val="24"/>
                <w:szCs w:val="24"/>
              </w:rPr>
              <w:t xml:space="preserve"> та </w:t>
            </w:r>
            <w:proofErr w:type="spellStart"/>
            <w:r w:rsidRPr="00E038DA">
              <w:rPr>
                <w:rFonts w:ascii="Times New Roman" w:hAnsi="Times New Roman" w:cs="Times New Roman"/>
                <w:color w:val="000000"/>
                <w:sz w:val="24"/>
                <w:szCs w:val="24"/>
              </w:rPr>
              <w:t>певні</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помилки</w:t>
            </w:r>
            <w:proofErr w:type="spellEnd"/>
            <w:r w:rsidRPr="00E038DA">
              <w:rPr>
                <w:rFonts w:ascii="Times New Roman" w:hAnsi="Times New Roman" w:cs="Times New Roman"/>
                <w:color w:val="000000"/>
                <w:sz w:val="24"/>
                <w:szCs w:val="24"/>
              </w:rPr>
              <w:t xml:space="preserve"> (не </w:t>
            </w:r>
            <w:proofErr w:type="spellStart"/>
            <w:r w:rsidRPr="00E038DA">
              <w:rPr>
                <w:rFonts w:ascii="Times New Roman" w:hAnsi="Times New Roman" w:cs="Times New Roman"/>
                <w:color w:val="000000"/>
                <w:sz w:val="24"/>
                <w:szCs w:val="24"/>
              </w:rPr>
              <w:t>менше</w:t>
            </w:r>
            <w:proofErr w:type="spellEnd"/>
            <w:r w:rsidRPr="00E038DA">
              <w:rPr>
                <w:rFonts w:ascii="Times New Roman" w:hAnsi="Times New Roman" w:cs="Times New Roman"/>
                <w:color w:val="000000"/>
                <w:sz w:val="24"/>
                <w:szCs w:val="24"/>
              </w:rPr>
              <w:t xml:space="preserve"> 60% </w:t>
            </w:r>
            <w:proofErr w:type="spellStart"/>
            <w:r w:rsidRPr="00E038DA">
              <w:rPr>
                <w:rFonts w:ascii="Times New Roman" w:hAnsi="Times New Roman" w:cs="Times New Roman"/>
                <w:color w:val="000000"/>
                <w:sz w:val="24"/>
                <w:szCs w:val="24"/>
              </w:rPr>
              <w:t>потрібної</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інформації</w:t>
            </w:r>
            <w:proofErr w:type="spellEnd"/>
            <w:r w:rsidRPr="00E038DA">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78A23393"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60</w:t>
            </w:r>
          </w:p>
        </w:tc>
        <w:tc>
          <w:tcPr>
            <w:tcW w:w="1277" w:type="dxa"/>
            <w:tcBorders>
              <w:top w:val="single" w:sz="4" w:space="0" w:color="auto"/>
              <w:left w:val="single" w:sz="4" w:space="0" w:color="auto"/>
            </w:tcBorders>
            <w:shd w:val="clear" w:color="auto" w:fill="FFFFFF"/>
          </w:tcPr>
          <w:p w14:paraId="01A1762F"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20</w:t>
            </w:r>
          </w:p>
        </w:tc>
        <w:tc>
          <w:tcPr>
            <w:tcW w:w="850" w:type="dxa"/>
            <w:tcBorders>
              <w:top w:val="single" w:sz="4" w:space="0" w:color="auto"/>
              <w:left w:val="single" w:sz="4" w:space="0" w:color="auto"/>
            </w:tcBorders>
            <w:shd w:val="clear" w:color="auto" w:fill="FFFFFF"/>
          </w:tcPr>
          <w:p w14:paraId="2A3F8C38"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62F2FB16"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60</w:t>
            </w:r>
          </w:p>
        </w:tc>
      </w:tr>
      <w:tr w:rsidR="005B28F1" w:rsidRPr="00E038DA" w14:paraId="1334EDA9"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32AD6257"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4.</w:t>
            </w:r>
          </w:p>
        </w:tc>
        <w:tc>
          <w:tcPr>
            <w:tcW w:w="4824" w:type="dxa"/>
            <w:tcBorders>
              <w:top w:val="single" w:sz="4" w:space="0" w:color="auto"/>
              <w:left w:val="single" w:sz="4" w:space="0" w:color="auto"/>
            </w:tcBorders>
            <w:shd w:val="clear" w:color="auto" w:fill="FFFFFF"/>
            <w:vAlign w:val="bottom"/>
          </w:tcPr>
          <w:p w14:paraId="40A26086"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на </w:t>
            </w:r>
            <w:proofErr w:type="spellStart"/>
            <w:r w:rsidRPr="00E038DA">
              <w:rPr>
                <w:rFonts w:ascii="Times New Roman" w:hAnsi="Times New Roman" w:cs="Times New Roman"/>
                <w:color w:val="000000"/>
                <w:sz w:val="24"/>
                <w:szCs w:val="24"/>
              </w:rPr>
              <w:t>тестове</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запитання</w:t>
            </w:r>
            <w:proofErr w:type="spellEnd"/>
            <w:r w:rsidRPr="00E038DA">
              <w:rPr>
                <w:rFonts w:ascii="Times New Roman" w:hAnsi="Times New Roman" w:cs="Times New Roman"/>
                <w:color w:val="000000"/>
                <w:sz w:val="24"/>
                <w:szCs w:val="24"/>
              </w:rPr>
              <w:t xml:space="preserve"> з </w:t>
            </w:r>
            <w:proofErr w:type="spellStart"/>
            <w:r w:rsidRPr="00E038DA">
              <w:rPr>
                <w:rFonts w:ascii="Times New Roman" w:hAnsi="Times New Roman" w:cs="Times New Roman"/>
                <w:color w:val="000000"/>
                <w:sz w:val="24"/>
                <w:szCs w:val="24"/>
              </w:rPr>
              <w:t>варіантами</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відповідей</w:t>
            </w:r>
            <w:proofErr w:type="spellEnd"/>
          </w:p>
        </w:tc>
        <w:tc>
          <w:tcPr>
            <w:tcW w:w="850" w:type="dxa"/>
            <w:tcBorders>
              <w:top w:val="single" w:sz="4" w:space="0" w:color="auto"/>
              <w:left w:val="single" w:sz="4" w:space="0" w:color="auto"/>
            </w:tcBorders>
            <w:shd w:val="clear" w:color="auto" w:fill="FFFFFF"/>
          </w:tcPr>
          <w:p w14:paraId="305DC202" w14:textId="77777777" w:rsidR="005B28F1" w:rsidRPr="00E038DA" w:rsidRDefault="005B28F1" w:rsidP="005B28F1">
            <w:pPr>
              <w:pStyle w:val="af7"/>
              <w:ind w:firstLine="280"/>
              <w:jc w:val="both"/>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17E88B97"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4F3FD08F"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5E30DA56"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w:t>
            </w:r>
          </w:p>
        </w:tc>
      </w:tr>
      <w:tr w:rsidR="005B28F1" w:rsidRPr="00E038DA" w14:paraId="25A73555" w14:textId="77777777" w:rsidTr="005B28F1">
        <w:trPr>
          <w:trHeight w:hRule="exact" w:val="389"/>
          <w:jc w:val="center"/>
        </w:trPr>
        <w:tc>
          <w:tcPr>
            <w:tcW w:w="571" w:type="dxa"/>
            <w:tcBorders>
              <w:top w:val="single" w:sz="4" w:space="0" w:color="auto"/>
              <w:left w:val="single" w:sz="4" w:space="0" w:color="auto"/>
            </w:tcBorders>
            <w:shd w:val="clear" w:color="auto" w:fill="FFFFFF"/>
            <w:vAlign w:val="center"/>
          </w:tcPr>
          <w:p w14:paraId="708E2CC1" w14:textId="77777777" w:rsidR="005B28F1" w:rsidRPr="00E038DA" w:rsidRDefault="005B28F1" w:rsidP="005B28F1">
            <w:pPr>
              <w:pStyle w:val="af7"/>
              <w:jc w:val="both"/>
              <w:rPr>
                <w:rFonts w:ascii="Times New Roman" w:hAnsi="Times New Roman" w:cs="Times New Roman"/>
                <w:sz w:val="24"/>
                <w:szCs w:val="24"/>
              </w:rPr>
            </w:pPr>
            <w:r w:rsidRPr="00E038DA">
              <w:rPr>
                <w:rFonts w:ascii="Times New Roman" w:hAnsi="Times New Roman" w:cs="Times New Roman"/>
                <w:color w:val="000000"/>
                <w:sz w:val="24"/>
                <w:szCs w:val="24"/>
              </w:rPr>
              <w:t>5.</w:t>
            </w:r>
          </w:p>
        </w:tc>
        <w:tc>
          <w:tcPr>
            <w:tcW w:w="4824" w:type="dxa"/>
            <w:tcBorders>
              <w:top w:val="single" w:sz="4" w:space="0" w:color="auto"/>
              <w:left w:val="single" w:sz="4" w:space="0" w:color="auto"/>
            </w:tcBorders>
            <w:shd w:val="clear" w:color="auto" w:fill="FFFFFF"/>
            <w:vAlign w:val="center"/>
          </w:tcPr>
          <w:p w14:paraId="1957E971" w14:textId="77777777" w:rsidR="005B28F1" w:rsidRPr="00E038DA" w:rsidRDefault="005B28F1" w:rsidP="005B28F1">
            <w:pPr>
              <w:pStyle w:val="af7"/>
              <w:jc w:val="both"/>
              <w:rPr>
                <w:rFonts w:ascii="Times New Roman" w:hAnsi="Times New Roman" w:cs="Times New Roman"/>
                <w:sz w:val="24"/>
                <w:szCs w:val="24"/>
              </w:rPr>
            </w:pPr>
            <w:proofErr w:type="spellStart"/>
            <w:r w:rsidRPr="00E038DA">
              <w:rPr>
                <w:rFonts w:ascii="Times New Roman" w:hAnsi="Times New Roman" w:cs="Times New Roman"/>
                <w:color w:val="000000"/>
                <w:sz w:val="24"/>
                <w:szCs w:val="24"/>
              </w:rPr>
              <w:t>Відповідь</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відсутня</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або</w:t>
            </w:r>
            <w:proofErr w:type="spellEnd"/>
            <w:r w:rsidRPr="00E038DA">
              <w:rPr>
                <w:rFonts w:ascii="Times New Roman" w:hAnsi="Times New Roman" w:cs="Times New Roman"/>
                <w:color w:val="000000"/>
                <w:sz w:val="24"/>
                <w:szCs w:val="24"/>
              </w:rPr>
              <w:t xml:space="preserve"> не правильна</w:t>
            </w:r>
          </w:p>
        </w:tc>
        <w:tc>
          <w:tcPr>
            <w:tcW w:w="850" w:type="dxa"/>
            <w:tcBorders>
              <w:top w:val="single" w:sz="4" w:space="0" w:color="auto"/>
              <w:left w:val="single" w:sz="4" w:space="0" w:color="auto"/>
            </w:tcBorders>
            <w:shd w:val="clear" w:color="auto" w:fill="FFFFFF"/>
            <w:vAlign w:val="center"/>
          </w:tcPr>
          <w:p w14:paraId="5CA35B4E"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0</w:t>
            </w:r>
          </w:p>
        </w:tc>
        <w:tc>
          <w:tcPr>
            <w:tcW w:w="1277" w:type="dxa"/>
            <w:tcBorders>
              <w:top w:val="single" w:sz="4" w:space="0" w:color="auto"/>
              <w:left w:val="single" w:sz="4" w:space="0" w:color="auto"/>
            </w:tcBorders>
            <w:shd w:val="clear" w:color="auto" w:fill="FFFFFF"/>
            <w:vAlign w:val="center"/>
          </w:tcPr>
          <w:p w14:paraId="01F2B594"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0</w:t>
            </w:r>
          </w:p>
        </w:tc>
        <w:tc>
          <w:tcPr>
            <w:tcW w:w="850" w:type="dxa"/>
            <w:tcBorders>
              <w:top w:val="single" w:sz="4" w:space="0" w:color="auto"/>
              <w:left w:val="single" w:sz="4" w:space="0" w:color="auto"/>
            </w:tcBorders>
            <w:shd w:val="clear" w:color="auto" w:fill="FFFFFF"/>
            <w:vAlign w:val="center"/>
          </w:tcPr>
          <w:p w14:paraId="572C9401" w14:textId="77777777" w:rsidR="005B28F1" w:rsidRPr="00E038DA" w:rsidRDefault="005B28F1" w:rsidP="005B28F1">
            <w:pPr>
              <w:pStyle w:val="af7"/>
              <w:ind w:firstLine="400"/>
              <w:jc w:val="both"/>
              <w:rPr>
                <w:rFonts w:ascii="Times New Roman" w:hAnsi="Times New Roman" w:cs="Times New Roman"/>
                <w:sz w:val="24"/>
                <w:szCs w:val="24"/>
              </w:rPr>
            </w:pPr>
            <w:r w:rsidRPr="00E038DA">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14:paraId="6436CEC5"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0</w:t>
            </w:r>
          </w:p>
        </w:tc>
      </w:tr>
      <w:tr w:rsidR="005B28F1" w:rsidRPr="00E038DA" w14:paraId="3EB2E93C"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1AB5C896" w14:textId="77777777" w:rsidR="005B28F1" w:rsidRPr="00E038DA"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4ADCD9A4" w14:textId="77777777" w:rsidR="005B28F1" w:rsidRPr="00E038DA" w:rsidRDefault="005B28F1" w:rsidP="005B28F1">
            <w:pPr>
              <w:pStyle w:val="af7"/>
              <w:rPr>
                <w:rFonts w:ascii="Times New Roman" w:hAnsi="Times New Roman" w:cs="Times New Roman"/>
                <w:sz w:val="24"/>
                <w:szCs w:val="24"/>
              </w:rPr>
            </w:pPr>
            <w:r w:rsidRPr="00E038DA">
              <w:rPr>
                <w:rFonts w:ascii="Times New Roman" w:hAnsi="Times New Roman" w:cs="Times New Roman"/>
                <w:color w:val="000000"/>
                <w:sz w:val="24"/>
                <w:szCs w:val="24"/>
              </w:rPr>
              <w:t xml:space="preserve">Максимальна </w:t>
            </w:r>
            <w:proofErr w:type="spellStart"/>
            <w:r w:rsidRPr="00E038DA">
              <w:rPr>
                <w:rFonts w:ascii="Times New Roman" w:hAnsi="Times New Roman" w:cs="Times New Roman"/>
                <w:color w:val="000000"/>
                <w:sz w:val="24"/>
                <w:szCs w:val="24"/>
              </w:rPr>
              <w:t>кількість</w:t>
            </w:r>
            <w:proofErr w:type="spellEnd"/>
            <w:r w:rsidRPr="00E038DA">
              <w:rPr>
                <w:rFonts w:ascii="Times New Roman" w:hAnsi="Times New Roman" w:cs="Times New Roman"/>
                <w:color w:val="000000"/>
                <w:sz w:val="24"/>
                <w:szCs w:val="24"/>
              </w:rPr>
              <w:t xml:space="preserve"> </w:t>
            </w:r>
            <w:proofErr w:type="spellStart"/>
            <w:r w:rsidRPr="00E038DA">
              <w:rPr>
                <w:rFonts w:ascii="Times New Roman" w:hAnsi="Times New Roman" w:cs="Times New Roman"/>
                <w:color w:val="000000"/>
                <w:sz w:val="24"/>
                <w:szCs w:val="24"/>
              </w:rPr>
              <w:t>балів</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1596366E" w14:textId="77777777" w:rsidR="005B28F1" w:rsidRPr="00E038DA" w:rsidRDefault="005B28F1" w:rsidP="005B28F1">
            <w:pPr>
              <w:pStyle w:val="af7"/>
              <w:jc w:val="center"/>
              <w:rPr>
                <w:rFonts w:ascii="Times New Roman" w:hAnsi="Times New Roman" w:cs="Times New Roman"/>
                <w:sz w:val="24"/>
                <w:szCs w:val="24"/>
              </w:rPr>
            </w:pPr>
            <w:r w:rsidRPr="00E038DA">
              <w:rPr>
                <w:rFonts w:ascii="Times New Roman" w:hAnsi="Times New Roman" w:cs="Times New Roman"/>
                <w:color w:val="000000"/>
                <w:sz w:val="24"/>
                <w:szCs w:val="24"/>
              </w:rPr>
              <w:t>100</w:t>
            </w:r>
          </w:p>
        </w:tc>
      </w:tr>
    </w:tbl>
    <w:p w14:paraId="70AA8360" w14:textId="77777777" w:rsidR="006924BB" w:rsidRPr="00E038DA" w:rsidRDefault="009A41A6" w:rsidP="002A6398">
      <w:pPr>
        <w:pStyle w:val="13"/>
        <w:spacing w:after="420" w:line="290" w:lineRule="auto"/>
        <w:ind w:firstLine="709"/>
        <w:rPr>
          <w:rFonts w:ascii="Times New Roman" w:hAnsi="Times New Roman" w:cs="Times New Roman"/>
          <w:b/>
          <w:color w:val="1F497D" w:themeColor="text2"/>
          <w:sz w:val="24"/>
          <w:szCs w:val="24"/>
        </w:rPr>
      </w:pPr>
      <w:r w:rsidRPr="00E038DA">
        <w:rPr>
          <w:rFonts w:ascii="Times New Roman" w:hAnsi="Times New Roman" w:cs="Times New Roman"/>
          <w:b/>
          <w:noProof/>
          <w:color w:val="1F497D" w:themeColor="text2"/>
          <w:sz w:val="24"/>
          <w:szCs w:val="24"/>
          <w:lang w:eastAsia="uk-UA"/>
        </w:rPr>
        <w:pict w14:anchorId="434FE951">
          <v:line id="Прямая соединительная линия 17" o:spid="_x0000_s1030" style="position:absolute;left:0;text-align:left;z-index:-251648000;visibility:visible;mso-wrap-distance-left:0;mso-wrap-distance-top:-3e-5mm;mso-wrap-distance-right:0;mso-wrap-distance-bottom:-3e-5mm;mso-position-horizontal-relative:page;mso-position-vertical-relative:text" from="55.9pt,19.95pt" to="262.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" strokeweight=".72pt">
            <w10:wrap type="topAndBottom" anchorx="page"/>
          </v:line>
        </w:pict>
      </w:r>
      <w:proofErr w:type="spellStart"/>
      <w:r w:rsidR="006924BB" w:rsidRPr="00E038DA">
        <w:rPr>
          <w:rFonts w:ascii="Times New Roman" w:hAnsi="Times New Roman" w:cs="Times New Roman"/>
          <w:b/>
          <w:color w:val="1F497D" w:themeColor="text2"/>
          <w:w w:val="105"/>
          <w:sz w:val="24"/>
          <w:szCs w:val="24"/>
        </w:rPr>
        <w:t>Семестрова</w:t>
      </w:r>
      <w:proofErr w:type="spellEnd"/>
      <w:r w:rsidR="006924BB" w:rsidRPr="00E038DA">
        <w:rPr>
          <w:rFonts w:ascii="Times New Roman" w:hAnsi="Times New Roman" w:cs="Times New Roman"/>
          <w:b/>
          <w:color w:val="1F497D" w:themeColor="text2"/>
          <w:w w:val="105"/>
          <w:sz w:val="24"/>
          <w:szCs w:val="24"/>
        </w:rPr>
        <w:t xml:space="preserve"> </w:t>
      </w:r>
      <w:proofErr w:type="spellStart"/>
      <w:r w:rsidR="006924BB" w:rsidRPr="00E038DA">
        <w:rPr>
          <w:rFonts w:ascii="Times New Roman" w:hAnsi="Times New Roman" w:cs="Times New Roman"/>
          <w:b/>
          <w:color w:val="1F497D" w:themeColor="text2"/>
          <w:w w:val="105"/>
          <w:sz w:val="24"/>
          <w:szCs w:val="24"/>
        </w:rPr>
        <w:t>атестація</w:t>
      </w:r>
      <w:proofErr w:type="spellEnd"/>
      <w:r w:rsidR="006924BB" w:rsidRPr="00E038DA">
        <w:rPr>
          <w:rFonts w:ascii="Times New Roman" w:hAnsi="Times New Roman" w:cs="Times New Roman"/>
          <w:b/>
          <w:color w:val="1F497D" w:themeColor="text2"/>
          <w:w w:val="105"/>
          <w:sz w:val="24"/>
          <w:szCs w:val="24"/>
        </w:rPr>
        <w:t xml:space="preserve"> </w:t>
      </w:r>
      <w:proofErr w:type="spellStart"/>
      <w:r w:rsidR="006924BB" w:rsidRPr="00E038DA">
        <w:rPr>
          <w:rFonts w:ascii="Times New Roman" w:hAnsi="Times New Roman" w:cs="Times New Roman"/>
          <w:b/>
          <w:color w:val="1F497D" w:themeColor="text2"/>
          <w:w w:val="105"/>
          <w:sz w:val="24"/>
          <w:szCs w:val="24"/>
        </w:rPr>
        <w:t>студентів</w:t>
      </w:r>
      <w:proofErr w:type="spellEnd"/>
      <w:r w:rsidR="006924BB" w:rsidRPr="00E038DA">
        <w:rPr>
          <w:rFonts w:ascii="Times New Roman" w:hAnsi="Times New Roman" w:cs="Times New Roman"/>
          <w:b/>
          <w:color w:val="1F497D" w:themeColor="text2"/>
          <w:sz w:val="24"/>
          <w:szCs w:val="24"/>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3835"/>
      </w:tblGrid>
      <w:tr w:rsidR="005B28F1" w:rsidRPr="00E038DA" w14:paraId="420E3508" w14:textId="77777777" w:rsidTr="005B28F1">
        <w:trPr>
          <w:trHeight w:hRule="exact" w:val="542"/>
          <w:jc w:val="center"/>
        </w:trPr>
        <w:tc>
          <w:tcPr>
            <w:tcW w:w="5822" w:type="dxa"/>
            <w:gridSpan w:val="2"/>
            <w:tcBorders>
              <w:top w:val="single" w:sz="4" w:space="0" w:color="auto"/>
              <w:left w:val="single" w:sz="4" w:space="0" w:color="auto"/>
            </w:tcBorders>
            <w:shd w:val="clear" w:color="auto" w:fill="D9D9D9"/>
            <w:vAlign w:val="center"/>
          </w:tcPr>
          <w:p w14:paraId="587EFF3F" w14:textId="77777777"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lastRenderedPageBreak/>
              <w:t>Обов’язкова умова допуску до екзамену/заліку</w:t>
            </w:r>
          </w:p>
        </w:tc>
        <w:tc>
          <w:tcPr>
            <w:tcW w:w="3835" w:type="dxa"/>
            <w:tcBorders>
              <w:top w:val="single" w:sz="4" w:space="0" w:color="auto"/>
              <w:left w:val="single" w:sz="4" w:space="0" w:color="auto"/>
              <w:right w:val="single" w:sz="4" w:space="0" w:color="auto"/>
            </w:tcBorders>
            <w:shd w:val="clear" w:color="auto" w:fill="D9D9D9"/>
            <w:vAlign w:val="center"/>
          </w:tcPr>
          <w:p w14:paraId="1B12FA04" w14:textId="77777777" w:rsidR="005B28F1" w:rsidRPr="00E038DA" w:rsidRDefault="005B28F1" w:rsidP="005B28F1">
            <w:pPr>
              <w:widowControl w:val="0"/>
              <w:spacing w:line="240" w:lineRule="auto"/>
              <w:jc w:val="center"/>
              <w:rPr>
                <w:rFonts w:eastAsia="Calibri"/>
                <w:color w:val="000000"/>
                <w:sz w:val="24"/>
                <w:szCs w:val="24"/>
                <w:lang w:eastAsia="uk-UA" w:bidi="uk-UA"/>
              </w:rPr>
            </w:pPr>
            <w:r w:rsidRPr="00E038DA">
              <w:rPr>
                <w:rFonts w:eastAsia="Calibri"/>
                <w:color w:val="000000"/>
                <w:sz w:val="24"/>
                <w:szCs w:val="24"/>
                <w:lang w:eastAsia="uk-UA" w:bidi="uk-UA"/>
              </w:rPr>
              <w:t>Критерій</w:t>
            </w:r>
          </w:p>
        </w:tc>
      </w:tr>
      <w:tr w:rsidR="005B28F1" w:rsidRPr="00E038DA" w14:paraId="04657EEF" w14:textId="77777777" w:rsidTr="005B28F1">
        <w:trPr>
          <w:trHeight w:hRule="exact" w:val="499"/>
          <w:jc w:val="center"/>
        </w:trPr>
        <w:tc>
          <w:tcPr>
            <w:tcW w:w="576" w:type="dxa"/>
            <w:tcBorders>
              <w:top w:val="single" w:sz="4" w:space="0" w:color="auto"/>
              <w:left w:val="single" w:sz="4" w:space="0" w:color="auto"/>
            </w:tcBorders>
            <w:shd w:val="clear" w:color="auto" w:fill="FFFFFF"/>
          </w:tcPr>
          <w:p w14:paraId="36155BFC" w14:textId="77777777" w:rsidR="005B28F1" w:rsidRPr="00E038DA" w:rsidRDefault="005B28F1" w:rsidP="005B28F1">
            <w:pPr>
              <w:widowControl w:val="0"/>
              <w:spacing w:line="240" w:lineRule="auto"/>
              <w:ind w:firstLine="260"/>
              <w:rPr>
                <w:rFonts w:eastAsia="Calibri"/>
                <w:color w:val="000000"/>
                <w:sz w:val="24"/>
                <w:szCs w:val="24"/>
                <w:lang w:eastAsia="uk-UA" w:bidi="uk-UA"/>
              </w:rPr>
            </w:pPr>
            <w:r w:rsidRPr="00E038DA">
              <w:rPr>
                <w:rFonts w:eastAsia="Calibri"/>
                <w:color w:val="000000"/>
                <w:sz w:val="24"/>
                <w:szCs w:val="24"/>
                <w:lang w:eastAsia="uk-UA" w:bidi="uk-UA"/>
              </w:rPr>
              <w:t>1</w:t>
            </w:r>
          </w:p>
        </w:tc>
        <w:tc>
          <w:tcPr>
            <w:tcW w:w="5246" w:type="dxa"/>
            <w:tcBorders>
              <w:top w:val="single" w:sz="4" w:space="0" w:color="auto"/>
              <w:left w:val="single" w:sz="4" w:space="0" w:color="auto"/>
            </w:tcBorders>
            <w:shd w:val="clear" w:color="auto" w:fill="FFFFFF"/>
          </w:tcPr>
          <w:p w14:paraId="6C76917C" w14:textId="77777777"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t>Поточний рейтинг</w:t>
            </w:r>
          </w:p>
        </w:tc>
        <w:tc>
          <w:tcPr>
            <w:tcW w:w="3835" w:type="dxa"/>
            <w:tcBorders>
              <w:top w:val="single" w:sz="4" w:space="0" w:color="auto"/>
              <w:left w:val="single" w:sz="4" w:space="0" w:color="auto"/>
              <w:right w:val="single" w:sz="4" w:space="0" w:color="auto"/>
            </w:tcBorders>
            <w:shd w:val="clear" w:color="auto" w:fill="FFFFFF"/>
          </w:tcPr>
          <w:p w14:paraId="1BB83211" w14:textId="77777777"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t>RD &gt; 60</w:t>
            </w:r>
          </w:p>
        </w:tc>
      </w:tr>
      <w:tr w:rsidR="005B28F1" w:rsidRPr="00E038DA" w14:paraId="0F70ADD6" w14:textId="77777777" w:rsidTr="005B28F1">
        <w:trPr>
          <w:trHeight w:hRule="exact" w:val="643"/>
          <w:jc w:val="center"/>
        </w:trPr>
        <w:tc>
          <w:tcPr>
            <w:tcW w:w="576" w:type="dxa"/>
            <w:tcBorders>
              <w:top w:val="single" w:sz="4" w:space="0" w:color="auto"/>
              <w:left w:val="single" w:sz="4" w:space="0" w:color="auto"/>
            </w:tcBorders>
            <w:shd w:val="clear" w:color="auto" w:fill="FFFFFF"/>
          </w:tcPr>
          <w:p w14:paraId="44C3589C" w14:textId="77777777" w:rsidR="005B28F1" w:rsidRPr="00E038DA" w:rsidRDefault="005B28F1" w:rsidP="005B28F1">
            <w:pPr>
              <w:widowControl w:val="0"/>
              <w:spacing w:line="240" w:lineRule="auto"/>
              <w:ind w:firstLine="260"/>
              <w:rPr>
                <w:rFonts w:eastAsia="Calibri"/>
                <w:color w:val="000000"/>
                <w:sz w:val="24"/>
                <w:szCs w:val="24"/>
                <w:lang w:eastAsia="uk-UA" w:bidi="uk-UA"/>
              </w:rPr>
            </w:pPr>
            <w:r w:rsidRPr="00E038DA">
              <w:rPr>
                <w:rFonts w:eastAsia="Calibri"/>
                <w:color w:val="000000"/>
                <w:sz w:val="24"/>
                <w:szCs w:val="24"/>
                <w:lang w:eastAsia="uk-UA" w:bidi="uk-UA"/>
              </w:rPr>
              <w:t>2</w:t>
            </w:r>
          </w:p>
        </w:tc>
        <w:tc>
          <w:tcPr>
            <w:tcW w:w="5246" w:type="dxa"/>
            <w:tcBorders>
              <w:top w:val="single" w:sz="4" w:space="0" w:color="auto"/>
              <w:left w:val="single" w:sz="4" w:space="0" w:color="auto"/>
            </w:tcBorders>
            <w:shd w:val="clear" w:color="auto" w:fill="FFFFFF"/>
            <w:vAlign w:val="bottom"/>
          </w:tcPr>
          <w:p w14:paraId="152B44F2" w14:textId="77777777" w:rsidR="005B28F1" w:rsidRPr="00E038DA" w:rsidRDefault="005B28F1" w:rsidP="005B28F1">
            <w:pPr>
              <w:widowControl w:val="0"/>
              <w:spacing w:line="257" w:lineRule="auto"/>
              <w:rPr>
                <w:rFonts w:eastAsia="Calibri"/>
                <w:color w:val="000000"/>
                <w:sz w:val="24"/>
                <w:szCs w:val="24"/>
                <w:lang w:eastAsia="uk-UA" w:bidi="uk-UA"/>
              </w:rPr>
            </w:pPr>
            <w:r w:rsidRPr="00E038DA">
              <w:rPr>
                <w:rFonts w:eastAsia="Calibri"/>
                <w:color w:val="000000"/>
                <w:sz w:val="24"/>
                <w:szCs w:val="24"/>
                <w:lang w:eastAsia="uk-UA" w:bidi="uk-UA"/>
              </w:rPr>
              <w:t>Виконання семестрового індивідуального завдання</w:t>
            </w:r>
          </w:p>
        </w:tc>
        <w:tc>
          <w:tcPr>
            <w:tcW w:w="3835" w:type="dxa"/>
            <w:tcBorders>
              <w:top w:val="single" w:sz="4" w:space="0" w:color="auto"/>
              <w:left w:val="single" w:sz="4" w:space="0" w:color="auto"/>
              <w:right w:val="single" w:sz="4" w:space="0" w:color="auto"/>
            </w:tcBorders>
            <w:shd w:val="clear" w:color="auto" w:fill="FFFFFF"/>
            <w:vAlign w:val="bottom"/>
          </w:tcPr>
          <w:p w14:paraId="3800BD73" w14:textId="77777777"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t>Проходження дистанційного навчання RD &gt; 60</w:t>
            </w:r>
          </w:p>
        </w:tc>
      </w:tr>
      <w:tr w:rsidR="005B28F1" w:rsidRPr="00E038DA" w14:paraId="3E17ECE9" w14:textId="77777777" w:rsidTr="005B28F1">
        <w:trPr>
          <w:trHeight w:hRule="exact" w:val="528"/>
          <w:jc w:val="center"/>
        </w:trPr>
        <w:tc>
          <w:tcPr>
            <w:tcW w:w="576" w:type="dxa"/>
            <w:tcBorders>
              <w:top w:val="single" w:sz="4" w:space="0" w:color="auto"/>
              <w:left w:val="single" w:sz="4" w:space="0" w:color="auto"/>
            </w:tcBorders>
            <w:shd w:val="clear" w:color="auto" w:fill="FFFFFF"/>
          </w:tcPr>
          <w:p w14:paraId="70C9A209" w14:textId="77777777" w:rsidR="005B28F1" w:rsidRPr="00E038DA" w:rsidRDefault="005B28F1" w:rsidP="005B28F1">
            <w:pPr>
              <w:widowControl w:val="0"/>
              <w:spacing w:line="240" w:lineRule="auto"/>
              <w:ind w:firstLine="260"/>
              <w:rPr>
                <w:rFonts w:eastAsia="Calibri"/>
                <w:color w:val="000000"/>
                <w:sz w:val="24"/>
                <w:szCs w:val="24"/>
                <w:lang w:eastAsia="uk-UA" w:bidi="uk-UA"/>
              </w:rPr>
            </w:pPr>
            <w:r w:rsidRPr="00E038DA">
              <w:rPr>
                <w:rFonts w:eastAsia="Calibri"/>
                <w:color w:val="000000"/>
                <w:sz w:val="24"/>
                <w:szCs w:val="24"/>
                <w:lang w:eastAsia="uk-UA" w:bidi="uk-UA"/>
              </w:rPr>
              <w:t>3</w:t>
            </w:r>
          </w:p>
        </w:tc>
        <w:tc>
          <w:tcPr>
            <w:tcW w:w="5246" w:type="dxa"/>
            <w:tcBorders>
              <w:top w:val="single" w:sz="4" w:space="0" w:color="auto"/>
              <w:left w:val="single" w:sz="4" w:space="0" w:color="auto"/>
            </w:tcBorders>
            <w:shd w:val="clear" w:color="auto" w:fill="FFFFFF"/>
          </w:tcPr>
          <w:p w14:paraId="025A356D" w14:textId="77777777"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t>Виконання модульної контрольної роботи</w:t>
            </w:r>
          </w:p>
        </w:tc>
        <w:tc>
          <w:tcPr>
            <w:tcW w:w="3835" w:type="dxa"/>
            <w:tcBorders>
              <w:top w:val="single" w:sz="4" w:space="0" w:color="auto"/>
              <w:left w:val="single" w:sz="4" w:space="0" w:color="auto"/>
              <w:right w:val="single" w:sz="4" w:space="0" w:color="auto"/>
            </w:tcBorders>
            <w:shd w:val="clear" w:color="auto" w:fill="FFFFFF"/>
          </w:tcPr>
          <w:p w14:paraId="59C03757" w14:textId="4D388CF0"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t xml:space="preserve">Кількість балів </w:t>
            </w:r>
            <w:proofErr w:type="spellStart"/>
            <w:r w:rsidRPr="00E038DA">
              <w:rPr>
                <w:rFonts w:eastAsia="Calibri"/>
                <w:smallCaps/>
                <w:color w:val="000000"/>
                <w:sz w:val="24"/>
                <w:szCs w:val="24"/>
                <w:lang w:eastAsia="uk-UA" w:bidi="uk-UA"/>
              </w:rPr>
              <w:t>Р</w:t>
            </w:r>
            <w:r w:rsidRPr="00E038DA">
              <w:rPr>
                <w:rFonts w:eastAsia="Calibri"/>
                <w:smallCaps/>
                <w:color w:val="000000"/>
                <w:sz w:val="24"/>
                <w:szCs w:val="24"/>
                <w:vertAlign w:val="subscript"/>
                <w:lang w:eastAsia="uk-UA" w:bidi="uk-UA"/>
              </w:rPr>
              <w:t>МО</w:t>
            </w:r>
            <w:r w:rsidRPr="00E038DA">
              <w:rPr>
                <w:rFonts w:eastAsia="Calibri"/>
                <w:smallCaps/>
                <w:color w:val="000000"/>
                <w:sz w:val="24"/>
                <w:szCs w:val="24"/>
                <w:lang w:eastAsia="uk-UA" w:bidi="uk-UA"/>
              </w:rPr>
              <w:t>д</w:t>
            </w:r>
            <w:proofErr w:type="spellEnd"/>
            <w:r w:rsidRPr="00E038DA">
              <w:rPr>
                <w:rFonts w:eastAsia="Calibri"/>
                <w:color w:val="000000"/>
                <w:sz w:val="24"/>
                <w:szCs w:val="24"/>
                <w:lang w:eastAsia="uk-UA" w:bidi="uk-UA"/>
              </w:rPr>
              <w:t xml:space="preserve"> &gt; </w:t>
            </w:r>
            <w:r w:rsidR="00703E62" w:rsidRPr="00E038DA">
              <w:rPr>
                <w:rFonts w:eastAsia="Calibri"/>
                <w:color w:val="000000"/>
                <w:sz w:val="24"/>
                <w:szCs w:val="24"/>
                <w:lang w:eastAsia="uk-UA" w:bidi="uk-UA"/>
              </w:rPr>
              <w:t>8</w:t>
            </w:r>
          </w:p>
        </w:tc>
      </w:tr>
      <w:tr w:rsidR="005B28F1" w:rsidRPr="00E038DA" w14:paraId="1757543D" w14:textId="77777777" w:rsidTr="005B28F1">
        <w:trPr>
          <w:trHeight w:hRule="exact" w:val="490"/>
          <w:jc w:val="center"/>
        </w:trPr>
        <w:tc>
          <w:tcPr>
            <w:tcW w:w="576" w:type="dxa"/>
            <w:tcBorders>
              <w:top w:val="single" w:sz="4" w:space="0" w:color="auto"/>
              <w:left w:val="single" w:sz="4" w:space="0" w:color="auto"/>
              <w:bottom w:val="single" w:sz="4" w:space="0" w:color="auto"/>
            </w:tcBorders>
            <w:shd w:val="clear" w:color="auto" w:fill="FFFFFF"/>
            <w:vAlign w:val="center"/>
          </w:tcPr>
          <w:p w14:paraId="36E86B21" w14:textId="77777777" w:rsidR="005B28F1" w:rsidRPr="00E038DA" w:rsidRDefault="005B28F1" w:rsidP="005B28F1">
            <w:pPr>
              <w:widowControl w:val="0"/>
              <w:spacing w:line="240" w:lineRule="auto"/>
              <w:ind w:firstLine="260"/>
              <w:rPr>
                <w:rFonts w:eastAsia="Calibri"/>
                <w:color w:val="000000"/>
                <w:sz w:val="24"/>
                <w:szCs w:val="24"/>
                <w:lang w:eastAsia="uk-UA" w:bidi="uk-UA"/>
              </w:rPr>
            </w:pPr>
            <w:r w:rsidRPr="00E038DA">
              <w:rPr>
                <w:rFonts w:eastAsia="Calibri"/>
                <w:color w:val="000000"/>
                <w:sz w:val="24"/>
                <w:szCs w:val="24"/>
                <w:lang w:eastAsia="uk-UA" w:bidi="uk-UA"/>
              </w:rPr>
              <w:t>4</w:t>
            </w:r>
          </w:p>
        </w:tc>
        <w:tc>
          <w:tcPr>
            <w:tcW w:w="5246" w:type="dxa"/>
            <w:tcBorders>
              <w:top w:val="single" w:sz="4" w:space="0" w:color="auto"/>
              <w:left w:val="single" w:sz="4" w:space="0" w:color="auto"/>
              <w:bottom w:val="single" w:sz="4" w:space="0" w:color="auto"/>
            </w:tcBorders>
            <w:shd w:val="clear" w:color="auto" w:fill="FFFFFF"/>
            <w:vAlign w:val="center"/>
          </w:tcPr>
          <w:p w14:paraId="0D62AB94" w14:textId="77777777"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t>Залікова контрольна робота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1D5D1766" w14:textId="77777777" w:rsidR="005B28F1" w:rsidRPr="00E038DA" w:rsidRDefault="005B28F1" w:rsidP="005B28F1">
            <w:pPr>
              <w:widowControl w:val="0"/>
              <w:spacing w:line="240" w:lineRule="auto"/>
              <w:rPr>
                <w:rFonts w:eastAsia="Calibri"/>
                <w:color w:val="000000"/>
                <w:sz w:val="24"/>
                <w:szCs w:val="24"/>
                <w:lang w:eastAsia="uk-UA" w:bidi="uk-UA"/>
              </w:rPr>
            </w:pPr>
            <w:r w:rsidRPr="00E038DA">
              <w:rPr>
                <w:rFonts w:eastAsia="Calibri"/>
                <w:color w:val="000000"/>
                <w:sz w:val="24"/>
                <w:szCs w:val="24"/>
                <w:lang w:eastAsia="uk-UA" w:bidi="uk-UA"/>
              </w:rPr>
              <w:t>Кількість балів R</w:t>
            </w:r>
            <w:r w:rsidRPr="00E038DA">
              <w:rPr>
                <w:rFonts w:eastAsia="Calibri"/>
                <w:color w:val="000000"/>
                <w:sz w:val="24"/>
                <w:szCs w:val="24"/>
                <w:vertAlign w:val="subscript"/>
                <w:lang w:eastAsia="uk-UA" w:bidi="uk-UA"/>
              </w:rPr>
              <w:t>3An</w:t>
            </w:r>
            <w:r w:rsidRPr="00E038DA">
              <w:rPr>
                <w:rFonts w:eastAsia="Calibri"/>
                <w:color w:val="000000"/>
                <w:sz w:val="24"/>
                <w:szCs w:val="24"/>
                <w:lang w:eastAsia="uk-UA" w:bidi="uk-UA"/>
              </w:rPr>
              <w:t xml:space="preserve"> &gt; 60</w:t>
            </w:r>
          </w:p>
        </w:tc>
      </w:tr>
    </w:tbl>
    <w:p w14:paraId="0C4753C6" w14:textId="77777777" w:rsidR="006924BB" w:rsidRPr="00E038DA" w:rsidRDefault="006924BB" w:rsidP="002A6398">
      <w:pPr>
        <w:pStyle w:val="2"/>
        <w:spacing w:before="134"/>
        <w:ind w:firstLine="709"/>
        <w:rPr>
          <w:rFonts w:ascii="Times New Roman" w:hAnsi="Times New Roman" w:cs="Times New Roman"/>
          <w:sz w:val="24"/>
          <w:szCs w:val="24"/>
        </w:rPr>
      </w:pPr>
    </w:p>
    <w:p w14:paraId="27657B78" w14:textId="77777777" w:rsidR="006924BB" w:rsidRPr="00E038DA" w:rsidRDefault="006924BB" w:rsidP="002A6398">
      <w:pPr>
        <w:pStyle w:val="2"/>
        <w:spacing w:before="134"/>
        <w:ind w:firstLine="709"/>
        <w:rPr>
          <w:rFonts w:ascii="Times New Roman" w:hAnsi="Times New Roman" w:cs="Times New Roman"/>
          <w:b/>
          <w:sz w:val="24"/>
          <w:szCs w:val="24"/>
        </w:rPr>
      </w:pPr>
      <w:r w:rsidRPr="00E038DA">
        <w:rPr>
          <w:rFonts w:ascii="Times New Roman" w:hAnsi="Times New Roman" w:cs="Times New Roman"/>
          <w:b/>
          <w:sz w:val="24"/>
          <w:szCs w:val="24"/>
        </w:rPr>
        <w:t>Додаткові умови допуску до екзамену/заліку:</w:t>
      </w:r>
    </w:p>
    <w:p w14:paraId="7B3E6855" w14:textId="77777777" w:rsidR="00BC7745" w:rsidRPr="00E038DA" w:rsidRDefault="00BC7745" w:rsidP="002A6398">
      <w:pPr>
        <w:pStyle w:val="af1"/>
        <w:spacing w:before="6"/>
        <w:ind w:firstLine="709"/>
        <w:rPr>
          <w:rFonts w:ascii="Times New Roman" w:hAnsi="Times New Roman" w:cs="Times New Roman"/>
        </w:rPr>
      </w:pPr>
      <w:r w:rsidRPr="00E038DA">
        <w:rPr>
          <w:rFonts w:ascii="Times New Roman" w:hAnsi="Times New Roman" w:cs="Times New Roman"/>
        </w:rPr>
        <w:t>1. Виконання практичних робіт;</w:t>
      </w:r>
    </w:p>
    <w:p w14:paraId="2435787F" w14:textId="77777777" w:rsidR="00BC7745" w:rsidRPr="00E038DA" w:rsidRDefault="00BC7745" w:rsidP="002A6398">
      <w:pPr>
        <w:pStyle w:val="af1"/>
        <w:spacing w:before="6"/>
        <w:ind w:firstLine="709"/>
        <w:rPr>
          <w:rFonts w:ascii="Times New Roman" w:hAnsi="Times New Roman" w:cs="Times New Roman"/>
        </w:rPr>
      </w:pPr>
      <w:r w:rsidRPr="00E038DA">
        <w:rPr>
          <w:rFonts w:ascii="Times New Roman" w:hAnsi="Times New Roman" w:cs="Times New Roman"/>
        </w:rPr>
        <w:t>2. Позитивний результат першої атестації та другої атестації;</w:t>
      </w:r>
    </w:p>
    <w:p w14:paraId="325C5E1B" w14:textId="77777777" w:rsidR="006924BB" w:rsidRPr="00E038DA" w:rsidRDefault="00BC7745" w:rsidP="002A6398">
      <w:pPr>
        <w:pStyle w:val="af1"/>
        <w:spacing w:before="6"/>
        <w:ind w:firstLine="709"/>
        <w:rPr>
          <w:rFonts w:ascii="Times New Roman" w:hAnsi="Times New Roman" w:cs="Times New Roman"/>
        </w:rPr>
      </w:pPr>
      <w:r w:rsidRPr="00E038DA">
        <w:rPr>
          <w:rFonts w:ascii="Times New Roman" w:hAnsi="Times New Roman" w:cs="Times New Roman"/>
        </w:rPr>
        <w:t>3. Відвідування 60% лекційних занять.</w:t>
      </w:r>
    </w:p>
    <w:p w14:paraId="1C92ED9B" w14:textId="77777777" w:rsidR="00BC7745" w:rsidRPr="00E038DA" w:rsidRDefault="00BC7745" w:rsidP="002A6398">
      <w:pPr>
        <w:pStyle w:val="af1"/>
        <w:spacing w:before="6"/>
        <w:ind w:firstLine="709"/>
        <w:rPr>
          <w:rFonts w:ascii="Times New Roman" w:hAnsi="Times New Roman" w:cs="Times New Roman"/>
        </w:rPr>
      </w:pPr>
    </w:p>
    <w:p w14:paraId="13DF4042" w14:textId="1076D7B2" w:rsidR="001B1E74" w:rsidRPr="00E038DA" w:rsidRDefault="009A41A6" w:rsidP="001B1A68">
      <w:pPr>
        <w:pStyle w:val="af1"/>
        <w:spacing w:line="20" w:lineRule="exact"/>
        <w:ind w:left="310"/>
        <w:rPr>
          <w:rFonts w:ascii="Times New Roman" w:hAnsi="Times New Roman" w:cs="Times New Roman"/>
        </w:rPr>
      </w:pPr>
      <w:r w:rsidRPr="00E038DA">
        <w:rPr>
          <w:rFonts w:ascii="Times New Roman" w:hAnsi="Times New Roman" w:cs="Times New Roman"/>
          <w:noProof/>
          <w:lang w:bidi="ar-SA"/>
        </w:rPr>
      </w:r>
      <w:r w:rsidRPr="00E038DA">
        <w:rPr>
          <w:rFonts w:ascii="Times New Roman" w:hAnsi="Times New Roman" w:cs="Times New Roman"/>
          <w:noProof/>
          <w:lang w:bidi="ar-SA"/>
        </w:rPr>
        <w:pict w14:anchorId="59BAEE05">
          <v:group id="Группа 6" o:spid="_x0000_s1028" style="width:481.8pt;height:1pt;mso-position-horizontal-relative:char;mso-position-vertical-relative:line" coordsize="9636,20">
            <v:line id="Line 14" o:spid="_x0000_s1029"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w:r>
    </w:p>
    <w:p w14:paraId="7968CD42" w14:textId="77777777" w:rsidR="006924BB" w:rsidRPr="00E038DA" w:rsidRDefault="006924BB" w:rsidP="006924BB">
      <w:pPr>
        <w:pStyle w:val="af1"/>
        <w:spacing w:before="141" w:after="49"/>
        <w:ind w:left="312"/>
        <w:rPr>
          <w:rFonts w:ascii="Times New Roman" w:hAnsi="Times New Roman" w:cs="Times New Roman"/>
        </w:rPr>
      </w:pPr>
      <w:r w:rsidRPr="00E038DA">
        <w:rPr>
          <w:rFonts w:ascii="Times New Roman" w:hAnsi="Times New Roman" w:cs="Times New Roman"/>
          <w:w w:val="105"/>
        </w:rPr>
        <w:t xml:space="preserve">Таблиця переведення рейтингових балів до оцінок за університетською шкалою </w:t>
      </w:r>
      <w:r w:rsidRPr="00E038DA">
        <w:rPr>
          <w:rFonts w:ascii="Times New Roman" w:hAnsi="Times New Roman" w:cs="Times New Roman"/>
          <w:w w:val="105"/>
          <w:position w:val="8"/>
        </w:rPr>
        <w:t>2</w:t>
      </w:r>
    </w:p>
    <w:tbl>
      <w:tblPr>
        <w:tblStyle w:val="TableNormal"/>
        <w:tblW w:w="0" w:type="auto"/>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3214"/>
        <w:gridCol w:w="3212"/>
      </w:tblGrid>
      <w:tr w:rsidR="001B1A68" w:rsidRPr="00E038DA" w14:paraId="6FA4F1F6" w14:textId="77777777" w:rsidTr="006924BB">
        <w:trPr>
          <w:trHeight w:val="714"/>
        </w:trPr>
        <w:tc>
          <w:tcPr>
            <w:tcW w:w="3215" w:type="dxa"/>
            <w:tcBorders>
              <w:bottom w:val="single" w:sz="12" w:space="0" w:color="000000"/>
            </w:tcBorders>
            <w:shd w:val="clear" w:color="auto" w:fill="D9D9D9"/>
          </w:tcPr>
          <w:p w14:paraId="449751CA" w14:textId="77777777" w:rsidR="006924BB" w:rsidRPr="00E038DA" w:rsidRDefault="006924BB" w:rsidP="006924BB">
            <w:pPr>
              <w:pStyle w:val="TableParagraph"/>
              <w:spacing w:before="194"/>
              <w:ind w:left="511" w:right="496"/>
              <w:rPr>
                <w:rFonts w:ascii="Times New Roman" w:hAnsi="Times New Roman" w:cs="Times New Roman"/>
                <w:sz w:val="24"/>
                <w:szCs w:val="24"/>
              </w:rPr>
            </w:pPr>
            <w:r w:rsidRPr="00E038DA">
              <w:rPr>
                <w:rFonts w:ascii="Times New Roman" w:hAnsi="Times New Roman" w:cs="Times New Roman"/>
                <w:w w:val="105"/>
                <w:sz w:val="24"/>
                <w:szCs w:val="24"/>
              </w:rPr>
              <w:t>Рейтингові бали, RD</w:t>
            </w:r>
          </w:p>
        </w:tc>
        <w:tc>
          <w:tcPr>
            <w:tcW w:w="3214" w:type="dxa"/>
            <w:tcBorders>
              <w:bottom w:val="single" w:sz="12" w:space="0" w:color="000000"/>
            </w:tcBorders>
            <w:shd w:val="clear" w:color="auto" w:fill="D9D9D9"/>
          </w:tcPr>
          <w:p w14:paraId="7C29931D" w14:textId="77777777" w:rsidR="006924BB" w:rsidRPr="00E038DA" w:rsidRDefault="006924BB" w:rsidP="006924BB">
            <w:pPr>
              <w:pStyle w:val="TableParagraph"/>
              <w:spacing w:before="14"/>
              <w:ind w:left="239" w:right="223"/>
              <w:rPr>
                <w:rFonts w:ascii="Times New Roman" w:hAnsi="Times New Roman" w:cs="Times New Roman"/>
                <w:sz w:val="24"/>
                <w:szCs w:val="24"/>
              </w:rPr>
            </w:pPr>
            <w:r w:rsidRPr="00E038DA">
              <w:rPr>
                <w:rFonts w:ascii="Times New Roman" w:hAnsi="Times New Roman" w:cs="Times New Roman"/>
                <w:w w:val="105"/>
                <w:sz w:val="24"/>
                <w:szCs w:val="24"/>
              </w:rPr>
              <w:t>Оцінка за</w:t>
            </w:r>
          </w:p>
          <w:p w14:paraId="61FDAC7B" w14:textId="77777777" w:rsidR="006924BB" w:rsidRPr="00E038DA" w:rsidRDefault="006924BB" w:rsidP="006924BB">
            <w:pPr>
              <w:pStyle w:val="TableParagraph"/>
              <w:spacing w:before="64"/>
              <w:ind w:left="239" w:right="223"/>
              <w:rPr>
                <w:rFonts w:ascii="Times New Roman" w:hAnsi="Times New Roman" w:cs="Times New Roman"/>
                <w:sz w:val="24"/>
                <w:szCs w:val="24"/>
              </w:rPr>
            </w:pPr>
            <w:r w:rsidRPr="00E038DA">
              <w:rPr>
                <w:rFonts w:ascii="Times New Roman" w:hAnsi="Times New Roman" w:cs="Times New Roman"/>
                <w:sz w:val="24"/>
                <w:szCs w:val="24"/>
              </w:rPr>
              <w:t>університетською шкалою</w:t>
            </w:r>
          </w:p>
        </w:tc>
        <w:tc>
          <w:tcPr>
            <w:tcW w:w="3212" w:type="dxa"/>
            <w:tcBorders>
              <w:bottom w:val="single" w:sz="12" w:space="0" w:color="000000"/>
            </w:tcBorders>
            <w:shd w:val="clear" w:color="auto" w:fill="D9D9D9"/>
          </w:tcPr>
          <w:p w14:paraId="5BCEC8B8" w14:textId="77777777" w:rsidR="006924BB" w:rsidRPr="00E038DA" w:rsidRDefault="006924BB" w:rsidP="006924BB">
            <w:pPr>
              <w:pStyle w:val="TableParagraph"/>
              <w:spacing w:before="14"/>
              <w:ind w:left="382" w:right="365"/>
              <w:rPr>
                <w:rFonts w:ascii="Times New Roman" w:hAnsi="Times New Roman" w:cs="Times New Roman"/>
                <w:sz w:val="24"/>
                <w:szCs w:val="24"/>
              </w:rPr>
            </w:pPr>
            <w:r w:rsidRPr="00E038DA">
              <w:rPr>
                <w:rFonts w:ascii="Times New Roman" w:hAnsi="Times New Roman" w:cs="Times New Roman"/>
                <w:sz w:val="24"/>
                <w:szCs w:val="24"/>
              </w:rPr>
              <w:t>Можливість отримання</w:t>
            </w:r>
          </w:p>
          <w:p w14:paraId="26F7131C" w14:textId="77777777" w:rsidR="006924BB" w:rsidRPr="00E038DA" w:rsidRDefault="006924BB" w:rsidP="006924BB">
            <w:pPr>
              <w:pStyle w:val="TableParagraph"/>
              <w:spacing w:before="64"/>
              <w:ind w:left="382" w:right="362"/>
              <w:rPr>
                <w:rFonts w:ascii="Times New Roman" w:hAnsi="Times New Roman" w:cs="Times New Roman"/>
                <w:sz w:val="24"/>
                <w:szCs w:val="24"/>
              </w:rPr>
            </w:pPr>
            <w:r w:rsidRPr="00E038DA">
              <w:rPr>
                <w:rFonts w:ascii="Times New Roman" w:hAnsi="Times New Roman" w:cs="Times New Roman"/>
                <w:sz w:val="24"/>
                <w:szCs w:val="24"/>
              </w:rPr>
              <w:t>оцінки «автоматом»</w:t>
            </w:r>
          </w:p>
        </w:tc>
      </w:tr>
      <w:tr w:rsidR="001B1A68" w:rsidRPr="00E038DA" w14:paraId="70D921FA" w14:textId="77777777" w:rsidTr="006924BB">
        <w:trPr>
          <w:trHeight w:val="395"/>
        </w:trPr>
        <w:tc>
          <w:tcPr>
            <w:tcW w:w="3215" w:type="dxa"/>
            <w:tcBorders>
              <w:top w:val="single" w:sz="12" w:space="0" w:color="000000"/>
              <w:left w:val="single" w:sz="4" w:space="0" w:color="000000"/>
              <w:bottom w:val="single" w:sz="4" w:space="0" w:color="000000"/>
              <w:right w:val="single" w:sz="4" w:space="0" w:color="000000"/>
            </w:tcBorders>
          </w:tcPr>
          <w:p w14:paraId="25E34D93" w14:textId="77777777" w:rsidR="006924BB" w:rsidRPr="00E038DA" w:rsidRDefault="006924BB" w:rsidP="006924BB">
            <w:pPr>
              <w:pStyle w:val="TableParagraph"/>
              <w:spacing w:before="32"/>
              <w:ind w:left="189" w:right="171"/>
              <w:rPr>
                <w:rFonts w:ascii="Times New Roman" w:hAnsi="Times New Roman" w:cs="Times New Roman"/>
                <w:sz w:val="24"/>
                <w:szCs w:val="24"/>
              </w:rPr>
            </w:pPr>
            <w:r w:rsidRPr="00E038DA">
              <w:rPr>
                <w:rFonts w:ascii="Times New Roman" w:hAnsi="Times New Roman" w:cs="Times New Roman"/>
                <w:w w:val="105"/>
                <w:sz w:val="24"/>
                <w:szCs w:val="24"/>
              </w:rPr>
              <w:t>95 ≤ RD ≤ 100</w:t>
            </w:r>
          </w:p>
        </w:tc>
        <w:tc>
          <w:tcPr>
            <w:tcW w:w="3214" w:type="dxa"/>
            <w:tcBorders>
              <w:top w:val="single" w:sz="12" w:space="0" w:color="000000"/>
              <w:left w:val="single" w:sz="4" w:space="0" w:color="000000"/>
              <w:bottom w:val="single" w:sz="4" w:space="0" w:color="000000"/>
              <w:right w:val="single" w:sz="4" w:space="0" w:color="000000"/>
            </w:tcBorders>
          </w:tcPr>
          <w:p w14:paraId="1C23C6C3" w14:textId="77777777" w:rsidR="006924BB" w:rsidRPr="00E038DA" w:rsidRDefault="006924BB" w:rsidP="006924BB">
            <w:pPr>
              <w:pStyle w:val="TableParagraph"/>
              <w:spacing w:before="32"/>
              <w:ind w:left="851" w:right="835"/>
              <w:rPr>
                <w:rFonts w:ascii="Times New Roman" w:hAnsi="Times New Roman" w:cs="Times New Roman"/>
                <w:sz w:val="24"/>
                <w:szCs w:val="24"/>
              </w:rPr>
            </w:pPr>
            <w:r w:rsidRPr="00E038DA">
              <w:rPr>
                <w:rFonts w:ascii="Times New Roman" w:hAnsi="Times New Roman" w:cs="Times New Roman"/>
                <w:sz w:val="24"/>
                <w:szCs w:val="24"/>
              </w:rPr>
              <w:t>Відмінно</w:t>
            </w:r>
          </w:p>
        </w:tc>
        <w:tc>
          <w:tcPr>
            <w:tcW w:w="3212" w:type="dxa"/>
            <w:tcBorders>
              <w:top w:val="single" w:sz="12" w:space="0" w:color="000000"/>
              <w:left w:val="single" w:sz="4" w:space="0" w:color="000000"/>
              <w:bottom w:val="single" w:sz="4" w:space="0" w:color="000000"/>
              <w:right w:val="single" w:sz="4" w:space="0" w:color="000000"/>
            </w:tcBorders>
          </w:tcPr>
          <w:p w14:paraId="238CEFD2" w14:textId="77777777" w:rsidR="006924BB" w:rsidRPr="00E038DA" w:rsidRDefault="006924BB" w:rsidP="006924BB">
            <w:pPr>
              <w:jc w:val="center"/>
              <w:rPr>
                <w:rFonts w:ascii="Times New Roman" w:hAnsi="Times New Roman" w:cs="Times New Roman"/>
                <w:sz w:val="24"/>
                <w:szCs w:val="24"/>
              </w:rPr>
            </w:pPr>
            <w:r w:rsidRPr="00E038DA">
              <w:rPr>
                <w:rFonts w:ascii="Times New Roman" w:hAnsi="Times New Roman" w:cs="Times New Roman"/>
                <w:sz w:val="24"/>
                <w:szCs w:val="24"/>
              </w:rPr>
              <w:t>Відмінно</w:t>
            </w:r>
          </w:p>
        </w:tc>
      </w:tr>
      <w:tr w:rsidR="001B1A68" w:rsidRPr="00E038DA" w14:paraId="55C89025"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54F97A17" w14:textId="77777777" w:rsidR="006924BB" w:rsidRPr="00E038DA" w:rsidRDefault="006924BB" w:rsidP="006924BB">
            <w:pPr>
              <w:pStyle w:val="TableParagraph"/>
              <w:spacing w:before="33"/>
              <w:ind w:left="189" w:right="171"/>
              <w:rPr>
                <w:rFonts w:ascii="Times New Roman" w:hAnsi="Times New Roman" w:cs="Times New Roman"/>
                <w:sz w:val="24"/>
                <w:szCs w:val="24"/>
              </w:rPr>
            </w:pPr>
            <w:r w:rsidRPr="00E038DA">
              <w:rPr>
                <w:rFonts w:ascii="Times New Roman" w:hAnsi="Times New Roman" w:cs="Times New Roman"/>
                <w:w w:val="105"/>
                <w:sz w:val="24"/>
                <w:szCs w:val="24"/>
              </w:rPr>
              <w:t>85 ≤ RD ≤ 94</w:t>
            </w:r>
          </w:p>
        </w:tc>
        <w:tc>
          <w:tcPr>
            <w:tcW w:w="3214" w:type="dxa"/>
            <w:tcBorders>
              <w:top w:val="single" w:sz="4" w:space="0" w:color="000000"/>
              <w:left w:val="single" w:sz="4" w:space="0" w:color="000000"/>
              <w:bottom w:val="single" w:sz="4" w:space="0" w:color="000000"/>
              <w:right w:val="single" w:sz="4" w:space="0" w:color="000000"/>
            </w:tcBorders>
          </w:tcPr>
          <w:p w14:paraId="01CDB161" w14:textId="77777777" w:rsidR="006924BB" w:rsidRPr="00E038DA" w:rsidRDefault="006924BB" w:rsidP="006924BB">
            <w:pPr>
              <w:pStyle w:val="TableParagraph"/>
              <w:spacing w:before="33"/>
              <w:ind w:left="851" w:right="832"/>
              <w:rPr>
                <w:rFonts w:ascii="Times New Roman" w:hAnsi="Times New Roman" w:cs="Times New Roman"/>
                <w:sz w:val="24"/>
                <w:szCs w:val="24"/>
              </w:rPr>
            </w:pPr>
            <w:r w:rsidRPr="00E038DA">
              <w:rPr>
                <w:rFonts w:ascii="Times New Roman" w:hAnsi="Times New Roman" w:cs="Times New Roman"/>
                <w:sz w:val="24"/>
                <w:szCs w:val="24"/>
              </w:rPr>
              <w:t>Дуже добре</w:t>
            </w:r>
          </w:p>
        </w:tc>
        <w:tc>
          <w:tcPr>
            <w:tcW w:w="3212" w:type="dxa"/>
            <w:tcBorders>
              <w:top w:val="single" w:sz="4" w:space="0" w:color="000000"/>
              <w:left w:val="single" w:sz="4" w:space="0" w:color="000000"/>
              <w:bottom w:val="single" w:sz="4" w:space="0" w:color="000000"/>
              <w:right w:val="single" w:sz="4" w:space="0" w:color="000000"/>
            </w:tcBorders>
          </w:tcPr>
          <w:p w14:paraId="4B1A94BA" w14:textId="77777777" w:rsidR="006924BB" w:rsidRPr="00E038DA" w:rsidRDefault="006924BB" w:rsidP="006924BB">
            <w:pPr>
              <w:jc w:val="center"/>
              <w:rPr>
                <w:rFonts w:ascii="Times New Roman" w:hAnsi="Times New Roman" w:cs="Times New Roman"/>
                <w:sz w:val="24"/>
                <w:szCs w:val="24"/>
              </w:rPr>
            </w:pPr>
            <w:r w:rsidRPr="00E038DA">
              <w:rPr>
                <w:rFonts w:ascii="Times New Roman" w:hAnsi="Times New Roman" w:cs="Times New Roman"/>
                <w:sz w:val="24"/>
                <w:szCs w:val="24"/>
              </w:rPr>
              <w:t>Дуже добре</w:t>
            </w:r>
          </w:p>
        </w:tc>
      </w:tr>
      <w:tr w:rsidR="001B1A68" w:rsidRPr="00E038DA" w14:paraId="7AAE70EA"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0A4EAD7E" w14:textId="77777777" w:rsidR="006924BB" w:rsidRPr="00E038DA" w:rsidRDefault="006924BB" w:rsidP="006924BB">
            <w:pPr>
              <w:pStyle w:val="TableParagraph"/>
              <w:spacing w:before="33"/>
              <w:ind w:left="189" w:right="171"/>
              <w:rPr>
                <w:rFonts w:ascii="Times New Roman" w:hAnsi="Times New Roman" w:cs="Times New Roman"/>
                <w:sz w:val="24"/>
                <w:szCs w:val="24"/>
              </w:rPr>
            </w:pPr>
            <w:r w:rsidRPr="00E038DA">
              <w:rPr>
                <w:rFonts w:ascii="Times New Roman" w:hAnsi="Times New Roman" w:cs="Times New Roman"/>
                <w:w w:val="105"/>
                <w:sz w:val="24"/>
                <w:szCs w:val="24"/>
              </w:rPr>
              <w:t>75 ≤ RD ≤ 84</w:t>
            </w:r>
          </w:p>
        </w:tc>
        <w:tc>
          <w:tcPr>
            <w:tcW w:w="3214" w:type="dxa"/>
            <w:tcBorders>
              <w:top w:val="single" w:sz="4" w:space="0" w:color="000000"/>
              <w:left w:val="single" w:sz="4" w:space="0" w:color="000000"/>
              <w:bottom w:val="single" w:sz="4" w:space="0" w:color="000000"/>
              <w:right w:val="single" w:sz="4" w:space="0" w:color="000000"/>
            </w:tcBorders>
          </w:tcPr>
          <w:p w14:paraId="07626A48" w14:textId="77777777" w:rsidR="006924BB" w:rsidRPr="00E038DA" w:rsidRDefault="006924BB" w:rsidP="006924BB">
            <w:pPr>
              <w:pStyle w:val="TableParagraph"/>
              <w:spacing w:before="33"/>
              <w:ind w:left="851" w:right="832"/>
              <w:rPr>
                <w:rFonts w:ascii="Times New Roman" w:hAnsi="Times New Roman" w:cs="Times New Roman"/>
                <w:sz w:val="24"/>
                <w:szCs w:val="24"/>
              </w:rPr>
            </w:pPr>
            <w:r w:rsidRPr="00E038DA">
              <w:rPr>
                <w:rFonts w:ascii="Times New Roman" w:hAnsi="Times New Roman" w:cs="Times New Roman"/>
                <w:sz w:val="24"/>
                <w:szCs w:val="24"/>
              </w:rPr>
              <w:t>Добре</w:t>
            </w:r>
          </w:p>
        </w:tc>
        <w:tc>
          <w:tcPr>
            <w:tcW w:w="3212" w:type="dxa"/>
            <w:tcBorders>
              <w:top w:val="single" w:sz="4" w:space="0" w:color="000000"/>
              <w:left w:val="single" w:sz="4" w:space="0" w:color="000000"/>
              <w:bottom w:val="single" w:sz="4" w:space="0" w:color="000000"/>
              <w:right w:val="single" w:sz="4" w:space="0" w:color="000000"/>
            </w:tcBorders>
          </w:tcPr>
          <w:p w14:paraId="659405C6" w14:textId="77777777" w:rsidR="006924BB" w:rsidRPr="00E038DA" w:rsidRDefault="006924BB" w:rsidP="006924BB">
            <w:pPr>
              <w:jc w:val="center"/>
              <w:rPr>
                <w:rFonts w:ascii="Times New Roman" w:hAnsi="Times New Roman" w:cs="Times New Roman"/>
                <w:sz w:val="24"/>
                <w:szCs w:val="24"/>
              </w:rPr>
            </w:pPr>
            <w:r w:rsidRPr="00E038DA">
              <w:rPr>
                <w:rFonts w:ascii="Times New Roman" w:hAnsi="Times New Roman" w:cs="Times New Roman"/>
                <w:sz w:val="24"/>
                <w:szCs w:val="24"/>
              </w:rPr>
              <w:t>Добре</w:t>
            </w:r>
          </w:p>
        </w:tc>
      </w:tr>
      <w:tr w:rsidR="001B1A68" w:rsidRPr="00E038DA" w14:paraId="183E6E34" w14:textId="77777777" w:rsidTr="006924BB">
        <w:trPr>
          <w:trHeight w:val="393"/>
        </w:trPr>
        <w:tc>
          <w:tcPr>
            <w:tcW w:w="3215" w:type="dxa"/>
            <w:tcBorders>
              <w:top w:val="single" w:sz="4" w:space="0" w:color="000000"/>
              <w:left w:val="single" w:sz="4" w:space="0" w:color="000000"/>
              <w:bottom w:val="single" w:sz="4" w:space="0" w:color="000000"/>
              <w:right w:val="single" w:sz="4" w:space="0" w:color="000000"/>
            </w:tcBorders>
          </w:tcPr>
          <w:p w14:paraId="112EC81B" w14:textId="77777777" w:rsidR="006924BB" w:rsidRPr="00E038DA" w:rsidRDefault="006924BB" w:rsidP="006924BB">
            <w:pPr>
              <w:pStyle w:val="TableParagraph"/>
              <w:spacing w:before="33"/>
              <w:ind w:left="189" w:right="171"/>
              <w:rPr>
                <w:rFonts w:ascii="Times New Roman" w:hAnsi="Times New Roman" w:cs="Times New Roman"/>
                <w:sz w:val="24"/>
                <w:szCs w:val="24"/>
              </w:rPr>
            </w:pPr>
            <w:r w:rsidRPr="00E038DA">
              <w:rPr>
                <w:rFonts w:ascii="Times New Roman" w:hAnsi="Times New Roman" w:cs="Times New Roman"/>
                <w:w w:val="105"/>
                <w:sz w:val="24"/>
                <w:szCs w:val="24"/>
              </w:rPr>
              <w:t>65 ≤ RD ≤ 74</w:t>
            </w:r>
          </w:p>
        </w:tc>
        <w:tc>
          <w:tcPr>
            <w:tcW w:w="3214" w:type="dxa"/>
            <w:tcBorders>
              <w:top w:val="single" w:sz="4" w:space="0" w:color="000000"/>
              <w:left w:val="single" w:sz="4" w:space="0" w:color="000000"/>
              <w:bottom w:val="single" w:sz="4" w:space="0" w:color="000000"/>
              <w:right w:val="single" w:sz="4" w:space="0" w:color="000000"/>
            </w:tcBorders>
          </w:tcPr>
          <w:p w14:paraId="4ABF7A77" w14:textId="77777777" w:rsidR="006924BB" w:rsidRPr="00E038DA" w:rsidRDefault="006924BB" w:rsidP="006924BB">
            <w:pPr>
              <w:pStyle w:val="TableParagraph"/>
              <w:spacing w:before="33"/>
              <w:ind w:left="851" w:right="835"/>
              <w:rPr>
                <w:rFonts w:ascii="Times New Roman" w:hAnsi="Times New Roman" w:cs="Times New Roman"/>
                <w:sz w:val="24"/>
                <w:szCs w:val="24"/>
              </w:rPr>
            </w:pPr>
            <w:r w:rsidRPr="00E038DA">
              <w:rPr>
                <w:rFonts w:ascii="Times New Roman" w:hAnsi="Times New Roman" w:cs="Times New Roman"/>
                <w:w w:val="105"/>
                <w:sz w:val="24"/>
                <w:szCs w:val="24"/>
              </w:rPr>
              <w:t>Задовільно</w:t>
            </w:r>
          </w:p>
        </w:tc>
        <w:tc>
          <w:tcPr>
            <w:tcW w:w="3212" w:type="dxa"/>
            <w:tcBorders>
              <w:top w:val="single" w:sz="4" w:space="0" w:color="000000"/>
              <w:left w:val="single" w:sz="4" w:space="0" w:color="000000"/>
              <w:bottom w:val="single" w:sz="4" w:space="0" w:color="000000"/>
              <w:right w:val="single" w:sz="4" w:space="0" w:color="000000"/>
            </w:tcBorders>
          </w:tcPr>
          <w:p w14:paraId="2ECA0C16" w14:textId="77777777" w:rsidR="006924BB" w:rsidRPr="00E038DA" w:rsidRDefault="006924BB" w:rsidP="006924BB">
            <w:pPr>
              <w:pStyle w:val="TableParagraph"/>
              <w:ind w:left="1519"/>
              <w:jc w:val="left"/>
              <w:rPr>
                <w:rFonts w:ascii="Times New Roman" w:hAnsi="Times New Roman" w:cs="Times New Roman"/>
                <w:sz w:val="24"/>
                <w:szCs w:val="24"/>
              </w:rPr>
            </w:pPr>
            <w:r w:rsidRPr="00E038DA">
              <w:rPr>
                <w:rFonts w:ascii="Times New Roman" w:hAnsi="Times New Roman" w:cs="Times New Roman"/>
                <w:sz w:val="24"/>
                <w:szCs w:val="24"/>
              </w:rPr>
              <w:t>-</w:t>
            </w:r>
          </w:p>
        </w:tc>
      </w:tr>
      <w:tr w:rsidR="001B1A68" w:rsidRPr="00E038DA" w14:paraId="661C95EA"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2E167BEF" w14:textId="77777777" w:rsidR="006924BB" w:rsidRPr="00E038DA" w:rsidRDefault="006924BB" w:rsidP="006924BB">
            <w:pPr>
              <w:pStyle w:val="TableParagraph"/>
              <w:spacing w:before="33"/>
              <w:ind w:left="189" w:right="171"/>
              <w:rPr>
                <w:rFonts w:ascii="Times New Roman" w:hAnsi="Times New Roman" w:cs="Times New Roman"/>
                <w:sz w:val="24"/>
                <w:szCs w:val="24"/>
              </w:rPr>
            </w:pPr>
            <w:r w:rsidRPr="00E038DA">
              <w:rPr>
                <w:rFonts w:ascii="Times New Roman" w:hAnsi="Times New Roman" w:cs="Times New Roman"/>
                <w:w w:val="105"/>
                <w:sz w:val="24"/>
                <w:szCs w:val="24"/>
              </w:rPr>
              <w:t>60 ≤ RD ≤ 64</w:t>
            </w:r>
          </w:p>
        </w:tc>
        <w:tc>
          <w:tcPr>
            <w:tcW w:w="3214" w:type="dxa"/>
            <w:tcBorders>
              <w:top w:val="single" w:sz="4" w:space="0" w:color="000000"/>
              <w:left w:val="single" w:sz="4" w:space="0" w:color="000000"/>
              <w:bottom w:val="single" w:sz="4" w:space="0" w:color="000000"/>
              <w:right w:val="single" w:sz="4" w:space="0" w:color="000000"/>
            </w:tcBorders>
          </w:tcPr>
          <w:p w14:paraId="2F9D5EC2" w14:textId="77777777" w:rsidR="006924BB" w:rsidRPr="00E038DA" w:rsidRDefault="006924BB" w:rsidP="006924BB">
            <w:pPr>
              <w:pStyle w:val="TableParagraph"/>
              <w:spacing w:before="33"/>
              <w:ind w:left="851" w:right="832"/>
              <w:rPr>
                <w:rFonts w:ascii="Times New Roman" w:hAnsi="Times New Roman" w:cs="Times New Roman"/>
                <w:sz w:val="24"/>
                <w:szCs w:val="24"/>
              </w:rPr>
            </w:pPr>
            <w:r w:rsidRPr="00E038DA">
              <w:rPr>
                <w:rFonts w:ascii="Times New Roman" w:hAnsi="Times New Roman" w:cs="Times New Roman"/>
                <w:w w:val="105"/>
                <w:sz w:val="24"/>
                <w:szCs w:val="24"/>
              </w:rPr>
              <w:t>Достатньо</w:t>
            </w:r>
          </w:p>
        </w:tc>
        <w:tc>
          <w:tcPr>
            <w:tcW w:w="3212" w:type="dxa"/>
            <w:tcBorders>
              <w:top w:val="single" w:sz="4" w:space="0" w:color="000000"/>
              <w:left w:val="single" w:sz="4" w:space="0" w:color="000000"/>
              <w:bottom w:val="single" w:sz="4" w:space="0" w:color="000000"/>
              <w:right w:val="single" w:sz="4" w:space="0" w:color="000000"/>
            </w:tcBorders>
          </w:tcPr>
          <w:p w14:paraId="434917A3" w14:textId="77777777" w:rsidR="006924BB" w:rsidRPr="00E038DA" w:rsidRDefault="006924BB" w:rsidP="006924BB">
            <w:pPr>
              <w:pStyle w:val="TableParagraph"/>
              <w:ind w:left="1519"/>
              <w:jc w:val="left"/>
              <w:rPr>
                <w:rFonts w:ascii="Times New Roman" w:hAnsi="Times New Roman" w:cs="Times New Roman"/>
                <w:sz w:val="24"/>
                <w:szCs w:val="24"/>
              </w:rPr>
            </w:pPr>
            <w:r w:rsidRPr="00E038DA">
              <w:rPr>
                <w:rFonts w:ascii="Times New Roman" w:hAnsi="Times New Roman" w:cs="Times New Roman"/>
                <w:sz w:val="24"/>
                <w:szCs w:val="24"/>
              </w:rPr>
              <w:t>-</w:t>
            </w:r>
          </w:p>
        </w:tc>
      </w:tr>
      <w:tr w:rsidR="001B1A68" w:rsidRPr="00E038DA" w14:paraId="69E2D438"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71B019B5" w14:textId="77777777" w:rsidR="006924BB" w:rsidRPr="00E038DA" w:rsidRDefault="006924BB" w:rsidP="006924BB">
            <w:pPr>
              <w:pStyle w:val="TableParagraph"/>
              <w:spacing w:before="33"/>
              <w:ind w:left="189" w:right="173"/>
              <w:rPr>
                <w:rFonts w:ascii="Times New Roman" w:hAnsi="Times New Roman" w:cs="Times New Roman"/>
                <w:sz w:val="24"/>
                <w:szCs w:val="24"/>
              </w:rPr>
            </w:pPr>
            <w:r w:rsidRPr="00E038DA">
              <w:rPr>
                <w:rFonts w:ascii="Times New Roman" w:hAnsi="Times New Roman" w:cs="Times New Roman"/>
                <w:w w:val="105"/>
                <w:sz w:val="24"/>
                <w:szCs w:val="24"/>
              </w:rPr>
              <w:t>RD &lt; 60</w:t>
            </w:r>
          </w:p>
        </w:tc>
        <w:tc>
          <w:tcPr>
            <w:tcW w:w="3214" w:type="dxa"/>
            <w:tcBorders>
              <w:top w:val="single" w:sz="4" w:space="0" w:color="000000"/>
              <w:left w:val="single" w:sz="4" w:space="0" w:color="000000"/>
              <w:bottom w:val="single" w:sz="4" w:space="0" w:color="000000"/>
              <w:right w:val="single" w:sz="4" w:space="0" w:color="000000"/>
            </w:tcBorders>
          </w:tcPr>
          <w:p w14:paraId="0BD71D95" w14:textId="77777777" w:rsidR="006924BB" w:rsidRPr="00E038DA" w:rsidRDefault="006924BB" w:rsidP="006924BB">
            <w:pPr>
              <w:pStyle w:val="TableParagraph"/>
              <w:spacing w:before="33"/>
              <w:ind w:left="851" w:right="835"/>
              <w:rPr>
                <w:rFonts w:ascii="Times New Roman" w:hAnsi="Times New Roman" w:cs="Times New Roman"/>
                <w:sz w:val="24"/>
                <w:szCs w:val="24"/>
              </w:rPr>
            </w:pPr>
            <w:r w:rsidRPr="00E038DA">
              <w:rPr>
                <w:rFonts w:ascii="Times New Roman" w:hAnsi="Times New Roman" w:cs="Times New Roman"/>
                <w:w w:val="105"/>
                <w:sz w:val="24"/>
                <w:szCs w:val="24"/>
              </w:rPr>
              <w:t>Незадовільно</w:t>
            </w:r>
          </w:p>
        </w:tc>
        <w:tc>
          <w:tcPr>
            <w:tcW w:w="3212" w:type="dxa"/>
            <w:tcBorders>
              <w:top w:val="single" w:sz="4" w:space="0" w:color="000000"/>
              <w:left w:val="single" w:sz="4" w:space="0" w:color="000000"/>
              <w:bottom w:val="single" w:sz="4" w:space="0" w:color="000000"/>
              <w:right w:val="single" w:sz="4" w:space="0" w:color="000000"/>
            </w:tcBorders>
          </w:tcPr>
          <w:p w14:paraId="56969519" w14:textId="77777777" w:rsidR="006924BB" w:rsidRPr="00E038DA" w:rsidRDefault="006924BB" w:rsidP="006924BB">
            <w:pPr>
              <w:pStyle w:val="TableParagraph"/>
              <w:ind w:left="1519"/>
              <w:jc w:val="left"/>
              <w:rPr>
                <w:rFonts w:ascii="Times New Roman" w:hAnsi="Times New Roman" w:cs="Times New Roman"/>
                <w:sz w:val="24"/>
                <w:szCs w:val="24"/>
              </w:rPr>
            </w:pPr>
            <w:r w:rsidRPr="00E038DA">
              <w:rPr>
                <w:rFonts w:ascii="Times New Roman" w:hAnsi="Times New Roman" w:cs="Times New Roman"/>
                <w:sz w:val="24"/>
                <w:szCs w:val="24"/>
              </w:rPr>
              <w:t>-</w:t>
            </w:r>
          </w:p>
        </w:tc>
      </w:tr>
      <w:tr w:rsidR="006924BB" w:rsidRPr="00E038DA" w14:paraId="354356E3" w14:textId="77777777" w:rsidTr="006924BB">
        <w:trPr>
          <w:trHeight w:val="395"/>
        </w:trPr>
        <w:tc>
          <w:tcPr>
            <w:tcW w:w="3215" w:type="dxa"/>
            <w:tcBorders>
              <w:top w:val="single" w:sz="4" w:space="0" w:color="000000"/>
              <w:left w:val="single" w:sz="4" w:space="0" w:color="000000"/>
              <w:bottom w:val="single" w:sz="4" w:space="0" w:color="000000"/>
              <w:right w:val="single" w:sz="4" w:space="0" w:color="000000"/>
            </w:tcBorders>
          </w:tcPr>
          <w:p w14:paraId="3DF45703" w14:textId="77777777" w:rsidR="006924BB" w:rsidRPr="00E038DA" w:rsidRDefault="006924BB" w:rsidP="006924BB">
            <w:pPr>
              <w:pStyle w:val="TableParagraph"/>
              <w:spacing w:before="33"/>
              <w:ind w:left="189" w:right="174"/>
              <w:rPr>
                <w:rFonts w:ascii="Times New Roman" w:hAnsi="Times New Roman" w:cs="Times New Roman"/>
                <w:sz w:val="24"/>
                <w:szCs w:val="24"/>
              </w:rPr>
            </w:pPr>
            <w:r w:rsidRPr="00E038DA">
              <w:rPr>
                <w:rFonts w:ascii="Times New Roman" w:hAnsi="Times New Roman" w:cs="Times New Roman"/>
                <w:sz w:val="24"/>
                <w:szCs w:val="24"/>
              </w:rPr>
              <w:t>Невиконання умов допуску</w:t>
            </w:r>
          </w:p>
        </w:tc>
        <w:tc>
          <w:tcPr>
            <w:tcW w:w="3214" w:type="dxa"/>
            <w:tcBorders>
              <w:top w:val="single" w:sz="4" w:space="0" w:color="000000"/>
              <w:left w:val="single" w:sz="4" w:space="0" w:color="000000"/>
              <w:bottom w:val="single" w:sz="4" w:space="0" w:color="000000"/>
              <w:right w:val="single" w:sz="4" w:space="0" w:color="000000"/>
            </w:tcBorders>
          </w:tcPr>
          <w:p w14:paraId="61BAF2CB" w14:textId="77777777" w:rsidR="006924BB" w:rsidRPr="00E038DA" w:rsidRDefault="006924BB" w:rsidP="006924BB">
            <w:pPr>
              <w:pStyle w:val="TableParagraph"/>
              <w:spacing w:before="33"/>
              <w:ind w:left="851" w:right="835"/>
              <w:rPr>
                <w:rFonts w:ascii="Times New Roman" w:hAnsi="Times New Roman" w:cs="Times New Roman"/>
                <w:sz w:val="24"/>
                <w:szCs w:val="24"/>
              </w:rPr>
            </w:pPr>
            <w:r w:rsidRPr="00E038DA">
              <w:rPr>
                <w:rFonts w:ascii="Times New Roman" w:hAnsi="Times New Roman" w:cs="Times New Roman"/>
                <w:w w:val="105"/>
                <w:sz w:val="24"/>
                <w:szCs w:val="24"/>
              </w:rPr>
              <w:t>Не допущено</w:t>
            </w:r>
          </w:p>
        </w:tc>
        <w:tc>
          <w:tcPr>
            <w:tcW w:w="3212" w:type="dxa"/>
            <w:tcBorders>
              <w:top w:val="single" w:sz="4" w:space="0" w:color="000000"/>
              <w:left w:val="single" w:sz="4" w:space="0" w:color="000000"/>
              <w:bottom w:val="single" w:sz="4" w:space="0" w:color="000000"/>
              <w:right w:val="single" w:sz="4" w:space="0" w:color="000000"/>
            </w:tcBorders>
          </w:tcPr>
          <w:p w14:paraId="5C013461" w14:textId="77777777" w:rsidR="006924BB" w:rsidRPr="00E038DA" w:rsidRDefault="006924BB" w:rsidP="006924BB">
            <w:pPr>
              <w:pStyle w:val="TableParagraph"/>
              <w:spacing w:before="33"/>
              <w:ind w:left="1519"/>
              <w:jc w:val="left"/>
              <w:rPr>
                <w:rFonts w:ascii="Times New Roman" w:hAnsi="Times New Roman" w:cs="Times New Roman"/>
                <w:sz w:val="24"/>
                <w:szCs w:val="24"/>
              </w:rPr>
            </w:pPr>
            <w:r w:rsidRPr="00E038DA">
              <w:rPr>
                <w:rFonts w:ascii="Times New Roman" w:hAnsi="Times New Roman" w:cs="Times New Roman"/>
                <w:sz w:val="24"/>
                <w:szCs w:val="24"/>
              </w:rPr>
              <w:t>-</w:t>
            </w:r>
          </w:p>
        </w:tc>
      </w:tr>
    </w:tbl>
    <w:p w14:paraId="736920A6" w14:textId="77777777" w:rsidR="006924BB" w:rsidRPr="00E038DA" w:rsidRDefault="006924BB" w:rsidP="006924BB">
      <w:pPr>
        <w:pStyle w:val="af1"/>
        <w:pBdr>
          <w:bottom w:val="single" w:sz="12" w:space="1" w:color="auto"/>
        </w:pBdr>
        <w:spacing w:before="134"/>
        <w:ind w:left="312"/>
        <w:rPr>
          <w:rFonts w:ascii="Times New Roman" w:hAnsi="Times New Roman" w:cs="Times New Roman"/>
        </w:rPr>
      </w:pPr>
    </w:p>
    <w:p w14:paraId="23166682" w14:textId="77777777" w:rsidR="006924BB" w:rsidRPr="00E038DA" w:rsidRDefault="006924BB" w:rsidP="006924BB">
      <w:pPr>
        <w:pStyle w:val="2"/>
        <w:rPr>
          <w:rFonts w:ascii="Times New Roman" w:hAnsi="Times New Roman" w:cs="Times New Roman"/>
          <w:color w:val="auto"/>
          <w:sz w:val="24"/>
          <w:szCs w:val="24"/>
        </w:rPr>
      </w:pPr>
      <w:r w:rsidRPr="00E038DA">
        <w:rPr>
          <w:rFonts w:ascii="Times New Roman" w:hAnsi="Times New Roman" w:cs="Times New Roman"/>
          <w:color w:val="auto"/>
          <w:sz w:val="24"/>
          <w:szCs w:val="24"/>
          <w:vertAlign w:val="superscript"/>
        </w:rPr>
        <w:t>2</w:t>
      </w:r>
      <w:r w:rsidRPr="00E038DA">
        <w:rPr>
          <w:rFonts w:ascii="Times New Roman" w:hAnsi="Times New Roman" w:cs="Times New Roman"/>
          <w:color w:val="auto"/>
          <w:sz w:val="24"/>
          <w:szCs w:val="24"/>
        </w:rPr>
        <w:t xml:space="preserve"> 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p w14:paraId="2D6759C7" w14:textId="77777777" w:rsidR="006924BB" w:rsidRPr="00E038DA" w:rsidRDefault="006924BB" w:rsidP="006924BB">
      <w:pPr>
        <w:rPr>
          <w:sz w:val="24"/>
          <w:szCs w:val="24"/>
        </w:rPr>
      </w:pPr>
    </w:p>
    <w:p w14:paraId="70EBE4E2" w14:textId="77777777" w:rsidR="00AD5593" w:rsidRPr="00E038DA" w:rsidRDefault="00714AB2" w:rsidP="00B47838">
      <w:pPr>
        <w:spacing w:after="120" w:line="240" w:lineRule="auto"/>
        <w:jc w:val="both"/>
        <w:rPr>
          <w:b/>
          <w:bCs/>
          <w:sz w:val="24"/>
          <w:szCs w:val="24"/>
        </w:rPr>
      </w:pPr>
      <w:r w:rsidRPr="00E038DA">
        <w:rPr>
          <w:b/>
          <w:bCs/>
          <w:sz w:val="24"/>
          <w:szCs w:val="24"/>
        </w:rPr>
        <w:t>Робочу програму</w:t>
      </w:r>
      <w:r w:rsidR="00AD5593" w:rsidRPr="00E038DA">
        <w:rPr>
          <w:b/>
          <w:bCs/>
          <w:sz w:val="24"/>
          <w:szCs w:val="24"/>
        </w:rPr>
        <w:t xml:space="preserve"> навчальної дисципліни</w:t>
      </w:r>
      <w:r w:rsidR="00F162DC" w:rsidRPr="00E038DA">
        <w:rPr>
          <w:b/>
          <w:bCs/>
          <w:sz w:val="24"/>
          <w:szCs w:val="24"/>
        </w:rPr>
        <w:t xml:space="preserve"> (</w:t>
      </w:r>
      <w:proofErr w:type="spellStart"/>
      <w:r w:rsidR="00F162DC" w:rsidRPr="00E038DA">
        <w:rPr>
          <w:b/>
          <w:bCs/>
          <w:sz w:val="24"/>
          <w:szCs w:val="24"/>
        </w:rPr>
        <w:t>силабус</w:t>
      </w:r>
      <w:proofErr w:type="spellEnd"/>
      <w:r w:rsidR="00F162DC" w:rsidRPr="00E038DA">
        <w:rPr>
          <w:b/>
          <w:bCs/>
          <w:sz w:val="24"/>
          <w:szCs w:val="24"/>
        </w:rPr>
        <w:t>)</w:t>
      </w:r>
      <w:r w:rsidR="005F4692" w:rsidRPr="00E038DA">
        <w:rPr>
          <w:b/>
          <w:bCs/>
          <w:sz w:val="24"/>
          <w:szCs w:val="24"/>
        </w:rPr>
        <w:t>:</w:t>
      </w:r>
    </w:p>
    <w:p w14:paraId="074DCDD4" w14:textId="654E9BE1" w:rsidR="00D12E47" w:rsidRPr="00E038DA" w:rsidRDefault="001D56C1" w:rsidP="00D12E47">
      <w:pPr>
        <w:spacing w:after="120" w:line="240" w:lineRule="auto"/>
        <w:jc w:val="both"/>
        <w:rPr>
          <w:i/>
          <w:sz w:val="24"/>
          <w:szCs w:val="24"/>
        </w:rPr>
      </w:pPr>
      <w:r w:rsidRPr="00E038DA">
        <w:rPr>
          <w:b/>
          <w:bCs/>
          <w:sz w:val="24"/>
          <w:szCs w:val="24"/>
        </w:rPr>
        <w:t>С</w:t>
      </w:r>
      <w:r w:rsidR="00B47838" w:rsidRPr="00E038DA">
        <w:rPr>
          <w:b/>
          <w:bCs/>
          <w:sz w:val="24"/>
          <w:szCs w:val="24"/>
        </w:rPr>
        <w:t>кладено</w:t>
      </w:r>
      <w:r w:rsidR="00B47838" w:rsidRPr="00E038DA">
        <w:rPr>
          <w:sz w:val="24"/>
          <w:szCs w:val="24"/>
        </w:rPr>
        <w:t xml:space="preserve"> </w:t>
      </w:r>
      <w:r w:rsidR="00D12E47" w:rsidRPr="00E038DA">
        <w:rPr>
          <w:sz w:val="24"/>
          <w:szCs w:val="24"/>
        </w:rPr>
        <w:t xml:space="preserve">: </w:t>
      </w:r>
      <w:proofErr w:type="spellStart"/>
      <w:r w:rsidR="00D12E47" w:rsidRPr="00E038DA">
        <w:rPr>
          <w:sz w:val="24"/>
          <w:szCs w:val="24"/>
        </w:rPr>
        <w:t>к.т.н</w:t>
      </w:r>
      <w:proofErr w:type="spellEnd"/>
      <w:r w:rsidR="00D12E47" w:rsidRPr="00E038DA">
        <w:rPr>
          <w:sz w:val="24"/>
          <w:szCs w:val="24"/>
        </w:rPr>
        <w:t>., доц., Антонова-</w:t>
      </w:r>
      <w:proofErr w:type="spellStart"/>
      <w:r w:rsidR="00D12E47" w:rsidRPr="00E038DA">
        <w:rPr>
          <w:sz w:val="24"/>
          <w:szCs w:val="24"/>
        </w:rPr>
        <w:t>Рафі</w:t>
      </w:r>
      <w:proofErr w:type="spellEnd"/>
      <w:r w:rsidR="00D12E47" w:rsidRPr="00E038DA">
        <w:rPr>
          <w:sz w:val="24"/>
          <w:szCs w:val="24"/>
        </w:rPr>
        <w:t xml:space="preserve"> Юлія Валеріївна</w:t>
      </w:r>
    </w:p>
    <w:p w14:paraId="58A399DD" w14:textId="0AB3EE44" w:rsidR="00B47838" w:rsidRPr="00E038DA" w:rsidRDefault="008A4024" w:rsidP="00B47838">
      <w:pPr>
        <w:spacing w:after="120" w:line="240" w:lineRule="auto"/>
        <w:jc w:val="both"/>
        <w:rPr>
          <w:sz w:val="24"/>
          <w:szCs w:val="24"/>
        </w:rPr>
      </w:pPr>
      <w:r w:rsidRPr="00E038DA">
        <w:rPr>
          <w:b/>
          <w:bCs/>
          <w:sz w:val="24"/>
          <w:szCs w:val="24"/>
        </w:rPr>
        <w:t>Ухвалено</w:t>
      </w:r>
      <w:r w:rsidRPr="00E038DA">
        <w:rPr>
          <w:sz w:val="24"/>
          <w:szCs w:val="24"/>
        </w:rPr>
        <w:t xml:space="preserve"> </w:t>
      </w:r>
      <w:r w:rsidR="00C301EF" w:rsidRPr="00E038DA">
        <w:rPr>
          <w:sz w:val="24"/>
          <w:szCs w:val="24"/>
        </w:rPr>
        <w:t>к</w:t>
      </w:r>
      <w:r w:rsidRPr="00E038DA">
        <w:rPr>
          <w:sz w:val="24"/>
          <w:szCs w:val="24"/>
        </w:rPr>
        <w:t>афедр</w:t>
      </w:r>
      <w:r w:rsidR="00C301EF" w:rsidRPr="00E038DA">
        <w:rPr>
          <w:sz w:val="24"/>
          <w:szCs w:val="24"/>
        </w:rPr>
        <w:t>ою</w:t>
      </w:r>
      <w:r w:rsidRPr="00E038DA">
        <w:rPr>
          <w:sz w:val="24"/>
          <w:szCs w:val="24"/>
        </w:rPr>
        <w:t xml:space="preserve"> </w:t>
      </w:r>
      <w:r w:rsidR="001B1A68" w:rsidRPr="00E038DA">
        <w:rPr>
          <w:sz w:val="24"/>
          <w:szCs w:val="24"/>
        </w:rPr>
        <w:t>ЬЬЗЛ</w:t>
      </w:r>
      <w:r w:rsidRPr="00E038DA">
        <w:rPr>
          <w:sz w:val="24"/>
          <w:szCs w:val="24"/>
        </w:rPr>
        <w:t xml:space="preserve"> </w:t>
      </w:r>
      <w:r w:rsidR="00C301EF" w:rsidRPr="00E038DA">
        <w:rPr>
          <w:sz w:val="24"/>
          <w:szCs w:val="24"/>
        </w:rPr>
        <w:t>(</w:t>
      </w:r>
      <w:r w:rsidR="00BA590A" w:rsidRPr="00E038DA">
        <w:rPr>
          <w:sz w:val="24"/>
          <w:szCs w:val="24"/>
        </w:rPr>
        <w:t xml:space="preserve">протокол № </w:t>
      </w:r>
      <w:r w:rsidR="001B1A68" w:rsidRPr="00E038DA">
        <w:rPr>
          <w:sz w:val="24"/>
          <w:szCs w:val="24"/>
        </w:rPr>
        <w:t>1</w:t>
      </w:r>
      <w:r w:rsidR="00C301EF" w:rsidRPr="00E038DA">
        <w:rPr>
          <w:sz w:val="24"/>
          <w:szCs w:val="24"/>
        </w:rPr>
        <w:t xml:space="preserve"> </w:t>
      </w:r>
      <w:r w:rsidR="00BA590A" w:rsidRPr="00E038DA">
        <w:rPr>
          <w:sz w:val="24"/>
          <w:szCs w:val="24"/>
        </w:rPr>
        <w:t xml:space="preserve">від </w:t>
      </w:r>
      <w:r w:rsidR="001B1A68" w:rsidRPr="00E038DA">
        <w:rPr>
          <w:sz w:val="24"/>
          <w:szCs w:val="24"/>
        </w:rPr>
        <w:t>25.08.2021</w:t>
      </w:r>
    </w:p>
    <w:p w14:paraId="175294B2" w14:textId="71CD13DF" w:rsidR="005251A5" w:rsidRPr="001B1A68" w:rsidRDefault="005251A5" w:rsidP="00B47838">
      <w:pPr>
        <w:spacing w:after="120" w:line="240" w:lineRule="auto"/>
        <w:jc w:val="both"/>
        <w:rPr>
          <w:bCs/>
          <w:sz w:val="24"/>
          <w:szCs w:val="24"/>
        </w:rPr>
      </w:pPr>
      <w:r w:rsidRPr="00E038DA">
        <w:rPr>
          <w:b/>
          <w:bCs/>
          <w:sz w:val="24"/>
          <w:szCs w:val="24"/>
        </w:rPr>
        <w:t xml:space="preserve">Погоджено </w:t>
      </w:r>
      <w:r w:rsidR="00C301EF" w:rsidRPr="00E038DA">
        <w:rPr>
          <w:sz w:val="24"/>
          <w:szCs w:val="24"/>
        </w:rPr>
        <w:t>Методичною комісією</w:t>
      </w:r>
      <w:r w:rsidRPr="00E038DA">
        <w:rPr>
          <w:sz w:val="24"/>
          <w:szCs w:val="24"/>
        </w:rPr>
        <w:t xml:space="preserve"> </w:t>
      </w:r>
      <w:r w:rsidR="00AE41A6" w:rsidRPr="00E038DA">
        <w:rPr>
          <w:sz w:val="24"/>
          <w:szCs w:val="24"/>
        </w:rPr>
        <w:t>факультету</w:t>
      </w:r>
      <w:r w:rsidR="009F69B9" w:rsidRPr="00E038DA">
        <w:rPr>
          <w:rStyle w:val="af0"/>
          <w:sz w:val="24"/>
          <w:szCs w:val="24"/>
        </w:rPr>
        <w:footnoteReference w:id="1"/>
      </w:r>
      <w:r w:rsidR="00C301EF" w:rsidRPr="00E038DA">
        <w:rPr>
          <w:sz w:val="24"/>
          <w:szCs w:val="24"/>
        </w:rPr>
        <w:t xml:space="preserve"> (</w:t>
      </w:r>
      <w:r w:rsidRPr="00E038DA">
        <w:rPr>
          <w:sz w:val="24"/>
          <w:szCs w:val="24"/>
        </w:rPr>
        <w:t xml:space="preserve">протокол № </w:t>
      </w:r>
      <w:r w:rsidR="001B1A68" w:rsidRPr="00E038DA">
        <w:rPr>
          <w:sz w:val="24"/>
          <w:szCs w:val="24"/>
        </w:rPr>
        <w:t>1</w:t>
      </w:r>
      <w:r w:rsidR="00C301EF" w:rsidRPr="00E038DA">
        <w:rPr>
          <w:sz w:val="24"/>
          <w:szCs w:val="24"/>
        </w:rPr>
        <w:t xml:space="preserve"> від </w:t>
      </w:r>
      <w:r w:rsidR="001B1A68" w:rsidRPr="00E038DA">
        <w:rPr>
          <w:sz w:val="24"/>
          <w:szCs w:val="24"/>
        </w:rPr>
        <w:t>30.08.2021</w:t>
      </w:r>
    </w:p>
    <w:sectPr w:rsidR="005251A5" w:rsidRPr="001B1A68" w:rsidSect="00EE7C05">
      <w:headerReference w:type="even" r:id="rId15"/>
      <w:headerReference w:type="default" r:id="rId16"/>
      <w:footerReference w:type="even" r:id="rId17"/>
      <w:footerReference w:type="default" r:id="rId18"/>
      <w:pgSz w:w="11906" w:h="16838"/>
      <w:pgMar w:top="851" w:right="1133"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694C" w14:textId="77777777" w:rsidR="009A41A6" w:rsidRDefault="009A41A6" w:rsidP="004E0EDF">
      <w:pPr>
        <w:spacing w:line="240" w:lineRule="auto"/>
      </w:pPr>
      <w:r>
        <w:separator/>
      </w:r>
    </w:p>
  </w:endnote>
  <w:endnote w:type="continuationSeparator" w:id="0">
    <w:p w14:paraId="5AEE6C5D" w14:textId="77777777" w:rsidR="009A41A6" w:rsidRDefault="009A41A6"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Calibri"/>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88FC" w14:textId="77777777" w:rsidR="00D207DD" w:rsidRDefault="009A41A6">
    <w:pPr>
      <w:spacing w:line="1" w:lineRule="exact"/>
    </w:pPr>
    <w:r>
      <w:rPr>
        <w:noProof/>
      </w:rPr>
      <w:pict w14:anchorId="2E77930A">
        <v:shapetype id="_x0000_t202" coordsize="21600,21600" o:spt="202" path="m,l,21600r21600,l21600,xe">
          <v:stroke joinstyle="miter"/>
          <v:path gradientshapeok="t" o:connecttype="rect"/>
        </v:shapetype>
        <v:shape id="Shape 27" o:spid="_x0000_s2049" type="#_x0000_t202" style="position:absolute;margin-left:534.3pt;margin-top:795.3pt;width:8.9pt;height:6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" filled="f" stroked="f">
          <v:textbox style="mso-next-textbox:#Shape 27;mso-fit-shape-to-text:t" inset="0,0,0,0">
            <w:txbxContent>
              <w:p w14:paraId="685A0A90" w14:textId="77777777" w:rsidR="00D207DD" w:rsidRDefault="00D207DD">
                <w:pPr>
                  <w:pStyle w:val="22"/>
                  <w:rPr>
                    <w:sz w:val="18"/>
                    <w:szCs w:val="18"/>
                  </w:rPr>
                </w:pPr>
                <w:r>
                  <w:fldChar w:fldCharType="begin"/>
                </w:r>
                <w:r>
                  <w:instrText xml:space="preserve"> PAGE \* MERGEFORMAT </w:instrText>
                </w:r>
                <w:r>
                  <w:fldChar w:fldCharType="separate"/>
                </w:r>
                <w:r>
                  <w:rPr>
                    <w:rFonts w:ascii="Calibri" w:eastAsia="Calibri" w:hAnsi="Calibri" w:cs="Calibri"/>
                    <w:b/>
                    <w:bCs/>
                    <w:color w:val="000000"/>
                    <w:sz w:val="18"/>
                    <w:szCs w:val="18"/>
                  </w:rPr>
                  <w:t>#</w:t>
                </w:r>
                <w:r>
                  <w:rPr>
                    <w:rFonts w:ascii="Calibri" w:eastAsia="Calibri" w:hAnsi="Calibri" w:cs="Calibri"/>
                    <w:b/>
                    <w:bCs/>
                    <w:sz w:val="18"/>
                    <w:szCs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E65D" w14:textId="77777777" w:rsidR="00D207DD" w:rsidRDefault="00D207D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F418" w14:textId="77777777" w:rsidR="009A41A6" w:rsidRDefault="009A41A6" w:rsidP="004E0EDF">
      <w:pPr>
        <w:spacing w:line="240" w:lineRule="auto"/>
      </w:pPr>
      <w:r>
        <w:separator/>
      </w:r>
    </w:p>
  </w:footnote>
  <w:footnote w:type="continuationSeparator" w:id="0">
    <w:p w14:paraId="28D06616" w14:textId="77777777" w:rsidR="009A41A6" w:rsidRDefault="009A41A6" w:rsidP="004E0EDF">
      <w:pPr>
        <w:spacing w:line="240" w:lineRule="auto"/>
      </w:pPr>
      <w:r>
        <w:continuationSeparator/>
      </w:r>
    </w:p>
  </w:footnote>
  <w:footnote w:id="1">
    <w:p w14:paraId="3C50A1D4" w14:textId="77777777" w:rsidR="00D207DD" w:rsidRPr="009F69B9" w:rsidRDefault="00D207DD">
      <w:pPr>
        <w:pStyle w:val="ae"/>
        <w:rPr>
          <w:rFonts w:asciiTheme="minorHAnsi" w:hAnsiTheme="minorHAnsi"/>
          <w:color w:val="0070C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8F01" w14:textId="77777777" w:rsidR="00D207DD" w:rsidRDefault="009A41A6">
    <w:pPr>
      <w:spacing w:line="1" w:lineRule="exact"/>
    </w:pPr>
    <w:r>
      <w:rPr>
        <w:noProof/>
      </w:rPr>
      <w:pict w14:anchorId="50B0ECC1">
        <v:shapetype id="_x0000_t202" coordsize="21600,21600" o:spt="202" path="m,l,21600r21600,l21600,xe">
          <v:stroke joinstyle="miter"/>
          <v:path gradientshapeok="t" o:connecttype="rect"/>
        </v:shapetype>
        <v:shape id="Shape 25" o:spid="_x0000_s2050" type="#_x0000_t202" style="position:absolute;margin-left:58.6pt;margin-top:34.4pt;width:84.5pt;height:12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" filled="f" stroked="f">
          <v:textbox style="mso-next-textbox:#Shape 25;mso-fit-shape-to-text:t" inset="0,0,0,0">
            <w:txbxContent>
              <w:p w14:paraId="181CD399" w14:textId="77777777" w:rsidR="00D207DD" w:rsidRDefault="00D207DD">
                <w:pPr>
                  <w:pStyle w:val="22"/>
                  <w:rPr>
                    <w:sz w:val="28"/>
                    <w:szCs w:val="28"/>
                  </w:rPr>
                </w:pPr>
                <w:r>
                  <w:rPr>
                    <w:rFonts w:ascii="Calibri" w:eastAsia="Calibri" w:hAnsi="Calibri" w:cs="Calibri"/>
                    <w:b/>
                    <w:bCs/>
                    <w:color w:val="000000"/>
                    <w:sz w:val="28"/>
                    <w:szCs w:val="28"/>
                  </w:rPr>
                  <w:t>Штучні органи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853E" w14:textId="77777777" w:rsidR="00D207DD" w:rsidRDefault="00D207D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CB8"/>
    <w:multiLevelType w:val="hybridMultilevel"/>
    <w:tmpl w:val="36EA04A4"/>
    <w:lvl w:ilvl="0" w:tplc="EA9E594C">
      <w:start w:val="18"/>
      <w:numFmt w:val="bullet"/>
      <w:lvlText w:val="-"/>
      <w:lvlJc w:val="left"/>
      <w:pPr>
        <w:ind w:left="672" w:hanging="360"/>
      </w:pPr>
      <w:rPr>
        <w:rFonts w:ascii="Calibri" w:eastAsia="Calibri" w:hAnsi="Calibri" w:cs="Calibri" w:hint="default"/>
      </w:rPr>
    </w:lvl>
    <w:lvl w:ilvl="1" w:tplc="04220003" w:tentative="1">
      <w:start w:val="1"/>
      <w:numFmt w:val="bullet"/>
      <w:lvlText w:val="o"/>
      <w:lvlJc w:val="left"/>
      <w:pPr>
        <w:ind w:left="1392" w:hanging="360"/>
      </w:pPr>
      <w:rPr>
        <w:rFonts w:ascii="Courier New" w:hAnsi="Courier New" w:cs="Courier New" w:hint="default"/>
      </w:rPr>
    </w:lvl>
    <w:lvl w:ilvl="2" w:tplc="04220005" w:tentative="1">
      <w:start w:val="1"/>
      <w:numFmt w:val="bullet"/>
      <w:lvlText w:val=""/>
      <w:lvlJc w:val="left"/>
      <w:pPr>
        <w:ind w:left="2112" w:hanging="360"/>
      </w:pPr>
      <w:rPr>
        <w:rFonts w:ascii="Wingdings" w:hAnsi="Wingdings" w:hint="default"/>
      </w:rPr>
    </w:lvl>
    <w:lvl w:ilvl="3" w:tplc="04220001" w:tentative="1">
      <w:start w:val="1"/>
      <w:numFmt w:val="bullet"/>
      <w:lvlText w:val=""/>
      <w:lvlJc w:val="left"/>
      <w:pPr>
        <w:ind w:left="2832" w:hanging="360"/>
      </w:pPr>
      <w:rPr>
        <w:rFonts w:ascii="Symbol" w:hAnsi="Symbol" w:hint="default"/>
      </w:rPr>
    </w:lvl>
    <w:lvl w:ilvl="4" w:tplc="04220003" w:tentative="1">
      <w:start w:val="1"/>
      <w:numFmt w:val="bullet"/>
      <w:lvlText w:val="o"/>
      <w:lvlJc w:val="left"/>
      <w:pPr>
        <w:ind w:left="3552" w:hanging="360"/>
      </w:pPr>
      <w:rPr>
        <w:rFonts w:ascii="Courier New" w:hAnsi="Courier New" w:cs="Courier New" w:hint="default"/>
      </w:rPr>
    </w:lvl>
    <w:lvl w:ilvl="5" w:tplc="04220005" w:tentative="1">
      <w:start w:val="1"/>
      <w:numFmt w:val="bullet"/>
      <w:lvlText w:val=""/>
      <w:lvlJc w:val="left"/>
      <w:pPr>
        <w:ind w:left="4272" w:hanging="360"/>
      </w:pPr>
      <w:rPr>
        <w:rFonts w:ascii="Wingdings" w:hAnsi="Wingdings" w:hint="default"/>
      </w:rPr>
    </w:lvl>
    <w:lvl w:ilvl="6" w:tplc="04220001" w:tentative="1">
      <w:start w:val="1"/>
      <w:numFmt w:val="bullet"/>
      <w:lvlText w:val=""/>
      <w:lvlJc w:val="left"/>
      <w:pPr>
        <w:ind w:left="4992" w:hanging="360"/>
      </w:pPr>
      <w:rPr>
        <w:rFonts w:ascii="Symbol" w:hAnsi="Symbol" w:hint="default"/>
      </w:rPr>
    </w:lvl>
    <w:lvl w:ilvl="7" w:tplc="04220003" w:tentative="1">
      <w:start w:val="1"/>
      <w:numFmt w:val="bullet"/>
      <w:lvlText w:val="o"/>
      <w:lvlJc w:val="left"/>
      <w:pPr>
        <w:ind w:left="5712" w:hanging="360"/>
      </w:pPr>
      <w:rPr>
        <w:rFonts w:ascii="Courier New" w:hAnsi="Courier New" w:cs="Courier New" w:hint="default"/>
      </w:rPr>
    </w:lvl>
    <w:lvl w:ilvl="8" w:tplc="04220005" w:tentative="1">
      <w:start w:val="1"/>
      <w:numFmt w:val="bullet"/>
      <w:lvlText w:val=""/>
      <w:lvlJc w:val="left"/>
      <w:pPr>
        <w:ind w:left="6432" w:hanging="360"/>
      </w:pPr>
      <w:rPr>
        <w:rFonts w:ascii="Wingdings" w:hAnsi="Wingdings" w:hint="default"/>
      </w:rPr>
    </w:lvl>
  </w:abstractNum>
  <w:abstractNum w:abstractNumId="1" w15:restartNumberingAfterBreak="0">
    <w:nsid w:val="0A7F5D4D"/>
    <w:multiLevelType w:val="hybridMultilevel"/>
    <w:tmpl w:val="C15A1D80"/>
    <w:lvl w:ilvl="0" w:tplc="7DC0A72C">
      <w:start w:val="4"/>
      <w:numFmt w:val="decimal"/>
      <w:lvlText w:val="%1"/>
      <w:lvlJc w:val="left"/>
      <w:pPr>
        <w:ind w:left="720" w:hanging="360"/>
      </w:pPr>
      <w:rPr>
        <w:rFonts w:hint="default"/>
        <w:b/>
        <w:i w:val="0"/>
        <w:color w:val="00206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E9336C"/>
    <w:multiLevelType w:val="hybridMultilevel"/>
    <w:tmpl w:val="CD0AB430"/>
    <w:lvl w:ilvl="0" w:tplc="464C2FF0">
      <w:start w:val="1"/>
      <w:numFmt w:val="decimal"/>
      <w:lvlText w:val="%1."/>
      <w:lvlJc w:val="left"/>
      <w:pPr>
        <w:ind w:left="1473" w:hanging="360"/>
      </w:pPr>
      <w:rPr>
        <w:rFonts w:ascii="Times New Roman" w:eastAsia="Times New Roman" w:hAnsi="Times New Roman" w:cs="Times New Roman" w:hint="default"/>
        <w:spacing w:val="-8"/>
        <w:w w:val="100"/>
        <w:sz w:val="22"/>
        <w:szCs w:val="22"/>
        <w:lang w:val="ru-RU" w:eastAsia="en-US" w:bidi="ar-SA"/>
      </w:rPr>
    </w:lvl>
    <w:lvl w:ilvl="1" w:tplc="5E7AD6F6">
      <w:numFmt w:val="bullet"/>
      <w:lvlText w:val="•"/>
      <w:lvlJc w:val="left"/>
      <w:pPr>
        <w:ind w:left="3180" w:hanging="360"/>
      </w:pPr>
      <w:rPr>
        <w:rFonts w:hint="default"/>
        <w:lang w:val="ru-RU" w:eastAsia="en-US" w:bidi="ar-SA"/>
      </w:rPr>
    </w:lvl>
    <w:lvl w:ilvl="2" w:tplc="2FD44018">
      <w:numFmt w:val="bullet"/>
      <w:lvlText w:val="•"/>
      <w:lvlJc w:val="left"/>
      <w:pPr>
        <w:ind w:left="4011" w:hanging="360"/>
      </w:pPr>
      <w:rPr>
        <w:rFonts w:hint="default"/>
        <w:lang w:val="ru-RU" w:eastAsia="en-US" w:bidi="ar-SA"/>
      </w:rPr>
    </w:lvl>
    <w:lvl w:ilvl="3" w:tplc="42063E18">
      <w:numFmt w:val="bullet"/>
      <w:lvlText w:val="•"/>
      <w:lvlJc w:val="left"/>
      <w:pPr>
        <w:ind w:left="4843" w:hanging="360"/>
      </w:pPr>
      <w:rPr>
        <w:rFonts w:hint="default"/>
        <w:lang w:val="ru-RU" w:eastAsia="en-US" w:bidi="ar-SA"/>
      </w:rPr>
    </w:lvl>
    <w:lvl w:ilvl="4" w:tplc="74F4482A">
      <w:numFmt w:val="bullet"/>
      <w:lvlText w:val="•"/>
      <w:lvlJc w:val="left"/>
      <w:pPr>
        <w:ind w:left="5675" w:hanging="360"/>
      </w:pPr>
      <w:rPr>
        <w:rFonts w:hint="default"/>
        <w:lang w:val="ru-RU" w:eastAsia="en-US" w:bidi="ar-SA"/>
      </w:rPr>
    </w:lvl>
    <w:lvl w:ilvl="5" w:tplc="FF147074">
      <w:numFmt w:val="bullet"/>
      <w:lvlText w:val="•"/>
      <w:lvlJc w:val="left"/>
      <w:pPr>
        <w:ind w:left="6507" w:hanging="360"/>
      </w:pPr>
      <w:rPr>
        <w:rFonts w:hint="default"/>
        <w:lang w:val="ru-RU" w:eastAsia="en-US" w:bidi="ar-SA"/>
      </w:rPr>
    </w:lvl>
    <w:lvl w:ilvl="6" w:tplc="90CEDA4E">
      <w:numFmt w:val="bullet"/>
      <w:lvlText w:val="•"/>
      <w:lvlJc w:val="left"/>
      <w:pPr>
        <w:ind w:left="7339" w:hanging="360"/>
      </w:pPr>
      <w:rPr>
        <w:rFonts w:hint="default"/>
        <w:lang w:val="ru-RU" w:eastAsia="en-US" w:bidi="ar-SA"/>
      </w:rPr>
    </w:lvl>
    <w:lvl w:ilvl="7" w:tplc="5FA24D54">
      <w:numFmt w:val="bullet"/>
      <w:lvlText w:val="•"/>
      <w:lvlJc w:val="left"/>
      <w:pPr>
        <w:ind w:left="8170" w:hanging="360"/>
      </w:pPr>
      <w:rPr>
        <w:rFonts w:hint="default"/>
        <w:lang w:val="ru-RU" w:eastAsia="en-US" w:bidi="ar-SA"/>
      </w:rPr>
    </w:lvl>
    <w:lvl w:ilvl="8" w:tplc="F5BA8B80">
      <w:numFmt w:val="bullet"/>
      <w:lvlText w:val="•"/>
      <w:lvlJc w:val="left"/>
      <w:pPr>
        <w:ind w:left="9002" w:hanging="360"/>
      </w:pPr>
      <w:rPr>
        <w:rFonts w:hint="default"/>
        <w:lang w:val="ru-RU" w:eastAsia="en-US" w:bidi="ar-SA"/>
      </w:rPr>
    </w:lvl>
  </w:abstractNum>
  <w:abstractNum w:abstractNumId="3" w15:restartNumberingAfterBreak="0">
    <w:nsid w:val="1F152BA5"/>
    <w:multiLevelType w:val="hybridMultilevel"/>
    <w:tmpl w:val="14426482"/>
    <w:lvl w:ilvl="0" w:tplc="2BE45652">
      <w:start w:val="1"/>
      <w:numFmt w:val="decimal"/>
      <w:lvlText w:val="%1."/>
      <w:lvlJc w:val="left"/>
      <w:pPr>
        <w:ind w:left="1319" w:hanging="284"/>
        <w:jc w:val="right"/>
      </w:pPr>
      <w:rPr>
        <w:rFonts w:hint="default"/>
        <w:w w:val="100"/>
        <w:lang w:val="ru-RU" w:eastAsia="en-US" w:bidi="ar-SA"/>
      </w:rPr>
    </w:lvl>
    <w:lvl w:ilvl="1" w:tplc="169EEFBC">
      <w:numFmt w:val="bullet"/>
      <w:lvlText w:val="•"/>
      <w:lvlJc w:val="left"/>
      <w:pPr>
        <w:ind w:left="2254" w:hanging="284"/>
      </w:pPr>
      <w:rPr>
        <w:rFonts w:hint="default"/>
        <w:lang w:val="ru-RU" w:eastAsia="en-US" w:bidi="ar-SA"/>
      </w:rPr>
    </w:lvl>
    <w:lvl w:ilvl="2" w:tplc="C8363C6E">
      <w:numFmt w:val="bullet"/>
      <w:lvlText w:val="•"/>
      <w:lvlJc w:val="left"/>
      <w:pPr>
        <w:ind w:left="3189" w:hanging="284"/>
      </w:pPr>
      <w:rPr>
        <w:rFonts w:hint="default"/>
        <w:lang w:val="ru-RU" w:eastAsia="en-US" w:bidi="ar-SA"/>
      </w:rPr>
    </w:lvl>
    <w:lvl w:ilvl="3" w:tplc="AD80B56E">
      <w:numFmt w:val="bullet"/>
      <w:lvlText w:val="•"/>
      <w:lvlJc w:val="left"/>
      <w:pPr>
        <w:ind w:left="4123" w:hanging="284"/>
      </w:pPr>
      <w:rPr>
        <w:rFonts w:hint="default"/>
        <w:lang w:val="ru-RU" w:eastAsia="en-US" w:bidi="ar-SA"/>
      </w:rPr>
    </w:lvl>
    <w:lvl w:ilvl="4" w:tplc="D6AE91D6">
      <w:numFmt w:val="bullet"/>
      <w:lvlText w:val="•"/>
      <w:lvlJc w:val="left"/>
      <w:pPr>
        <w:ind w:left="5058" w:hanging="284"/>
      </w:pPr>
      <w:rPr>
        <w:rFonts w:hint="default"/>
        <w:lang w:val="ru-RU" w:eastAsia="en-US" w:bidi="ar-SA"/>
      </w:rPr>
    </w:lvl>
    <w:lvl w:ilvl="5" w:tplc="2AF66A64">
      <w:numFmt w:val="bullet"/>
      <w:lvlText w:val="•"/>
      <w:lvlJc w:val="left"/>
      <w:pPr>
        <w:ind w:left="5993" w:hanging="284"/>
      </w:pPr>
      <w:rPr>
        <w:rFonts w:hint="default"/>
        <w:lang w:val="ru-RU" w:eastAsia="en-US" w:bidi="ar-SA"/>
      </w:rPr>
    </w:lvl>
    <w:lvl w:ilvl="6" w:tplc="0E624854">
      <w:numFmt w:val="bullet"/>
      <w:lvlText w:val="•"/>
      <w:lvlJc w:val="left"/>
      <w:pPr>
        <w:ind w:left="6927" w:hanging="284"/>
      </w:pPr>
      <w:rPr>
        <w:rFonts w:hint="default"/>
        <w:lang w:val="ru-RU" w:eastAsia="en-US" w:bidi="ar-SA"/>
      </w:rPr>
    </w:lvl>
    <w:lvl w:ilvl="7" w:tplc="1D34B152">
      <w:numFmt w:val="bullet"/>
      <w:lvlText w:val="•"/>
      <w:lvlJc w:val="left"/>
      <w:pPr>
        <w:ind w:left="7862" w:hanging="284"/>
      </w:pPr>
      <w:rPr>
        <w:rFonts w:hint="default"/>
        <w:lang w:val="ru-RU" w:eastAsia="en-US" w:bidi="ar-SA"/>
      </w:rPr>
    </w:lvl>
    <w:lvl w:ilvl="8" w:tplc="4DF419D0">
      <w:numFmt w:val="bullet"/>
      <w:lvlText w:val="•"/>
      <w:lvlJc w:val="left"/>
      <w:pPr>
        <w:ind w:left="8797" w:hanging="284"/>
      </w:pPr>
      <w:rPr>
        <w:rFonts w:hint="default"/>
        <w:lang w:val="ru-RU" w:eastAsia="en-US" w:bidi="ar-SA"/>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2E4C548D"/>
    <w:multiLevelType w:val="hybridMultilevel"/>
    <w:tmpl w:val="E02A6C4C"/>
    <w:lvl w:ilvl="0" w:tplc="3FE8128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93228"/>
    <w:multiLevelType w:val="hybridMultilevel"/>
    <w:tmpl w:val="0BA8A95E"/>
    <w:lvl w:ilvl="0" w:tplc="24E84308">
      <w:numFmt w:val="bullet"/>
      <w:lvlText w:val="-"/>
      <w:lvlJc w:val="left"/>
      <w:pPr>
        <w:ind w:left="475" w:hanging="360"/>
      </w:pPr>
      <w:rPr>
        <w:rFonts w:ascii="Calibri" w:eastAsia="Calibri" w:hAnsi="Calibri" w:cs="Calibri" w:hint="default"/>
        <w:w w:val="105"/>
      </w:rPr>
    </w:lvl>
    <w:lvl w:ilvl="1" w:tplc="20000003" w:tentative="1">
      <w:start w:val="1"/>
      <w:numFmt w:val="bullet"/>
      <w:lvlText w:val="o"/>
      <w:lvlJc w:val="left"/>
      <w:pPr>
        <w:ind w:left="1195" w:hanging="360"/>
      </w:pPr>
      <w:rPr>
        <w:rFonts w:ascii="Courier New" w:hAnsi="Courier New" w:cs="Courier New" w:hint="default"/>
      </w:rPr>
    </w:lvl>
    <w:lvl w:ilvl="2" w:tplc="20000005" w:tentative="1">
      <w:start w:val="1"/>
      <w:numFmt w:val="bullet"/>
      <w:lvlText w:val=""/>
      <w:lvlJc w:val="left"/>
      <w:pPr>
        <w:ind w:left="1915" w:hanging="360"/>
      </w:pPr>
      <w:rPr>
        <w:rFonts w:ascii="Wingdings" w:hAnsi="Wingdings" w:hint="default"/>
      </w:rPr>
    </w:lvl>
    <w:lvl w:ilvl="3" w:tplc="20000001" w:tentative="1">
      <w:start w:val="1"/>
      <w:numFmt w:val="bullet"/>
      <w:lvlText w:val=""/>
      <w:lvlJc w:val="left"/>
      <w:pPr>
        <w:ind w:left="2635" w:hanging="360"/>
      </w:pPr>
      <w:rPr>
        <w:rFonts w:ascii="Symbol" w:hAnsi="Symbol" w:hint="default"/>
      </w:rPr>
    </w:lvl>
    <w:lvl w:ilvl="4" w:tplc="20000003" w:tentative="1">
      <w:start w:val="1"/>
      <w:numFmt w:val="bullet"/>
      <w:lvlText w:val="o"/>
      <w:lvlJc w:val="left"/>
      <w:pPr>
        <w:ind w:left="3355" w:hanging="360"/>
      </w:pPr>
      <w:rPr>
        <w:rFonts w:ascii="Courier New" w:hAnsi="Courier New" w:cs="Courier New" w:hint="default"/>
      </w:rPr>
    </w:lvl>
    <w:lvl w:ilvl="5" w:tplc="20000005" w:tentative="1">
      <w:start w:val="1"/>
      <w:numFmt w:val="bullet"/>
      <w:lvlText w:val=""/>
      <w:lvlJc w:val="left"/>
      <w:pPr>
        <w:ind w:left="4075" w:hanging="360"/>
      </w:pPr>
      <w:rPr>
        <w:rFonts w:ascii="Wingdings" w:hAnsi="Wingdings" w:hint="default"/>
      </w:rPr>
    </w:lvl>
    <w:lvl w:ilvl="6" w:tplc="20000001" w:tentative="1">
      <w:start w:val="1"/>
      <w:numFmt w:val="bullet"/>
      <w:lvlText w:val=""/>
      <w:lvlJc w:val="left"/>
      <w:pPr>
        <w:ind w:left="4795" w:hanging="360"/>
      </w:pPr>
      <w:rPr>
        <w:rFonts w:ascii="Symbol" w:hAnsi="Symbol" w:hint="default"/>
      </w:rPr>
    </w:lvl>
    <w:lvl w:ilvl="7" w:tplc="20000003" w:tentative="1">
      <w:start w:val="1"/>
      <w:numFmt w:val="bullet"/>
      <w:lvlText w:val="o"/>
      <w:lvlJc w:val="left"/>
      <w:pPr>
        <w:ind w:left="5515" w:hanging="360"/>
      </w:pPr>
      <w:rPr>
        <w:rFonts w:ascii="Courier New" w:hAnsi="Courier New" w:cs="Courier New" w:hint="default"/>
      </w:rPr>
    </w:lvl>
    <w:lvl w:ilvl="8" w:tplc="20000005" w:tentative="1">
      <w:start w:val="1"/>
      <w:numFmt w:val="bullet"/>
      <w:lvlText w:val=""/>
      <w:lvlJc w:val="left"/>
      <w:pPr>
        <w:ind w:left="6235" w:hanging="360"/>
      </w:pPr>
      <w:rPr>
        <w:rFonts w:ascii="Wingdings" w:hAnsi="Wingdings" w:hint="default"/>
      </w:rPr>
    </w:lvl>
  </w:abstractNum>
  <w:abstractNum w:abstractNumId="7" w15:restartNumberingAfterBreak="0">
    <w:nsid w:val="346C53DB"/>
    <w:multiLevelType w:val="hybridMultilevel"/>
    <w:tmpl w:val="7B5CD5FE"/>
    <w:lvl w:ilvl="0" w:tplc="B81A42FE">
      <w:start w:val="18"/>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8"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E544ED0"/>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0" w15:restartNumberingAfterBreak="0">
    <w:nsid w:val="3F474A14"/>
    <w:multiLevelType w:val="hybridMultilevel"/>
    <w:tmpl w:val="6694AC62"/>
    <w:lvl w:ilvl="0" w:tplc="A4028D12">
      <w:numFmt w:val="bullet"/>
      <w:lvlText w:val="o"/>
      <w:lvlJc w:val="left"/>
      <w:pPr>
        <w:ind w:left="1473" w:hanging="281"/>
      </w:pPr>
      <w:rPr>
        <w:rFonts w:ascii="Courier New" w:eastAsia="Courier New" w:hAnsi="Courier New" w:cs="Courier New" w:hint="default"/>
        <w:w w:val="100"/>
        <w:sz w:val="24"/>
        <w:szCs w:val="24"/>
        <w:lang w:val="ru-RU" w:eastAsia="en-US" w:bidi="ar-SA"/>
      </w:rPr>
    </w:lvl>
    <w:lvl w:ilvl="1" w:tplc="55DC2BB8">
      <w:numFmt w:val="bullet"/>
      <w:lvlText w:val="•"/>
      <w:lvlJc w:val="left"/>
      <w:pPr>
        <w:ind w:left="2398" w:hanging="281"/>
      </w:pPr>
      <w:rPr>
        <w:rFonts w:hint="default"/>
        <w:lang w:val="ru-RU" w:eastAsia="en-US" w:bidi="ar-SA"/>
      </w:rPr>
    </w:lvl>
    <w:lvl w:ilvl="2" w:tplc="87C04F14">
      <w:numFmt w:val="bullet"/>
      <w:lvlText w:val="•"/>
      <w:lvlJc w:val="left"/>
      <w:pPr>
        <w:ind w:left="3317" w:hanging="281"/>
      </w:pPr>
      <w:rPr>
        <w:rFonts w:hint="default"/>
        <w:lang w:val="ru-RU" w:eastAsia="en-US" w:bidi="ar-SA"/>
      </w:rPr>
    </w:lvl>
    <w:lvl w:ilvl="3" w:tplc="454616B4">
      <w:numFmt w:val="bullet"/>
      <w:lvlText w:val="•"/>
      <w:lvlJc w:val="left"/>
      <w:pPr>
        <w:ind w:left="4235" w:hanging="281"/>
      </w:pPr>
      <w:rPr>
        <w:rFonts w:hint="default"/>
        <w:lang w:val="ru-RU" w:eastAsia="en-US" w:bidi="ar-SA"/>
      </w:rPr>
    </w:lvl>
    <w:lvl w:ilvl="4" w:tplc="65583A90">
      <w:numFmt w:val="bullet"/>
      <w:lvlText w:val="•"/>
      <w:lvlJc w:val="left"/>
      <w:pPr>
        <w:ind w:left="5154" w:hanging="281"/>
      </w:pPr>
      <w:rPr>
        <w:rFonts w:hint="default"/>
        <w:lang w:val="ru-RU" w:eastAsia="en-US" w:bidi="ar-SA"/>
      </w:rPr>
    </w:lvl>
    <w:lvl w:ilvl="5" w:tplc="234A396E">
      <w:numFmt w:val="bullet"/>
      <w:lvlText w:val="•"/>
      <w:lvlJc w:val="left"/>
      <w:pPr>
        <w:ind w:left="6073" w:hanging="281"/>
      </w:pPr>
      <w:rPr>
        <w:rFonts w:hint="default"/>
        <w:lang w:val="ru-RU" w:eastAsia="en-US" w:bidi="ar-SA"/>
      </w:rPr>
    </w:lvl>
    <w:lvl w:ilvl="6" w:tplc="C1A8FFEC">
      <w:numFmt w:val="bullet"/>
      <w:lvlText w:val="•"/>
      <w:lvlJc w:val="left"/>
      <w:pPr>
        <w:ind w:left="6991" w:hanging="281"/>
      </w:pPr>
      <w:rPr>
        <w:rFonts w:hint="default"/>
        <w:lang w:val="ru-RU" w:eastAsia="en-US" w:bidi="ar-SA"/>
      </w:rPr>
    </w:lvl>
    <w:lvl w:ilvl="7" w:tplc="C47A348A">
      <w:numFmt w:val="bullet"/>
      <w:lvlText w:val="•"/>
      <w:lvlJc w:val="left"/>
      <w:pPr>
        <w:ind w:left="7910" w:hanging="281"/>
      </w:pPr>
      <w:rPr>
        <w:rFonts w:hint="default"/>
        <w:lang w:val="ru-RU" w:eastAsia="en-US" w:bidi="ar-SA"/>
      </w:rPr>
    </w:lvl>
    <w:lvl w:ilvl="8" w:tplc="0C963C68">
      <w:numFmt w:val="bullet"/>
      <w:lvlText w:val="•"/>
      <w:lvlJc w:val="left"/>
      <w:pPr>
        <w:ind w:left="8829" w:hanging="281"/>
      </w:pPr>
      <w:rPr>
        <w:rFonts w:hint="default"/>
        <w:lang w:val="ru-RU" w:eastAsia="en-US" w:bidi="ar-SA"/>
      </w:rPr>
    </w:lvl>
  </w:abstractNum>
  <w:abstractNum w:abstractNumId="11" w15:restartNumberingAfterBreak="0">
    <w:nsid w:val="43723821"/>
    <w:multiLevelType w:val="multilevel"/>
    <w:tmpl w:val="FE221084"/>
    <w:lvl w:ilvl="0">
      <w:start w:val="6"/>
      <w:numFmt w:val="decimal"/>
      <w:lvlText w:val="%1."/>
      <w:lvlJc w:val="left"/>
      <w:rPr>
        <w:rFonts w:ascii="Calibri" w:eastAsia="Calibri" w:hAnsi="Calibri" w:cs="Calibri"/>
        <w:b/>
        <w:bCs/>
        <w:i w:val="0"/>
        <w:iCs w:val="0"/>
        <w:smallCaps w:val="0"/>
        <w:strike w:val="0"/>
        <w:color w:val="00206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551F6C"/>
    <w:multiLevelType w:val="hybridMultilevel"/>
    <w:tmpl w:val="6F50C534"/>
    <w:lvl w:ilvl="0" w:tplc="144CE752">
      <w:numFmt w:val="bullet"/>
      <w:lvlText w:val=""/>
      <w:lvlJc w:val="left"/>
      <w:pPr>
        <w:ind w:left="1180" w:hanging="360"/>
      </w:pPr>
      <w:rPr>
        <w:rFonts w:ascii="Symbol" w:eastAsia="Symbol" w:hAnsi="Symbol" w:cs="Symbol" w:hint="default"/>
        <w:w w:val="100"/>
        <w:sz w:val="24"/>
        <w:szCs w:val="24"/>
        <w:lang w:val="ru-RU" w:eastAsia="en-US" w:bidi="ar-SA"/>
      </w:rPr>
    </w:lvl>
    <w:lvl w:ilvl="1" w:tplc="E924909E">
      <w:numFmt w:val="bullet"/>
      <w:lvlText w:val=""/>
      <w:lvlJc w:val="left"/>
      <w:pPr>
        <w:ind w:left="1473" w:hanging="360"/>
      </w:pPr>
      <w:rPr>
        <w:rFonts w:ascii="Symbol" w:eastAsia="Symbol" w:hAnsi="Symbol" w:cs="Symbol" w:hint="default"/>
        <w:w w:val="100"/>
        <w:sz w:val="22"/>
        <w:szCs w:val="22"/>
        <w:lang w:val="ru-RU" w:eastAsia="en-US" w:bidi="ar-SA"/>
      </w:rPr>
    </w:lvl>
    <w:lvl w:ilvl="2" w:tplc="61125E6C">
      <w:numFmt w:val="bullet"/>
      <w:lvlText w:val="•"/>
      <w:lvlJc w:val="left"/>
      <w:pPr>
        <w:ind w:left="2500" w:hanging="360"/>
      </w:pPr>
      <w:rPr>
        <w:rFonts w:hint="default"/>
        <w:lang w:val="ru-RU" w:eastAsia="en-US" w:bidi="ar-SA"/>
      </w:rPr>
    </w:lvl>
    <w:lvl w:ilvl="3" w:tplc="E016459E">
      <w:numFmt w:val="bullet"/>
      <w:lvlText w:val="•"/>
      <w:lvlJc w:val="left"/>
      <w:pPr>
        <w:ind w:left="3521" w:hanging="360"/>
      </w:pPr>
      <w:rPr>
        <w:rFonts w:hint="default"/>
        <w:lang w:val="ru-RU" w:eastAsia="en-US" w:bidi="ar-SA"/>
      </w:rPr>
    </w:lvl>
    <w:lvl w:ilvl="4" w:tplc="43441E96">
      <w:numFmt w:val="bullet"/>
      <w:lvlText w:val="•"/>
      <w:lvlJc w:val="left"/>
      <w:pPr>
        <w:ind w:left="4542" w:hanging="360"/>
      </w:pPr>
      <w:rPr>
        <w:rFonts w:hint="default"/>
        <w:lang w:val="ru-RU" w:eastAsia="en-US" w:bidi="ar-SA"/>
      </w:rPr>
    </w:lvl>
    <w:lvl w:ilvl="5" w:tplc="DF8A3168">
      <w:numFmt w:val="bullet"/>
      <w:lvlText w:val="•"/>
      <w:lvlJc w:val="left"/>
      <w:pPr>
        <w:ind w:left="5562" w:hanging="360"/>
      </w:pPr>
      <w:rPr>
        <w:rFonts w:hint="default"/>
        <w:lang w:val="ru-RU" w:eastAsia="en-US" w:bidi="ar-SA"/>
      </w:rPr>
    </w:lvl>
    <w:lvl w:ilvl="6" w:tplc="EB6C39D4">
      <w:numFmt w:val="bullet"/>
      <w:lvlText w:val="•"/>
      <w:lvlJc w:val="left"/>
      <w:pPr>
        <w:ind w:left="6583" w:hanging="360"/>
      </w:pPr>
      <w:rPr>
        <w:rFonts w:hint="default"/>
        <w:lang w:val="ru-RU" w:eastAsia="en-US" w:bidi="ar-SA"/>
      </w:rPr>
    </w:lvl>
    <w:lvl w:ilvl="7" w:tplc="C960E50E">
      <w:numFmt w:val="bullet"/>
      <w:lvlText w:val="•"/>
      <w:lvlJc w:val="left"/>
      <w:pPr>
        <w:ind w:left="7604" w:hanging="360"/>
      </w:pPr>
      <w:rPr>
        <w:rFonts w:hint="default"/>
        <w:lang w:val="ru-RU" w:eastAsia="en-US" w:bidi="ar-SA"/>
      </w:rPr>
    </w:lvl>
    <w:lvl w:ilvl="8" w:tplc="0FB88144">
      <w:numFmt w:val="bullet"/>
      <w:lvlText w:val="•"/>
      <w:lvlJc w:val="left"/>
      <w:pPr>
        <w:ind w:left="8624" w:hanging="360"/>
      </w:pPr>
      <w:rPr>
        <w:rFonts w:hint="default"/>
        <w:lang w:val="ru-RU" w:eastAsia="en-US" w:bidi="ar-SA"/>
      </w:rPr>
    </w:lvl>
  </w:abstractNum>
  <w:abstractNum w:abstractNumId="13" w15:restartNumberingAfterBreak="0">
    <w:nsid w:val="54033FFC"/>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C6214C"/>
    <w:multiLevelType w:val="hybridMultilevel"/>
    <w:tmpl w:val="4A3E9CB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E535F07"/>
    <w:multiLevelType w:val="hybridMultilevel"/>
    <w:tmpl w:val="E634DAE0"/>
    <w:lvl w:ilvl="0" w:tplc="7ACAFD6C">
      <w:start w:val="5"/>
      <w:numFmt w:val="bullet"/>
      <w:lvlText w:val="-"/>
      <w:lvlJc w:val="left"/>
      <w:pPr>
        <w:ind w:left="475" w:hanging="360"/>
      </w:pPr>
      <w:rPr>
        <w:rFonts w:ascii="Calibri" w:eastAsia="Calibri" w:hAnsi="Calibri" w:cs="Calibri" w:hint="default"/>
        <w:w w:val="105"/>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255072"/>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9F1F0A"/>
    <w:multiLevelType w:val="hybridMultilevel"/>
    <w:tmpl w:val="135616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8F670B"/>
    <w:multiLevelType w:val="multilevel"/>
    <w:tmpl w:val="D85AA9D2"/>
    <w:lvl w:ilvl="0">
      <w:start w:val="1"/>
      <w:numFmt w:val="decimal"/>
      <w:lvlText w:val="%1."/>
      <w:lvlJc w:val="left"/>
      <w:rPr>
        <w:rFonts w:ascii="Calibri" w:eastAsia="Calibri" w:hAnsi="Calibri" w:cs="Calibri"/>
        <w:b w:val="0"/>
        <w:bCs w:val="0"/>
        <w:i w:val="0"/>
        <w:iCs w:val="0"/>
        <w:smallCaps w:val="0"/>
        <w:strike w:val="0"/>
        <w:color w:val="4F81B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DA35E4"/>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2" w15:restartNumberingAfterBreak="0">
    <w:nsid w:val="7CFE7292"/>
    <w:multiLevelType w:val="hybridMultilevel"/>
    <w:tmpl w:val="85CE9C14"/>
    <w:lvl w:ilvl="0" w:tplc="F2B6B03C">
      <w:start w:val="1"/>
      <w:numFmt w:val="decimal"/>
      <w:pStyle w:val="1"/>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4"/>
  </w:num>
  <w:num w:numId="4">
    <w:abstractNumId w:val="16"/>
  </w:num>
  <w:num w:numId="5">
    <w:abstractNumId w:val="22"/>
  </w:num>
  <w:num w:numId="6">
    <w:abstractNumId w:val="22"/>
  </w:num>
  <w:num w:numId="7">
    <w:abstractNumId w:val="22"/>
  </w:num>
  <w:num w:numId="8">
    <w:abstractNumId w:val="22"/>
    <w:lvlOverride w:ilvl="0">
      <w:startOverride w:val="1"/>
    </w:lvlOverride>
  </w:num>
  <w:num w:numId="9">
    <w:abstractNumId w:val="22"/>
  </w:num>
  <w:num w:numId="10">
    <w:abstractNumId w:val="22"/>
  </w:num>
  <w:num w:numId="11">
    <w:abstractNumId w:val="22"/>
  </w:num>
  <w:num w:numId="12">
    <w:abstractNumId w:val="8"/>
  </w:num>
  <w:num w:numId="13">
    <w:abstractNumId w:val="13"/>
  </w:num>
  <w:num w:numId="14">
    <w:abstractNumId w:val="14"/>
  </w:num>
  <w:num w:numId="15">
    <w:abstractNumId w:val="15"/>
  </w:num>
  <w:num w:numId="16">
    <w:abstractNumId w:val="0"/>
  </w:num>
  <w:num w:numId="17">
    <w:abstractNumId w:val="5"/>
  </w:num>
  <w:num w:numId="18">
    <w:abstractNumId w:val="18"/>
  </w:num>
  <w:num w:numId="19">
    <w:abstractNumId w:val="22"/>
    <w:lvlOverride w:ilvl="0">
      <w:startOverride w:val="1"/>
    </w:lvlOverride>
  </w:num>
  <w:num w:numId="20">
    <w:abstractNumId w:val="17"/>
  </w:num>
  <w:num w:numId="21">
    <w:abstractNumId w:val="22"/>
    <w:lvlOverride w:ilvl="0">
      <w:startOverride w:val="1"/>
    </w:lvlOverride>
  </w:num>
  <w:num w:numId="22">
    <w:abstractNumId w:val="22"/>
    <w:lvlOverride w:ilvl="0">
      <w:startOverride w:val="2"/>
    </w:lvlOverride>
  </w:num>
  <w:num w:numId="23">
    <w:abstractNumId w:val="22"/>
  </w:num>
  <w:num w:numId="24">
    <w:abstractNumId w:val="6"/>
  </w:num>
  <w:num w:numId="25">
    <w:abstractNumId w:val="21"/>
  </w:num>
  <w:num w:numId="26">
    <w:abstractNumId w:val="9"/>
  </w:num>
  <w:num w:numId="27">
    <w:abstractNumId w:val="10"/>
  </w:num>
  <w:num w:numId="28">
    <w:abstractNumId w:val="12"/>
  </w:num>
  <w:num w:numId="29">
    <w:abstractNumId w:val="3"/>
  </w:num>
  <w:num w:numId="30">
    <w:abstractNumId w:val="2"/>
  </w:num>
  <w:num w:numId="31">
    <w:abstractNumId w:val="11"/>
  </w:num>
  <w:num w:numId="32">
    <w:abstractNumId w:val="20"/>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21FE2"/>
    <w:rsid w:val="00025093"/>
    <w:rsid w:val="00033461"/>
    <w:rsid w:val="00045FE0"/>
    <w:rsid w:val="00047EC6"/>
    <w:rsid w:val="00052A0F"/>
    <w:rsid w:val="00061A03"/>
    <w:rsid w:val="000710BB"/>
    <w:rsid w:val="00084B25"/>
    <w:rsid w:val="00087AFC"/>
    <w:rsid w:val="000A4794"/>
    <w:rsid w:val="000A4E57"/>
    <w:rsid w:val="000A6C4C"/>
    <w:rsid w:val="000B1906"/>
    <w:rsid w:val="000C40A0"/>
    <w:rsid w:val="000D1F73"/>
    <w:rsid w:val="000F01A9"/>
    <w:rsid w:val="000F188E"/>
    <w:rsid w:val="000F47D2"/>
    <w:rsid w:val="00107439"/>
    <w:rsid w:val="001170C3"/>
    <w:rsid w:val="00126081"/>
    <w:rsid w:val="001435BE"/>
    <w:rsid w:val="0016348B"/>
    <w:rsid w:val="001900F7"/>
    <w:rsid w:val="00191B6A"/>
    <w:rsid w:val="001943AA"/>
    <w:rsid w:val="00196D18"/>
    <w:rsid w:val="001B13A2"/>
    <w:rsid w:val="001B1A68"/>
    <w:rsid w:val="001B1E74"/>
    <w:rsid w:val="001B361B"/>
    <w:rsid w:val="001C634D"/>
    <w:rsid w:val="001D231D"/>
    <w:rsid w:val="001D56C1"/>
    <w:rsid w:val="001E1621"/>
    <w:rsid w:val="001F3EA0"/>
    <w:rsid w:val="00226190"/>
    <w:rsid w:val="0023533A"/>
    <w:rsid w:val="00240FDD"/>
    <w:rsid w:val="0024717A"/>
    <w:rsid w:val="00252F5A"/>
    <w:rsid w:val="00253BCC"/>
    <w:rsid w:val="0026021A"/>
    <w:rsid w:val="00262173"/>
    <w:rsid w:val="00270675"/>
    <w:rsid w:val="00273403"/>
    <w:rsid w:val="00274DFA"/>
    <w:rsid w:val="00274F15"/>
    <w:rsid w:val="002762B3"/>
    <w:rsid w:val="002A6398"/>
    <w:rsid w:val="002B17A8"/>
    <w:rsid w:val="002B2998"/>
    <w:rsid w:val="002C6239"/>
    <w:rsid w:val="002E1550"/>
    <w:rsid w:val="0030118C"/>
    <w:rsid w:val="00306C33"/>
    <w:rsid w:val="00313D54"/>
    <w:rsid w:val="003213A7"/>
    <w:rsid w:val="00335C05"/>
    <w:rsid w:val="0033726B"/>
    <w:rsid w:val="00341158"/>
    <w:rsid w:val="00367911"/>
    <w:rsid w:val="00391BD2"/>
    <w:rsid w:val="003C1370"/>
    <w:rsid w:val="003C5A85"/>
    <w:rsid w:val="003C70D8"/>
    <w:rsid w:val="003D35CF"/>
    <w:rsid w:val="003D6767"/>
    <w:rsid w:val="003D7815"/>
    <w:rsid w:val="003E4CF9"/>
    <w:rsid w:val="003F0A41"/>
    <w:rsid w:val="00417765"/>
    <w:rsid w:val="00426F60"/>
    <w:rsid w:val="004442EE"/>
    <w:rsid w:val="00450E61"/>
    <w:rsid w:val="00465E0A"/>
    <w:rsid w:val="0046632F"/>
    <w:rsid w:val="00473902"/>
    <w:rsid w:val="00474B3F"/>
    <w:rsid w:val="004920C6"/>
    <w:rsid w:val="00493A01"/>
    <w:rsid w:val="00494B8C"/>
    <w:rsid w:val="004A6336"/>
    <w:rsid w:val="004A78D4"/>
    <w:rsid w:val="004A7B9C"/>
    <w:rsid w:val="004B1964"/>
    <w:rsid w:val="004D1575"/>
    <w:rsid w:val="004E0EDF"/>
    <w:rsid w:val="004F6918"/>
    <w:rsid w:val="00504655"/>
    <w:rsid w:val="005251A5"/>
    <w:rsid w:val="00530BFF"/>
    <w:rsid w:val="005413FF"/>
    <w:rsid w:val="00552712"/>
    <w:rsid w:val="00556E26"/>
    <w:rsid w:val="00574375"/>
    <w:rsid w:val="00597840"/>
    <w:rsid w:val="005A747E"/>
    <w:rsid w:val="005B28F1"/>
    <w:rsid w:val="005B40BD"/>
    <w:rsid w:val="005C3961"/>
    <w:rsid w:val="005C5031"/>
    <w:rsid w:val="005D764D"/>
    <w:rsid w:val="005E1359"/>
    <w:rsid w:val="005F4692"/>
    <w:rsid w:val="006118E1"/>
    <w:rsid w:val="006136D5"/>
    <w:rsid w:val="006379CC"/>
    <w:rsid w:val="00642A8F"/>
    <w:rsid w:val="006617FF"/>
    <w:rsid w:val="00667ED9"/>
    <w:rsid w:val="006757B0"/>
    <w:rsid w:val="00680071"/>
    <w:rsid w:val="006842F2"/>
    <w:rsid w:val="00687D48"/>
    <w:rsid w:val="006924BB"/>
    <w:rsid w:val="006C36A8"/>
    <w:rsid w:val="006E65B0"/>
    <w:rsid w:val="006F1599"/>
    <w:rsid w:val="006F5C29"/>
    <w:rsid w:val="006F7874"/>
    <w:rsid w:val="00703E62"/>
    <w:rsid w:val="00705888"/>
    <w:rsid w:val="00714AB2"/>
    <w:rsid w:val="00715116"/>
    <w:rsid w:val="00716310"/>
    <w:rsid w:val="007244E1"/>
    <w:rsid w:val="00735D99"/>
    <w:rsid w:val="00773010"/>
    <w:rsid w:val="0077700A"/>
    <w:rsid w:val="00782CAC"/>
    <w:rsid w:val="00784039"/>
    <w:rsid w:val="0079119E"/>
    <w:rsid w:val="00791855"/>
    <w:rsid w:val="00797FDE"/>
    <w:rsid w:val="007C6FD3"/>
    <w:rsid w:val="007E0547"/>
    <w:rsid w:val="007E156D"/>
    <w:rsid w:val="007E3190"/>
    <w:rsid w:val="007E7F74"/>
    <w:rsid w:val="007F7C45"/>
    <w:rsid w:val="0080542A"/>
    <w:rsid w:val="00807452"/>
    <w:rsid w:val="00815A4F"/>
    <w:rsid w:val="00832CCE"/>
    <w:rsid w:val="00843D78"/>
    <w:rsid w:val="00844DDB"/>
    <w:rsid w:val="00880FD0"/>
    <w:rsid w:val="00894491"/>
    <w:rsid w:val="00895A8E"/>
    <w:rsid w:val="008A03A1"/>
    <w:rsid w:val="008A2C89"/>
    <w:rsid w:val="008A4024"/>
    <w:rsid w:val="008B16FE"/>
    <w:rsid w:val="008C489C"/>
    <w:rsid w:val="008C560A"/>
    <w:rsid w:val="008D1B2D"/>
    <w:rsid w:val="008F22B2"/>
    <w:rsid w:val="008F48FF"/>
    <w:rsid w:val="00901BB7"/>
    <w:rsid w:val="00910E4D"/>
    <w:rsid w:val="00922D4C"/>
    <w:rsid w:val="00934275"/>
    <w:rsid w:val="0094096A"/>
    <w:rsid w:val="00941384"/>
    <w:rsid w:val="009430CD"/>
    <w:rsid w:val="00952865"/>
    <w:rsid w:val="0096171C"/>
    <w:rsid w:val="00962C2E"/>
    <w:rsid w:val="009701EC"/>
    <w:rsid w:val="009976DD"/>
    <w:rsid w:val="009A41A6"/>
    <w:rsid w:val="009B2DDB"/>
    <w:rsid w:val="009C5E87"/>
    <w:rsid w:val="009C6F3A"/>
    <w:rsid w:val="009F69B9"/>
    <w:rsid w:val="009F751E"/>
    <w:rsid w:val="00A14F63"/>
    <w:rsid w:val="00A22257"/>
    <w:rsid w:val="00A2464E"/>
    <w:rsid w:val="00A2798C"/>
    <w:rsid w:val="00A37DE1"/>
    <w:rsid w:val="00A44096"/>
    <w:rsid w:val="00A52C94"/>
    <w:rsid w:val="00A67834"/>
    <w:rsid w:val="00A85336"/>
    <w:rsid w:val="00A90398"/>
    <w:rsid w:val="00A95D27"/>
    <w:rsid w:val="00A968B5"/>
    <w:rsid w:val="00AA6B23"/>
    <w:rsid w:val="00AB05C9"/>
    <w:rsid w:val="00AB4E8F"/>
    <w:rsid w:val="00AC0E72"/>
    <w:rsid w:val="00AD0828"/>
    <w:rsid w:val="00AD5593"/>
    <w:rsid w:val="00AE41A6"/>
    <w:rsid w:val="00B023E8"/>
    <w:rsid w:val="00B12577"/>
    <w:rsid w:val="00B13AB5"/>
    <w:rsid w:val="00B20824"/>
    <w:rsid w:val="00B26F2D"/>
    <w:rsid w:val="00B27D3F"/>
    <w:rsid w:val="00B40317"/>
    <w:rsid w:val="00B417F4"/>
    <w:rsid w:val="00B47838"/>
    <w:rsid w:val="00B50FCF"/>
    <w:rsid w:val="00B61A9D"/>
    <w:rsid w:val="00B758FC"/>
    <w:rsid w:val="00BA590A"/>
    <w:rsid w:val="00BB064E"/>
    <w:rsid w:val="00BC7745"/>
    <w:rsid w:val="00C25ABD"/>
    <w:rsid w:val="00C301EF"/>
    <w:rsid w:val="00C32BA6"/>
    <w:rsid w:val="00C42A21"/>
    <w:rsid w:val="00C55642"/>
    <w:rsid w:val="00C55C12"/>
    <w:rsid w:val="00C644EA"/>
    <w:rsid w:val="00CA00F8"/>
    <w:rsid w:val="00CC51E3"/>
    <w:rsid w:val="00CD2F96"/>
    <w:rsid w:val="00CE329E"/>
    <w:rsid w:val="00CE5EC1"/>
    <w:rsid w:val="00D041F2"/>
    <w:rsid w:val="00D05879"/>
    <w:rsid w:val="00D12E47"/>
    <w:rsid w:val="00D1706E"/>
    <w:rsid w:val="00D207DD"/>
    <w:rsid w:val="00D2172D"/>
    <w:rsid w:val="00D22BAD"/>
    <w:rsid w:val="00D24C69"/>
    <w:rsid w:val="00D43F6E"/>
    <w:rsid w:val="00D525C0"/>
    <w:rsid w:val="00D52D9F"/>
    <w:rsid w:val="00D65BE3"/>
    <w:rsid w:val="00D82DA7"/>
    <w:rsid w:val="00D92006"/>
    <w:rsid w:val="00D92509"/>
    <w:rsid w:val="00DA3C4B"/>
    <w:rsid w:val="00E0088D"/>
    <w:rsid w:val="00E038DA"/>
    <w:rsid w:val="00E06AC5"/>
    <w:rsid w:val="00E17713"/>
    <w:rsid w:val="00E3410E"/>
    <w:rsid w:val="00E43930"/>
    <w:rsid w:val="00E439A4"/>
    <w:rsid w:val="00E4661F"/>
    <w:rsid w:val="00E6537F"/>
    <w:rsid w:val="00E6739B"/>
    <w:rsid w:val="00E749EE"/>
    <w:rsid w:val="00EA0EB9"/>
    <w:rsid w:val="00EB4BE6"/>
    <w:rsid w:val="00EB4F56"/>
    <w:rsid w:val="00EB5D1F"/>
    <w:rsid w:val="00EB6019"/>
    <w:rsid w:val="00EB69BF"/>
    <w:rsid w:val="00EC47AF"/>
    <w:rsid w:val="00EE4625"/>
    <w:rsid w:val="00EE7C05"/>
    <w:rsid w:val="00EF4BA8"/>
    <w:rsid w:val="00F0038A"/>
    <w:rsid w:val="00F162DC"/>
    <w:rsid w:val="00F234DC"/>
    <w:rsid w:val="00F25DB2"/>
    <w:rsid w:val="00F27289"/>
    <w:rsid w:val="00F429EA"/>
    <w:rsid w:val="00F442BF"/>
    <w:rsid w:val="00F50EFE"/>
    <w:rsid w:val="00F51B26"/>
    <w:rsid w:val="00F53F79"/>
    <w:rsid w:val="00F677B9"/>
    <w:rsid w:val="00F77E2B"/>
    <w:rsid w:val="00F77F65"/>
    <w:rsid w:val="00F95D78"/>
    <w:rsid w:val="00FB7F3E"/>
    <w:rsid w:val="00FC1EB0"/>
    <w:rsid w:val="00FC715B"/>
    <w:rsid w:val="00FD725F"/>
    <w:rsid w:val="00FF4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DFC549"/>
  <w15:docId w15:val="{125FEF33-4AC4-41DF-8279-7215229E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2712"/>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6924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3E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uiPriority w:val="1"/>
    <w:qFormat/>
    <w:rsid w:val="00CD2F96"/>
    <w:pPr>
      <w:widowControl w:val="0"/>
      <w:autoSpaceDE w:val="0"/>
      <w:autoSpaceDN w:val="0"/>
      <w:spacing w:line="240" w:lineRule="auto"/>
    </w:pPr>
    <w:rPr>
      <w:rFonts w:ascii="Calibri" w:eastAsia="Calibri" w:hAnsi="Calibri" w:cs="Calibri"/>
      <w:sz w:val="24"/>
      <w:szCs w:val="24"/>
      <w:lang w:eastAsia="uk-UA" w:bidi="uk-UA"/>
    </w:rPr>
  </w:style>
  <w:style w:type="character" w:customStyle="1" w:styleId="af2">
    <w:name w:val="Основной текст Знак"/>
    <w:basedOn w:val="a1"/>
    <w:link w:val="af1"/>
    <w:uiPriority w:val="1"/>
    <w:rsid w:val="00CD2F96"/>
    <w:rPr>
      <w:rFonts w:ascii="Calibri" w:eastAsia="Calibri" w:hAnsi="Calibri" w:cs="Calibri"/>
      <w:sz w:val="24"/>
      <w:szCs w:val="24"/>
      <w:lang w:val="uk-UA" w:eastAsia="uk-UA" w:bidi="uk-UA"/>
    </w:rPr>
  </w:style>
  <w:style w:type="table" w:customStyle="1" w:styleId="TableNormal">
    <w:name w:val="Table Normal"/>
    <w:uiPriority w:val="2"/>
    <w:semiHidden/>
    <w:unhideWhenUsed/>
    <w:qFormat/>
    <w:rsid w:val="00CD2F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2F96"/>
    <w:pPr>
      <w:widowControl w:val="0"/>
      <w:autoSpaceDE w:val="0"/>
      <w:autoSpaceDN w:val="0"/>
      <w:spacing w:before="13" w:line="240" w:lineRule="auto"/>
      <w:jc w:val="center"/>
    </w:pPr>
    <w:rPr>
      <w:rFonts w:ascii="Calibri" w:eastAsia="Calibri" w:hAnsi="Calibri" w:cs="Calibri"/>
      <w:sz w:val="22"/>
      <w:szCs w:val="22"/>
      <w:lang w:eastAsia="uk-UA" w:bidi="uk-UA"/>
    </w:rPr>
  </w:style>
  <w:style w:type="paragraph" w:styleId="af3">
    <w:name w:val="No Spacing"/>
    <w:uiPriority w:val="99"/>
    <w:qFormat/>
    <w:rsid w:val="00EE7C05"/>
    <w:rPr>
      <w:rFonts w:ascii="Calibri" w:hAnsi="Calibri" w:cs="Calibri"/>
      <w:sz w:val="22"/>
      <w:szCs w:val="22"/>
    </w:rPr>
  </w:style>
  <w:style w:type="character" w:customStyle="1" w:styleId="FontStyle63">
    <w:name w:val="Font Style63"/>
    <w:uiPriority w:val="99"/>
    <w:rsid w:val="00EE7C05"/>
    <w:rPr>
      <w:rFonts w:ascii="Times New Roman" w:hAnsi="Times New Roman" w:cs="Times New Roman"/>
      <w:sz w:val="26"/>
      <w:szCs w:val="26"/>
    </w:rPr>
  </w:style>
  <w:style w:type="paragraph" w:customStyle="1" w:styleId="Style40">
    <w:name w:val="Style40"/>
    <w:basedOn w:val="a"/>
    <w:uiPriority w:val="99"/>
    <w:rsid w:val="00EE7C05"/>
    <w:pPr>
      <w:widowControl w:val="0"/>
      <w:autoSpaceDE w:val="0"/>
      <w:autoSpaceDN w:val="0"/>
      <w:adjustRightInd w:val="0"/>
      <w:spacing w:line="326" w:lineRule="exact"/>
      <w:ind w:hanging="336"/>
      <w:jc w:val="both"/>
    </w:pPr>
    <w:rPr>
      <w:rFonts w:eastAsia="Times New Roman"/>
      <w:sz w:val="24"/>
      <w:szCs w:val="24"/>
      <w:lang w:val="en-US"/>
    </w:rPr>
  </w:style>
  <w:style w:type="character" w:customStyle="1" w:styleId="40">
    <w:name w:val="Заголовок 4 Знак"/>
    <w:basedOn w:val="a1"/>
    <w:link w:val="4"/>
    <w:semiHidden/>
    <w:rsid w:val="003E4CF9"/>
    <w:rPr>
      <w:rFonts w:asciiTheme="majorHAnsi" w:eastAsiaTheme="majorEastAsia" w:hAnsiTheme="majorHAnsi" w:cstheme="majorBidi"/>
      <w:i/>
      <w:iCs/>
      <w:color w:val="365F91" w:themeColor="accent1" w:themeShade="BF"/>
      <w:sz w:val="28"/>
      <w:szCs w:val="28"/>
      <w:lang w:val="uk-UA" w:eastAsia="en-US"/>
    </w:rPr>
  </w:style>
  <w:style w:type="paragraph" w:customStyle="1" w:styleId="Default">
    <w:name w:val="Default"/>
    <w:rsid w:val="00341158"/>
    <w:pPr>
      <w:autoSpaceDE w:val="0"/>
      <w:autoSpaceDN w:val="0"/>
      <w:adjustRightInd w:val="0"/>
    </w:pPr>
    <w:rPr>
      <w:rFonts w:eastAsiaTheme="minorHAnsi"/>
      <w:color w:val="000000"/>
      <w:sz w:val="24"/>
      <w:szCs w:val="24"/>
      <w:lang w:val="uk-UA" w:eastAsia="en-US"/>
    </w:rPr>
  </w:style>
  <w:style w:type="paragraph" w:styleId="af4">
    <w:name w:val="Normal (Web)"/>
    <w:basedOn w:val="a"/>
    <w:uiPriority w:val="99"/>
    <w:unhideWhenUsed/>
    <w:rsid w:val="00D041F2"/>
    <w:pPr>
      <w:spacing w:before="100" w:beforeAutospacing="1" w:after="100" w:afterAutospacing="1" w:line="240" w:lineRule="auto"/>
    </w:pPr>
    <w:rPr>
      <w:rFonts w:eastAsia="Times New Roman"/>
      <w:sz w:val="24"/>
      <w:szCs w:val="24"/>
      <w:lang w:val="ru-RU" w:eastAsia="ru-RU"/>
    </w:rPr>
  </w:style>
  <w:style w:type="character" w:customStyle="1" w:styleId="20">
    <w:name w:val="Заголовок 2 Знак"/>
    <w:basedOn w:val="a1"/>
    <w:link w:val="2"/>
    <w:semiHidden/>
    <w:rsid w:val="006924BB"/>
    <w:rPr>
      <w:rFonts w:asciiTheme="majorHAnsi" w:eastAsiaTheme="majorEastAsia" w:hAnsiTheme="majorHAnsi" w:cstheme="majorBidi"/>
      <w:color w:val="365F91" w:themeColor="accent1" w:themeShade="BF"/>
      <w:sz w:val="26"/>
      <w:szCs w:val="26"/>
      <w:lang w:val="uk-UA" w:eastAsia="en-US"/>
    </w:rPr>
  </w:style>
  <w:style w:type="character" w:customStyle="1" w:styleId="12">
    <w:name w:val="Неразрешенное упоминание1"/>
    <w:basedOn w:val="a1"/>
    <w:uiPriority w:val="99"/>
    <w:semiHidden/>
    <w:unhideWhenUsed/>
    <w:rsid w:val="00D22BAD"/>
    <w:rPr>
      <w:color w:val="605E5C"/>
      <w:shd w:val="clear" w:color="auto" w:fill="E1DFDD"/>
    </w:rPr>
  </w:style>
  <w:style w:type="character" w:customStyle="1" w:styleId="af5">
    <w:name w:val="Основной текст_"/>
    <w:basedOn w:val="a1"/>
    <w:link w:val="13"/>
    <w:rsid w:val="005B28F1"/>
    <w:rPr>
      <w:rFonts w:ascii="Calibri" w:eastAsia="Calibri" w:hAnsi="Calibri" w:cs="Calibri"/>
    </w:rPr>
  </w:style>
  <w:style w:type="character" w:customStyle="1" w:styleId="21">
    <w:name w:val="Колонтитул (2)_"/>
    <w:basedOn w:val="a1"/>
    <w:link w:val="22"/>
    <w:rsid w:val="005B28F1"/>
  </w:style>
  <w:style w:type="character" w:customStyle="1" w:styleId="af6">
    <w:name w:val="Другое_"/>
    <w:basedOn w:val="a1"/>
    <w:link w:val="af7"/>
    <w:rsid w:val="005B28F1"/>
    <w:rPr>
      <w:rFonts w:ascii="Calibri" w:eastAsia="Calibri" w:hAnsi="Calibri" w:cs="Calibri"/>
    </w:rPr>
  </w:style>
  <w:style w:type="paragraph" w:customStyle="1" w:styleId="13">
    <w:name w:val="Основной текст1"/>
    <w:basedOn w:val="a"/>
    <w:link w:val="af5"/>
    <w:rsid w:val="005B28F1"/>
    <w:pPr>
      <w:widowControl w:val="0"/>
      <w:spacing w:line="240" w:lineRule="auto"/>
    </w:pPr>
    <w:rPr>
      <w:rFonts w:ascii="Calibri" w:eastAsia="Calibri" w:hAnsi="Calibri" w:cs="Calibri"/>
      <w:sz w:val="20"/>
      <w:szCs w:val="20"/>
      <w:lang w:val="ru-RU" w:eastAsia="ru-RU"/>
    </w:rPr>
  </w:style>
  <w:style w:type="paragraph" w:customStyle="1" w:styleId="22">
    <w:name w:val="Колонтитул (2)"/>
    <w:basedOn w:val="a"/>
    <w:link w:val="21"/>
    <w:rsid w:val="005B28F1"/>
    <w:pPr>
      <w:widowControl w:val="0"/>
      <w:spacing w:line="240" w:lineRule="auto"/>
    </w:pPr>
    <w:rPr>
      <w:rFonts w:eastAsia="Times New Roman"/>
      <w:sz w:val="20"/>
      <w:szCs w:val="20"/>
      <w:lang w:val="ru-RU" w:eastAsia="ru-RU"/>
    </w:rPr>
  </w:style>
  <w:style w:type="paragraph" w:customStyle="1" w:styleId="af7">
    <w:name w:val="Другое"/>
    <w:basedOn w:val="a"/>
    <w:link w:val="af6"/>
    <w:rsid w:val="005B28F1"/>
    <w:pPr>
      <w:widowControl w:val="0"/>
      <w:spacing w:line="240" w:lineRule="auto"/>
    </w:pPr>
    <w:rPr>
      <w:rFonts w:ascii="Calibri" w:eastAsia="Calibri" w:hAnsi="Calibri" w:cs="Calibri"/>
      <w:sz w:val="20"/>
      <w:szCs w:val="20"/>
      <w:lang w:val="ru-RU" w:eastAsia="ru-RU"/>
    </w:rPr>
  </w:style>
  <w:style w:type="paragraph" w:styleId="af8">
    <w:name w:val="header"/>
    <w:basedOn w:val="a"/>
    <w:link w:val="af9"/>
    <w:unhideWhenUsed/>
    <w:rsid w:val="005B28F1"/>
    <w:pPr>
      <w:tabs>
        <w:tab w:val="center" w:pos="4677"/>
        <w:tab w:val="right" w:pos="9355"/>
      </w:tabs>
      <w:spacing w:line="240" w:lineRule="auto"/>
    </w:pPr>
  </w:style>
  <w:style w:type="character" w:customStyle="1" w:styleId="af9">
    <w:name w:val="Верхний колонтитул Знак"/>
    <w:basedOn w:val="a1"/>
    <w:link w:val="af8"/>
    <w:rsid w:val="005B28F1"/>
    <w:rPr>
      <w:rFonts w:eastAsiaTheme="minorHAnsi"/>
      <w:sz w:val="28"/>
      <w:szCs w:val="28"/>
      <w:lang w:val="uk-UA" w:eastAsia="en-US"/>
    </w:rPr>
  </w:style>
  <w:style w:type="paragraph" w:styleId="afa">
    <w:name w:val="footer"/>
    <w:basedOn w:val="a"/>
    <w:link w:val="afb"/>
    <w:unhideWhenUsed/>
    <w:rsid w:val="005B28F1"/>
    <w:pPr>
      <w:tabs>
        <w:tab w:val="center" w:pos="4677"/>
        <w:tab w:val="right" w:pos="9355"/>
      </w:tabs>
      <w:spacing w:line="240" w:lineRule="auto"/>
    </w:pPr>
  </w:style>
  <w:style w:type="character" w:customStyle="1" w:styleId="afb">
    <w:name w:val="Нижний колонтитул Знак"/>
    <w:basedOn w:val="a1"/>
    <w:link w:val="afa"/>
    <w:rsid w:val="005B28F1"/>
    <w:rPr>
      <w:rFonts w:eastAsiaTheme="minorHAnsi"/>
      <w:sz w:val="28"/>
      <w:szCs w:val="28"/>
      <w:lang w:val="uk-UA" w:eastAsia="en-US"/>
    </w:rPr>
  </w:style>
  <w:style w:type="character" w:customStyle="1" w:styleId="23">
    <w:name w:val="Неразрешенное упоминание2"/>
    <w:basedOn w:val="a1"/>
    <w:uiPriority w:val="99"/>
    <w:semiHidden/>
    <w:unhideWhenUsed/>
    <w:rsid w:val="006617FF"/>
    <w:rPr>
      <w:color w:val="605E5C"/>
      <w:shd w:val="clear" w:color="auto" w:fill="E1DFDD"/>
    </w:rPr>
  </w:style>
  <w:style w:type="character" w:customStyle="1" w:styleId="3">
    <w:name w:val="Заголовок №3_"/>
    <w:basedOn w:val="a1"/>
    <w:link w:val="30"/>
    <w:rsid w:val="001B1A68"/>
    <w:rPr>
      <w:rFonts w:ascii="Calibri" w:eastAsia="Calibri" w:hAnsi="Calibri" w:cs="Calibri"/>
      <w:b/>
      <w:bCs/>
      <w:i/>
      <w:iCs/>
      <w:color w:val="0070C0"/>
    </w:rPr>
  </w:style>
  <w:style w:type="paragraph" w:customStyle="1" w:styleId="30">
    <w:name w:val="Заголовок №3"/>
    <w:basedOn w:val="a"/>
    <w:link w:val="3"/>
    <w:rsid w:val="001B1A68"/>
    <w:pPr>
      <w:widowControl w:val="0"/>
      <w:spacing w:line="252" w:lineRule="auto"/>
      <w:outlineLvl w:val="2"/>
    </w:pPr>
    <w:rPr>
      <w:rFonts w:ascii="Calibri" w:eastAsia="Calibri" w:hAnsi="Calibri" w:cs="Calibri"/>
      <w:b/>
      <w:bCs/>
      <w:i/>
      <w:iCs/>
      <w:color w:val="0070C0"/>
      <w:sz w:val="20"/>
      <w:szCs w:val="20"/>
      <w:lang w:val="ru-RU" w:eastAsia="ru-RU"/>
    </w:rPr>
  </w:style>
  <w:style w:type="character" w:customStyle="1" w:styleId="afc">
    <w:name w:val="Подпись к таблице_"/>
    <w:basedOn w:val="a1"/>
    <w:link w:val="afd"/>
    <w:rsid w:val="001B1A68"/>
    <w:rPr>
      <w:rFonts w:ascii="Calibri" w:eastAsia="Calibri" w:hAnsi="Calibri" w:cs="Calibri"/>
      <w:i/>
      <w:iCs/>
      <w:color w:val="0070C0"/>
    </w:rPr>
  </w:style>
  <w:style w:type="paragraph" w:customStyle="1" w:styleId="afd">
    <w:name w:val="Подпись к таблице"/>
    <w:basedOn w:val="a"/>
    <w:link w:val="afc"/>
    <w:rsid w:val="001B1A68"/>
    <w:pPr>
      <w:widowControl w:val="0"/>
      <w:spacing w:line="240" w:lineRule="auto"/>
    </w:pPr>
    <w:rPr>
      <w:rFonts w:ascii="Calibri" w:eastAsia="Calibri" w:hAnsi="Calibri" w:cs="Calibri"/>
      <w:i/>
      <w:iCs/>
      <w:color w:val="0070C0"/>
      <w:sz w:val="20"/>
      <w:szCs w:val="20"/>
      <w:lang w:val="ru-RU" w:eastAsia="ru-RU"/>
    </w:rPr>
  </w:style>
  <w:style w:type="character" w:styleId="afe">
    <w:name w:val="Unresolved Mention"/>
    <w:basedOn w:val="a1"/>
    <w:uiPriority w:val="99"/>
    <w:semiHidden/>
    <w:unhideWhenUsed/>
    <w:rsid w:val="0050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1608">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532113000">
      <w:bodyDiv w:val="1"/>
      <w:marLeft w:val="0"/>
      <w:marRight w:val="0"/>
      <w:marTop w:val="0"/>
      <w:marBottom w:val="0"/>
      <w:divBdr>
        <w:top w:val="none" w:sz="0" w:space="0" w:color="auto"/>
        <w:left w:val="none" w:sz="0" w:space="0" w:color="auto"/>
        <w:bottom w:val="none" w:sz="0" w:space="0" w:color="auto"/>
        <w:right w:val="none" w:sz="0" w:space="0" w:color="auto"/>
      </w:divBdr>
    </w:div>
    <w:div w:id="165710967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mira_@ukr.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po.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12577-C1CB-4018-A1BC-42CEC709FF4C}">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Pages>
  <Words>3304</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Антонова-Рафі Юлія</dc:creator>
  <cp:lastModifiedBy>anton</cp:lastModifiedBy>
  <cp:revision>21</cp:revision>
  <cp:lastPrinted>2021-08-21T06:20:00Z</cp:lastPrinted>
  <dcterms:created xsi:type="dcterms:W3CDTF">2021-08-16T08:12:00Z</dcterms:created>
  <dcterms:modified xsi:type="dcterms:W3CDTF">2021-09-04T23:01:00Z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